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FC31E3" w14:textId="0535DBDE" w:rsidR="00CD59A3" w:rsidRPr="007301FA" w:rsidRDefault="00CD59A3" w:rsidP="00CD59A3">
      <w:pPr>
        <w:pStyle w:val="Daumuc"/>
        <w:spacing w:before="0" w:line="312" w:lineRule="auto"/>
        <w:ind w:firstLine="0"/>
        <w:jc w:val="center"/>
        <w:rPr>
          <w:bCs w:val="0"/>
          <w:color w:val="auto"/>
          <w:lang w:val="nl-NL"/>
        </w:rPr>
      </w:pPr>
      <w:bookmarkStart w:id="0" w:name="_GoBack"/>
      <w:r w:rsidRPr="007301FA">
        <w:rPr>
          <w:bCs w:val="0"/>
          <w:color w:val="auto"/>
          <w:lang w:val="nl-NL"/>
        </w:rPr>
        <w:t>P</w:t>
      </w:r>
      <w:r w:rsidR="00CA18DA" w:rsidRPr="007301FA">
        <w:rPr>
          <w:bCs w:val="0"/>
          <w:color w:val="auto"/>
          <w:lang w:val="nl-NL"/>
        </w:rPr>
        <w:t>hụ lục</w:t>
      </w:r>
      <w:r w:rsidRPr="007301FA">
        <w:rPr>
          <w:bCs w:val="0"/>
          <w:color w:val="auto"/>
          <w:lang w:val="nl-NL"/>
        </w:rPr>
        <w:t xml:space="preserve"> IV</w:t>
      </w:r>
    </w:p>
    <w:p w14:paraId="56129CD7" w14:textId="0F7A8982" w:rsidR="00CD59A3" w:rsidRPr="007301FA" w:rsidRDefault="00CA18DA" w:rsidP="00CD59A3">
      <w:pPr>
        <w:pStyle w:val="Daumuc"/>
        <w:spacing w:before="0" w:line="312" w:lineRule="auto"/>
        <w:ind w:firstLine="0"/>
        <w:jc w:val="center"/>
        <w:rPr>
          <w:bCs w:val="0"/>
          <w:color w:val="auto"/>
          <w:lang w:val="nl-NL"/>
        </w:rPr>
      </w:pPr>
      <w:r w:rsidRPr="007301FA">
        <w:rPr>
          <w:rFonts w:ascii="Times New Roman Bold" w:hAnsi="Times New Roman Bold"/>
          <w:bCs w:val="0"/>
          <w:color w:val="auto"/>
          <w:spacing w:val="-4"/>
          <w:lang w:val="nl-NL"/>
        </w:rPr>
        <w:t>PH</w:t>
      </w:r>
      <w:r w:rsidRPr="007301FA">
        <w:rPr>
          <w:rFonts w:ascii="Times New Roman Bold" w:hAnsi="Times New Roman Bold" w:hint="eastAsia"/>
          <w:bCs w:val="0"/>
          <w:color w:val="auto"/>
          <w:spacing w:val="-4"/>
          <w:lang w:val="nl-NL"/>
        </w:rPr>
        <w:t>ƯƠ</w:t>
      </w:r>
      <w:r w:rsidRPr="007301FA">
        <w:rPr>
          <w:rFonts w:ascii="Times New Roman Bold" w:hAnsi="Times New Roman Bold"/>
          <w:bCs w:val="0"/>
          <w:color w:val="auto"/>
          <w:spacing w:val="-4"/>
          <w:lang w:val="nl-NL"/>
        </w:rPr>
        <w:t>NG PH</w:t>
      </w:r>
      <w:r w:rsidRPr="007301FA">
        <w:rPr>
          <w:rFonts w:ascii="Times New Roman Bold" w:hAnsi="Times New Roman Bold" w:hint="eastAsia"/>
          <w:bCs w:val="0"/>
          <w:color w:val="auto"/>
          <w:spacing w:val="-4"/>
          <w:lang w:val="nl-NL"/>
        </w:rPr>
        <w:t>Á</w:t>
      </w:r>
      <w:r w:rsidRPr="007301FA">
        <w:rPr>
          <w:rFonts w:ascii="Times New Roman Bold" w:hAnsi="Times New Roman Bold"/>
          <w:bCs w:val="0"/>
          <w:color w:val="auto"/>
          <w:spacing w:val="-4"/>
          <w:lang w:val="nl-NL"/>
        </w:rPr>
        <w:t>P X</w:t>
      </w:r>
      <w:r w:rsidRPr="007301FA">
        <w:rPr>
          <w:rFonts w:ascii="Times New Roman Bold" w:hAnsi="Times New Roman Bold" w:hint="eastAsia"/>
          <w:bCs w:val="0"/>
          <w:color w:val="auto"/>
          <w:spacing w:val="-4"/>
          <w:lang w:val="nl-NL"/>
        </w:rPr>
        <w:t>Á</w:t>
      </w:r>
      <w:r w:rsidRPr="007301FA">
        <w:rPr>
          <w:rFonts w:ascii="Times New Roman Bold" w:hAnsi="Times New Roman Bold"/>
          <w:bCs w:val="0"/>
          <w:color w:val="auto"/>
          <w:spacing w:val="-4"/>
          <w:lang w:val="nl-NL"/>
        </w:rPr>
        <w:t xml:space="preserve">C </w:t>
      </w:r>
      <w:r w:rsidRPr="007301FA">
        <w:rPr>
          <w:rFonts w:ascii="Times New Roman Bold" w:hAnsi="Times New Roman Bold" w:hint="eastAsia"/>
          <w:bCs w:val="0"/>
          <w:color w:val="auto"/>
          <w:spacing w:val="-4"/>
          <w:lang w:val="nl-NL"/>
        </w:rPr>
        <w:t>Đ</w:t>
      </w:r>
      <w:r w:rsidRPr="007301FA">
        <w:rPr>
          <w:rFonts w:ascii="Times New Roman Bold" w:hAnsi="Times New Roman Bold"/>
          <w:bCs w:val="0"/>
          <w:color w:val="auto"/>
          <w:spacing w:val="-4"/>
          <w:lang w:val="nl-NL"/>
        </w:rPr>
        <w:t xml:space="preserve">ỊNH </w:t>
      </w:r>
      <w:r w:rsidRPr="007301FA">
        <w:rPr>
          <w:rFonts w:ascii="Times New Roman Bold" w:hAnsi="Times New Roman Bold" w:hint="eastAsia"/>
          <w:bCs w:val="0"/>
          <w:color w:val="auto"/>
          <w:spacing w:val="-4"/>
          <w:lang w:val="nl-NL"/>
        </w:rPr>
        <w:t>ĐƠ</w:t>
      </w:r>
      <w:r w:rsidRPr="007301FA">
        <w:rPr>
          <w:rFonts w:ascii="Times New Roman Bold" w:hAnsi="Times New Roman Bold"/>
          <w:bCs w:val="0"/>
          <w:color w:val="auto"/>
          <w:spacing w:val="-4"/>
          <w:lang w:val="nl-NL"/>
        </w:rPr>
        <w:t>N GI</w:t>
      </w:r>
      <w:r w:rsidRPr="007301FA">
        <w:rPr>
          <w:rFonts w:ascii="Times New Roman Bold" w:hAnsi="Times New Roman Bold" w:hint="eastAsia"/>
          <w:bCs w:val="0"/>
          <w:color w:val="auto"/>
          <w:spacing w:val="-4"/>
          <w:lang w:val="nl-NL"/>
        </w:rPr>
        <w:t>Á</w:t>
      </w:r>
      <w:r w:rsidRPr="007301FA">
        <w:rPr>
          <w:rFonts w:ascii="Times New Roman Bold" w:hAnsi="Times New Roman Bold"/>
          <w:bCs w:val="0"/>
          <w:color w:val="auto"/>
          <w:spacing w:val="-4"/>
          <w:lang w:val="nl-NL"/>
        </w:rPr>
        <w:t xml:space="preserve"> NH</w:t>
      </w:r>
      <w:r w:rsidRPr="007301FA">
        <w:rPr>
          <w:rFonts w:ascii="Times New Roman Bold" w:hAnsi="Times New Roman Bold" w:hint="eastAsia"/>
          <w:bCs w:val="0"/>
          <w:color w:val="auto"/>
          <w:spacing w:val="-4"/>
          <w:lang w:val="nl-NL"/>
        </w:rPr>
        <w:t>Â</w:t>
      </w:r>
      <w:r w:rsidRPr="007301FA">
        <w:rPr>
          <w:rFonts w:ascii="Times New Roman Bold" w:hAnsi="Times New Roman Bold"/>
          <w:bCs w:val="0"/>
          <w:color w:val="auto"/>
          <w:spacing w:val="-4"/>
          <w:lang w:val="nl-NL"/>
        </w:rPr>
        <w:t>N C</w:t>
      </w:r>
      <w:r w:rsidRPr="007301FA">
        <w:rPr>
          <w:rFonts w:ascii="Times New Roman Bold" w:hAnsi="Times New Roman Bold" w:hint="eastAsia"/>
          <w:bCs w:val="0"/>
          <w:color w:val="auto"/>
          <w:spacing w:val="-4"/>
          <w:lang w:val="nl-NL"/>
        </w:rPr>
        <w:t>Ô</w:t>
      </w:r>
      <w:r w:rsidRPr="007301FA">
        <w:rPr>
          <w:rFonts w:ascii="Times New Roman Bold" w:hAnsi="Times New Roman Bold"/>
          <w:bCs w:val="0"/>
          <w:color w:val="auto"/>
          <w:spacing w:val="-4"/>
          <w:lang w:val="nl-NL"/>
        </w:rPr>
        <w:t>NG X</w:t>
      </w:r>
      <w:r w:rsidRPr="007301FA">
        <w:rPr>
          <w:rFonts w:ascii="Times New Roman Bold" w:hAnsi="Times New Roman Bold" w:hint="eastAsia"/>
          <w:bCs w:val="0"/>
          <w:color w:val="auto"/>
          <w:spacing w:val="-4"/>
          <w:lang w:val="nl-NL"/>
        </w:rPr>
        <w:t>Â</w:t>
      </w:r>
      <w:r w:rsidRPr="007301FA">
        <w:rPr>
          <w:rFonts w:ascii="Times New Roman Bold" w:hAnsi="Times New Roman Bold"/>
          <w:bCs w:val="0"/>
          <w:color w:val="auto"/>
          <w:spacing w:val="-4"/>
          <w:lang w:val="nl-NL"/>
        </w:rPr>
        <w:t>Y DỰNG</w:t>
      </w:r>
    </w:p>
    <w:p w14:paraId="583D280E" w14:textId="77777777" w:rsidR="00624746" w:rsidRPr="007301FA" w:rsidRDefault="00624746" w:rsidP="002F53F8">
      <w:pPr>
        <w:pStyle w:val="ListParagraph"/>
        <w:spacing w:before="0" w:after="240" w:line="400" w:lineRule="exact"/>
        <w:ind w:left="0" w:right="-142" w:firstLine="0"/>
        <w:contextualSpacing w:val="0"/>
        <w:jc w:val="center"/>
        <w:rPr>
          <w:rFonts w:ascii="Times New Roman Italic" w:hAnsi="Times New Roman Italic"/>
          <w:bCs/>
          <w:i/>
          <w:color w:val="auto"/>
          <w:spacing w:val="-10"/>
          <w:lang w:val="nl-NL"/>
        </w:rPr>
      </w:pPr>
      <w:r w:rsidRPr="007301FA">
        <w:rPr>
          <w:rFonts w:ascii="Times New Roman Italic" w:hAnsi="Times New Roman Italic"/>
          <w:bCs/>
          <w:i/>
          <w:color w:val="auto"/>
          <w:spacing w:val="-10"/>
          <w:lang w:val="nl-NL"/>
        </w:rPr>
        <w:t>(Kèm theo Thông tư số 13/2021/TT-BXD ngày 31/8/2021 của Bộ trưởng Bộ Xây dựng)</w:t>
      </w:r>
    </w:p>
    <w:p w14:paraId="424844B7" w14:textId="768518DF" w:rsidR="00DE17FE" w:rsidRPr="007301FA" w:rsidRDefault="00DE17FE" w:rsidP="007A182B">
      <w:pPr>
        <w:pStyle w:val="Heading2"/>
        <w:rPr>
          <w:color w:val="auto"/>
          <w:lang w:val="nl-NL"/>
        </w:rPr>
      </w:pPr>
      <w:r w:rsidRPr="007301FA">
        <w:rPr>
          <w:color w:val="auto"/>
        </w:rPr>
        <w:t xml:space="preserve">XÁC ĐỊNH ĐƠN GIÁ NHÂN CÔNG XÂY DỰNG ĐỂ </w:t>
      </w:r>
      <w:r w:rsidR="00DB25EE" w:rsidRPr="007301FA">
        <w:rPr>
          <w:color w:val="auto"/>
          <w:lang w:val="nl-NL"/>
        </w:rPr>
        <w:t xml:space="preserve">CÁC </w:t>
      </w:r>
      <w:r w:rsidR="003D2C1E" w:rsidRPr="007301FA">
        <w:rPr>
          <w:color w:val="auto"/>
          <w:lang w:val="nl-NL"/>
        </w:rPr>
        <w:t>TỈNH, THÀNH PHỐ TRỰC THUỘC TRUNG ƯƠNG</w:t>
      </w:r>
      <w:r w:rsidR="00DB25EE" w:rsidRPr="007301FA">
        <w:rPr>
          <w:color w:val="auto"/>
          <w:lang w:val="nl-NL"/>
        </w:rPr>
        <w:t xml:space="preserve"> CÔNG BỐ</w:t>
      </w:r>
    </w:p>
    <w:p w14:paraId="3B01810D" w14:textId="2B64D696" w:rsidR="00715880" w:rsidRPr="007301FA" w:rsidRDefault="00AA3E7E" w:rsidP="007A182B">
      <w:pPr>
        <w:pStyle w:val="Heading3"/>
        <w:rPr>
          <w:color w:val="auto"/>
        </w:rPr>
      </w:pPr>
      <w:r w:rsidRPr="007301FA">
        <w:rPr>
          <w:color w:val="auto"/>
        </w:rPr>
        <w:t xml:space="preserve">1. </w:t>
      </w:r>
      <w:r w:rsidR="005E2833" w:rsidRPr="007301FA">
        <w:rPr>
          <w:color w:val="auto"/>
        </w:rPr>
        <w:t>Khảo sát, xác định đơn giá nhân công xây dựng</w:t>
      </w:r>
    </w:p>
    <w:p w14:paraId="50839300" w14:textId="01BE877D" w:rsidR="00D3785C" w:rsidRPr="007301FA" w:rsidRDefault="005E2833" w:rsidP="005E2833">
      <w:pPr>
        <w:rPr>
          <w:color w:val="auto"/>
        </w:rPr>
      </w:pPr>
      <w:r w:rsidRPr="007301FA">
        <w:rPr>
          <w:color w:val="auto"/>
          <w:lang w:val="nl-NL"/>
        </w:rPr>
        <w:t>1.</w:t>
      </w:r>
      <w:r w:rsidR="00D3785C" w:rsidRPr="007301FA">
        <w:rPr>
          <w:color w:val="auto"/>
          <w:lang w:val="nl-NL"/>
        </w:rPr>
        <w:t xml:space="preserve">1. </w:t>
      </w:r>
      <w:r w:rsidR="00407425" w:rsidRPr="007301FA">
        <w:rPr>
          <w:color w:val="auto"/>
        </w:rPr>
        <w:t>N</w:t>
      </w:r>
      <w:r w:rsidR="00D3785C" w:rsidRPr="007301FA">
        <w:rPr>
          <w:color w:val="auto"/>
          <w:lang w:val="nl-NL"/>
        </w:rPr>
        <w:t>guồn thông tin</w:t>
      </w:r>
      <w:r w:rsidR="00407425" w:rsidRPr="007301FA">
        <w:rPr>
          <w:color w:val="auto"/>
        </w:rPr>
        <w:t xml:space="preserve"> để thực hiện kh</w:t>
      </w:r>
      <w:r w:rsidR="00B44A0A" w:rsidRPr="007301FA">
        <w:rPr>
          <w:color w:val="auto"/>
        </w:rPr>
        <w:t>ả</w:t>
      </w:r>
      <w:r w:rsidR="00407425" w:rsidRPr="007301FA">
        <w:rPr>
          <w:color w:val="auto"/>
        </w:rPr>
        <w:t>o sát</w:t>
      </w:r>
    </w:p>
    <w:p w14:paraId="62AB59B7" w14:textId="0318EF48" w:rsidR="00D3785C" w:rsidRPr="007301FA" w:rsidRDefault="00D3785C" w:rsidP="006F4780">
      <w:pPr>
        <w:rPr>
          <w:color w:val="auto"/>
          <w:lang w:val="nl-NL"/>
        </w:rPr>
      </w:pPr>
      <w:r w:rsidRPr="007301FA">
        <w:rPr>
          <w:color w:val="auto"/>
          <w:lang w:val="nl-NL"/>
        </w:rPr>
        <w:t xml:space="preserve">a) </w:t>
      </w:r>
      <w:r w:rsidR="0042439A" w:rsidRPr="007301FA">
        <w:rPr>
          <w:color w:val="auto"/>
          <w:lang w:val="nl-NL"/>
        </w:rPr>
        <w:t>K</w:t>
      </w:r>
      <w:r w:rsidRPr="007301FA">
        <w:rPr>
          <w:color w:val="auto"/>
          <w:lang w:val="nl-NL"/>
        </w:rPr>
        <w:t>hảo sát trực tiếp tại công trình trong khu vực công bố</w:t>
      </w:r>
      <w:r w:rsidR="137FAC62" w:rsidRPr="007301FA">
        <w:rPr>
          <w:color w:val="auto"/>
          <w:lang w:val="nl-NL"/>
        </w:rPr>
        <w:t xml:space="preserve"> và doanh nghiệp trong lĩnh vực xây dựng trên địa bàn tỉnh/thành phố</w:t>
      </w:r>
      <w:r w:rsidR="002710B8" w:rsidRPr="007301FA">
        <w:rPr>
          <w:color w:val="auto"/>
          <w:lang w:val="nl-NL"/>
        </w:rPr>
        <w:t>;</w:t>
      </w:r>
    </w:p>
    <w:p w14:paraId="64627EA5" w14:textId="5B2AAE6D" w:rsidR="00C40457" w:rsidRPr="007301FA" w:rsidRDefault="006B1BFE" w:rsidP="00C40457">
      <w:pPr>
        <w:rPr>
          <w:color w:val="auto"/>
          <w:lang w:val="nl-NL"/>
        </w:rPr>
      </w:pPr>
      <w:r w:rsidRPr="007301FA">
        <w:rPr>
          <w:color w:val="auto"/>
        </w:rPr>
        <w:t>b</w:t>
      </w:r>
      <w:r w:rsidRPr="007301FA">
        <w:rPr>
          <w:color w:val="auto"/>
          <w:lang w:val="nl-NL"/>
        </w:rPr>
        <w:t>)</w:t>
      </w:r>
      <w:r w:rsidR="006C0126" w:rsidRPr="007301FA">
        <w:rPr>
          <w:rStyle w:val="FootnoteReference"/>
          <w:color w:val="auto"/>
          <w:lang w:val="nl-NL"/>
        </w:rPr>
        <w:footnoteReference w:id="2"/>
      </w:r>
      <w:r w:rsidRPr="007301FA">
        <w:rPr>
          <w:color w:val="auto"/>
          <w:lang w:val="nl-NL"/>
        </w:rPr>
        <w:t xml:space="preserve"> </w:t>
      </w:r>
      <w:r w:rsidR="00C40457" w:rsidRPr="007301FA">
        <w:rPr>
          <w:color w:val="auto"/>
          <w:lang w:val="nl-NL"/>
        </w:rPr>
        <w:t xml:space="preserve">Khảo sát chuyên gia có kinh nghiệm, chủ </w:t>
      </w:r>
      <w:r w:rsidR="00C40457" w:rsidRPr="007301FA">
        <w:rPr>
          <w:rFonts w:hint="eastAsia"/>
          <w:color w:val="auto"/>
          <w:lang w:val="nl-NL"/>
        </w:rPr>
        <w:t>đ</w:t>
      </w:r>
      <w:r w:rsidR="00C40457" w:rsidRPr="007301FA">
        <w:rPr>
          <w:color w:val="auto"/>
          <w:lang w:val="nl-NL"/>
        </w:rPr>
        <w:t>ầu t</w:t>
      </w:r>
      <w:r w:rsidR="00C40457" w:rsidRPr="007301FA">
        <w:rPr>
          <w:rFonts w:hint="eastAsia"/>
          <w:color w:val="auto"/>
          <w:lang w:val="nl-NL"/>
        </w:rPr>
        <w:t>ư</w:t>
      </w:r>
      <w:r w:rsidR="00C40457" w:rsidRPr="007301FA">
        <w:rPr>
          <w:color w:val="auto"/>
          <w:lang w:val="nl-NL"/>
        </w:rPr>
        <w:t xml:space="preserve">, nhà thầu và cá nhân, tổ chức trong lĩnh vực xây dựng trên </w:t>
      </w:r>
      <w:r w:rsidR="00C40457" w:rsidRPr="007301FA">
        <w:rPr>
          <w:rFonts w:hint="eastAsia"/>
          <w:color w:val="auto"/>
          <w:lang w:val="nl-NL"/>
        </w:rPr>
        <w:t>đ</w:t>
      </w:r>
      <w:r w:rsidR="00C40457" w:rsidRPr="007301FA">
        <w:rPr>
          <w:color w:val="auto"/>
          <w:lang w:val="nl-NL"/>
        </w:rPr>
        <w:t xml:space="preserve">ịa bàn tỉnh, thành phố; </w:t>
      </w:r>
    </w:p>
    <w:p w14:paraId="31A178E0" w14:textId="0B381321" w:rsidR="00C40457" w:rsidRPr="007301FA" w:rsidRDefault="00C40457" w:rsidP="00C40457">
      <w:pPr>
        <w:spacing w:line="288" w:lineRule="auto"/>
        <w:ind w:firstLine="567"/>
        <w:rPr>
          <w:color w:val="auto"/>
          <w:lang w:val="nl-NL"/>
        </w:rPr>
      </w:pPr>
      <w:r w:rsidRPr="007301FA">
        <w:rPr>
          <w:color w:val="auto"/>
          <w:lang w:val="nl-NL"/>
        </w:rPr>
        <w:t>Sở Xây dựng tổ chức xây dựng cơ sở dữ liệu, danh sách các doanh nghiệp xây dựng, chuyên gia trong lĩnh vực xây dựng, ... phục vụ cho việc thu thập dữ liệu định kỳ theo quy định.</w:t>
      </w:r>
    </w:p>
    <w:p w14:paraId="53E38462" w14:textId="4357E5F0" w:rsidR="00D3785C" w:rsidRPr="007301FA" w:rsidRDefault="00192A50" w:rsidP="006F4780">
      <w:pPr>
        <w:rPr>
          <w:color w:val="auto"/>
          <w:lang w:val="nl-NL"/>
        </w:rPr>
      </w:pPr>
      <w:r w:rsidRPr="007301FA">
        <w:rPr>
          <w:color w:val="auto"/>
        </w:rPr>
        <w:t>c</w:t>
      </w:r>
      <w:r w:rsidR="00D3785C" w:rsidRPr="007301FA">
        <w:rPr>
          <w:color w:val="auto"/>
          <w:lang w:val="nl-NL"/>
        </w:rPr>
        <w:t>) Thống kê số liệu từ hồ sơ quyết toán hoàn thành</w:t>
      </w:r>
      <w:r w:rsidR="00087E99" w:rsidRPr="007301FA">
        <w:rPr>
          <w:color w:val="auto"/>
        </w:rPr>
        <w:t xml:space="preserve">, </w:t>
      </w:r>
      <w:r w:rsidR="00D3785C" w:rsidRPr="007301FA">
        <w:rPr>
          <w:color w:val="auto"/>
          <w:lang w:val="nl-NL"/>
        </w:rPr>
        <w:t xml:space="preserve">số liệu kết quả trúng thầu của công trình </w:t>
      </w:r>
      <w:r w:rsidR="006E53FD" w:rsidRPr="007301FA">
        <w:rPr>
          <w:color w:val="auto"/>
          <w:lang w:val="nl-NL"/>
        </w:rPr>
        <w:t xml:space="preserve">xây dựng </w:t>
      </w:r>
      <w:r w:rsidR="00D3785C" w:rsidRPr="007301FA">
        <w:rPr>
          <w:color w:val="auto"/>
          <w:lang w:val="nl-NL"/>
        </w:rPr>
        <w:t>tại khu vực công bố</w:t>
      </w:r>
      <w:r w:rsidR="00B53709" w:rsidRPr="007301FA">
        <w:rPr>
          <w:color w:val="auto"/>
          <w:lang w:val="nl-NL"/>
        </w:rPr>
        <w:t xml:space="preserve"> </w:t>
      </w:r>
      <w:r w:rsidR="00D3785C" w:rsidRPr="007301FA">
        <w:rPr>
          <w:color w:val="auto"/>
          <w:lang w:val="nl-NL"/>
        </w:rPr>
        <w:t>có điều chỉnh theo chỉ số giá nhân công xây dựng về thời điểm xác định</w:t>
      </w:r>
      <w:r w:rsidR="002710B8" w:rsidRPr="007301FA">
        <w:rPr>
          <w:color w:val="auto"/>
          <w:lang w:val="nl-NL"/>
        </w:rPr>
        <w:t>;</w:t>
      </w:r>
    </w:p>
    <w:p w14:paraId="5A5A7B1E" w14:textId="77777777" w:rsidR="00D3785C" w:rsidRPr="007301FA" w:rsidRDefault="00D3785C" w:rsidP="006F4780">
      <w:pPr>
        <w:rPr>
          <w:color w:val="auto"/>
        </w:rPr>
      </w:pPr>
      <w:r w:rsidRPr="007301FA">
        <w:rPr>
          <w:color w:val="auto"/>
          <w:lang w:val="nl-NL"/>
        </w:rPr>
        <w:t xml:space="preserve">d) Kết hợp các kết quả </w:t>
      </w:r>
      <w:r w:rsidR="00192A50" w:rsidRPr="007301FA">
        <w:rPr>
          <w:color w:val="auto"/>
        </w:rPr>
        <w:t>khảo sát</w:t>
      </w:r>
      <w:r w:rsidRPr="007301FA">
        <w:rPr>
          <w:color w:val="auto"/>
          <w:lang w:val="nl-NL"/>
        </w:rPr>
        <w:t>, thống kê nêu trên.</w:t>
      </w:r>
    </w:p>
    <w:p w14:paraId="35771A1E" w14:textId="1FC58DBD" w:rsidR="00407425" w:rsidRPr="007301FA" w:rsidRDefault="00D61996" w:rsidP="006F4780">
      <w:pPr>
        <w:rPr>
          <w:color w:val="auto"/>
          <w:lang w:val="nl-NL"/>
        </w:rPr>
      </w:pPr>
      <w:r w:rsidRPr="007301FA">
        <w:rPr>
          <w:color w:val="auto"/>
        </w:rPr>
        <w:t>1.</w:t>
      </w:r>
      <w:r w:rsidR="00407425" w:rsidRPr="007301FA">
        <w:rPr>
          <w:color w:val="auto"/>
        </w:rPr>
        <w:t>2.</w:t>
      </w:r>
      <w:r w:rsidR="00B46255" w:rsidRPr="007301FA">
        <w:rPr>
          <w:rStyle w:val="FootnoteReference"/>
          <w:color w:val="auto"/>
        </w:rPr>
        <w:footnoteReference w:id="3"/>
      </w:r>
      <w:r w:rsidR="00407425" w:rsidRPr="007301FA">
        <w:rPr>
          <w:color w:val="auto"/>
        </w:rPr>
        <w:t xml:space="preserve"> </w:t>
      </w:r>
      <w:r w:rsidR="00407425" w:rsidRPr="007301FA">
        <w:rPr>
          <w:color w:val="auto"/>
          <w:lang w:val="nl-NL"/>
        </w:rPr>
        <w:t>Nguyên tắc khảo sát</w:t>
      </w:r>
      <w:r w:rsidR="0042439A" w:rsidRPr="007301FA">
        <w:rPr>
          <w:color w:val="auto"/>
          <w:lang w:val="nl-NL"/>
        </w:rPr>
        <w:t xml:space="preserve"> để </w:t>
      </w:r>
      <w:r w:rsidR="00385BA6" w:rsidRPr="007301FA">
        <w:rPr>
          <w:color w:val="auto"/>
          <w:lang w:val="nl-NL"/>
        </w:rPr>
        <w:t>xác định</w:t>
      </w:r>
      <w:r w:rsidR="0042439A" w:rsidRPr="007301FA">
        <w:rPr>
          <w:color w:val="auto"/>
          <w:lang w:val="nl-NL"/>
        </w:rPr>
        <w:t>, công bố</w:t>
      </w:r>
      <w:r w:rsidR="00407425" w:rsidRPr="007301FA">
        <w:rPr>
          <w:color w:val="auto"/>
          <w:lang w:val="nl-NL"/>
        </w:rPr>
        <w:t xml:space="preserve"> đơn giá nhân công xây dựng</w:t>
      </w:r>
    </w:p>
    <w:p w14:paraId="220176E5" w14:textId="77777777" w:rsidR="006022B2" w:rsidRPr="007301FA" w:rsidRDefault="006022B2" w:rsidP="006022B2">
      <w:pPr>
        <w:spacing w:line="288" w:lineRule="auto"/>
        <w:rPr>
          <w:color w:val="auto"/>
          <w:lang w:val="nl-NL"/>
        </w:rPr>
      </w:pPr>
      <w:r w:rsidRPr="007301FA">
        <w:rPr>
          <w:color w:val="auto"/>
          <w:lang w:val="nl-NL"/>
        </w:rPr>
        <w:t>a) Đơn giá nhân công xây dựng được khảo sát, xác định và công bố phù hợp với nhóm nhân công xây dựng quy định tại Bảng 4.1 Phụ lục này và quy định tại điểm a, b khoản 4 Điều 8 Thông tư hướng dẫn một số nội dung xác định và quản lý chi phí đầu tư xây dựng của Bộ Xây dựng.</w:t>
      </w:r>
    </w:p>
    <w:p w14:paraId="2D3AE764" w14:textId="77777777" w:rsidR="006022B2" w:rsidRPr="007301FA" w:rsidRDefault="006022B2" w:rsidP="006022B2">
      <w:pPr>
        <w:spacing w:line="288" w:lineRule="auto"/>
        <w:rPr>
          <w:b/>
          <w:bCs/>
          <w:color w:val="auto"/>
          <w:lang w:val="pt-BR"/>
        </w:rPr>
      </w:pPr>
      <w:r w:rsidRPr="007301FA">
        <w:rPr>
          <w:color w:val="auto"/>
          <w:lang w:val="nl-NL"/>
        </w:rPr>
        <w:t xml:space="preserve">b) Việc xác định, công bố đơn giá nhân công xây dựng phải phù hợp với mặt bằng giá nhân công xây dựng trên thị trường lao động của từng địa phương </w:t>
      </w:r>
      <w:r w:rsidRPr="007301FA">
        <w:rPr>
          <w:color w:val="auto"/>
          <w:lang w:val="pt-BR"/>
        </w:rPr>
        <w:t>nhưng không thấp hơn mức lương tối thiểu vùng do Chính phủ quy định. Địa phương căn cứ vào đặc điểm của từng khu vực cụ thể để lựa chọn khu vực khảo sát, công bố đơn giá nhân công cho phù hợp</w:t>
      </w:r>
    </w:p>
    <w:p w14:paraId="47CBA3A5" w14:textId="77777777" w:rsidR="006022B2" w:rsidRPr="007301FA" w:rsidRDefault="006022B2" w:rsidP="006022B2">
      <w:pPr>
        <w:spacing w:line="288" w:lineRule="auto"/>
        <w:ind w:firstLine="567"/>
        <w:rPr>
          <w:color w:val="auto"/>
          <w:lang w:val="pt-BR"/>
        </w:rPr>
      </w:pPr>
      <w:r w:rsidRPr="007301FA">
        <w:rPr>
          <w:color w:val="auto"/>
          <w:lang w:val="pt-BR"/>
        </w:rPr>
        <w:lastRenderedPageBreak/>
        <w:t>c) Việc lựa chọn khu vực khảo sát, thu thập số liệu để xác định và công bố đơn giá nhân công xây dựng phải đảm bảo đủ số lượng thông tin yêu cầu tối thiểu, đảm bảo đủ độ tin cậy và phản ánh được mặt bằng nhân công xây dựng tại khu vực cần công bố. Khu vực được lựa chọn để khảo sát và công bố đơn giá nhân công xây dựng là khu vực có sự tương đồng về điều kiện kinh tế - xã hội, phù hợp quy định phân vùng của Chính phủ.</w:t>
      </w:r>
    </w:p>
    <w:p w14:paraId="6A51D33F" w14:textId="77777777" w:rsidR="006022B2" w:rsidRPr="007301FA" w:rsidRDefault="006022B2" w:rsidP="006022B2">
      <w:pPr>
        <w:spacing w:line="288" w:lineRule="auto"/>
        <w:ind w:firstLine="567"/>
        <w:rPr>
          <w:color w:val="auto"/>
          <w:lang w:val="pt-BR"/>
        </w:rPr>
      </w:pPr>
      <w:r w:rsidRPr="007301FA">
        <w:rPr>
          <w:color w:val="auto"/>
          <w:lang w:val="pt-BR"/>
        </w:rPr>
        <w:t>d) Các công trình, dự án được lựa chọn khảo sát, thu thập thông tin để xác định và công bố đơn giá nhân công xây dựng đảm bảo tính phổ biến về loại công trình, điều kiện thi công, tiến độ thi công, công nghệ thi công. Các đối tượng được lựa chọn để phỏng vấn thu thập thông tin (các chuyên gia, chủ đầu tư, nhà thầu…) phải có kinh nghiệm, sự am hiểu về lĩnh vực xây dựng và thị trường nhân công xây dựng. Các doanh nghiệp xây dựng trên địa bàn được lựa chọn để khảo sát, thu thập thông tin phải là các doanh nghiệp có đăng ký kinh doanh, năng lực và kinh nghiệm trong lĩnh vực xây dựng.</w:t>
      </w:r>
    </w:p>
    <w:p w14:paraId="6021FDB6" w14:textId="77777777" w:rsidR="006022B2" w:rsidRPr="007301FA" w:rsidRDefault="006022B2" w:rsidP="006022B2">
      <w:pPr>
        <w:spacing w:line="288" w:lineRule="auto"/>
        <w:ind w:firstLine="567"/>
        <w:rPr>
          <w:color w:val="auto"/>
          <w:lang w:val="pt-BR"/>
        </w:rPr>
      </w:pPr>
      <w:r w:rsidRPr="007301FA">
        <w:rPr>
          <w:color w:val="auto"/>
          <w:lang w:val="pt-BR"/>
        </w:rPr>
        <w:t>đ) Quá trình khảo sát, thu thập thông tin theo trình tự, phương pháp và các bảng, biểu mẫu được hướng dẫn tại Phụ lục này. Số liệu thu thập được đảm bảo tính trung thực, khách quan, có sự xác nhận của các bên có liên quan.</w:t>
      </w:r>
    </w:p>
    <w:p w14:paraId="130F298E" w14:textId="01F8759A" w:rsidR="006022B2" w:rsidRPr="007301FA" w:rsidRDefault="006022B2" w:rsidP="006022B2">
      <w:pPr>
        <w:spacing w:line="288" w:lineRule="auto"/>
        <w:ind w:firstLine="567"/>
        <w:rPr>
          <w:color w:val="auto"/>
          <w:lang w:val="pt-BR"/>
        </w:rPr>
      </w:pPr>
      <w:r w:rsidRPr="007301FA">
        <w:rPr>
          <w:color w:val="auto"/>
          <w:lang w:val="pt-BR"/>
        </w:rPr>
        <w:t>e) Số liệu khảo sát, thống kê sử dụng để xác định đơn giá nhân công xây dựng phải được xử lý, sàng lọc, rà soát trước khi tính toán xác định đơn giá nhân công xây dựng.</w:t>
      </w:r>
    </w:p>
    <w:p w14:paraId="547883C4" w14:textId="5854A2D8" w:rsidR="00407425" w:rsidRPr="007301FA" w:rsidRDefault="00D61996" w:rsidP="006F4780">
      <w:pPr>
        <w:rPr>
          <w:color w:val="auto"/>
          <w:lang w:val="nl-NL"/>
        </w:rPr>
      </w:pPr>
      <w:r w:rsidRPr="007301FA">
        <w:rPr>
          <w:color w:val="auto"/>
        </w:rPr>
        <w:t>1.</w:t>
      </w:r>
      <w:r w:rsidR="00407425" w:rsidRPr="007301FA">
        <w:rPr>
          <w:color w:val="auto"/>
        </w:rPr>
        <w:t>3.</w:t>
      </w:r>
      <w:r w:rsidR="00B67ABF" w:rsidRPr="007301FA">
        <w:rPr>
          <w:rStyle w:val="FootnoteReference"/>
          <w:color w:val="auto"/>
        </w:rPr>
        <w:footnoteReference w:id="4"/>
      </w:r>
      <w:r w:rsidR="00407425" w:rsidRPr="007301FA">
        <w:rPr>
          <w:color w:val="auto"/>
        </w:rPr>
        <w:t xml:space="preserve"> </w:t>
      </w:r>
      <w:r w:rsidR="00407425" w:rsidRPr="007301FA">
        <w:rPr>
          <w:color w:val="auto"/>
          <w:lang w:val="nl-NL"/>
        </w:rPr>
        <w:t>Tổ chức khảo sát</w:t>
      </w:r>
    </w:p>
    <w:p w14:paraId="0621DA70" w14:textId="77777777" w:rsidR="00581609" w:rsidRPr="007301FA" w:rsidRDefault="00581609" w:rsidP="00581609">
      <w:pPr>
        <w:spacing w:line="288" w:lineRule="auto"/>
        <w:ind w:firstLine="567"/>
        <w:rPr>
          <w:rStyle w:val="fontstyle01"/>
          <w:rFonts w:ascii="Times New Roman" w:hAnsi="Times New Roman"/>
          <w:bCs/>
          <w:color w:val="auto"/>
          <w:sz w:val="28"/>
          <w:szCs w:val="28"/>
          <w:lang w:val="pt-BR"/>
        </w:rPr>
      </w:pPr>
      <w:r w:rsidRPr="007301FA">
        <w:rPr>
          <w:rStyle w:val="fontstyle01"/>
          <w:rFonts w:ascii="Times New Roman" w:hAnsi="Times New Roman"/>
          <w:color w:val="auto"/>
          <w:sz w:val="28"/>
          <w:szCs w:val="28"/>
          <w:lang w:val="pt-BR"/>
        </w:rPr>
        <w:t>Bước 1: Cơ quan chủ trì (Sở Xây dựng) quyết định thành lập tổ khảo sát (đại diện Sở Xây dựng làm tổ trưởng) và phê duyệt kế hoạch khảo sát gồm các nội dung sau:</w:t>
      </w:r>
    </w:p>
    <w:p w14:paraId="5BC5B954" w14:textId="77777777" w:rsidR="00581609" w:rsidRPr="007301FA" w:rsidRDefault="00581609" w:rsidP="00581609">
      <w:pPr>
        <w:spacing w:line="288" w:lineRule="auto"/>
        <w:ind w:firstLine="567"/>
        <w:rPr>
          <w:rStyle w:val="fontstyle01"/>
          <w:rFonts w:ascii="Times New Roman" w:hAnsi="Times New Roman"/>
          <w:bCs/>
          <w:color w:val="auto"/>
          <w:sz w:val="28"/>
          <w:szCs w:val="28"/>
          <w:lang w:val="pt-BR"/>
        </w:rPr>
      </w:pPr>
      <w:r w:rsidRPr="007301FA">
        <w:rPr>
          <w:rStyle w:val="fontstyle01"/>
          <w:rFonts w:ascii="Times New Roman" w:hAnsi="Times New Roman"/>
          <w:color w:val="auto"/>
          <w:sz w:val="28"/>
          <w:szCs w:val="28"/>
          <w:lang w:val="pt-BR"/>
        </w:rPr>
        <w:t>- Thời gian bắt đầu và kết thúc công việc khảo sát;</w:t>
      </w:r>
    </w:p>
    <w:p w14:paraId="4B639FA9" w14:textId="77777777" w:rsidR="00581609" w:rsidRPr="007301FA" w:rsidRDefault="00581609" w:rsidP="00581609">
      <w:pPr>
        <w:spacing w:line="288" w:lineRule="auto"/>
        <w:ind w:firstLine="567"/>
        <w:rPr>
          <w:rStyle w:val="fontstyle01"/>
          <w:rFonts w:ascii="Times New Roman" w:hAnsi="Times New Roman"/>
          <w:color w:val="auto"/>
          <w:sz w:val="28"/>
          <w:szCs w:val="28"/>
          <w:lang w:val="pt-BR"/>
        </w:rPr>
      </w:pPr>
      <w:r w:rsidRPr="007301FA">
        <w:rPr>
          <w:rStyle w:val="fontstyle01"/>
          <w:rFonts w:ascii="Times New Roman" w:hAnsi="Times New Roman"/>
          <w:color w:val="auto"/>
          <w:sz w:val="28"/>
          <w:szCs w:val="28"/>
          <w:lang w:val="pt-BR"/>
        </w:rPr>
        <w:t>- Các khu vực dự kiến khảo sát, công bố đơn giá nhân công xây dựng;</w:t>
      </w:r>
    </w:p>
    <w:p w14:paraId="47F0EF8F" w14:textId="77777777" w:rsidR="00581609" w:rsidRPr="007301FA" w:rsidRDefault="00581609" w:rsidP="00581609">
      <w:pPr>
        <w:spacing w:line="288" w:lineRule="auto"/>
        <w:ind w:firstLine="567"/>
        <w:rPr>
          <w:rStyle w:val="fontstyle01"/>
          <w:rFonts w:ascii="Times New Roman" w:hAnsi="Times New Roman"/>
          <w:bCs/>
          <w:color w:val="auto"/>
          <w:sz w:val="28"/>
          <w:szCs w:val="28"/>
          <w:lang w:val="pt-BR"/>
        </w:rPr>
      </w:pPr>
      <w:r w:rsidRPr="007301FA">
        <w:rPr>
          <w:rStyle w:val="fontstyle01"/>
          <w:rFonts w:ascii="Times New Roman" w:hAnsi="Times New Roman"/>
          <w:color w:val="auto"/>
          <w:sz w:val="28"/>
          <w:szCs w:val="28"/>
          <w:lang w:val="pt-BR"/>
        </w:rPr>
        <w:t>- Danh mục các công trình đang thi công xây dựng, đã thi công xây dựng hoàn thành trong 3 năm trên địa bàn được lựa chọn khảo sát, các đối tượng cần khảo sát;</w:t>
      </w:r>
    </w:p>
    <w:p w14:paraId="012320A3" w14:textId="77777777" w:rsidR="00581609" w:rsidRPr="007301FA" w:rsidRDefault="00581609" w:rsidP="007B6022">
      <w:pPr>
        <w:spacing w:line="288" w:lineRule="auto"/>
        <w:ind w:firstLine="567"/>
        <w:rPr>
          <w:rStyle w:val="fontstyle01"/>
          <w:rFonts w:ascii="Times New Roman" w:hAnsi="Times New Roman"/>
          <w:bCs/>
          <w:color w:val="auto"/>
          <w:sz w:val="28"/>
          <w:szCs w:val="28"/>
          <w:lang w:val="pt-BR"/>
        </w:rPr>
      </w:pPr>
      <w:r w:rsidRPr="007301FA">
        <w:rPr>
          <w:rStyle w:val="fontstyle01"/>
          <w:rFonts w:ascii="Times New Roman" w:hAnsi="Times New Roman"/>
          <w:color w:val="auto"/>
          <w:sz w:val="28"/>
          <w:szCs w:val="28"/>
          <w:lang w:val="pt-BR"/>
        </w:rPr>
        <w:lastRenderedPageBreak/>
        <w:t>- Danh mục các công việc cần khảo sát, thu thập số liệu và kinh phí phục vụ khảo sát;</w:t>
      </w:r>
    </w:p>
    <w:p w14:paraId="3BA7BEF8" w14:textId="77777777" w:rsidR="00581609" w:rsidRPr="007301FA" w:rsidRDefault="00581609" w:rsidP="007B6022">
      <w:pPr>
        <w:spacing w:line="288" w:lineRule="auto"/>
        <w:ind w:firstLine="567"/>
        <w:rPr>
          <w:rStyle w:val="fontstyle01"/>
          <w:rFonts w:ascii="Times New Roman" w:hAnsi="Times New Roman"/>
          <w:bCs/>
          <w:color w:val="auto"/>
          <w:sz w:val="28"/>
          <w:szCs w:val="28"/>
          <w:lang w:val="pt-BR"/>
        </w:rPr>
      </w:pPr>
      <w:r w:rsidRPr="007301FA">
        <w:rPr>
          <w:rStyle w:val="fontstyle01"/>
          <w:rFonts w:ascii="Times New Roman" w:hAnsi="Times New Roman"/>
          <w:color w:val="auto"/>
          <w:sz w:val="28"/>
          <w:szCs w:val="28"/>
          <w:lang w:val="pt-BR"/>
        </w:rPr>
        <w:t>- Tên tổ chức tư vấn chuyên môn thực hiện công tác khảo sát (nếu có).</w:t>
      </w:r>
    </w:p>
    <w:p w14:paraId="2D55FAF3" w14:textId="77777777" w:rsidR="00581609" w:rsidRPr="007301FA" w:rsidRDefault="00581609" w:rsidP="007B6022">
      <w:pPr>
        <w:spacing w:line="288" w:lineRule="auto"/>
        <w:ind w:firstLine="567"/>
        <w:rPr>
          <w:rStyle w:val="fontstyle01"/>
          <w:rFonts w:ascii="Times New Roman" w:hAnsi="Times New Roman"/>
          <w:bCs/>
          <w:color w:val="auto"/>
          <w:sz w:val="28"/>
          <w:szCs w:val="28"/>
          <w:lang w:val="pt-BR"/>
        </w:rPr>
      </w:pPr>
      <w:r w:rsidRPr="007301FA">
        <w:rPr>
          <w:rStyle w:val="fontstyle01"/>
          <w:rFonts w:ascii="Times New Roman" w:hAnsi="Times New Roman"/>
          <w:color w:val="auto"/>
          <w:sz w:val="28"/>
          <w:szCs w:val="28"/>
          <w:lang w:val="pt-BR"/>
        </w:rPr>
        <w:t>Bước 2: Thông báo tới các đối tượng sẽ thực hiện khảo sát (các Chủ đầu tư, Ban quản lý dự án, các đơn vị tư vấn, nhà thầu, doanh nghiệp xây dựng và các chuyên gia) trên địa bàn về kế hoạch thực hiện khảo sát để phối hợp khảo sát.</w:t>
      </w:r>
    </w:p>
    <w:p w14:paraId="56890CD3" w14:textId="77777777" w:rsidR="00581609" w:rsidRPr="007301FA" w:rsidRDefault="00581609" w:rsidP="007B6022">
      <w:pPr>
        <w:spacing w:line="288" w:lineRule="auto"/>
        <w:ind w:firstLine="567"/>
        <w:rPr>
          <w:rStyle w:val="fontstyle01"/>
          <w:rFonts w:ascii="Times New Roman" w:hAnsi="Times New Roman"/>
          <w:bCs/>
          <w:color w:val="auto"/>
          <w:sz w:val="28"/>
          <w:szCs w:val="28"/>
          <w:lang w:val="pt-BR"/>
        </w:rPr>
      </w:pPr>
      <w:r w:rsidRPr="007301FA">
        <w:rPr>
          <w:rStyle w:val="fontstyle01"/>
          <w:rFonts w:ascii="Times New Roman" w:hAnsi="Times New Roman"/>
          <w:color w:val="auto"/>
          <w:sz w:val="28"/>
          <w:szCs w:val="28"/>
          <w:lang w:val="pt-BR"/>
        </w:rPr>
        <w:t>Bước 3: Tiến hành khảo sát, thu thập đơn giá nhân công xây dựng theo danh mục nhóm công tác xây dựng.</w:t>
      </w:r>
    </w:p>
    <w:p w14:paraId="62BDDE9B" w14:textId="77777777" w:rsidR="00581609" w:rsidRPr="007301FA" w:rsidRDefault="00581609" w:rsidP="00581609">
      <w:pPr>
        <w:spacing w:line="288" w:lineRule="auto"/>
        <w:ind w:firstLine="567"/>
        <w:rPr>
          <w:rStyle w:val="fontstyle01"/>
          <w:rFonts w:ascii="Times New Roman" w:hAnsi="Times New Roman"/>
          <w:bCs/>
          <w:color w:val="auto"/>
          <w:sz w:val="28"/>
          <w:szCs w:val="28"/>
          <w:lang w:val="pt-BR"/>
        </w:rPr>
      </w:pPr>
      <w:r w:rsidRPr="007301FA">
        <w:rPr>
          <w:rStyle w:val="fontstyle01"/>
          <w:rFonts w:ascii="Times New Roman" w:hAnsi="Times New Roman"/>
          <w:color w:val="auto"/>
          <w:sz w:val="28"/>
          <w:szCs w:val="28"/>
          <w:lang w:val="pt-BR"/>
        </w:rPr>
        <w:t>Bước 4: Tổng hợp, rà soát và xử lý các số liệu thu thập được</w:t>
      </w:r>
    </w:p>
    <w:p w14:paraId="2911C5FD" w14:textId="377527A8" w:rsidR="00581609" w:rsidRPr="007301FA" w:rsidRDefault="00581609" w:rsidP="00581609">
      <w:pPr>
        <w:spacing w:line="288" w:lineRule="auto"/>
        <w:ind w:firstLine="567"/>
        <w:rPr>
          <w:rStyle w:val="fontstyle01"/>
          <w:rFonts w:ascii="Times New Roman" w:hAnsi="Times New Roman"/>
          <w:bCs/>
          <w:color w:val="auto"/>
          <w:sz w:val="28"/>
          <w:szCs w:val="28"/>
          <w:lang w:val="pt-BR"/>
        </w:rPr>
      </w:pPr>
      <w:r w:rsidRPr="007301FA">
        <w:rPr>
          <w:rStyle w:val="fontstyle01"/>
          <w:rFonts w:ascii="Times New Roman" w:hAnsi="Times New Roman"/>
          <w:color w:val="auto"/>
          <w:sz w:val="28"/>
          <w:szCs w:val="28"/>
          <w:lang w:val="pt-BR"/>
        </w:rPr>
        <w:t>Bước 5: Hoàn thiện, công bố theo quy định.</w:t>
      </w:r>
    </w:p>
    <w:p w14:paraId="103F201C" w14:textId="0C710234" w:rsidR="008860D0" w:rsidRPr="007301FA" w:rsidRDefault="00D61996" w:rsidP="00587F65">
      <w:pPr>
        <w:rPr>
          <w:color w:val="auto"/>
          <w:lang w:val="nl-NL"/>
        </w:rPr>
      </w:pPr>
      <w:r w:rsidRPr="007301FA">
        <w:rPr>
          <w:color w:val="auto"/>
          <w:lang w:val="nl-NL"/>
        </w:rPr>
        <w:t>1.</w:t>
      </w:r>
      <w:r w:rsidR="00407425" w:rsidRPr="007301FA">
        <w:rPr>
          <w:color w:val="auto"/>
        </w:rPr>
        <w:t>4</w:t>
      </w:r>
      <w:r w:rsidR="002B18F3" w:rsidRPr="007301FA">
        <w:rPr>
          <w:color w:val="auto"/>
          <w:lang w:val="nl-NL"/>
        </w:rPr>
        <w:t>.</w:t>
      </w:r>
      <w:r w:rsidR="00B67ABF" w:rsidRPr="007301FA">
        <w:rPr>
          <w:rStyle w:val="FootnoteReference"/>
          <w:color w:val="auto"/>
          <w:lang w:val="nl-NL"/>
        </w:rPr>
        <w:footnoteReference w:id="5"/>
      </w:r>
      <w:r w:rsidR="008860D0" w:rsidRPr="007301FA">
        <w:rPr>
          <w:color w:val="auto"/>
          <w:lang w:val="nl-NL"/>
        </w:rPr>
        <w:t xml:space="preserve"> </w:t>
      </w:r>
      <w:r w:rsidR="00F80DE8" w:rsidRPr="007301FA">
        <w:rPr>
          <w:color w:val="auto"/>
          <w:lang w:val="nl-NL"/>
        </w:rPr>
        <w:t>K</w:t>
      </w:r>
      <w:r w:rsidR="008860D0" w:rsidRPr="007301FA">
        <w:rPr>
          <w:color w:val="auto"/>
          <w:lang w:val="nl-NL"/>
        </w:rPr>
        <w:t xml:space="preserve">hảo sát đơn giá nhân công xây dựng </w:t>
      </w:r>
    </w:p>
    <w:p w14:paraId="2EDA7D47" w14:textId="7D732CD9" w:rsidR="008860D0" w:rsidRPr="007301FA" w:rsidRDefault="00F41E06" w:rsidP="3B3E85A5">
      <w:pPr>
        <w:rPr>
          <w:color w:val="auto"/>
          <w:lang w:val="nl-NL"/>
        </w:rPr>
      </w:pPr>
      <w:r w:rsidRPr="007301FA">
        <w:rPr>
          <w:color w:val="auto"/>
        </w:rPr>
        <w:t>a)</w:t>
      </w:r>
      <w:r w:rsidR="008860D0" w:rsidRPr="007301FA">
        <w:rPr>
          <w:color w:val="auto"/>
          <w:lang w:val="nl-NL"/>
        </w:rPr>
        <w:t xml:space="preserve"> </w:t>
      </w:r>
      <w:r w:rsidR="60A3E5B3" w:rsidRPr="007301FA">
        <w:rPr>
          <w:color w:val="auto"/>
          <w:lang w:val="nl-NL"/>
        </w:rPr>
        <w:t>Khảo sát trực tiếp tại công trình:</w:t>
      </w:r>
    </w:p>
    <w:p w14:paraId="35B85AC8" w14:textId="77777777" w:rsidR="00940E54" w:rsidRPr="007301FA" w:rsidRDefault="00940E54" w:rsidP="00940E54">
      <w:pPr>
        <w:spacing w:line="288" w:lineRule="auto"/>
        <w:ind w:firstLine="567"/>
        <w:rPr>
          <w:rStyle w:val="fontstyle01"/>
          <w:rFonts w:ascii="Times New Roman" w:hAnsi="Times New Roman"/>
          <w:bCs/>
          <w:color w:val="auto"/>
          <w:sz w:val="28"/>
          <w:szCs w:val="28"/>
        </w:rPr>
      </w:pPr>
      <w:r w:rsidRPr="007301FA">
        <w:rPr>
          <w:rStyle w:val="fontstyle01"/>
          <w:rFonts w:ascii="Times New Roman" w:hAnsi="Times New Roman"/>
          <w:color w:val="auto"/>
          <w:sz w:val="28"/>
          <w:szCs w:val="28"/>
        </w:rPr>
        <w:t>- Đối với các công tác xây dựng thuộc Nhóm: I, III, IV và các nhóm nhân công khác tại Bảng 4.1 phụ lục này: Cần thực hiện khảo sát tối thiểu đơn giá nhân công của 03 công tác xây dựng trong mỗi nhóm (riêng Nhóm I là 05 công tác xây dựng) theo tổ đội thực hiện công tác đó; mỗi công tác xây dựng cần thực hiện khảo sát tối thiểu tại 03 công trình xây dựng.</w:t>
      </w:r>
    </w:p>
    <w:p w14:paraId="7C7F8158" w14:textId="77777777" w:rsidR="00940E54" w:rsidRPr="007301FA" w:rsidRDefault="00940E54" w:rsidP="00940E54">
      <w:pPr>
        <w:spacing w:line="288" w:lineRule="auto"/>
        <w:ind w:firstLine="567"/>
        <w:rPr>
          <w:rStyle w:val="fontstyle01"/>
          <w:rFonts w:ascii="Times New Roman" w:hAnsi="Times New Roman"/>
          <w:bCs/>
          <w:color w:val="auto"/>
          <w:sz w:val="28"/>
          <w:szCs w:val="28"/>
        </w:rPr>
      </w:pPr>
      <w:r w:rsidRPr="007301FA">
        <w:rPr>
          <w:rStyle w:val="fontstyle01"/>
          <w:rFonts w:ascii="Times New Roman" w:hAnsi="Times New Roman"/>
          <w:color w:val="auto"/>
          <w:sz w:val="28"/>
          <w:szCs w:val="28"/>
        </w:rPr>
        <w:t>- Đối với các công tác xây dựng thuộc Nhóm II: cần thực hiện khảo sát tối thiểu tại 03 loại hình công trình xây dựng. Số lượng công tác xây dựng cần thực hiện khảo sát tối thiểu là 15 công tác xây dựng (bảo đảm các công tác xây dựng được khảo sát tập trung các công tác xây dựng chủ yếu trong nhóm nhân công). Mỗi công tác xây dựng được khảo sát tối thiểu tại 03 công trình xây dựng.</w:t>
      </w:r>
    </w:p>
    <w:p w14:paraId="4292133E" w14:textId="77777777" w:rsidR="00940E54" w:rsidRPr="007301FA" w:rsidRDefault="00940E54" w:rsidP="00940E54">
      <w:pPr>
        <w:spacing w:line="288" w:lineRule="auto"/>
        <w:rPr>
          <w:rStyle w:val="fontstyle01"/>
          <w:rFonts w:ascii="Times New Roman" w:hAnsi="Times New Roman"/>
          <w:bCs/>
          <w:color w:val="auto"/>
          <w:sz w:val="28"/>
          <w:szCs w:val="28"/>
        </w:rPr>
      </w:pPr>
      <w:r w:rsidRPr="007301FA">
        <w:rPr>
          <w:rStyle w:val="fontstyle01"/>
          <w:rFonts w:ascii="Times New Roman" w:hAnsi="Times New Roman"/>
          <w:color w:val="auto"/>
          <w:sz w:val="28"/>
          <w:szCs w:val="28"/>
        </w:rPr>
        <w:t>b) Khảo sát, thu thập số liệu tại các doanh nghiệp xây dựng trên địa bàn tỉnh/thành phố: Cần thực hiện khảo sát ít nhất tại 05 doanh nghiệp xây dựng có kinh nghiệm thi công xây dựng đại diện đối với 05 loại hình công trình xây dựng. Số liệu thu thập là hợp đồng lao động và/hoặc bảng lương doanh nghiệp chi trả cho công nhân xây dựng tại các công trình trong vòng 02 năm gần thời điểm khảo sát nhất.</w:t>
      </w:r>
    </w:p>
    <w:p w14:paraId="78F8F82D" w14:textId="77777777" w:rsidR="00940E54" w:rsidRPr="007301FA" w:rsidRDefault="00940E54" w:rsidP="00940E54">
      <w:pPr>
        <w:spacing w:line="288" w:lineRule="auto"/>
        <w:rPr>
          <w:rStyle w:val="fontstyle01"/>
          <w:rFonts w:ascii="Times New Roman" w:hAnsi="Times New Roman"/>
          <w:bCs/>
          <w:color w:val="auto"/>
          <w:sz w:val="28"/>
          <w:szCs w:val="28"/>
        </w:rPr>
      </w:pPr>
      <w:r w:rsidRPr="007301FA">
        <w:rPr>
          <w:rStyle w:val="fontstyle01"/>
          <w:rFonts w:ascii="Times New Roman" w:hAnsi="Times New Roman"/>
          <w:color w:val="auto"/>
          <w:sz w:val="28"/>
          <w:szCs w:val="28"/>
        </w:rPr>
        <w:lastRenderedPageBreak/>
        <w:t>c) Khi thực hiện khảo sát trực tiếp tại công trình và các doanh nghiệp xây dựng trên địa bàn, trường hợp không đủ số lượng cần khảo sát theo quy định tại điểm a, b khoản này thì có thể kết hợp với số liệu khảo sát từ nguồn thông tin nêu tại điểm b, c khoản 1.1 nêu trên để đảm bảo số mẫu khảo sát theo quy định.</w:t>
      </w:r>
    </w:p>
    <w:p w14:paraId="0255E192" w14:textId="12A282B2" w:rsidR="00940E54" w:rsidRPr="007301FA" w:rsidRDefault="00940E54" w:rsidP="00940E54">
      <w:pPr>
        <w:spacing w:line="288" w:lineRule="auto"/>
        <w:ind w:firstLine="567"/>
        <w:rPr>
          <w:rStyle w:val="fontstyle01"/>
          <w:rFonts w:ascii="Times New Roman" w:hAnsi="Times New Roman"/>
          <w:bCs/>
          <w:color w:val="auto"/>
          <w:sz w:val="28"/>
          <w:szCs w:val="28"/>
          <w:lang w:val="en-US"/>
        </w:rPr>
      </w:pPr>
      <w:r w:rsidRPr="007301FA">
        <w:rPr>
          <w:rStyle w:val="fontstyle01"/>
          <w:rFonts w:ascii="Times New Roman" w:hAnsi="Times New Roman"/>
          <w:color w:val="auto"/>
          <w:sz w:val="28"/>
          <w:szCs w:val="28"/>
        </w:rPr>
        <w:t>d) Đơn giá nhân công xây dựng của mỗi công tác xây dựng thứ i trong công thức (4.1) được khảo sát bằng mẫu phiếu khảo sát tại các Bảng 4.3, Bảng 4.4, Bảng 4.5 và tổng hợp số liệu tính toán theo Bảng 4.6 của Phụ lục này.</w:t>
      </w:r>
    </w:p>
    <w:p w14:paraId="71980F26" w14:textId="425C9869" w:rsidR="00407425" w:rsidRPr="007301FA" w:rsidRDefault="00D61996" w:rsidP="00182300">
      <w:pPr>
        <w:spacing w:line="288" w:lineRule="auto"/>
        <w:rPr>
          <w:color w:val="auto"/>
          <w:lang w:val="nl-NL"/>
        </w:rPr>
      </w:pPr>
      <w:r w:rsidRPr="007301FA">
        <w:rPr>
          <w:color w:val="auto"/>
          <w:lang w:val="nl-NL"/>
        </w:rPr>
        <w:t>1.</w:t>
      </w:r>
      <w:r w:rsidR="00407425" w:rsidRPr="007301FA">
        <w:rPr>
          <w:color w:val="auto"/>
        </w:rPr>
        <w:t>5. X</w:t>
      </w:r>
      <w:r w:rsidR="00407425" w:rsidRPr="007301FA">
        <w:rPr>
          <w:color w:val="auto"/>
          <w:lang w:val="nl-NL"/>
        </w:rPr>
        <w:t xml:space="preserve">ác định đơn giá nhân công xây dựng </w:t>
      </w:r>
    </w:p>
    <w:p w14:paraId="1F0CBAF5" w14:textId="31C6A87C" w:rsidR="00407425" w:rsidRPr="007301FA" w:rsidRDefault="00407425" w:rsidP="00182300">
      <w:pPr>
        <w:spacing w:line="288" w:lineRule="auto"/>
        <w:rPr>
          <w:color w:val="auto"/>
          <w:lang w:val="nl-NL"/>
        </w:rPr>
      </w:pPr>
      <w:r w:rsidRPr="007301FA">
        <w:rPr>
          <w:bCs/>
          <w:color w:val="auto"/>
          <w:lang w:val="nl-NL"/>
        </w:rPr>
        <w:t xml:space="preserve">Đơn giá nhân công xây dựng của nhóm công tác xây dựng </w:t>
      </w:r>
      <w:r w:rsidRPr="007301FA">
        <w:rPr>
          <w:color w:val="auto"/>
          <w:lang w:val="nl-NL"/>
        </w:rPr>
        <w:t>được tính bằng trung bình số học đơn giá nhân công thu thập, tổng hợp từ các mẫu phiếu khảo sát, xác định theo công thức sau:</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1"/>
        <w:gridCol w:w="3021"/>
      </w:tblGrid>
      <w:tr w:rsidR="007301FA" w:rsidRPr="007301FA" w14:paraId="18146AB8" w14:textId="77777777" w:rsidTr="00E51CA6">
        <w:tc>
          <w:tcPr>
            <w:tcW w:w="3020" w:type="dxa"/>
            <w:vAlign w:val="center"/>
          </w:tcPr>
          <w:p w14:paraId="77AA9DEB" w14:textId="77777777" w:rsidR="00E51CA6" w:rsidRPr="007301FA" w:rsidRDefault="00E51CA6" w:rsidP="00182300">
            <w:pPr>
              <w:pStyle w:val="BodyTextFirstIndent"/>
              <w:spacing w:line="288" w:lineRule="auto"/>
              <w:rPr>
                <w:color w:val="auto"/>
                <w:lang w:val="nl-NL"/>
              </w:rPr>
            </w:pPr>
          </w:p>
        </w:tc>
        <w:tc>
          <w:tcPr>
            <w:tcW w:w="3021" w:type="dxa"/>
            <w:vAlign w:val="center"/>
          </w:tcPr>
          <w:p w14:paraId="67792DB0" w14:textId="62EF5D32" w:rsidR="00E51CA6" w:rsidRPr="007301FA" w:rsidRDefault="00E51CA6" w:rsidP="00182300">
            <w:pPr>
              <w:pStyle w:val="BodyTextFirstIndent"/>
              <w:spacing w:line="288" w:lineRule="auto"/>
              <w:jc w:val="center"/>
              <w:rPr>
                <w:color w:val="auto"/>
                <w:lang w:val="nl-NL"/>
              </w:rPr>
            </w:pPr>
            <w:r w:rsidRPr="007301FA">
              <w:rPr>
                <w:color w:val="auto"/>
                <w:position w:val="-26"/>
                <w:lang w:val="nl-NL"/>
              </w:rPr>
              <w:object w:dxaOrig="1900" w:dyaOrig="1080" w14:anchorId="4F3D4B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00" type="#_x0000_t75" style="width:95.25pt;height:54pt" o:ole="">
                  <v:imagedata r:id="rId12" o:title=""/>
                </v:shape>
                <o:OLEObject Type="Embed" ProgID="Equation.DSMT4" ShapeID="_x0000_i1300" DrawAspect="Content" ObjectID="_1843389696" r:id="rId13"/>
              </w:object>
            </w:r>
          </w:p>
        </w:tc>
        <w:tc>
          <w:tcPr>
            <w:tcW w:w="3021" w:type="dxa"/>
            <w:vAlign w:val="center"/>
          </w:tcPr>
          <w:p w14:paraId="2EDAB9BE" w14:textId="630F691E" w:rsidR="00E51CA6" w:rsidRPr="007301FA" w:rsidRDefault="00E51CA6" w:rsidP="00182300">
            <w:pPr>
              <w:pStyle w:val="BodyTextFirstIndent"/>
              <w:spacing w:line="288" w:lineRule="auto"/>
              <w:jc w:val="right"/>
              <w:rPr>
                <w:color w:val="auto"/>
                <w:lang w:val="nl-NL"/>
              </w:rPr>
            </w:pPr>
            <w:r w:rsidRPr="007301FA">
              <w:rPr>
                <w:color w:val="auto"/>
                <w:lang w:val="nl-NL"/>
              </w:rPr>
              <w:t>(4.1)</w:t>
            </w:r>
          </w:p>
        </w:tc>
      </w:tr>
    </w:tbl>
    <w:p w14:paraId="5E1BEC7C" w14:textId="4698895D" w:rsidR="00407425" w:rsidRPr="007301FA" w:rsidRDefault="00407425" w:rsidP="00182300">
      <w:pPr>
        <w:spacing w:line="288" w:lineRule="auto"/>
        <w:rPr>
          <w:color w:val="auto"/>
          <w:lang w:val="nl-NL"/>
        </w:rPr>
      </w:pPr>
      <w:r w:rsidRPr="007301FA">
        <w:rPr>
          <w:color w:val="auto"/>
          <w:lang w:val="nl-NL"/>
        </w:rPr>
        <w:t>Trong đó:</w:t>
      </w:r>
    </w:p>
    <w:p w14:paraId="704C2E8E" w14:textId="1D01BADF" w:rsidR="00407425" w:rsidRPr="007301FA" w:rsidRDefault="00E51CA6" w:rsidP="00182300">
      <w:pPr>
        <w:spacing w:line="288" w:lineRule="auto"/>
        <w:rPr>
          <w:color w:val="auto"/>
          <w:lang w:val="nl-NL"/>
        </w:rPr>
      </w:pPr>
      <w:r w:rsidRPr="007301FA">
        <w:rPr>
          <w:color w:val="auto"/>
          <w:lang w:val="nl-NL"/>
        </w:rPr>
        <w:t>G</w:t>
      </w:r>
      <w:r w:rsidRPr="007301FA">
        <w:rPr>
          <w:color w:val="auto"/>
          <w:vertAlign w:val="subscript"/>
          <w:lang w:val="nl-NL"/>
        </w:rPr>
        <w:t>NCXD</w:t>
      </w:r>
      <w:r w:rsidR="00407425" w:rsidRPr="007301FA">
        <w:rPr>
          <w:color w:val="auto"/>
          <w:lang w:val="nl-NL"/>
        </w:rPr>
        <w:t>: đơn giá nhân công xây dựng của nhóm công tác xây dựng (đồng/ngày công);</w:t>
      </w:r>
    </w:p>
    <w:p w14:paraId="35A2F1CD" w14:textId="6BA7F6B0" w:rsidR="00407425" w:rsidRPr="007301FA" w:rsidRDefault="00E51CA6" w:rsidP="00182300">
      <w:pPr>
        <w:spacing w:line="288" w:lineRule="auto"/>
        <w:rPr>
          <w:color w:val="auto"/>
          <w:lang w:val="nl-NL"/>
        </w:rPr>
      </w:pPr>
      <w:r w:rsidRPr="007301FA">
        <w:rPr>
          <w:color w:val="auto"/>
          <w:position w:val="-12"/>
          <w:sz w:val="32"/>
          <w:szCs w:val="32"/>
        </w:rPr>
        <w:object w:dxaOrig="520" w:dyaOrig="420" w14:anchorId="28EAC629">
          <v:shape id="_x0000_i1301" type="#_x0000_t75" style="width:25.5pt;height:19.5pt" o:ole="">
            <v:imagedata r:id="rId14" o:title=""/>
          </v:shape>
          <o:OLEObject Type="Embed" ProgID="Equation.DSMT4" ShapeID="_x0000_i1301" DrawAspect="Content" ObjectID="_1843389697" r:id="rId15"/>
        </w:object>
      </w:r>
      <w:r w:rsidR="00407425" w:rsidRPr="007301FA">
        <w:rPr>
          <w:color w:val="auto"/>
          <w:lang w:val="nl-NL"/>
        </w:rPr>
        <w:t>: đơn giá nhân công thực hiện công tác xây dựng thứ i trong nhóm công tác xây dựng</w:t>
      </w:r>
      <w:r w:rsidR="003502CC" w:rsidRPr="007301FA">
        <w:rPr>
          <w:color w:val="auto"/>
          <w:lang w:val="nl-NL"/>
        </w:rPr>
        <w:t>.</w:t>
      </w:r>
      <w:r w:rsidR="00407425" w:rsidRPr="007301FA">
        <w:rPr>
          <w:color w:val="auto"/>
          <w:lang w:val="nl-NL"/>
        </w:rPr>
        <w:t xml:space="preserve"> </w:t>
      </w:r>
      <w:r w:rsidR="003502CC" w:rsidRPr="007301FA">
        <w:rPr>
          <w:color w:val="auto"/>
          <w:lang w:val="nl-NL"/>
        </w:rPr>
        <w:t>Đ</w:t>
      </w:r>
      <w:r w:rsidR="00407425" w:rsidRPr="007301FA">
        <w:rPr>
          <w:color w:val="auto"/>
          <w:lang w:val="nl-NL"/>
        </w:rPr>
        <w:t>ơn giá nhân công thực hiện công tác xây dựng thứ i được xác định bằng khảo sát theo hướng dẫn tại Phụ lục này (đồng/ngày công);</w:t>
      </w:r>
    </w:p>
    <w:p w14:paraId="6D3CB4F0" w14:textId="2292F4FE" w:rsidR="00C26F37" w:rsidRPr="007301FA" w:rsidRDefault="00407425" w:rsidP="00182300">
      <w:pPr>
        <w:spacing w:line="288" w:lineRule="auto"/>
        <w:rPr>
          <w:color w:val="auto"/>
          <w:spacing w:val="-4"/>
          <w:lang w:val="nl-NL"/>
        </w:rPr>
      </w:pPr>
      <w:r w:rsidRPr="007301FA">
        <w:rPr>
          <w:color w:val="auto"/>
          <w:spacing w:val="-4"/>
          <w:lang w:val="nl-NL"/>
        </w:rPr>
        <w:t xml:space="preserve">m: số lượng đơn giá nhân công xây dựng được </w:t>
      </w:r>
      <w:r w:rsidR="003502CC" w:rsidRPr="007301FA">
        <w:rPr>
          <w:color w:val="auto"/>
          <w:spacing w:val="-4"/>
          <w:lang w:val="nl-NL"/>
        </w:rPr>
        <w:t xml:space="preserve">thu thập, </w:t>
      </w:r>
      <w:r w:rsidRPr="007301FA">
        <w:rPr>
          <w:color w:val="auto"/>
          <w:spacing w:val="-4"/>
          <w:lang w:val="nl-NL"/>
        </w:rPr>
        <w:t>tổng hợp trong nhóm.</w:t>
      </w:r>
    </w:p>
    <w:p w14:paraId="371DEF47" w14:textId="6CAE13DB" w:rsidR="00E85ABC" w:rsidRPr="007301FA" w:rsidRDefault="00D61996" w:rsidP="00182300">
      <w:pPr>
        <w:spacing w:line="288" w:lineRule="auto"/>
        <w:rPr>
          <w:color w:val="auto"/>
        </w:rPr>
      </w:pPr>
      <w:r w:rsidRPr="007301FA">
        <w:rPr>
          <w:color w:val="auto"/>
          <w:lang w:val="nl-NL"/>
        </w:rPr>
        <w:t>1.</w:t>
      </w:r>
      <w:r w:rsidR="00407425" w:rsidRPr="007301FA">
        <w:rPr>
          <w:color w:val="auto"/>
        </w:rPr>
        <w:t>6. Hồ sơ xác định đơn giá nhân công xây dựng</w:t>
      </w:r>
    </w:p>
    <w:p w14:paraId="1271591A" w14:textId="77777777" w:rsidR="003F231C" w:rsidRPr="007301FA" w:rsidRDefault="00E85ABC" w:rsidP="00182300">
      <w:pPr>
        <w:spacing w:line="288" w:lineRule="auto"/>
        <w:rPr>
          <w:color w:val="auto"/>
        </w:rPr>
      </w:pPr>
      <w:r w:rsidRPr="007301FA">
        <w:rPr>
          <w:color w:val="auto"/>
        </w:rPr>
        <w:t>Hồ sơ xác định đơn giá nhân công xây dựng do địa phương công bố gồm:</w:t>
      </w:r>
    </w:p>
    <w:p w14:paraId="2173F9E9" w14:textId="0B5D3C2A" w:rsidR="003F231C" w:rsidRPr="007301FA" w:rsidRDefault="003F231C" w:rsidP="00182300">
      <w:pPr>
        <w:pStyle w:val="61Bullets1"/>
        <w:spacing w:line="288" w:lineRule="auto"/>
        <w:rPr>
          <w:color w:val="auto"/>
        </w:rPr>
      </w:pPr>
      <w:r w:rsidRPr="007301FA">
        <w:rPr>
          <w:color w:val="auto"/>
        </w:rPr>
        <w:t>Quyết định thành lập tổ khảo sát;</w:t>
      </w:r>
    </w:p>
    <w:p w14:paraId="794733B6" w14:textId="492395E2" w:rsidR="003F231C" w:rsidRPr="007301FA" w:rsidRDefault="003F231C" w:rsidP="00182300">
      <w:pPr>
        <w:pStyle w:val="61Bullets1"/>
        <w:spacing w:line="288" w:lineRule="auto"/>
        <w:rPr>
          <w:color w:val="auto"/>
        </w:rPr>
      </w:pPr>
      <w:r w:rsidRPr="007301FA">
        <w:rPr>
          <w:color w:val="auto"/>
        </w:rPr>
        <w:t>Kế hoạch khảo sát;</w:t>
      </w:r>
    </w:p>
    <w:p w14:paraId="3B97C5AD" w14:textId="45058116" w:rsidR="003F231C" w:rsidRPr="007301FA" w:rsidRDefault="00415F10" w:rsidP="00182300">
      <w:pPr>
        <w:pStyle w:val="61Bullets1"/>
        <w:spacing w:line="288" w:lineRule="auto"/>
        <w:rPr>
          <w:color w:val="auto"/>
        </w:rPr>
      </w:pPr>
      <w:r w:rsidRPr="007301FA">
        <w:rPr>
          <w:color w:val="auto"/>
        </w:rPr>
        <w:t xml:space="preserve">Thuyết minh khảo sát trong đó nêu rõ: Đặc điểm kinh tế - xã hội của các khu vực công bố đơn giá nhân công xây dựng của tỉnh; số lượng, loại công trình đang thực hiện hoặc đã thực hiện trước thời điểm khảo sát của từng khu vực; các phiếu khảo sát lập theo mẫu; các biểu tổng hợp đơn giá nhân công xây dựng đủ pháp lý theo quy định </w:t>
      </w:r>
      <w:r w:rsidR="00770E20" w:rsidRPr="007301FA">
        <w:rPr>
          <w:color w:val="auto"/>
        </w:rPr>
        <w:t>tại Phụ lục này</w:t>
      </w:r>
      <w:r w:rsidR="003F231C" w:rsidRPr="007301FA">
        <w:rPr>
          <w:color w:val="auto"/>
        </w:rPr>
        <w:t>;</w:t>
      </w:r>
    </w:p>
    <w:p w14:paraId="488761BA" w14:textId="1857C221" w:rsidR="003F231C" w:rsidRPr="007301FA" w:rsidRDefault="00415F10" w:rsidP="00182300">
      <w:pPr>
        <w:pStyle w:val="61Bullets1"/>
        <w:spacing w:line="288" w:lineRule="auto"/>
        <w:rPr>
          <w:color w:val="auto"/>
        </w:rPr>
      </w:pPr>
      <w:r w:rsidRPr="007301FA">
        <w:rPr>
          <w:color w:val="auto"/>
        </w:rPr>
        <w:t>File phần mềm tính toán đơn giá nhân công xây dựng</w:t>
      </w:r>
      <w:r w:rsidR="00770E20" w:rsidRPr="007301FA">
        <w:rPr>
          <w:color w:val="auto"/>
        </w:rPr>
        <w:t>.</w:t>
      </w:r>
    </w:p>
    <w:p w14:paraId="3AD9D79B" w14:textId="5F128703" w:rsidR="0029187D" w:rsidRPr="007301FA" w:rsidRDefault="00D61996" w:rsidP="00182300">
      <w:pPr>
        <w:spacing w:line="288" w:lineRule="auto"/>
        <w:rPr>
          <w:color w:val="auto"/>
        </w:rPr>
      </w:pPr>
      <w:r w:rsidRPr="007301FA">
        <w:rPr>
          <w:color w:val="auto"/>
        </w:rPr>
        <w:lastRenderedPageBreak/>
        <w:t>1.</w:t>
      </w:r>
      <w:r w:rsidR="005373E0" w:rsidRPr="007301FA">
        <w:rPr>
          <w:color w:val="auto"/>
        </w:rPr>
        <w:t xml:space="preserve">7. </w:t>
      </w:r>
      <w:r w:rsidR="0029187D" w:rsidRPr="007301FA">
        <w:rPr>
          <w:color w:val="auto"/>
        </w:rPr>
        <w:t>Công bố đơn giá nhân công xây dựng</w:t>
      </w:r>
    </w:p>
    <w:p w14:paraId="497E9C13" w14:textId="1ACDF0ED" w:rsidR="005373E0" w:rsidRPr="007301FA" w:rsidRDefault="005373E0" w:rsidP="00182300">
      <w:pPr>
        <w:spacing w:line="288" w:lineRule="auto"/>
        <w:rPr>
          <w:color w:val="auto"/>
        </w:rPr>
      </w:pPr>
      <w:r w:rsidRPr="007301FA">
        <w:rPr>
          <w:color w:val="auto"/>
        </w:rPr>
        <w:t xml:space="preserve">Mẫu công bố đơn giá nhân công xây dựng quy định tại Phụ lục 8 </w:t>
      </w:r>
      <w:r w:rsidR="00BA58D1" w:rsidRPr="007301FA">
        <w:rPr>
          <w:color w:val="auto"/>
        </w:rPr>
        <w:t xml:space="preserve">Thông tư </w:t>
      </w:r>
      <w:r w:rsidR="00FF4B8D" w:rsidRPr="007301FA">
        <w:rPr>
          <w:color w:val="auto"/>
        </w:rPr>
        <w:t>hướng dẫn</w:t>
      </w:r>
      <w:r w:rsidR="00BA58D1" w:rsidRPr="007301FA">
        <w:rPr>
          <w:color w:val="auto"/>
        </w:rPr>
        <w:t xml:space="preserve"> một số nội dung xác định và quản lý chi phí đầu tư xây dựng của Bộ Xây dựng</w:t>
      </w:r>
      <w:r w:rsidR="00944692" w:rsidRPr="007301FA">
        <w:rPr>
          <w:color w:val="auto"/>
        </w:rPr>
        <w:t>.</w:t>
      </w:r>
    </w:p>
    <w:p w14:paraId="0CBCFB48" w14:textId="1651A688" w:rsidR="003F231C" w:rsidRPr="007301FA" w:rsidRDefault="00AA3E7E" w:rsidP="007A182B">
      <w:pPr>
        <w:pStyle w:val="Heading3"/>
        <w:rPr>
          <w:color w:val="auto"/>
        </w:rPr>
      </w:pPr>
      <w:r w:rsidRPr="007301FA">
        <w:rPr>
          <w:color w:val="auto"/>
        </w:rPr>
        <w:t xml:space="preserve">2. </w:t>
      </w:r>
      <w:r w:rsidR="00D61996" w:rsidRPr="007301FA">
        <w:rPr>
          <w:color w:val="auto"/>
        </w:rPr>
        <w:t>Quy đổi đơn giá nhân công xây dựng theo cấp bậc trong hệ thống định mức dự toán xây dựng</w:t>
      </w:r>
    </w:p>
    <w:p w14:paraId="43DB7B49" w14:textId="77777777" w:rsidR="00182300" w:rsidRPr="007301FA" w:rsidRDefault="00C223CC" w:rsidP="00182300">
      <w:pPr>
        <w:spacing w:line="288" w:lineRule="auto"/>
        <w:ind w:firstLine="567"/>
        <w:rPr>
          <w:color w:val="auto"/>
        </w:rPr>
      </w:pPr>
      <w:r w:rsidRPr="007301FA">
        <w:rPr>
          <w:color w:val="auto"/>
        </w:rPr>
        <w:t>2.</w:t>
      </w:r>
      <w:r w:rsidR="00455150" w:rsidRPr="007301FA">
        <w:rPr>
          <w:color w:val="auto"/>
        </w:rPr>
        <w:t>1</w:t>
      </w:r>
      <w:r w:rsidR="00D57320" w:rsidRPr="007301FA">
        <w:rPr>
          <w:color w:val="auto"/>
        </w:rPr>
        <w:t>.</w:t>
      </w:r>
      <w:r w:rsidR="00E94A87" w:rsidRPr="007301FA">
        <w:rPr>
          <w:rStyle w:val="FootnoteReference"/>
          <w:color w:val="auto"/>
        </w:rPr>
        <w:footnoteReference w:id="6"/>
      </w:r>
      <w:r w:rsidR="003F231C" w:rsidRPr="007301FA">
        <w:rPr>
          <w:color w:val="auto"/>
        </w:rPr>
        <w:t xml:space="preserve"> </w:t>
      </w:r>
      <w:r w:rsidR="00182300" w:rsidRPr="007301FA">
        <w:rPr>
          <w:color w:val="auto"/>
        </w:rPr>
        <w:t xml:space="preserve">Quy đổi đơn giá nhân công xây dựng theo cấp bậc (trong cùng một nhóm nhân công xây dựng) trong hệ thống định mức dự toán xây dựng theo công thức sau: </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1"/>
        <w:gridCol w:w="3021"/>
      </w:tblGrid>
      <w:tr w:rsidR="007301FA" w:rsidRPr="007301FA" w14:paraId="39C7AB10" w14:textId="77777777" w:rsidTr="00361D2A">
        <w:tc>
          <w:tcPr>
            <w:tcW w:w="3020" w:type="dxa"/>
            <w:vAlign w:val="center"/>
          </w:tcPr>
          <w:p w14:paraId="56158B57" w14:textId="77777777" w:rsidR="00182300" w:rsidRPr="007301FA" w:rsidRDefault="00182300" w:rsidP="00361D2A">
            <w:pPr>
              <w:rPr>
                <w:rFonts w:ascii="Times New Roman" w:hAnsi="Times New Roman"/>
                <w:color w:val="auto"/>
                <w:sz w:val="26"/>
                <w:lang w:val="nl-NL"/>
              </w:rPr>
            </w:pPr>
          </w:p>
        </w:tc>
        <w:tc>
          <w:tcPr>
            <w:tcW w:w="3021" w:type="dxa"/>
            <w:vAlign w:val="center"/>
          </w:tcPr>
          <w:p w14:paraId="138F710F" w14:textId="77777777" w:rsidR="00182300" w:rsidRPr="007301FA" w:rsidRDefault="00182300" w:rsidP="00361D2A">
            <w:pPr>
              <w:spacing w:line="360" w:lineRule="auto"/>
              <w:jc w:val="center"/>
              <w:rPr>
                <w:rFonts w:ascii="Times New Roman" w:hAnsi="Times New Roman"/>
                <w:color w:val="auto"/>
                <w:sz w:val="26"/>
                <w:lang w:val="nl-NL"/>
              </w:rPr>
            </w:pPr>
            <w:r w:rsidRPr="007301FA">
              <w:rPr>
                <w:rFonts w:ascii="Times New Roman" w:eastAsia="Times New Roman" w:hAnsi="Times New Roman" w:cs="Times New Roman"/>
                <w:color w:val="auto"/>
                <w:position w:val="-34"/>
                <w:sz w:val="26"/>
                <w:lang w:val="nl-NL"/>
              </w:rPr>
              <w:object w:dxaOrig="2520" w:dyaOrig="820" w14:anchorId="64C75BA9">
                <v:shape id="_x0000_i1302" type="#_x0000_t75" style="width:129pt;height:42pt" o:ole="">
                  <v:imagedata r:id="rId16" o:title=""/>
                </v:shape>
                <o:OLEObject Type="Embed" ProgID="Equation.DSMT4" ShapeID="_x0000_i1302" DrawAspect="Content" ObjectID="_1843389698" r:id="rId17"/>
              </w:object>
            </w:r>
          </w:p>
        </w:tc>
        <w:tc>
          <w:tcPr>
            <w:tcW w:w="3021" w:type="dxa"/>
            <w:vAlign w:val="center"/>
          </w:tcPr>
          <w:p w14:paraId="00F107DF" w14:textId="77777777" w:rsidR="00182300" w:rsidRPr="007301FA" w:rsidRDefault="00182300" w:rsidP="00361D2A">
            <w:pPr>
              <w:jc w:val="right"/>
              <w:rPr>
                <w:rFonts w:ascii="Times New Roman" w:hAnsi="Times New Roman"/>
                <w:color w:val="auto"/>
                <w:sz w:val="26"/>
                <w:lang w:val="nl-NL"/>
              </w:rPr>
            </w:pPr>
            <w:r w:rsidRPr="007301FA">
              <w:rPr>
                <w:rFonts w:ascii="Times New Roman" w:hAnsi="Times New Roman"/>
                <w:color w:val="auto"/>
                <w:sz w:val="26"/>
                <w:lang w:val="nl-NL"/>
              </w:rPr>
              <w:t>(4.2)</w:t>
            </w:r>
          </w:p>
        </w:tc>
      </w:tr>
    </w:tbl>
    <w:p w14:paraId="3BFA4F5E" w14:textId="77777777" w:rsidR="00182300" w:rsidRPr="007301FA" w:rsidRDefault="00182300" w:rsidP="00182300">
      <w:pPr>
        <w:spacing w:line="288" w:lineRule="auto"/>
        <w:rPr>
          <w:color w:val="auto"/>
        </w:rPr>
      </w:pPr>
      <w:r w:rsidRPr="007301FA">
        <w:rPr>
          <w:color w:val="auto"/>
        </w:rPr>
        <w:t>Trong đó:</w:t>
      </w:r>
    </w:p>
    <w:p w14:paraId="0CC3A431" w14:textId="77777777" w:rsidR="00182300" w:rsidRPr="007301FA" w:rsidRDefault="00182300" w:rsidP="00182300">
      <w:pPr>
        <w:spacing w:line="288" w:lineRule="auto"/>
        <w:rPr>
          <w:color w:val="auto"/>
        </w:rPr>
      </w:pPr>
      <w:r w:rsidRPr="007301FA">
        <w:rPr>
          <w:color w:val="auto"/>
          <w:position w:val="-12"/>
        </w:rPr>
        <w:object w:dxaOrig="780" w:dyaOrig="420" w14:anchorId="4F143F9B">
          <v:shape id="_x0000_i1303" type="#_x0000_t75" style="width:39pt;height:16.5pt" o:ole="">
            <v:imagedata r:id="rId18" o:title=""/>
          </v:shape>
          <o:OLEObject Type="Embed" ProgID="Equation.DSMT4" ShapeID="_x0000_i1303" DrawAspect="Content" ObjectID="_1843389699" r:id="rId19"/>
        </w:object>
      </w:r>
      <w:r w:rsidRPr="007301FA">
        <w:rPr>
          <w:color w:val="auto"/>
        </w:rPr>
        <w:t xml:space="preserve">: </w:t>
      </w:r>
      <w:r w:rsidRPr="007301FA">
        <w:rPr>
          <w:color w:val="auto"/>
          <w:spacing w:val="-4"/>
        </w:rPr>
        <w:t>đơn giá nhân công xây dựng thực hiện một công tác xây dựng thứ i thuộc</w:t>
      </w:r>
      <w:r w:rsidRPr="007301FA">
        <w:rPr>
          <w:color w:val="auto"/>
        </w:rPr>
        <w:t xml:space="preserve"> nhóm nhân công xây dựng thứ j có hao phí định mức công bố trong hệ thống định mức dự toán xây dựng công trình (đồng/công);</w:t>
      </w:r>
    </w:p>
    <w:p w14:paraId="487E9383" w14:textId="77777777" w:rsidR="00182300" w:rsidRPr="007301FA" w:rsidRDefault="00182300" w:rsidP="00182300">
      <w:pPr>
        <w:spacing w:line="288" w:lineRule="auto"/>
        <w:rPr>
          <w:color w:val="auto"/>
        </w:rPr>
      </w:pPr>
      <w:r w:rsidRPr="007301FA">
        <w:rPr>
          <w:color w:val="auto"/>
          <w:position w:val="-12"/>
        </w:rPr>
        <w:object w:dxaOrig="760" w:dyaOrig="420" w14:anchorId="56D8F5A6">
          <v:shape id="_x0000_i1304" type="#_x0000_t75" style="width:39pt;height:16.5pt" o:ole="">
            <v:imagedata r:id="rId20" o:title=""/>
          </v:shape>
          <o:OLEObject Type="Embed" ProgID="Equation.DSMT4" ShapeID="_x0000_i1304" DrawAspect="Content" ObjectID="_1843389700" r:id="rId21"/>
        </w:object>
      </w:r>
      <w:r w:rsidRPr="007301FA">
        <w:rPr>
          <w:color w:val="auto"/>
        </w:rPr>
        <w:t>: đơn giá nhân công xây dựng của một nhân công trong nhóm công tác xây dựng thứ j được Ủy ban nhân dân tỉnh, thành phố trực thuộc Trung ương công bố;</w:t>
      </w:r>
    </w:p>
    <w:p w14:paraId="3AEDECC5" w14:textId="77777777" w:rsidR="00182300" w:rsidRPr="007301FA" w:rsidRDefault="00182300" w:rsidP="00182300">
      <w:pPr>
        <w:spacing w:line="288" w:lineRule="auto"/>
        <w:rPr>
          <w:color w:val="auto"/>
        </w:rPr>
      </w:pPr>
      <w:r w:rsidRPr="007301FA">
        <w:rPr>
          <w:color w:val="auto"/>
          <w:position w:val="-12"/>
        </w:rPr>
        <w:object w:dxaOrig="499" w:dyaOrig="420" w14:anchorId="5C54C110">
          <v:shape id="_x0000_i1305" type="#_x0000_t75" style="width:22.5pt;height:16.5pt" o:ole="">
            <v:imagedata r:id="rId22" o:title=""/>
          </v:shape>
          <o:OLEObject Type="Embed" ProgID="Equation.DSMT4" ShapeID="_x0000_i1305" DrawAspect="Content" ObjectID="_1843389701" r:id="rId23"/>
        </w:object>
      </w:r>
      <w:r w:rsidRPr="007301FA">
        <w:rPr>
          <w:color w:val="auto"/>
        </w:rPr>
        <w:t>: hệ số cấp bậc bình quân của nhóm nhân công xây dựng thứ j, quy định tại Bảng 4.2 của Phụ lục này;</w:t>
      </w:r>
    </w:p>
    <w:p w14:paraId="4F912D1D" w14:textId="62D1F48C" w:rsidR="00182300" w:rsidRPr="007301FA" w:rsidRDefault="00182300" w:rsidP="00182300">
      <w:pPr>
        <w:rPr>
          <w:color w:val="auto"/>
          <w:lang w:val="en-US"/>
        </w:rPr>
      </w:pPr>
      <w:r w:rsidRPr="007301FA">
        <w:rPr>
          <w:color w:val="auto"/>
          <w:position w:val="-12"/>
        </w:rPr>
        <w:object w:dxaOrig="499" w:dyaOrig="420" w14:anchorId="3A7F61E6">
          <v:shape id="_x0000_i1306" type="#_x0000_t75" style="width:22.5pt;height:16.5pt" o:ole="">
            <v:imagedata r:id="rId24" o:title=""/>
          </v:shape>
          <o:OLEObject Type="Embed" ProgID="Equation.DSMT4" ShapeID="_x0000_i1306" DrawAspect="Content" ObjectID="_1843389702" r:id="rId25"/>
        </w:object>
      </w:r>
      <w:r w:rsidRPr="007301FA">
        <w:rPr>
          <w:color w:val="auto"/>
        </w:rPr>
        <w:t>: hệ số cấp bậc của nhân công thực hiện công tác i thuộc nhóm nhân công xây dựng thứ j có cấp bậc trong hệ thống định mức dự toán xây dựng công trình.</w:t>
      </w:r>
    </w:p>
    <w:p w14:paraId="564FBCA1" w14:textId="0F7CA30E" w:rsidR="003F231C" w:rsidRPr="007301FA" w:rsidRDefault="00C223CC" w:rsidP="00424D8B">
      <w:pPr>
        <w:spacing w:line="288" w:lineRule="auto"/>
        <w:rPr>
          <w:color w:val="auto"/>
        </w:rPr>
      </w:pPr>
      <w:r w:rsidRPr="007301FA">
        <w:rPr>
          <w:color w:val="auto"/>
        </w:rPr>
        <w:t>2.</w:t>
      </w:r>
      <w:r w:rsidR="003F231C" w:rsidRPr="007301FA">
        <w:rPr>
          <w:color w:val="auto"/>
        </w:rPr>
        <w:t>2</w:t>
      </w:r>
      <w:r w:rsidR="00D57320" w:rsidRPr="007301FA">
        <w:rPr>
          <w:color w:val="auto"/>
        </w:rPr>
        <w:t>.</w:t>
      </w:r>
      <w:r w:rsidR="00E94A87" w:rsidRPr="007301FA">
        <w:rPr>
          <w:rStyle w:val="FootnoteReference"/>
          <w:color w:val="auto"/>
        </w:rPr>
        <w:footnoteReference w:id="7"/>
      </w:r>
      <w:r w:rsidR="003F231C" w:rsidRPr="007301FA">
        <w:rPr>
          <w:color w:val="auto"/>
        </w:rPr>
        <w:t xml:space="preserve"> Ví dụ tính toán:</w:t>
      </w:r>
    </w:p>
    <w:p w14:paraId="4C0440C8" w14:textId="0942DEF1" w:rsidR="003F231C" w:rsidRPr="007301FA" w:rsidRDefault="003F231C" w:rsidP="00424D8B">
      <w:pPr>
        <w:spacing w:line="288" w:lineRule="auto"/>
        <w:rPr>
          <w:bCs/>
          <w:color w:val="auto"/>
          <w:spacing w:val="-4"/>
        </w:rPr>
      </w:pPr>
      <w:r w:rsidRPr="007301FA">
        <w:rPr>
          <w:bCs/>
          <w:color w:val="auto"/>
          <w:spacing w:val="-4"/>
        </w:rPr>
        <w:t xml:space="preserve">Xác định </w:t>
      </w:r>
      <w:r w:rsidRPr="007301FA">
        <w:rPr>
          <w:color w:val="auto"/>
          <w:spacing w:val="-4"/>
        </w:rPr>
        <w:t xml:space="preserve">đơn giá nhân công xây dựng của công tác đào xúc đất ra bãi thải, bãi tập kết mà hiệu AB.11200 cấp bậc thợ 3/7 trong định mức dự toán xây dựng </w:t>
      </w:r>
      <w:r w:rsidRPr="007301FA">
        <w:rPr>
          <w:color w:val="auto"/>
          <w:spacing w:val="-4"/>
        </w:rPr>
        <w:lastRenderedPageBreak/>
        <w:t xml:space="preserve">công trình, biết đơn giá nhân công xây dựng của nhóm 1 theo công bố của tỉnh là </w:t>
      </w:r>
      <w:r w:rsidR="00F65636" w:rsidRPr="007301FA">
        <w:rPr>
          <w:color w:val="auto"/>
          <w:spacing w:val="-4"/>
        </w:rPr>
        <w:t>25</w:t>
      </w:r>
      <w:r w:rsidRPr="007301FA">
        <w:rPr>
          <w:color w:val="auto"/>
          <w:spacing w:val="-4"/>
        </w:rPr>
        <w:t>0.000đ/ngày công, cấp</w:t>
      </w:r>
      <w:r w:rsidRPr="007301FA">
        <w:rPr>
          <w:bCs/>
          <w:color w:val="auto"/>
          <w:spacing w:val="-4"/>
        </w:rPr>
        <w:t xml:space="preserve"> bậc bình quân của nhóm 1 là 3,5/7</w:t>
      </w:r>
      <w:r w:rsidR="006E44A9" w:rsidRPr="007301FA">
        <w:rPr>
          <w:bCs/>
          <w:color w:val="auto"/>
          <w:spacing w:val="-4"/>
        </w:rPr>
        <w:t xml:space="preserve"> </w:t>
      </w:r>
      <w:r w:rsidR="006E44A9" w:rsidRPr="007301FA">
        <w:rPr>
          <w:bCs/>
          <w:i/>
          <w:iCs/>
          <w:color w:val="auto"/>
          <w:spacing w:val="-4"/>
        </w:rPr>
        <w:t>(</w:t>
      </w:r>
      <w:r w:rsidR="000D7D01" w:rsidRPr="007301FA">
        <w:rPr>
          <w:color w:val="auto"/>
          <w:lang w:val="en-US"/>
        </w:rPr>
        <w:t xml:space="preserve">Bảng 4.2 </w:t>
      </w:r>
      <w:r w:rsidR="006E44A9" w:rsidRPr="007301FA">
        <w:rPr>
          <w:bCs/>
          <w:color w:val="auto"/>
          <w:spacing w:val="-4"/>
        </w:rPr>
        <w:t xml:space="preserve"> Phụ lục này)</w:t>
      </w:r>
      <w:r w:rsidRPr="007301FA">
        <w:rPr>
          <w:bCs/>
          <w:color w:val="auto"/>
          <w:spacing w:val="-4"/>
        </w:rPr>
        <w:t>:</w:t>
      </w:r>
    </w:p>
    <w:p w14:paraId="117CE70F" w14:textId="77777777" w:rsidR="00424D8B" w:rsidRPr="007301FA" w:rsidRDefault="00424D8B" w:rsidP="00424D8B">
      <w:pPr>
        <w:spacing w:line="288" w:lineRule="auto"/>
        <w:ind w:firstLine="0"/>
        <w:jc w:val="left"/>
        <w:rPr>
          <w:bCs/>
          <w:color w:val="auto"/>
        </w:rPr>
      </w:pPr>
      <w:r w:rsidRPr="007301FA">
        <w:rPr>
          <w:bCs/>
          <w:color w:val="auto"/>
        </w:rPr>
        <w:br w:type="page"/>
      </w:r>
    </w:p>
    <w:p w14:paraId="5A361FC2" w14:textId="23190260" w:rsidR="003F231C" w:rsidRPr="007301FA" w:rsidRDefault="003F231C" w:rsidP="00FC5551">
      <w:pPr>
        <w:spacing w:line="240" w:lineRule="auto"/>
        <w:ind w:firstLine="0"/>
        <w:jc w:val="right"/>
        <w:rPr>
          <w:bCs/>
          <w:color w:val="auto"/>
        </w:rPr>
      </w:pPr>
      <w:r w:rsidRPr="007301FA">
        <w:rPr>
          <w:bCs/>
          <w:color w:val="auto"/>
        </w:rPr>
        <w:lastRenderedPageBreak/>
        <w:t>ĐVT: đồng/ngày công</w:t>
      </w:r>
    </w:p>
    <w:tbl>
      <w:tblPr>
        <w:tblW w:w="5000" w:type="pct"/>
        <w:tblCellMar>
          <w:left w:w="0" w:type="dxa"/>
          <w:right w:w="0" w:type="dxa"/>
        </w:tblCellMar>
        <w:tblLook w:val="0000" w:firstRow="0" w:lastRow="0" w:firstColumn="0" w:lastColumn="0" w:noHBand="0" w:noVBand="0"/>
      </w:tblPr>
      <w:tblGrid>
        <w:gridCol w:w="1817"/>
        <w:gridCol w:w="1817"/>
        <w:gridCol w:w="1048"/>
        <w:gridCol w:w="1815"/>
        <w:gridCol w:w="2585"/>
      </w:tblGrid>
      <w:tr w:rsidR="007301FA" w:rsidRPr="007301FA" w14:paraId="5375E1FC" w14:textId="77777777" w:rsidTr="00FC5551">
        <w:tc>
          <w:tcPr>
            <w:tcW w:w="1000" w:type="pct"/>
            <w:tcBorders>
              <w:top w:val="single" w:sz="4" w:space="0" w:color="auto"/>
              <w:left w:val="single" w:sz="4" w:space="0" w:color="auto"/>
              <w:bottom w:val="nil"/>
              <w:right w:val="nil"/>
            </w:tcBorders>
            <w:shd w:val="clear" w:color="auto" w:fill="FFFFFF"/>
            <w:vAlign w:val="center"/>
          </w:tcPr>
          <w:p w14:paraId="696D2CEA" w14:textId="77777777" w:rsidR="003F231C" w:rsidRPr="007301FA" w:rsidRDefault="003F231C" w:rsidP="00101D91">
            <w:pPr>
              <w:pStyle w:val="BodyTextFirstIndent"/>
              <w:jc w:val="center"/>
              <w:rPr>
                <w:b/>
                <w:bCs/>
                <w:color w:val="auto"/>
              </w:rPr>
            </w:pPr>
            <w:r w:rsidRPr="007301FA">
              <w:rPr>
                <w:b/>
                <w:bCs/>
                <w:color w:val="auto"/>
              </w:rPr>
              <w:t>TT</w:t>
            </w:r>
          </w:p>
        </w:tc>
        <w:tc>
          <w:tcPr>
            <w:tcW w:w="1000" w:type="pct"/>
            <w:tcBorders>
              <w:top w:val="single" w:sz="4" w:space="0" w:color="auto"/>
              <w:left w:val="single" w:sz="4" w:space="0" w:color="auto"/>
              <w:bottom w:val="nil"/>
              <w:right w:val="nil"/>
            </w:tcBorders>
            <w:shd w:val="clear" w:color="auto" w:fill="FFFFFF"/>
            <w:vAlign w:val="center"/>
          </w:tcPr>
          <w:p w14:paraId="1C610C3D" w14:textId="77777777" w:rsidR="003F231C" w:rsidRPr="007301FA" w:rsidRDefault="003F231C" w:rsidP="00101D91">
            <w:pPr>
              <w:pStyle w:val="BodyTextFirstIndent"/>
              <w:jc w:val="center"/>
              <w:rPr>
                <w:b/>
                <w:bCs/>
                <w:color w:val="auto"/>
              </w:rPr>
            </w:pPr>
            <w:r w:rsidRPr="007301FA">
              <w:rPr>
                <w:b/>
                <w:bCs/>
                <w:color w:val="auto"/>
              </w:rPr>
              <w:t>Cấp bậc nhân công xây dựng</w:t>
            </w:r>
          </w:p>
        </w:tc>
        <w:tc>
          <w:tcPr>
            <w:tcW w:w="577" w:type="pct"/>
            <w:tcBorders>
              <w:top w:val="single" w:sz="4" w:space="0" w:color="auto"/>
              <w:left w:val="single" w:sz="4" w:space="0" w:color="auto"/>
              <w:bottom w:val="nil"/>
              <w:right w:val="nil"/>
            </w:tcBorders>
            <w:shd w:val="clear" w:color="auto" w:fill="FFFFFF"/>
            <w:vAlign w:val="center"/>
          </w:tcPr>
          <w:p w14:paraId="521F43F8" w14:textId="6229A078" w:rsidR="003F231C" w:rsidRPr="007301FA" w:rsidRDefault="00A2453E" w:rsidP="00101D91">
            <w:pPr>
              <w:pStyle w:val="BodyTextFirstIndent"/>
              <w:jc w:val="center"/>
              <w:rPr>
                <w:b/>
                <w:bCs/>
                <w:color w:val="auto"/>
              </w:rPr>
            </w:pPr>
            <w:r w:rsidRPr="007301FA">
              <w:rPr>
                <w:b/>
                <w:bCs/>
                <w:color w:val="auto"/>
                <w:position w:val="-12"/>
              </w:rPr>
              <w:object w:dxaOrig="480" w:dyaOrig="400" w14:anchorId="3BB321EF">
                <v:shape id="_x0000_i1307" type="#_x0000_t75" style="width:23.25pt;height:19.5pt" o:ole="">
                  <v:imagedata r:id="rId26" o:title=""/>
                </v:shape>
                <o:OLEObject Type="Embed" ProgID="Equation.DSMT4" ShapeID="_x0000_i1307" DrawAspect="Content" ObjectID="_1843389703" r:id="rId27"/>
              </w:object>
            </w:r>
          </w:p>
        </w:tc>
        <w:tc>
          <w:tcPr>
            <w:tcW w:w="999" w:type="pct"/>
            <w:tcBorders>
              <w:top w:val="single" w:sz="4" w:space="0" w:color="auto"/>
              <w:left w:val="single" w:sz="4" w:space="0" w:color="auto"/>
              <w:bottom w:val="nil"/>
              <w:right w:val="nil"/>
            </w:tcBorders>
            <w:shd w:val="clear" w:color="auto" w:fill="FFFFFF"/>
            <w:vAlign w:val="center"/>
          </w:tcPr>
          <w:p w14:paraId="147F69B2" w14:textId="77777777" w:rsidR="003F231C" w:rsidRPr="007301FA" w:rsidRDefault="003F231C" w:rsidP="00101D91">
            <w:pPr>
              <w:pStyle w:val="BodyTextFirstIndent"/>
              <w:jc w:val="center"/>
              <w:rPr>
                <w:b/>
                <w:bCs/>
                <w:color w:val="auto"/>
              </w:rPr>
            </w:pPr>
            <w:r w:rsidRPr="007301FA">
              <w:rPr>
                <w:b/>
                <w:bCs/>
                <w:color w:val="auto"/>
              </w:rPr>
              <w:t>ĐGNCXD bình quân nhóm I</w:t>
            </w:r>
          </w:p>
        </w:tc>
        <w:tc>
          <w:tcPr>
            <w:tcW w:w="1423" w:type="pct"/>
            <w:tcBorders>
              <w:top w:val="single" w:sz="4" w:space="0" w:color="auto"/>
              <w:left w:val="single" w:sz="4" w:space="0" w:color="auto"/>
              <w:bottom w:val="nil"/>
              <w:right w:val="single" w:sz="4" w:space="0" w:color="auto"/>
            </w:tcBorders>
            <w:shd w:val="clear" w:color="auto" w:fill="FFFFFF"/>
            <w:vAlign w:val="center"/>
          </w:tcPr>
          <w:p w14:paraId="77069B04" w14:textId="77777777" w:rsidR="003F231C" w:rsidRPr="007301FA" w:rsidRDefault="003F231C" w:rsidP="00101D91">
            <w:pPr>
              <w:pStyle w:val="BodyTextFirstIndent"/>
              <w:jc w:val="center"/>
              <w:rPr>
                <w:b/>
                <w:bCs/>
                <w:color w:val="auto"/>
              </w:rPr>
            </w:pPr>
            <w:r w:rsidRPr="007301FA">
              <w:rPr>
                <w:b/>
                <w:bCs/>
                <w:color w:val="auto"/>
              </w:rPr>
              <w:t>ĐGNCXD bậc 3/7 của công tác đào đất</w:t>
            </w:r>
          </w:p>
        </w:tc>
      </w:tr>
      <w:tr w:rsidR="007301FA" w:rsidRPr="007301FA" w14:paraId="1A1EE2E3" w14:textId="77777777" w:rsidTr="00FC5551">
        <w:tc>
          <w:tcPr>
            <w:tcW w:w="1000" w:type="pct"/>
            <w:tcBorders>
              <w:top w:val="single" w:sz="4" w:space="0" w:color="auto"/>
              <w:left w:val="single" w:sz="4" w:space="0" w:color="auto"/>
              <w:bottom w:val="nil"/>
              <w:right w:val="nil"/>
            </w:tcBorders>
            <w:shd w:val="clear" w:color="auto" w:fill="FFFFFF"/>
            <w:vAlign w:val="center"/>
          </w:tcPr>
          <w:p w14:paraId="6C6B725C" w14:textId="77777777" w:rsidR="003F231C" w:rsidRPr="007301FA" w:rsidRDefault="003F231C" w:rsidP="00101D91">
            <w:pPr>
              <w:pStyle w:val="BodyTextFirstIndent"/>
              <w:jc w:val="center"/>
              <w:rPr>
                <w:color w:val="auto"/>
              </w:rPr>
            </w:pPr>
            <w:r w:rsidRPr="007301FA">
              <w:rPr>
                <w:color w:val="auto"/>
              </w:rPr>
              <w:t>(1)</w:t>
            </w:r>
          </w:p>
        </w:tc>
        <w:tc>
          <w:tcPr>
            <w:tcW w:w="1000" w:type="pct"/>
            <w:tcBorders>
              <w:top w:val="single" w:sz="4" w:space="0" w:color="auto"/>
              <w:left w:val="single" w:sz="4" w:space="0" w:color="auto"/>
              <w:bottom w:val="nil"/>
              <w:right w:val="nil"/>
            </w:tcBorders>
            <w:shd w:val="clear" w:color="auto" w:fill="FFFFFF"/>
            <w:vAlign w:val="center"/>
          </w:tcPr>
          <w:p w14:paraId="710F3040" w14:textId="77777777" w:rsidR="003F231C" w:rsidRPr="007301FA" w:rsidRDefault="003F231C" w:rsidP="00101D91">
            <w:pPr>
              <w:pStyle w:val="BodyTextFirstIndent"/>
              <w:jc w:val="center"/>
              <w:rPr>
                <w:color w:val="auto"/>
              </w:rPr>
            </w:pPr>
            <w:r w:rsidRPr="007301FA">
              <w:rPr>
                <w:color w:val="auto"/>
              </w:rPr>
              <w:t>(2)</w:t>
            </w:r>
          </w:p>
        </w:tc>
        <w:tc>
          <w:tcPr>
            <w:tcW w:w="577" w:type="pct"/>
            <w:tcBorders>
              <w:top w:val="single" w:sz="4" w:space="0" w:color="auto"/>
              <w:left w:val="single" w:sz="4" w:space="0" w:color="auto"/>
              <w:bottom w:val="nil"/>
              <w:right w:val="nil"/>
            </w:tcBorders>
            <w:shd w:val="clear" w:color="auto" w:fill="FFFFFF"/>
            <w:vAlign w:val="center"/>
          </w:tcPr>
          <w:p w14:paraId="6EBAF8C4" w14:textId="77777777" w:rsidR="003F231C" w:rsidRPr="007301FA" w:rsidRDefault="003F231C" w:rsidP="00101D91">
            <w:pPr>
              <w:pStyle w:val="BodyTextFirstIndent"/>
              <w:jc w:val="center"/>
              <w:rPr>
                <w:color w:val="auto"/>
              </w:rPr>
            </w:pPr>
            <w:r w:rsidRPr="007301FA">
              <w:rPr>
                <w:color w:val="auto"/>
              </w:rPr>
              <w:t>(3)</w:t>
            </w:r>
          </w:p>
        </w:tc>
        <w:tc>
          <w:tcPr>
            <w:tcW w:w="999" w:type="pct"/>
            <w:tcBorders>
              <w:top w:val="single" w:sz="4" w:space="0" w:color="auto"/>
              <w:left w:val="single" w:sz="4" w:space="0" w:color="auto"/>
              <w:bottom w:val="nil"/>
              <w:right w:val="nil"/>
            </w:tcBorders>
            <w:shd w:val="clear" w:color="auto" w:fill="FFFFFF"/>
            <w:vAlign w:val="center"/>
          </w:tcPr>
          <w:p w14:paraId="15E6583D" w14:textId="77777777" w:rsidR="003F231C" w:rsidRPr="007301FA" w:rsidRDefault="003F231C" w:rsidP="00101D91">
            <w:pPr>
              <w:pStyle w:val="BodyTextFirstIndent"/>
              <w:jc w:val="center"/>
              <w:rPr>
                <w:color w:val="auto"/>
              </w:rPr>
            </w:pPr>
            <w:r w:rsidRPr="007301FA">
              <w:rPr>
                <w:color w:val="auto"/>
              </w:rPr>
              <w:t>(4)</w:t>
            </w:r>
          </w:p>
        </w:tc>
        <w:tc>
          <w:tcPr>
            <w:tcW w:w="1423" w:type="pct"/>
            <w:tcBorders>
              <w:top w:val="single" w:sz="4" w:space="0" w:color="auto"/>
              <w:left w:val="single" w:sz="4" w:space="0" w:color="auto"/>
              <w:bottom w:val="nil"/>
              <w:right w:val="single" w:sz="4" w:space="0" w:color="auto"/>
            </w:tcBorders>
            <w:shd w:val="clear" w:color="auto" w:fill="FFFFFF"/>
            <w:vAlign w:val="center"/>
          </w:tcPr>
          <w:p w14:paraId="40D3D854" w14:textId="77777777" w:rsidR="003F231C" w:rsidRPr="007301FA" w:rsidRDefault="003F231C" w:rsidP="00101D91">
            <w:pPr>
              <w:pStyle w:val="BodyTextFirstIndent"/>
              <w:jc w:val="center"/>
              <w:rPr>
                <w:color w:val="auto"/>
              </w:rPr>
            </w:pPr>
            <w:r w:rsidRPr="007301FA">
              <w:rPr>
                <w:color w:val="auto"/>
              </w:rPr>
              <w:t>(5) = (4)*1,39/1,52</w:t>
            </w:r>
          </w:p>
        </w:tc>
      </w:tr>
      <w:tr w:rsidR="007301FA" w:rsidRPr="007301FA" w14:paraId="77FDDDDB" w14:textId="77777777" w:rsidTr="00FC5551">
        <w:trPr>
          <w:trHeight w:val="357"/>
        </w:trPr>
        <w:tc>
          <w:tcPr>
            <w:tcW w:w="1000" w:type="pct"/>
            <w:tcBorders>
              <w:top w:val="single" w:sz="4" w:space="0" w:color="auto"/>
              <w:left w:val="single" w:sz="4" w:space="0" w:color="auto"/>
              <w:bottom w:val="nil"/>
              <w:right w:val="nil"/>
            </w:tcBorders>
            <w:shd w:val="clear" w:color="auto" w:fill="FFFFFF"/>
            <w:vAlign w:val="center"/>
          </w:tcPr>
          <w:p w14:paraId="2DF2E62C" w14:textId="77777777" w:rsidR="003F231C" w:rsidRPr="007301FA" w:rsidRDefault="003F231C" w:rsidP="00101D91">
            <w:pPr>
              <w:pStyle w:val="BodyTextFirstIndent"/>
              <w:jc w:val="center"/>
              <w:rPr>
                <w:color w:val="auto"/>
              </w:rPr>
            </w:pPr>
            <w:r w:rsidRPr="007301FA">
              <w:rPr>
                <w:color w:val="auto"/>
              </w:rPr>
              <w:t>1</w:t>
            </w:r>
          </w:p>
        </w:tc>
        <w:tc>
          <w:tcPr>
            <w:tcW w:w="1000" w:type="pct"/>
            <w:tcBorders>
              <w:top w:val="single" w:sz="4" w:space="0" w:color="auto"/>
              <w:left w:val="single" w:sz="4" w:space="0" w:color="auto"/>
              <w:bottom w:val="nil"/>
              <w:right w:val="nil"/>
            </w:tcBorders>
            <w:shd w:val="clear" w:color="auto" w:fill="FFFFFF"/>
            <w:vAlign w:val="center"/>
          </w:tcPr>
          <w:p w14:paraId="5A74F94E" w14:textId="77777777" w:rsidR="003F231C" w:rsidRPr="007301FA" w:rsidRDefault="003F231C" w:rsidP="00101D91">
            <w:pPr>
              <w:pStyle w:val="BodyTextFirstIndent"/>
              <w:jc w:val="center"/>
              <w:rPr>
                <w:color w:val="auto"/>
              </w:rPr>
            </w:pPr>
            <w:r w:rsidRPr="007301FA">
              <w:rPr>
                <w:color w:val="auto"/>
              </w:rPr>
              <w:t>1/7</w:t>
            </w:r>
          </w:p>
        </w:tc>
        <w:tc>
          <w:tcPr>
            <w:tcW w:w="577" w:type="pct"/>
            <w:tcBorders>
              <w:top w:val="single" w:sz="4" w:space="0" w:color="auto"/>
              <w:left w:val="single" w:sz="4" w:space="0" w:color="auto"/>
              <w:bottom w:val="nil"/>
              <w:right w:val="nil"/>
            </w:tcBorders>
            <w:shd w:val="clear" w:color="auto" w:fill="FFFFFF"/>
            <w:vAlign w:val="center"/>
          </w:tcPr>
          <w:p w14:paraId="548CFE93" w14:textId="77777777" w:rsidR="003F231C" w:rsidRPr="007301FA" w:rsidRDefault="003F231C" w:rsidP="00101D91">
            <w:pPr>
              <w:pStyle w:val="BodyTextFirstIndent"/>
              <w:jc w:val="center"/>
              <w:rPr>
                <w:color w:val="auto"/>
              </w:rPr>
            </w:pPr>
            <w:r w:rsidRPr="007301FA">
              <w:rPr>
                <w:color w:val="auto"/>
              </w:rPr>
              <w:t>1</w:t>
            </w:r>
          </w:p>
        </w:tc>
        <w:tc>
          <w:tcPr>
            <w:tcW w:w="999" w:type="pct"/>
            <w:tcBorders>
              <w:top w:val="single" w:sz="4" w:space="0" w:color="auto"/>
              <w:left w:val="single" w:sz="4" w:space="0" w:color="auto"/>
              <w:bottom w:val="nil"/>
              <w:right w:val="nil"/>
            </w:tcBorders>
            <w:shd w:val="clear" w:color="auto" w:fill="FFFFFF"/>
            <w:vAlign w:val="center"/>
          </w:tcPr>
          <w:p w14:paraId="400F340E" w14:textId="77777777" w:rsidR="003F231C" w:rsidRPr="007301FA" w:rsidRDefault="003F231C" w:rsidP="00101D91">
            <w:pPr>
              <w:pStyle w:val="BodyTextFirstIndent"/>
              <w:jc w:val="center"/>
              <w:rPr>
                <w:color w:val="auto"/>
              </w:rPr>
            </w:pPr>
          </w:p>
        </w:tc>
        <w:tc>
          <w:tcPr>
            <w:tcW w:w="1423" w:type="pct"/>
            <w:tcBorders>
              <w:top w:val="single" w:sz="4" w:space="0" w:color="auto"/>
              <w:left w:val="single" w:sz="4" w:space="0" w:color="auto"/>
              <w:bottom w:val="nil"/>
              <w:right w:val="single" w:sz="4" w:space="0" w:color="auto"/>
            </w:tcBorders>
            <w:shd w:val="clear" w:color="auto" w:fill="FFFFFF"/>
            <w:vAlign w:val="center"/>
          </w:tcPr>
          <w:p w14:paraId="224CD115" w14:textId="77777777" w:rsidR="003F231C" w:rsidRPr="007301FA" w:rsidRDefault="003F231C" w:rsidP="00101D91">
            <w:pPr>
              <w:pStyle w:val="BodyTextFirstIndent"/>
              <w:jc w:val="center"/>
              <w:rPr>
                <w:color w:val="auto"/>
              </w:rPr>
            </w:pPr>
          </w:p>
        </w:tc>
      </w:tr>
      <w:tr w:rsidR="007301FA" w:rsidRPr="007301FA" w14:paraId="73EB1936" w14:textId="77777777" w:rsidTr="00FC5551">
        <w:tc>
          <w:tcPr>
            <w:tcW w:w="1000" w:type="pct"/>
            <w:tcBorders>
              <w:top w:val="single" w:sz="4" w:space="0" w:color="auto"/>
              <w:left w:val="single" w:sz="4" w:space="0" w:color="auto"/>
              <w:bottom w:val="nil"/>
              <w:right w:val="nil"/>
            </w:tcBorders>
            <w:shd w:val="clear" w:color="auto" w:fill="FFFFFF"/>
            <w:vAlign w:val="center"/>
          </w:tcPr>
          <w:p w14:paraId="6135027C" w14:textId="77777777" w:rsidR="003F231C" w:rsidRPr="007301FA" w:rsidRDefault="003F231C" w:rsidP="00101D91">
            <w:pPr>
              <w:pStyle w:val="BodyTextFirstIndent"/>
              <w:jc w:val="center"/>
              <w:rPr>
                <w:color w:val="auto"/>
              </w:rPr>
            </w:pPr>
            <w:r w:rsidRPr="007301FA">
              <w:rPr>
                <w:color w:val="auto"/>
              </w:rPr>
              <w:t>2</w:t>
            </w:r>
          </w:p>
        </w:tc>
        <w:tc>
          <w:tcPr>
            <w:tcW w:w="1000" w:type="pct"/>
            <w:tcBorders>
              <w:top w:val="single" w:sz="4" w:space="0" w:color="auto"/>
              <w:left w:val="single" w:sz="4" w:space="0" w:color="auto"/>
              <w:bottom w:val="nil"/>
              <w:right w:val="nil"/>
            </w:tcBorders>
            <w:shd w:val="clear" w:color="auto" w:fill="FFFFFF"/>
            <w:vAlign w:val="center"/>
          </w:tcPr>
          <w:p w14:paraId="49AD267D" w14:textId="77777777" w:rsidR="003F231C" w:rsidRPr="007301FA" w:rsidRDefault="003F231C" w:rsidP="00101D91">
            <w:pPr>
              <w:pStyle w:val="BodyTextFirstIndent"/>
              <w:jc w:val="center"/>
              <w:rPr>
                <w:color w:val="auto"/>
              </w:rPr>
            </w:pPr>
            <w:r w:rsidRPr="007301FA">
              <w:rPr>
                <w:color w:val="auto"/>
              </w:rPr>
              <w:t>2/7</w:t>
            </w:r>
          </w:p>
        </w:tc>
        <w:tc>
          <w:tcPr>
            <w:tcW w:w="577" w:type="pct"/>
            <w:tcBorders>
              <w:top w:val="single" w:sz="4" w:space="0" w:color="auto"/>
              <w:left w:val="single" w:sz="4" w:space="0" w:color="auto"/>
              <w:bottom w:val="nil"/>
              <w:right w:val="nil"/>
            </w:tcBorders>
            <w:shd w:val="clear" w:color="auto" w:fill="FFFFFF"/>
            <w:vAlign w:val="center"/>
          </w:tcPr>
          <w:p w14:paraId="12AA6247" w14:textId="77777777" w:rsidR="003F231C" w:rsidRPr="007301FA" w:rsidRDefault="003F231C" w:rsidP="00101D91">
            <w:pPr>
              <w:pStyle w:val="BodyTextFirstIndent"/>
              <w:jc w:val="center"/>
              <w:rPr>
                <w:color w:val="auto"/>
              </w:rPr>
            </w:pPr>
            <w:r w:rsidRPr="007301FA">
              <w:rPr>
                <w:color w:val="auto"/>
              </w:rPr>
              <w:t>1,18</w:t>
            </w:r>
          </w:p>
        </w:tc>
        <w:tc>
          <w:tcPr>
            <w:tcW w:w="999" w:type="pct"/>
            <w:tcBorders>
              <w:top w:val="single" w:sz="4" w:space="0" w:color="auto"/>
              <w:left w:val="single" w:sz="4" w:space="0" w:color="auto"/>
              <w:bottom w:val="nil"/>
              <w:right w:val="nil"/>
            </w:tcBorders>
            <w:shd w:val="clear" w:color="auto" w:fill="FFFFFF"/>
            <w:vAlign w:val="center"/>
          </w:tcPr>
          <w:p w14:paraId="2D89019B" w14:textId="77777777" w:rsidR="003F231C" w:rsidRPr="007301FA" w:rsidRDefault="003F231C" w:rsidP="00101D91">
            <w:pPr>
              <w:pStyle w:val="BodyTextFirstIndent"/>
              <w:jc w:val="center"/>
              <w:rPr>
                <w:color w:val="auto"/>
              </w:rPr>
            </w:pPr>
          </w:p>
        </w:tc>
        <w:tc>
          <w:tcPr>
            <w:tcW w:w="1423" w:type="pct"/>
            <w:tcBorders>
              <w:top w:val="single" w:sz="4" w:space="0" w:color="auto"/>
              <w:left w:val="single" w:sz="4" w:space="0" w:color="auto"/>
              <w:bottom w:val="nil"/>
              <w:right w:val="single" w:sz="4" w:space="0" w:color="auto"/>
            </w:tcBorders>
            <w:shd w:val="clear" w:color="auto" w:fill="FFFFFF"/>
            <w:vAlign w:val="center"/>
          </w:tcPr>
          <w:p w14:paraId="7C0F598B" w14:textId="77777777" w:rsidR="003F231C" w:rsidRPr="007301FA" w:rsidRDefault="003F231C" w:rsidP="00101D91">
            <w:pPr>
              <w:pStyle w:val="BodyTextFirstIndent"/>
              <w:jc w:val="center"/>
              <w:rPr>
                <w:color w:val="auto"/>
              </w:rPr>
            </w:pPr>
          </w:p>
        </w:tc>
      </w:tr>
      <w:tr w:rsidR="007301FA" w:rsidRPr="007301FA" w14:paraId="66DC8305" w14:textId="77777777" w:rsidTr="00FC5551">
        <w:tc>
          <w:tcPr>
            <w:tcW w:w="1000" w:type="pct"/>
            <w:tcBorders>
              <w:top w:val="single" w:sz="4" w:space="0" w:color="auto"/>
              <w:left w:val="single" w:sz="4" w:space="0" w:color="auto"/>
              <w:bottom w:val="nil"/>
              <w:right w:val="nil"/>
            </w:tcBorders>
            <w:shd w:val="clear" w:color="auto" w:fill="FFFFFF"/>
            <w:vAlign w:val="center"/>
          </w:tcPr>
          <w:p w14:paraId="1D33263A" w14:textId="77777777" w:rsidR="003F231C" w:rsidRPr="007301FA" w:rsidRDefault="003F231C" w:rsidP="00101D91">
            <w:pPr>
              <w:pStyle w:val="BodyTextFirstIndent"/>
              <w:jc w:val="center"/>
              <w:rPr>
                <w:color w:val="auto"/>
              </w:rPr>
            </w:pPr>
            <w:r w:rsidRPr="007301FA">
              <w:rPr>
                <w:color w:val="auto"/>
              </w:rPr>
              <w:t>3</w:t>
            </w:r>
          </w:p>
        </w:tc>
        <w:tc>
          <w:tcPr>
            <w:tcW w:w="1000" w:type="pct"/>
            <w:tcBorders>
              <w:top w:val="single" w:sz="4" w:space="0" w:color="auto"/>
              <w:left w:val="single" w:sz="4" w:space="0" w:color="auto"/>
              <w:bottom w:val="nil"/>
              <w:right w:val="nil"/>
            </w:tcBorders>
            <w:shd w:val="clear" w:color="auto" w:fill="FFFFFF"/>
            <w:vAlign w:val="center"/>
          </w:tcPr>
          <w:p w14:paraId="4E4E516A" w14:textId="77777777" w:rsidR="003F231C" w:rsidRPr="007301FA" w:rsidRDefault="003F231C" w:rsidP="00101D91">
            <w:pPr>
              <w:pStyle w:val="BodyTextFirstIndent"/>
              <w:jc w:val="center"/>
              <w:rPr>
                <w:color w:val="auto"/>
              </w:rPr>
            </w:pPr>
            <w:r w:rsidRPr="007301FA">
              <w:rPr>
                <w:color w:val="auto"/>
              </w:rPr>
              <w:t>3/7</w:t>
            </w:r>
          </w:p>
        </w:tc>
        <w:tc>
          <w:tcPr>
            <w:tcW w:w="577" w:type="pct"/>
            <w:tcBorders>
              <w:top w:val="single" w:sz="4" w:space="0" w:color="auto"/>
              <w:left w:val="single" w:sz="4" w:space="0" w:color="auto"/>
              <w:bottom w:val="nil"/>
              <w:right w:val="nil"/>
            </w:tcBorders>
            <w:shd w:val="clear" w:color="auto" w:fill="FFFFFF"/>
            <w:vAlign w:val="center"/>
          </w:tcPr>
          <w:p w14:paraId="2D964140" w14:textId="77777777" w:rsidR="003F231C" w:rsidRPr="007301FA" w:rsidRDefault="003F231C" w:rsidP="00101D91">
            <w:pPr>
              <w:pStyle w:val="BodyTextFirstIndent"/>
              <w:jc w:val="center"/>
              <w:rPr>
                <w:color w:val="auto"/>
              </w:rPr>
            </w:pPr>
            <w:r w:rsidRPr="007301FA">
              <w:rPr>
                <w:color w:val="auto"/>
              </w:rPr>
              <w:t>1,39</w:t>
            </w:r>
          </w:p>
        </w:tc>
        <w:tc>
          <w:tcPr>
            <w:tcW w:w="999" w:type="pct"/>
            <w:tcBorders>
              <w:top w:val="single" w:sz="4" w:space="0" w:color="auto"/>
              <w:left w:val="single" w:sz="4" w:space="0" w:color="auto"/>
              <w:bottom w:val="nil"/>
              <w:right w:val="nil"/>
            </w:tcBorders>
            <w:shd w:val="clear" w:color="auto" w:fill="FFFFFF"/>
            <w:vAlign w:val="center"/>
          </w:tcPr>
          <w:p w14:paraId="785203BF" w14:textId="77777777" w:rsidR="003F231C" w:rsidRPr="007301FA" w:rsidRDefault="003F231C" w:rsidP="00101D91">
            <w:pPr>
              <w:pStyle w:val="BodyTextFirstIndent"/>
              <w:jc w:val="center"/>
              <w:rPr>
                <w:color w:val="auto"/>
              </w:rPr>
            </w:pPr>
          </w:p>
        </w:tc>
        <w:tc>
          <w:tcPr>
            <w:tcW w:w="1423" w:type="pct"/>
            <w:tcBorders>
              <w:top w:val="single" w:sz="4" w:space="0" w:color="auto"/>
              <w:left w:val="single" w:sz="4" w:space="0" w:color="auto"/>
              <w:bottom w:val="nil"/>
              <w:right w:val="single" w:sz="4" w:space="0" w:color="auto"/>
            </w:tcBorders>
            <w:shd w:val="clear" w:color="auto" w:fill="FFFFFF"/>
            <w:vAlign w:val="center"/>
          </w:tcPr>
          <w:p w14:paraId="7D66ABDF" w14:textId="604AD1A7" w:rsidR="003F231C" w:rsidRPr="007301FA" w:rsidRDefault="00F65636" w:rsidP="00101D91">
            <w:pPr>
              <w:pStyle w:val="BodyTextFirstIndent"/>
              <w:jc w:val="center"/>
              <w:rPr>
                <w:color w:val="auto"/>
              </w:rPr>
            </w:pPr>
            <w:r w:rsidRPr="007301FA">
              <w:rPr>
                <w:color w:val="auto"/>
              </w:rPr>
              <w:t>228</w:t>
            </w:r>
            <w:r w:rsidR="003F231C" w:rsidRPr="007301FA">
              <w:rPr>
                <w:color w:val="auto"/>
              </w:rPr>
              <w:t>.600</w:t>
            </w:r>
          </w:p>
        </w:tc>
      </w:tr>
      <w:tr w:rsidR="007301FA" w:rsidRPr="007301FA" w14:paraId="2ADA6BB2" w14:textId="77777777" w:rsidTr="00FC5551">
        <w:tc>
          <w:tcPr>
            <w:tcW w:w="1000" w:type="pct"/>
            <w:tcBorders>
              <w:top w:val="single" w:sz="4" w:space="0" w:color="auto"/>
              <w:left w:val="single" w:sz="4" w:space="0" w:color="auto"/>
              <w:bottom w:val="nil"/>
              <w:right w:val="nil"/>
            </w:tcBorders>
            <w:shd w:val="clear" w:color="auto" w:fill="FFFFFF"/>
            <w:vAlign w:val="center"/>
          </w:tcPr>
          <w:p w14:paraId="349B3E25" w14:textId="77777777" w:rsidR="003F231C" w:rsidRPr="007301FA" w:rsidRDefault="003F231C" w:rsidP="00101D91">
            <w:pPr>
              <w:pStyle w:val="BodyTextFirstIndent"/>
              <w:jc w:val="center"/>
              <w:rPr>
                <w:color w:val="auto"/>
              </w:rPr>
            </w:pPr>
            <w:r w:rsidRPr="007301FA">
              <w:rPr>
                <w:color w:val="auto"/>
              </w:rPr>
              <w:t>4</w:t>
            </w:r>
          </w:p>
        </w:tc>
        <w:tc>
          <w:tcPr>
            <w:tcW w:w="1000" w:type="pct"/>
            <w:tcBorders>
              <w:top w:val="single" w:sz="4" w:space="0" w:color="auto"/>
              <w:left w:val="single" w:sz="4" w:space="0" w:color="auto"/>
              <w:bottom w:val="nil"/>
              <w:right w:val="nil"/>
            </w:tcBorders>
            <w:shd w:val="clear" w:color="auto" w:fill="FFFFFF"/>
            <w:vAlign w:val="center"/>
          </w:tcPr>
          <w:p w14:paraId="42ABD76D" w14:textId="77777777" w:rsidR="003F231C" w:rsidRPr="007301FA" w:rsidRDefault="003F231C" w:rsidP="00101D91">
            <w:pPr>
              <w:pStyle w:val="BodyTextFirstIndent"/>
              <w:jc w:val="center"/>
              <w:rPr>
                <w:color w:val="auto"/>
              </w:rPr>
            </w:pPr>
            <w:r w:rsidRPr="007301FA">
              <w:rPr>
                <w:color w:val="auto"/>
              </w:rPr>
              <w:t>3,5/7</w:t>
            </w:r>
          </w:p>
        </w:tc>
        <w:tc>
          <w:tcPr>
            <w:tcW w:w="577" w:type="pct"/>
            <w:tcBorders>
              <w:top w:val="single" w:sz="4" w:space="0" w:color="auto"/>
              <w:left w:val="single" w:sz="4" w:space="0" w:color="auto"/>
              <w:bottom w:val="nil"/>
              <w:right w:val="nil"/>
            </w:tcBorders>
            <w:shd w:val="clear" w:color="auto" w:fill="FFFFFF"/>
            <w:vAlign w:val="center"/>
          </w:tcPr>
          <w:p w14:paraId="55743D19" w14:textId="77777777" w:rsidR="003F231C" w:rsidRPr="007301FA" w:rsidRDefault="003F231C" w:rsidP="00101D91">
            <w:pPr>
              <w:pStyle w:val="BodyTextFirstIndent"/>
              <w:jc w:val="center"/>
              <w:rPr>
                <w:color w:val="auto"/>
              </w:rPr>
            </w:pPr>
            <w:r w:rsidRPr="007301FA">
              <w:rPr>
                <w:color w:val="auto"/>
              </w:rPr>
              <w:t>1,52</w:t>
            </w:r>
          </w:p>
        </w:tc>
        <w:tc>
          <w:tcPr>
            <w:tcW w:w="999" w:type="pct"/>
            <w:tcBorders>
              <w:top w:val="single" w:sz="4" w:space="0" w:color="auto"/>
              <w:left w:val="single" w:sz="4" w:space="0" w:color="auto"/>
              <w:bottom w:val="nil"/>
              <w:right w:val="nil"/>
            </w:tcBorders>
            <w:shd w:val="clear" w:color="auto" w:fill="FFFFFF"/>
            <w:vAlign w:val="center"/>
          </w:tcPr>
          <w:p w14:paraId="6758D361" w14:textId="5BAD003F" w:rsidR="003F231C" w:rsidRPr="007301FA" w:rsidRDefault="00F65636" w:rsidP="00101D91">
            <w:pPr>
              <w:pStyle w:val="BodyTextFirstIndent"/>
              <w:jc w:val="center"/>
              <w:rPr>
                <w:color w:val="auto"/>
              </w:rPr>
            </w:pPr>
            <w:r w:rsidRPr="007301FA">
              <w:rPr>
                <w:color w:val="auto"/>
              </w:rPr>
              <w:t>25</w:t>
            </w:r>
            <w:r w:rsidR="003F231C" w:rsidRPr="007301FA">
              <w:rPr>
                <w:color w:val="auto"/>
              </w:rPr>
              <w:t>0.000</w:t>
            </w:r>
          </w:p>
        </w:tc>
        <w:tc>
          <w:tcPr>
            <w:tcW w:w="1423" w:type="pct"/>
            <w:tcBorders>
              <w:top w:val="single" w:sz="4" w:space="0" w:color="auto"/>
              <w:left w:val="single" w:sz="4" w:space="0" w:color="auto"/>
              <w:bottom w:val="nil"/>
              <w:right w:val="single" w:sz="4" w:space="0" w:color="auto"/>
            </w:tcBorders>
            <w:shd w:val="clear" w:color="auto" w:fill="FFFFFF"/>
            <w:vAlign w:val="center"/>
          </w:tcPr>
          <w:p w14:paraId="55B20E46" w14:textId="77777777" w:rsidR="003F231C" w:rsidRPr="007301FA" w:rsidRDefault="003F231C" w:rsidP="00101D91">
            <w:pPr>
              <w:pStyle w:val="BodyTextFirstIndent"/>
              <w:jc w:val="center"/>
              <w:rPr>
                <w:color w:val="auto"/>
              </w:rPr>
            </w:pPr>
          </w:p>
        </w:tc>
      </w:tr>
      <w:tr w:rsidR="007301FA" w:rsidRPr="007301FA" w14:paraId="7C1500BD" w14:textId="77777777" w:rsidTr="00FC5551">
        <w:tc>
          <w:tcPr>
            <w:tcW w:w="1000" w:type="pct"/>
            <w:tcBorders>
              <w:top w:val="single" w:sz="4" w:space="0" w:color="auto"/>
              <w:left w:val="single" w:sz="4" w:space="0" w:color="auto"/>
              <w:bottom w:val="nil"/>
              <w:right w:val="nil"/>
            </w:tcBorders>
            <w:shd w:val="clear" w:color="auto" w:fill="FFFFFF"/>
            <w:vAlign w:val="center"/>
          </w:tcPr>
          <w:p w14:paraId="18626475" w14:textId="77777777" w:rsidR="003F231C" w:rsidRPr="007301FA" w:rsidRDefault="003F231C" w:rsidP="00101D91">
            <w:pPr>
              <w:pStyle w:val="BodyTextFirstIndent"/>
              <w:jc w:val="center"/>
              <w:rPr>
                <w:color w:val="auto"/>
              </w:rPr>
            </w:pPr>
            <w:r w:rsidRPr="007301FA">
              <w:rPr>
                <w:color w:val="auto"/>
              </w:rPr>
              <w:t>5</w:t>
            </w:r>
          </w:p>
        </w:tc>
        <w:tc>
          <w:tcPr>
            <w:tcW w:w="1000" w:type="pct"/>
            <w:tcBorders>
              <w:top w:val="single" w:sz="4" w:space="0" w:color="auto"/>
              <w:left w:val="single" w:sz="4" w:space="0" w:color="auto"/>
              <w:bottom w:val="nil"/>
              <w:right w:val="nil"/>
            </w:tcBorders>
            <w:shd w:val="clear" w:color="auto" w:fill="FFFFFF"/>
            <w:vAlign w:val="center"/>
          </w:tcPr>
          <w:p w14:paraId="11B49959" w14:textId="77777777" w:rsidR="003F231C" w:rsidRPr="007301FA" w:rsidRDefault="003F231C" w:rsidP="00101D91">
            <w:pPr>
              <w:pStyle w:val="BodyTextFirstIndent"/>
              <w:jc w:val="center"/>
              <w:rPr>
                <w:color w:val="auto"/>
              </w:rPr>
            </w:pPr>
            <w:r w:rsidRPr="007301FA">
              <w:rPr>
                <w:color w:val="auto"/>
              </w:rPr>
              <w:t>4/7</w:t>
            </w:r>
          </w:p>
        </w:tc>
        <w:tc>
          <w:tcPr>
            <w:tcW w:w="577" w:type="pct"/>
            <w:tcBorders>
              <w:top w:val="single" w:sz="4" w:space="0" w:color="auto"/>
              <w:left w:val="single" w:sz="4" w:space="0" w:color="auto"/>
              <w:bottom w:val="nil"/>
              <w:right w:val="nil"/>
            </w:tcBorders>
            <w:shd w:val="clear" w:color="auto" w:fill="FFFFFF"/>
            <w:vAlign w:val="center"/>
          </w:tcPr>
          <w:p w14:paraId="586BB1B0" w14:textId="77777777" w:rsidR="003F231C" w:rsidRPr="007301FA" w:rsidRDefault="003F231C" w:rsidP="00101D91">
            <w:pPr>
              <w:pStyle w:val="BodyTextFirstIndent"/>
              <w:jc w:val="center"/>
              <w:rPr>
                <w:color w:val="auto"/>
              </w:rPr>
            </w:pPr>
            <w:r w:rsidRPr="007301FA">
              <w:rPr>
                <w:color w:val="auto"/>
              </w:rPr>
              <w:t>1,65</w:t>
            </w:r>
          </w:p>
        </w:tc>
        <w:tc>
          <w:tcPr>
            <w:tcW w:w="999" w:type="pct"/>
            <w:tcBorders>
              <w:top w:val="single" w:sz="4" w:space="0" w:color="auto"/>
              <w:left w:val="single" w:sz="4" w:space="0" w:color="auto"/>
              <w:bottom w:val="nil"/>
              <w:right w:val="nil"/>
            </w:tcBorders>
            <w:shd w:val="clear" w:color="auto" w:fill="FFFFFF"/>
            <w:vAlign w:val="center"/>
          </w:tcPr>
          <w:p w14:paraId="368C9C48" w14:textId="77777777" w:rsidR="003F231C" w:rsidRPr="007301FA" w:rsidRDefault="003F231C" w:rsidP="00101D91">
            <w:pPr>
              <w:pStyle w:val="BodyTextFirstIndent"/>
              <w:jc w:val="center"/>
              <w:rPr>
                <w:color w:val="auto"/>
              </w:rPr>
            </w:pPr>
          </w:p>
        </w:tc>
        <w:tc>
          <w:tcPr>
            <w:tcW w:w="1423" w:type="pct"/>
            <w:tcBorders>
              <w:top w:val="single" w:sz="4" w:space="0" w:color="auto"/>
              <w:left w:val="single" w:sz="4" w:space="0" w:color="auto"/>
              <w:bottom w:val="nil"/>
              <w:right w:val="single" w:sz="4" w:space="0" w:color="auto"/>
            </w:tcBorders>
            <w:shd w:val="clear" w:color="auto" w:fill="FFFFFF"/>
            <w:vAlign w:val="center"/>
          </w:tcPr>
          <w:p w14:paraId="4B544CD9" w14:textId="77777777" w:rsidR="003F231C" w:rsidRPr="007301FA" w:rsidRDefault="003F231C" w:rsidP="00101D91">
            <w:pPr>
              <w:pStyle w:val="BodyTextFirstIndent"/>
              <w:jc w:val="center"/>
              <w:rPr>
                <w:color w:val="auto"/>
              </w:rPr>
            </w:pPr>
          </w:p>
        </w:tc>
      </w:tr>
      <w:tr w:rsidR="007301FA" w:rsidRPr="007301FA" w14:paraId="1918E6ED" w14:textId="77777777" w:rsidTr="00FC5551">
        <w:tc>
          <w:tcPr>
            <w:tcW w:w="1000" w:type="pct"/>
            <w:tcBorders>
              <w:top w:val="single" w:sz="4" w:space="0" w:color="auto"/>
              <w:left w:val="single" w:sz="4" w:space="0" w:color="auto"/>
              <w:bottom w:val="nil"/>
              <w:right w:val="nil"/>
            </w:tcBorders>
            <w:shd w:val="clear" w:color="auto" w:fill="FFFFFF"/>
            <w:vAlign w:val="center"/>
          </w:tcPr>
          <w:p w14:paraId="4CCA3FAE" w14:textId="77777777" w:rsidR="003F231C" w:rsidRPr="007301FA" w:rsidRDefault="003F231C" w:rsidP="00101D91">
            <w:pPr>
              <w:pStyle w:val="BodyTextFirstIndent"/>
              <w:jc w:val="center"/>
              <w:rPr>
                <w:color w:val="auto"/>
              </w:rPr>
            </w:pPr>
            <w:r w:rsidRPr="007301FA">
              <w:rPr>
                <w:color w:val="auto"/>
              </w:rPr>
              <w:t>6</w:t>
            </w:r>
          </w:p>
        </w:tc>
        <w:tc>
          <w:tcPr>
            <w:tcW w:w="1000" w:type="pct"/>
            <w:tcBorders>
              <w:top w:val="single" w:sz="4" w:space="0" w:color="auto"/>
              <w:left w:val="single" w:sz="4" w:space="0" w:color="auto"/>
              <w:bottom w:val="nil"/>
              <w:right w:val="nil"/>
            </w:tcBorders>
            <w:shd w:val="clear" w:color="auto" w:fill="FFFFFF"/>
            <w:vAlign w:val="center"/>
          </w:tcPr>
          <w:p w14:paraId="05F9DB25" w14:textId="77777777" w:rsidR="003F231C" w:rsidRPr="007301FA" w:rsidRDefault="003F231C" w:rsidP="00101D91">
            <w:pPr>
              <w:pStyle w:val="BodyTextFirstIndent"/>
              <w:jc w:val="center"/>
              <w:rPr>
                <w:color w:val="auto"/>
              </w:rPr>
            </w:pPr>
            <w:r w:rsidRPr="007301FA">
              <w:rPr>
                <w:color w:val="auto"/>
              </w:rPr>
              <w:t>5/7</w:t>
            </w:r>
          </w:p>
        </w:tc>
        <w:tc>
          <w:tcPr>
            <w:tcW w:w="577" w:type="pct"/>
            <w:tcBorders>
              <w:top w:val="single" w:sz="4" w:space="0" w:color="auto"/>
              <w:left w:val="single" w:sz="4" w:space="0" w:color="auto"/>
              <w:bottom w:val="nil"/>
              <w:right w:val="nil"/>
            </w:tcBorders>
            <w:shd w:val="clear" w:color="auto" w:fill="FFFFFF"/>
            <w:vAlign w:val="center"/>
          </w:tcPr>
          <w:p w14:paraId="5D58C141" w14:textId="77777777" w:rsidR="003F231C" w:rsidRPr="007301FA" w:rsidRDefault="003F231C" w:rsidP="00101D91">
            <w:pPr>
              <w:pStyle w:val="BodyTextFirstIndent"/>
              <w:jc w:val="center"/>
              <w:rPr>
                <w:color w:val="auto"/>
              </w:rPr>
            </w:pPr>
            <w:r w:rsidRPr="007301FA">
              <w:rPr>
                <w:color w:val="auto"/>
              </w:rPr>
              <w:t>1,94</w:t>
            </w:r>
          </w:p>
        </w:tc>
        <w:tc>
          <w:tcPr>
            <w:tcW w:w="999" w:type="pct"/>
            <w:tcBorders>
              <w:top w:val="single" w:sz="4" w:space="0" w:color="auto"/>
              <w:left w:val="single" w:sz="4" w:space="0" w:color="auto"/>
              <w:bottom w:val="nil"/>
              <w:right w:val="nil"/>
            </w:tcBorders>
            <w:shd w:val="clear" w:color="auto" w:fill="FFFFFF"/>
            <w:vAlign w:val="center"/>
          </w:tcPr>
          <w:p w14:paraId="30FAB7E6" w14:textId="77777777" w:rsidR="003F231C" w:rsidRPr="007301FA" w:rsidRDefault="003F231C" w:rsidP="00101D91">
            <w:pPr>
              <w:pStyle w:val="BodyTextFirstIndent"/>
              <w:jc w:val="center"/>
              <w:rPr>
                <w:color w:val="auto"/>
              </w:rPr>
            </w:pPr>
          </w:p>
        </w:tc>
        <w:tc>
          <w:tcPr>
            <w:tcW w:w="1423" w:type="pct"/>
            <w:tcBorders>
              <w:top w:val="single" w:sz="4" w:space="0" w:color="auto"/>
              <w:left w:val="single" w:sz="4" w:space="0" w:color="auto"/>
              <w:bottom w:val="nil"/>
              <w:right w:val="single" w:sz="4" w:space="0" w:color="auto"/>
            </w:tcBorders>
            <w:shd w:val="clear" w:color="auto" w:fill="FFFFFF"/>
            <w:vAlign w:val="center"/>
          </w:tcPr>
          <w:p w14:paraId="1D6DD1DE" w14:textId="77777777" w:rsidR="003F231C" w:rsidRPr="007301FA" w:rsidRDefault="003F231C" w:rsidP="00101D91">
            <w:pPr>
              <w:pStyle w:val="BodyTextFirstIndent"/>
              <w:jc w:val="center"/>
              <w:rPr>
                <w:color w:val="auto"/>
              </w:rPr>
            </w:pPr>
          </w:p>
        </w:tc>
      </w:tr>
      <w:tr w:rsidR="007301FA" w:rsidRPr="007301FA" w14:paraId="7049BC5A" w14:textId="77777777" w:rsidTr="00FC5551">
        <w:tc>
          <w:tcPr>
            <w:tcW w:w="1000" w:type="pct"/>
            <w:tcBorders>
              <w:top w:val="single" w:sz="4" w:space="0" w:color="auto"/>
              <w:left w:val="single" w:sz="4" w:space="0" w:color="auto"/>
              <w:bottom w:val="nil"/>
              <w:right w:val="nil"/>
            </w:tcBorders>
            <w:shd w:val="clear" w:color="auto" w:fill="FFFFFF"/>
            <w:vAlign w:val="center"/>
          </w:tcPr>
          <w:p w14:paraId="6B5FCB31" w14:textId="77777777" w:rsidR="003F231C" w:rsidRPr="007301FA" w:rsidRDefault="003F231C" w:rsidP="00101D91">
            <w:pPr>
              <w:pStyle w:val="BodyTextFirstIndent"/>
              <w:jc w:val="center"/>
              <w:rPr>
                <w:color w:val="auto"/>
              </w:rPr>
            </w:pPr>
            <w:r w:rsidRPr="007301FA">
              <w:rPr>
                <w:color w:val="auto"/>
              </w:rPr>
              <w:t>7</w:t>
            </w:r>
          </w:p>
        </w:tc>
        <w:tc>
          <w:tcPr>
            <w:tcW w:w="1000" w:type="pct"/>
            <w:tcBorders>
              <w:top w:val="single" w:sz="4" w:space="0" w:color="auto"/>
              <w:left w:val="single" w:sz="4" w:space="0" w:color="auto"/>
              <w:bottom w:val="nil"/>
              <w:right w:val="nil"/>
            </w:tcBorders>
            <w:shd w:val="clear" w:color="auto" w:fill="FFFFFF"/>
            <w:vAlign w:val="center"/>
          </w:tcPr>
          <w:p w14:paraId="55030060" w14:textId="77777777" w:rsidR="003F231C" w:rsidRPr="007301FA" w:rsidRDefault="003F231C" w:rsidP="00101D91">
            <w:pPr>
              <w:pStyle w:val="BodyTextFirstIndent"/>
              <w:jc w:val="center"/>
              <w:rPr>
                <w:color w:val="auto"/>
              </w:rPr>
            </w:pPr>
            <w:r w:rsidRPr="007301FA">
              <w:rPr>
                <w:color w:val="auto"/>
              </w:rPr>
              <w:t>6/7</w:t>
            </w:r>
          </w:p>
        </w:tc>
        <w:tc>
          <w:tcPr>
            <w:tcW w:w="577" w:type="pct"/>
            <w:tcBorders>
              <w:top w:val="single" w:sz="4" w:space="0" w:color="auto"/>
              <w:left w:val="single" w:sz="4" w:space="0" w:color="auto"/>
              <w:bottom w:val="nil"/>
              <w:right w:val="nil"/>
            </w:tcBorders>
            <w:shd w:val="clear" w:color="auto" w:fill="FFFFFF"/>
            <w:vAlign w:val="center"/>
          </w:tcPr>
          <w:p w14:paraId="6F323A2A" w14:textId="77777777" w:rsidR="003F231C" w:rsidRPr="007301FA" w:rsidRDefault="003F231C" w:rsidP="00101D91">
            <w:pPr>
              <w:pStyle w:val="BodyTextFirstIndent"/>
              <w:jc w:val="center"/>
              <w:rPr>
                <w:color w:val="auto"/>
              </w:rPr>
            </w:pPr>
            <w:r w:rsidRPr="007301FA">
              <w:rPr>
                <w:color w:val="auto"/>
              </w:rPr>
              <w:t>2,3</w:t>
            </w:r>
          </w:p>
        </w:tc>
        <w:tc>
          <w:tcPr>
            <w:tcW w:w="999" w:type="pct"/>
            <w:tcBorders>
              <w:top w:val="single" w:sz="4" w:space="0" w:color="auto"/>
              <w:left w:val="single" w:sz="4" w:space="0" w:color="auto"/>
              <w:bottom w:val="nil"/>
              <w:right w:val="nil"/>
            </w:tcBorders>
            <w:shd w:val="clear" w:color="auto" w:fill="FFFFFF"/>
            <w:vAlign w:val="center"/>
          </w:tcPr>
          <w:p w14:paraId="74EE4E8C" w14:textId="77777777" w:rsidR="003F231C" w:rsidRPr="007301FA" w:rsidRDefault="003F231C" w:rsidP="00101D91">
            <w:pPr>
              <w:pStyle w:val="BodyTextFirstIndent"/>
              <w:jc w:val="center"/>
              <w:rPr>
                <w:color w:val="auto"/>
              </w:rPr>
            </w:pPr>
          </w:p>
        </w:tc>
        <w:tc>
          <w:tcPr>
            <w:tcW w:w="1423" w:type="pct"/>
            <w:tcBorders>
              <w:top w:val="single" w:sz="4" w:space="0" w:color="auto"/>
              <w:left w:val="single" w:sz="4" w:space="0" w:color="auto"/>
              <w:bottom w:val="nil"/>
              <w:right w:val="single" w:sz="4" w:space="0" w:color="auto"/>
            </w:tcBorders>
            <w:shd w:val="clear" w:color="auto" w:fill="FFFFFF"/>
            <w:vAlign w:val="center"/>
          </w:tcPr>
          <w:p w14:paraId="75484346" w14:textId="77777777" w:rsidR="003F231C" w:rsidRPr="007301FA" w:rsidRDefault="003F231C" w:rsidP="00101D91">
            <w:pPr>
              <w:pStyle w:val="BodyTextFirstIndent"/>
              <w:jc w:val="center"/>
              <w:rPr>
                <w:color w:val="auto"/>
              </w:rPr>
            </w:pPr>
          </w:p>
        </w:tc>
      </w:tr>
      <w:tr w:rsidR="007301FA" w:rsidRPr="007301FA" w14:paraId="38BA544C" w14:textId="77777777" w:rsidTr="00FC5551">
        <w:tc>
          <w:tcPr>
            <w:tcW w:w="1000" w:type="pct"/>
            <w:tcBorders>
              <w:top w:val="single" w:sz="4" w:space="0" w:color="auto"/>
              <w:left w:val="single" w:sz="4" w:space="0" w:color="auto"/>
              <w:bottom w:val="single" w:sz="4" w:space="0" w:color="auto"/>
              <w:right w:val="nil"/>
            </w:tcBorders>
            <w:shd w:val="clear" w:color="auto" w:fill="FFFFFF"/>
            <w:vAlign w:val="center"/>
          </w:tcPr>
          <w:p w14:paraId="57CBC680" w14:textId="77777777" w:rsidR="003F231C" w:rsidRPr="007301FA" w:rsidRDefault="003F231C" w:rsidP="00101D91">
            <w:pPr>
              <w:pStyle w:val="BodyTextFirstIndent"/>
              <w:jc w:val="center"/>
              <w:rPr>
                <w:color w:val="auto"/>
              </w:rPr>
            </w:pPr>
            <w:r w:rsidRPr="007301FA">
              <w:rPr>
                <w:color w:val="auto"/>
              </w:rPr>
              <w:t>8</w:t>
            </w:r>
          </w:p>
        </w:tc>
        <w:tc>
          <w:tcPr>
            <w:tcW w:w="1000" w:type="pct"/>
            <w:tcBorders>
              <w:top w:val="single" w:sz="4" w:space="0" w:color="auto"/>
              <w:left w:val="single" w:sz="4" w:space="0" w:color="auto"/>
              <w:bottom w:val="single" w:sz="4" w:space="0" w:color="auto"/>
              <w:right w:val="nil"/>
            </w:tcBorders>
            <w:shd w:val="clear" w:color="auto" w:fill="FFFFFF"/>
            <w:vAlign w:val="center"/>
          </w:tcPr>
          <w:p w14:paraId="3F8AF571" w14:textId="77777777" w:rsidR="003F231C" w:rsidRPr="007301FA" w:rsidRDefault="003F231C" w:rsidP="00101D91">
            <w:pPr>
              <w:pStyle w:val="BodyTextFirstIndent"/>
              <w:jc w:val="center"/>
              <w:rPr>
                <w:color w:val="auto"/>
              </w:rPr>
            </w:pPr>
            <w:r w:rsidRPr="007301FA">
              <w:rPr>
                <w:color w:val="auto"/>
              </w:rPr>
              <w:t>7/7</w:t>
            </w:r>
          </w:p>
        </w:tc>
        <w:tc>
          <w:tcPr>
            <w:tcW w:w="577" w:type="pct"/>
            <w:tcBorders>
              <w:top w:val="single" w:sz="4" w:space="0" w:color="auto"/>
              <w:left w:val="single" w:sz="4" w:space="0" w:color="auto"/>
              <w:bottom w:val="single" w:sz="4" w:space="0" w:color="auto"/>
              <w:right w:val="nil"/>
            </w:tcBorders>
            <w:shd w:val="clear" w:color="auto" w:fill="FFFFFF"/>
            <w:vAlign w:val="center"/>
          </w:tcPr>
          <w:p w14:paraId="50F6BAD4" w14:textId="77777777" w:rsidR="003F231C" w:rsidRPr="007301FA" w:rsidRDefault="003F231C" w:rsidP="00101D91">
            <w:pPr>
              <w:pStyle w:val="BodyTextFirstIndent"/>
              <w:jc w:val="center"/>
              <w:rPr>
                <w:color w:val="auto"/>
              </w:rPr>
            </w:pPr>
            <w:r w:rsidRPr="007301FA">
              <w:rPr>
                <w:color w:val="auto"/>
              </w:rPr>
              <w:t>2,71</w:t>
            </w:r>
          </w:p>
        </w:tc>
        <w:tc>
          <w:tcPr>
            <w:tcW w:w="999" w:type="pct"/>
            <w:tcBorders>
              <w:top w:val="single" w:sz="4" w:space="0" w:color="auto"/>
              <w:left w:val="single" w:sz="4" w:space="0" w:color="auto"/>
              <w:bottom w:val="single" w:sz="4" w:space="0" w:color="auto"/>
              <w:right w:val="nil"/>
            </w:tcBorders>
            <w:shd w:val="clear" w:color="auto" w:fill="FFFFFF"/>
            <w:vAlign w:val="center"/>
          </w:tcPr>
          <w:p w14:paraId="246A3B7F" w14:textId="77777777" w:rsidR="003F231C" w:rsidRPr="007301FA" w:rsidRDefault="003F231C" w:rsidP="00101D91">
            <w:pPr>
              <w:pStyle w:val="BodyTextFirstIndent"/>
              <w:jc w:val="center"/>
              <w:rPr>
                <w:color w:val="auto"/>
              </w:rPr>
            </w:pPr>
          </w:p>
        </w:tc>
        <w:tc>
          <w:tcPr>
            <w:tcW w:w="1423" w:type="pct"/>
            <w:tcBorders>
              <w:top w:val="single" w:sz="4" w:space="0" w:color="auto"/>
              <w:left w:val="single" w:sz="4" w:space="0" w:color="auto"/>
              <w:bottom w:val="single" w:sz="4" w:space="0" w:color="auto"/>
              <w:right w:val="single" w:sz="4" w:space="0" w:color="auto"/>
            </w:tcBorders>
            <w:shd w:val="clear" w:color="auto" w:fill="FFFFFF"/>
            <w:vAlign w:val="center"/>
          </w:tcPr>
          <w:p w14:paraId="1A7940DE" w14:textId="77777777" w:rsidR="003F231C" w:rsidRPr="007301FA" w:rsidRDefault="003F231C" w:rsidP="00101D91">
            <w:pPr>
              <w:pStyle w:val="BodyTextFirstIndent"/>
              <w:jc w:val="center"/>
              <w:rPr>
                <w:color w:val="auto"/>
              </w:rPr>
            </w:pPr>
          </w:p>
        </w:tc>
      </w:tr>
    </w:tbl>
    <w:p w14:paraId="48CFE547" w14:textId="77777777" w:rsidR="00AA2C3B" w:rsidRPr="007301FA" w:rsidRDefault="00160F50" w:rsidP="00AA2C3B">
      <w:pPr>
        <w:spacing w:before="240" w:line="288" w:lineRule="auto"/>
        <w:ind w:firstLine="567"/>
        <w:rPr>
          <w:color w:val="auto"/>
          <w:lang w:val="nl-NL"/>
        </w:rPr>
      </w:pPr>
      <w:bookmarkStart w:id="1" w:name="chuong_pl_2"/>
      <w:r w:rsidRPr="007301FA">
        <w:rPr>
          <w:color w:val="auto"/>
        </w:rPr>
        <w:t>2.3</w:t>
      </w:r>
      <w:r w:rsidR="00D06F8D" w:rsidRPr="007301FA">
        <w:rPr>
          <w:color w:val="auto"/>
        </w:rPr>
        <w:t>.</w:t>
      </w:r>
      <w:r w:rsidR="00BC4A07" w:rsidRPr="007301FA">
        <w:rPr>
          <w:rStyle w:val="FootnoteReference"/>
          <w:color w:val="auto"/>
        </w:rPr>
        <w:footnoteReference w:id="8"/>
      </w:r>
      <w:r w:rsidR="00D06F8D" w:rsidRPr="007301FA">
        <w:rPr>
          <w:color w:val="auto"/>
        </w:rPr>
        <w:t xml:space="preserve"> </w:t>
      </w:r>
      <w:r w:rsidR="00AA2C3B" w:rsidRPr="007301FA">
        <w:rPr>
          <w:color w:val="auto"/>
          <w:lang w:val="nl-NL"/>
        </w:rPr>
        <w:t>Quy đổi thời gian làm việc theo quy định</w:t>
      </w:r>
    </w:p>
    <w:p w14:paraId="6A9BA005" w14:textId="77777777" w:rsidR="00AA2C3B" w:rsidRPr="007301FA" w:rsidRDefault="00AA2C3B" w:rsidP="00AA2C3B">
      <w:pPr>
        <w:spacing w:line="288" w:lineRule="auto"/>
        <w:ind w:firstLine="567"/>
        <w:rPr>
          <w:rFonts w:eastAsia="Calibri"/>
          <w:color w:val="auto"/>
          <w:kern w:val="2"/>
          <w:lang w:val="nl-NL"/>
          <w14:ligatures w14:val="standardContextual"/>
        </w:rPr>
      </w:pPr>
      <w:r w:rsidRPr="007301FA">
        <w:rPr>
          <w:rFonts w:eastAsia="Calibri"/>
          <w:color w:val="auto"/>
          <w:kern w:val="2"/>
          <w:lang w:val="nl-NL"/>
          <w14:ligatures w14:val="standardContextual"/>
        </w:rPr>
        <w:t>Đơn giá nhân công xây dựng được xác định cho 1 ngày công tương ứng với 8 giờ làm việc. Trường hợp số liệu khảo sát đơn giá nhân công xây dựng cho một ngày công có số giờ công khác 8 giờ làm việc thì thực hiện quy đổi về đơn giá nhân công xây dựng tương ứng với một ngày công như sau:</w:t>
      </w:r>
    </w:p>
    <w:p w14:paraId="6F56C7BD" w14:textId="77777777" w:rsidR="00AA2C3B" w:rsidRPr="007301FA" w:rsidRDefault="00C677AB" w:rsidP="00AA2C3B">
      <w:pPr>
        <w:spacing w:after="200" w:line="288" w:lineRule="auto"/>
        <w:jc w:val="center"/>
        <w:rPr>
          <w:rFonts w:eastAsia="Calibri"/>
          <w:color w:val="auto"/>
          <w:kern w:val="2"/>
          <w14:ligatures w14:val="standardContextual"/>
        </w:rPr>
      </w:pPr>
      <m:oMath>
        <m:sSubSup>
          <m:sSubSupPr>
            <m:ctrlPr>
              <w:rPr>
                <w:rFonts w:ascii="Cambria Math" w:eastAsia="Calibri" w:hAnsi="Cambria Math"/>
                <w:color w:val="auto"/>
                <w:kern w:val="2"/>
                <w:sz w:val="30"/>
                <w:szCs w:val="30"/>
                <w14:ligatures w14:val="standardContextual"/>
              </w:rPr>
            </m:ctrlPr>
          </m:sSubSupPr>
          <m:e>
            <m:r>
              <m:rPr>
                <m:nor/>
              </m:rPr>
              <w:rPr>
                <w:rFonts w:eastAsia="Calibri"/>
                <w:color w:val="auto"/>
                <w:kern w:val="2"/>
                <w:sz w:val="30"/>
                <w:szCs w:val="30"/>
                <w14:ligatures w14:val="standardContextual"/>
              </w:rPr>
              <m:t>G</m:t>
            </m:r>
          </m:e>
          <m:sub>
            <m:r>
              <m:rPr>
                <m:nor/>
              </m:rPr>
              <w:rPr>
                <w:rFonts w:eastAsia="Calibri"/>
                <w:color w:val="auto"/>
                <w:kern w:val="2"/>
                <w:sz w:val="30"/>
                <w:szCs w:val="30"/>
                <w14:ligatures w14:val="standardContextual"/>
              </w:rPr>
              <m:t>NC</m:t>
            </m:r>
          </m:sub>
          <m:sup>
            <m:r>
              <m:rPr>
                <m:nor/>
              </m:rPr>
              <w:rPr>
                <w:rFonts w:eastAsia="Calibri"/>
                <w:color w:val="auto"/>
                <w:kern w:val="2"/>
                <w:sz w:val="30"/>
                <w:szCs w:val="30"/>
                <w14:ligatures w14:val="standardContextual"/>
              </w:rPr>
              <m:t>(i)</m:t>
            </m:r>
          </m:sup>
        </m:sSubSup>
        <m:r>
          <m:rPr>
            <m:nor/>
          </m:rPr>
          <w:rPr>
            <w:rFonts w:eastAsia="Calibri"/>
            <w:color w:val="auto"/>
            <w:kern w:val="2"/>
            <w:sz w:val="30"/>
            <w:szCs w:val="30"/>
            <w14:ligatures w14:val="standardContextual"/>
          </w:rPr>
          <m:t>=</m:t>
        </m:r>
        <m:f>
          <m:fPr>
            <m:ctrlPr>
              <w:rPr>
                <w:rFonts w:ascii="Cambria Math" w:eastAsia="Calibri" w:hAnsi="Cambria Math"/>
                <w:color w:val="auto"/>
                <w:kern w:val="2"/>
                <w:sz w:val="30"/>
                <w:szCs w:val="30"/>
                <w14:ligatures w14:val="standardContextual"/>
              </w:rPr>
            </m:ctrlPr>
          </m:fPr>
          <m:num>
            <m:sSubSup>
              <m:sSubSupPr>
                <m:ctrlPr>
                  <w:rPr>
                    <w:rFonts w:ascii="Cambria Math" w:eastAsia="Calibri" w:hAnsi="Cambria Math"/>
                    <w:color w:val="auto"/>
                    <w:kern w:val="2"/>
                    <w:sz w:val="30"/>
                    <w:szCs w:val="30"/>
                    <w14:ligatures w14:val="standardContextual"/>
                  </w:rPr>
                </m:ctrlPr>
              </m:sSubSupPr>
              <m:e>
                <m:r>
                  <m:rPr>
                    <m:nor/>
                  </m:rPr>
                  <w:rPr>
                    <w:rFonts w:eastAsia="Calibri"/>
                    <w:color w:val="auto"/>
                    <w:kern w:val="2"/>
                    <w:sz w:val="30"/>
                    <w:szCs w:val="30"/>
                    <w14:ligatures w14:val="standardContextual"/>
                  </w:rPr>
                  <m:t>G</m:t>
                </m:r>
              </m:e>
              <m:sub>
                <m:r>
                  <m:rPr>
                    <m:nor/>
                  </m:rPr>
                  <w:rPr>
                    <w:rFonts w:eastAsia="Calibri"/>
                    <w:color w:val="auto"/>
                    <w:kern w:val="2"/>
                    <w:sz w:val="30"/>
                    <w:szCs w:val="30"/>
                    <w14:ligatures w14:val="standardContextual"/>
                  </w:rPr>
                  <m:t>NC(0)</m:t>
                </m:r>
              </m:sub>
              <m:sup>
                <m:r>
                  <m:rPr>
                    <m:nor/>
                  </m:rPr>
                  <w:rPr>
                    <w:rFonts w:eastAsia="Calibri"/>
                    <w:color w:val="auto"/>
                    <w:kern w:val="2"/>
                    <w:sz w:val="30"/>
                    <w:szCs w:val="30"/>
                    <w14:ligatures w14:val="standardContextual"/>
                  </w:rPr>
                  <m:t>(i)</m:t>
                </m:r>
              </m:sup>
            </m:sSubSup>
            <m:r>
              <m:rPr>
                <m:nor/>
              </m:rPr>
              <w:rPr>
                <w:rFonts w:eastAsia="Calibri"/>
                <w:color w:val="auto"/>
                <w:kern w:val="2"/>
                <w:sz w:val="30"/>
                <w:szCs w:val="30"/>
                <w14:ligatures w14:val="standardContextual"/>
              </w:rPr>
              <m:t>×8</m:t>
            </m:r>
          </m:num>
          <m:den>
            <m:r>
              <m:rPr>
                <m:nor/>
              </m:rPr>
              <w:rPr>
                <w:rFonts w:eastAsia="Calibri"/>
                <w:color w:val="auto"/>
                <w:kern w:val="2"/>
                <w:sz w:val="30"/>
                <w:szCs w:val="30"/>
                <w14:ligatures w14:val="standardContextual"/>
              </w:rPr>
              <m:t>H</m:t>
            </m:r>
          </m:den>
        </m:f>
      </m:oMath>
      <w:r w:rsidR="00AA2C3B" w:rsidRPr="007301FA">
        <w:rPr>
          <w:rFonts w:eastAsia="Calibri"/>
          <w:color w:val="auto"/>
          <w:kern w:val="2"/>
          <w14:ligatures w14:val="standardContextual"/>
        </w:rPr>
        <w:t xml:space="preserve">                 </w:t>
      </w:r>
      <w:r w:rsidR="00AA2C3B" w:rsidRPr="007301FA">
        <w:rPr>
          <w:rFonts w:eastAsia="Calibri"/>
          <w:bCs/>
          <w:color w:val="auto"/>
          <w:kern w:val="2"/>
          <w14:ligatures w14:val="standardContextual"/>
        </w:rPr>
        <w:t>(4.3)</w:t>
      </w:r>
    </w:p>
    <w:p w14:paraId="6F399B63" w14:textId="77777777" w:rsidR="00AA2C3B" w:rsidRPr="007301FA" w:rsidRDefault="00AA2C3B" w:rsidP="00AA2C3B">
      <w:pPr>
        <w:spacing w:line="288" w:lineRule="auto"/>
        <w:rPr>
          <w:rFonts w:eastAsia="Calibri"/>
          <w:color w:val="auto"/>
          <w:kern w:val="2"/>
          <w14:ligatures w14:val="standardContextual"/>
        </w:rPr>
      </w:pPr>
      <w:r w:rsidRPr="007301FA">
        <w:rPr>
          <w:rFonts w:eastAsia="Calibri"/>
          <w:color w:val="auto"/>
          <w:kern w:val="2"/>
          <w14:ligatures w14:val="standardContextual"/>
        </w:rPr>
        <w:t>Trong đó:</w:t>
      </w:r>
    </w:p>
    <w:p w14:paraId="100B1D61" w14:textId="77777777" w:rsidR="00AA2C3B" w:rsidRPr="007301FA" w:rsidRDefault="00C677AB" w:rsidP="00AA2C3B">
      <w:pPr>
        <w:spacing w:line="288" w:lineRule="auto"/>
        <w:rPr>
          <w:rFonts w:eastAsia="Calibri"/>
          <w:color w:val="auto"/>
          <w:kern w:val="2"/>
          <w14:ligatures w14:val="standardContextual"/>
        </w:rPr>
      </w:pPr>
      <m:oMath>
        <m:sSubSup>
          <m:sSubSupPr>
            <m:ctrlPr>
              <w:rPr>
                <w:rFonts w:ascii="Cambria Math" w:eastAsia="Calibri" w:hAnsi="Cambria Math"/>
                <w:color w:val="auto"/>
                <w:kern w:val="2"/>
                <w14:ligatures w14:val="standardContextual"/>
              </w:rPr>
            </m:ctrlPr>
          </m:sSubSupPr>
          <m:e>
            <m:r>
              <m:rPr>
                <m:nor/>
              </m:rPr>
              <w:rPr>
                <w:rFonts w:eastAsia="Calibri"/>
                <w:color w:val="auto"/>
                <w:kern w:val="2"/>
                <w14:ligatures w14:val="standardContextual"/>
              </w:rPr>
              <m:t>G</m:t>
            </m:r>
          </m:e>
          <m:sub>
            <m:r>
              <m:rPr>
                <m:nor/>
              </m:rPr>
              <w:rPr>
                <w:rFonts w:eastAsia="Calibri"/>
                <w:color w:val="auto"/>
                <w:kern w:val="2"/>
                <w14:ligatures w14:val="standardContextual"/>
              </w:rPr>
              <m:t>NC</m:t>
            </m:r>
          </m:sub>
          <m:sup>
            <m:r>
              <m:rPr>
                <m:nor/>
              </m:rPr>
              <w:rPr>
                <w:rFonts w:eastAsia="Calibri"/>
                <w:color w:val="auto"/>
                <w:kern w:val="2"/>
                <w14:ligatures w14:val="standardContextual"/>
              </w:rPr>
              <m:t>(i)</m:t>
            </m:r>
          </m:sup>
        </m:sSubSup>
      </m:oMath>
      <w:r w:rsidR="00AA2C3B" w:rsidRPr="007301FA">
        <w:rPr>
          <w:rFonts w:eastAsia="Calibri"/>
          <w:color w:val="auto"/>
          <w:kern w:val="2"/>
          <w14:ligatures w14:val="standardContextual"/>
        </w:rPr>
        <w:t>: đơn giá nhân công xây dựng của công tác xây dựng thứ i được xác định cho 1 ngày công tương ứng với 8 giờ công làm việc.</w:t>
      </w:r>
    </w:p>
    <w:p w14:paraId="1572C1D2" w14:textId="77777777" w:rsidR="00AA2C3B" w:rsidRPr="007301FA" w:rsidRDefault="00C677AB" w:rsidP="00AA2C3B">
      <w:pPr>
        <w:spacing w:line="288" w:lineRule="auto"/>
        <w:rPr>
          <w:rFonts w:eastAsia="Calibri"/>
          <w:color w:val="auto"/>
          <w:kern w:val="2"/>
          <w14:ligatures w14:val="standardContextual"/>
        </w:rPr>
      </w:pPr>
      <m:oMath>
        <m:sSubSup>
          <m:sSubSupPr>
            <m:ctrlPr>
              <w:rPr>
                <w:rFonts w:ascii="Cambria Math" w:eastAsia="Calibri" w:hAnsi="Cambria Math"/>
                <w:color w:val="auto"/>
                <w:kern w:val="2"/>
                <w14:ligatures w14:val="standardContextual"/>
              </w:rPr>
            </m:ctrlPr>
          </m:sSubSupPr>
          <m:e>
            <m:r>
              <m:rPr>
                <m:nor/>
              </m:rPr>
              <w:rPr>
                <w:rFonts w:eastAsia="Calibri"/>
                <w:color w:val="auto"/>
                <w:kern w:val="2"/>
                <w14:ligatures w14:val="standardContextual"/>
              </w:rPr>
              <m:t>G</m:t>
            </m:r>
          </m:e>
          <m:sub>
            <m:r>
              <m:rPr>
                <m:nor/>
              </m:rPr>
              <w:rPr>
                <w:rFonts w:eastAsia="Calibri"/>
                <w:color w:val="auto"/>
                <w:kern w:val="2"/>
                <w14:ligatures w14:val="standardContextual"/>
              </w:rPr>
              <m:t>NC(0)</m:t>
            </m:r>
          </m:sub>
          <m:sup>
            <m:r>
              <m:rPr>
                <m:nor/>
              </m:rPr>
              <w:rPr>
                <w:rFonts w:eastAsia="Calibri"/>
                <w:color w:val="auto"/>
                <w:kern w:val="2"/>
                <w14:ligatures w14:val="standardContextual"/>
              </w:rPr>
              <m:t>(i)</m:t>
            </m:r>
          </m:sup>
        </m:sSubSup>
      </m:oMath>
      <w:r w:rsidR="00AA2C3B" w:rsidRPr="007301FA">
        <w:rPr>
          <w:rFonts w:eastAsia="Calibri"/>
          <w:color w:val="auto"/>
          <w:kern w:val="2"/>
          <w14:ligatures w14:val="standardContextual"/>
        </w:rPr>
        <w:t>:  đơn giá nhân công xây dựng của công tác xây dựng thứ i được khảo sát thu thập dữ liệu.</w:t>
      </w:r>
    </w:p>
    <w:p w14:paraId="6E8255E0" w14:textId="6A99BBA2" w:rsidR="00AA2C3B" w:rsidRPr="007301FA" w:rsidRDefault="00AA2C3B" w:rsidP="00AA2C3B">
      <w:pPr>
        <w:spacing w:line="288" w:lineRule="auto"/>
        <w:rPr>
          <w:rFonts w:eastAsia="Calibri"/>
          <w:color w:val="auto"/>
          <w:kern w:val="2"/>
          <w:lang w:val="en-US"/>
          <w14:ligatures w14:val="standardContextual"/>
        </w:rPr>
      </w:pPr>
      <w:r w:rsidRPr="007301FA">
        <w:rPr>
          <w:rFonts w:eastAsia="Calibri"/>
          <w:color w:val="auto"/>
          <w:kern w:val="2"/>
          <w14:ligatures w14:val="standardContextual"/>
        </w:rPr>
        <w:t>H: số giờ công cho một ngày công của đơn giá nhân công xây dựng được khảo sát của công tác xây dựng thứ i.</w:t>
      </w:r>
    </w:p>
    <w:p w14:paraId="203E709C" w14:textId="1925623F" w:rsidR="00503C50" w:rsidRPr="007301FA" w:rsidRDefault="00503C50" w:rsidP="007A182B">
      <w:pPr>
        <w:pStyle w:val="Heading3"/>
        <w:rPr>
          <w:color w:val="auto"/>
        </w:rPr>
      </w:pPr>
      <w:r w:rsidRPr="007301FA">
        <w:rPr>
          <w:color w:val="auto"/>
        </w:rPr>
        <w:lastRenderedPageBreak/>
        <w:t>3.</w:t>
      </w:r>
      <w:r w:rsidRPr="007301FA">
        <w:rPr>
          <w:rStyle w:val="FootnoteReference"/>
          <w:color w:val="auto"/>
        </w:rPr>
        <w:footnoteReference w:id="9"/>
      </w:r>
      <w:r w:rsidRPr="007301FA">
        <w:rPr>
          <w:color w:val="auto"/>
        </w:rPr>
        <w:t xml:space="preserve"> Điều chỉnh đơn giá nhân công xây dựng của địa phương</w:t>
      </w:r>
    </w:p>
    <w:p w14:paraId="763B3EED" w14:textId="77777777" w:rsidR="00F956BE" w:rsidRPr="007301FA" w:rsidRDefault="00F956BE" w:rsidP="00F956BE">
      <w:pPr>
        <w:spacing w:line="288" w:lineRule="auto"/>
        <w:rPr>
          <w:bCs/>
          <w:color w:val="auto"/>
          <w:lang w:val="nl-NL"/>
        </w:rPr>
      </w:pPr>
      <w:r w:rsidRPr="007301FA">
        <w:rPr>
          <w:bCs/>
          <w:color w:val="auto"/>
          <w:lang w:val="nl-NL"/>
        </w:rPr>
        <w:t>Khi thị trường nhân công xây dựng tại địa phương không có sự biến động lớn (về mặt bằng giá, nhu cầu nhân công lao động,...), đơn giá nhân công xây dựng bình quân để công bố có thể được xác định bằng cách điều chỉnh trên cơ sở  đơn giá nhân công xây dựng đã được công bố. Việc điều chỉnh đơn giá nhân công xây dựng bình quân theo hướng dẫn tại mục này để công bố chỉ được thực hiện tối đa không quá 2 năm liên tiếp.</w:t>
      </w:r>
    </w:p>
    <w:p w14:paraId="59E9F65E" w14:textId="77777777" w:rsidR="00F956BE" w:rsidRPr="007301FA" w:rsidRDefault="00F956BE" w:rsidP="00F956BE">
      <w:pPr>
        <w:spacing w:line="288" w:lineRule="auto"/>
        <w:rPr>
          <w:bCs/>
          <w:color w:val="auto"/>
          <w:lang w:val="nl-NL"/>
        </w:rPr>
      </w:pPr>
      <w:r w:rsidRPr="007301FA">
        <w:rPr>
          <w:bCs/>
          <w:color w:val="auto"/>
          <w:lang w:val="nl-NL"/>
        </w:rPr>
        <w:t>Trường hợp sử dụng đơn giá nhân công xây dựng đã được địa phương công bố để điều chỉnh, sử dụng công bố cho năm tiếp theo thì việc điều chỉnh thực hiện sau:</w:t>
      </w:r>
    </w:p>
    <w:p w14:paraId="7F9D601E" w14:textId="77777777" w:rsidR="00F956BE" w:rsidRPr="007301FA" w:rsidRDefault="00F956BE" w:rsidP="00F956BE">
      <w:pPr>
        <w:spacing w:line="288" w:lineRule="auto"/>
        <w:ind w:firstLine="567"/>
        <w:rPr>
          <w:bCs/>
          <w:color w:val="auto"/>
          <w:lang w:val="nl-NL"/>
        </w:rPr>
      </w:pPr>
      <w:r w:rsidRPr="007301FA">
        <w:rPr>
          <w:bCs/>
          <w:color w:val="auto"/>
          <w:lang w:val="nl-NL"/>
        </w:rPr>
        <w:t>- Việc điều chỉnh phải đảm bảo đơn giá nhân công xây dựng đáp ứng các nguyên tắc quy định tại điểm a, b, khoản 1.2 Mục 1 Phần I của Phụ lục này.</w:t>
      </w:r>
    </w:p>
    <w:p w14:paraId="537D5549" w14:textId="77777777" w:rsidR="00F956BE" w:rsidRPr="007301FA" w:rsidRDefault="00F956BE" w:rsidP="00F956BE">
      <w:pPr>
        <w:spacing w:line="288" w:lineRule="auto"/>
        <w:ind w:firstLine="567"/>
        <w:rPr>
          <w:bCs/>
          <w:color w:val="auto"/>
          <w:lang w:val="nl-NL"/>
        </w:rPr>
      </w:pPr>
      <w:r w:rsidRPr="007301FA">
        <w:rPr>
          <w:bCs/>
          <w:color w:val="auto"/>
          <w:lang w:val="nl-NL"/>
        </w:rPr>
        <w:t>- Tương quan mức biến động đơn giá nhân công phù hợp với khu vực thị trường.</w:t>
      </w:r>
    </w:p>
    <w:p w14:paraId="0A3DAB10" w14:textId="77777777" w:rsidR="00F956BE" w:rsidRPr="007301FA" w:rsidRDefault="00F956BE" w:rsidP="00F956BE">
      <w:pPr>
        <w:spacing w:line="288" w:lineRule="auto"/>
        <w:ind w:firstLine="567"/>
        <w:rPr>
          <w:bCs/>
          <w:color w:val="auto"/>
          <w:lang w:val="nl-NL"/>
        </w:rPr>
      </w:pPr>
      <w:r w:rsidRPr="007301FA">
        <w:rPr>
          <w:bCs/>
          <w:color w:val="auto"/>
          <w:lang w:val="nl-NL"/>
        </w:rPr>
        <w:t>- Điều chỉnh đơn giá nhân công xây dựng về thời điểm cần xác định để công bố theo công thức sau:</w:t>
      </w:r>
    </w:p>
    <w:p w14:paraId="7AD83A9C" w14:textId="77777777" w:rsidR="00F956BE" w:rsidRPr="007301FA" w:rsidRDefault="00F956BE" w:rsidP="00F956BE">
      <w:pPr>
        <w:spacing w:after="200" w:line="288" w:lineRule="auto"/>
        <w:contextualSpacing/>
        <w:rPr>
          <w:rFonts w:eastAsia="Calibri"/>
          <w:bCs/>
          <w:color w:val="auto"/>
          <w:kern w:val="2"/>
          <w:lang w:val="nl-NL"/>
          <w14:ligatures w14:val="standardContextual"/>
        </w:rPr>
      </w:pPr>
    </w:p>
    <w:p w14:paraId="544D5C8B" w14:textId="77777777" w:rsidR="00F956BE" w:rsidRPr="007301FA" w:rsidRDefault="00C677AB" w:rsidP="00F956BE">
      <w:pPr>
        <w:spacing w:after="200" w:line="288" w:lineRule="auto"/>
        <w:ind w:left="720"/>
        <w:jc w:val="center"/>
        <w:rPr>
          <w:rFonts w:eastAsia="Calibri"/>
          <w:bCs/>
          <w:color w:val="auto"/>
          <w:kern w:val="2"/>
          <w14:ligatures w14:val="standardContextual"/>
        </w:rPr>
      </w:pPr>
      <m:oMath>
        <m:sSubSup>
          <m:sSubSupPr>
            <m:ctrlPr>
              <w:rPr>
                <w:rFonts w:ascii="Cambria Math" w:eastAsia="Calibri" w:hAnsi="Cambria Math"/>
                <w:bCs/>
                <w:color w:val="auto"/>
                <w:kern w:val="2"/>
                <w14:ligatures w14:val="standardContextual"/>
              </w:rPr>
            </m:ctrlPr>
          </m:sSubSupPr>
          <m:e>
            <m:r>
              <m:rPr>
                <m:nor/>
              </m:rPr>
              <w:rPr>
                <w:rFonts w:eastAsia="Calibri"/>
                <w:bCs/>
                <w:color w:val="auto"/>
                <w:kern w:val="2"/>
                <w14:ligatures w14:val="standardContextual"/>
              </w:rPr>
              <m:t>G</m:t>
            </m:r>
          </m:e>
          <m:sub>
            <m:r>
              <m:rPr>
                <m:nor/>
              </m:rPr>
              <w:rPr>
                <w:rFonts w:eastAsia="Calibri"/>
                <w:bCs/>
                <w:color w:val="auto"/>
                <w:kern w:val="2"/>
                <w14:ligatures w14:val="standardContextual"/>
              </w:rPr>
              <m:t>NC(i)</m:t>
            </m:r>
          </m:sub>
          <m:sup>
            <m:r>
              <m:rPr>
                <m:nor/>
              </m:rPr>
              <w:rPr>
                <w:rFonts w:eastAsia="Calibri"/>
                <w:bCs/>
                <w:color w:val="auto"/>
                <w:kern w:val="2"/>
                <w14:ligatures w14:val="standardContextual"/>
              </w:rPr>
              <m:t>j</m:t>
            </m:r>
          </m:sup>
        </m:sSubSup>
        <m:r>
          <m:rPr>
            <m:nor/>
          </m:rPr>
          <w:rPr>
            <w:rFonts w:eastAsia="Calibri"/>
            <w:bCs/>
            <w:color w:val="auto"/>
            <w:kern w:val="2"/>
            <w14:ligatures w14:val="standardContextual"/>
          </w:rPr>
          <m:t xml:space="preserve">= </m:t>
        </m:r>
        <m:sSubSup>
          <m:sSubSupPr>
            <m:ctrlPr>
              <w:rPr>
                <w:rFonts w:ascii="Cambria Math" w:eastAsia="Calibri" w:hAnsi="Cambria Math"/>
                <w:bCs/>
                <w:color w:val="auto"/>
                <w:kern w:val="2"/>
                <w14:ligatures w14:val="standardContextual"/>
              </w:rPr>
            </m:ctrlPr>
          </m:sSubSupPr>
          <m:e>
            <m:r>
              <m:rPr>
                <m:nor/>
              </m:rPr>
              <w:rPr>
                <w:rFonts w:eastAsia="Calibri"/>
                <w:bCs/>
                <w:color w:val="auto"/>
                <w:kern w:val="2"/>
                <w14:ligatures w14:val="standardContextual"/>
              </w:rPr>
              <m:t>G</m:t>
            </m:r>
          </m:e>
          <m:sub>
            <m:r>
              <m:rPr>
                <m:nor/>
              </m:rPr>
              <w:rPr>
                <w:rFonts w:eastAsia="Calibri"/>
                <w:bCs/>
                <w:color w:val="auto"/>
                <w:kern w:val="2"/>
                <w14:ligatures w14:val="standardContextual"/>
              </w:rPr>
              <m:t>NCgốc(i)</m:t>
            </m:r>
          </m:sub>
          <m:sup>
            <m:r>
              <m:rPr>
                <m:nor/>
              </m:rPr>
              <w:rPr>
                <w:rFonts w:eastAsia="Calibri"/>
                <w:bCs/>
                <w:color w:val="auto"/>
                <w:kern w:val="2"/>
                <w14:ligatures w14:val="standardContextual"/>
              </w:rPr>
              <m:t>j</m:t>
            </m:r>
          </m:sup>
        </m:sSubSup>
        <m:r>
          <m:rPr>
            <m:nor/>
          </m:rPr>
          <w:rPr>
            <w:bCs/>
            <w:color w:val="auto"/>
            <w:kern w:val="2"/>
            <w14:ligatures w14:val="standardContextual"/>
          </w:rPr>
          <m:t xml:space="preserve"> × (1+ </m:t>
        </m:r>
        <m:sSub>
          <m:sSubPr>
            <m:ctrlPr>
              <w:rPr>
                <w:rFonts w:ascii="Cambria Math" w:hAnsi="Cambria Math"/>
                <w:bCs/>
                <w:color w:val="auto"/>
                <w:kern w:val="2"/>
                <w14:ligatures w14:val="standardContextual"/>
              </w:rPr>
            </m:ctrlPr>
          </m:sSubPr>
          <m:e>
            <m:r>
              <m:rPr>
                <m:nor/>
              </m:rPr>
              <w:rPr>
                <w:bCs/>
                <w:color w:val="auto"/>
                <w:kern w:val="2"/>
                <w14:ligatures w14:val="standardContextual"/>
              </w:rPr>
              <m:t>K</m:t>
            </m:r>
          </m:e>
          <m:sub>
            <m:r>
              <m:rPr>
                <m:nor/>
              </m:rPr>
              <w:rPr>
                <w:bCs/>
                <w:color w:val="auto"/>
                <w:kern w:val="2"/>
                <w14:ligatures w14:val="standardContextual"/>
              </w:rPr>
              <m:t>1</m:t>
            </m:r>
          </m:sub>
        </m:sSub>
        <m:r>
          <m:rPr>
            <m:nor/>
          </m:rPr>
          <w:rPr>
            <w:rFonts w:ascii="Cambria Math"/>
            <w:bCs/>
            <w:color w:val="auto"/>
            <w:kern w:val="2"/>
            <w14:ligatures w14:val="standardContextual"/>
          </w:rPr>
          <m:t>+</m:t>
        </m:r>
        <m:r>
          <m:rPr>
            <m:nor/>
          </m:rPr>
          <w:rPr>
            <w:bCs/>
            <w:color w:val="auto"/>
            <w:kern w:val="2"/>
            <w14:ligatures w14:val="standardContextual"/>
          </w:rPr>
          <m:t xml:space="preserve"> </m:t>
        </m:r>
        <m:sSubSup>
          <m:sSubSupPr>
            <m:ctrlPr>
              <w:rPr>
                <w:rFonts w:ascii="Cambria Math" w:hAnsi="Cambria Math"/>
                <w:bCs/>
                <w:color w:val="auto"/>
                <w:kern w:val="2"/>
                <w14:ligatures w14:val="standardContextual"/>
              </w:rPr>
            </m:ctrlPr>
          </m:sSubSupPr>
          <m:e>
            <m:r>
              <m:rPr>
                <m:nor/>
              </m:rPr>
              <w:rPr>
                <w:bCs/>
                <w:color w:val="auto"/>
                <w:kern w:val="2"/>
                <w14:ligatures w14:val="standardContextual"/>
              </w:rPr>
              <m:t>K</m:t>
            </m:r>
          </m:e>
          <m:sub>
            <m:r>
              <m:rPr>
                <m:nor/>
              </m:rPr>
              <w:rPr>
                <w:bCs/>
                <w:color w:val="auto"/>
                <w:kern w:val="2"/>
                <w14:ligatures w14:val="standardContextual"/>
              </w:rPr>
              <m:t>2</m:t>
            </m:r>
          </m:sub>
          <m:sup>
            <m:r>
              <m:rPr>
                <m:nor/>
              </m:rPr>
              <w:rPr>
                <w:bCs/>
                <w:color w:val="auto"/>
                <w:kern w:val="2"/>
                <w14:ligatures w14:val="standardContextual"/>
              </w:rPr>
              <m:t>j</m:t>
            </m:r>
          </m:sup>
        </m:sSubSup>
        <m:r>
          <m:rPr>
            <m:sty m:val="p"/>
          </m:rPr>
          <w:rPr>
            <w:rFonts w:ascii="Cambria Math" w:hAnsi="Cambria Math"/>
            <w:color w:val="auto"/>
            <w:kern w:val="2"/>
            <w14:ligatures w14:val="standardContextual"/>
          </w:rPr>
          <m:t>)</m:t>
        </m:r>
      </m:oMath>
      <w:r w:rsidR="00F956BE" w:rsidRPr="007301FA">
        <w:rPr>
          <w:rFonts w:eastAsia="Calibri"/>
          <w:bCs/>
          <w:color w:val="auto"/>
          <w:kern w:val="2"/>
          <w14:ligatures w14:val="standardContextual"/>
        </w:rPr>
        <w:t xml:space="preserve">                (4.4)</w:t>
      </w:r>
    </w:p>
    <w:p w14:paraId="36E433A9" w14:textId="77777777" w:rsidR="00F956BE" w:rsidRPr="007301FA" w:rsidRDefault="00F956BE" w:rsidP="00F956BE">
      <w:pPr>
        <w:spacing w:line="288" w:lineRule="auto"/>
        <w:ind w:firstLine="567"/>
        <w:rPr>
          <w:bCs/>
          <w:color w:val="auto"/>
          <w:lang w:val="nl-NL"/>
        </w:rPr>
      </w:pPr>
      <w:r w:rsidRPr="007301FA">
        <w:rPr>
          <w:bCs/>
          <w:color w:val="auto"/>
          <w:lang w:val="nl-NL"/>
        </w:rPr>
        <w:t xml:space="preserve">Trong đó: </w:t>
      </w:r>
    </w:p>
    <w:p w14:paraId="6B9EBB33" w14:textId="77777777" w:rsidR="00F956BE" w:rsidRPr="007301FA" w:rsidRDefault="00F956BE" w:rsidP="00F956BE">
      <w:pPr>
        <w:spacing w:after="200" w:line="288" w:lineRule="auto"/>
        <w:ind w:firstLine="567"/>
        <w:contextualSpacing/>
        <w:rPr>
          <w:rFonts w:eastAsia="Calibri"/>
          <w:bCs/>
          <w:color w:val="auto"/>
          <w:kern w:val="2"/>
          <w14:ligatures w14:val="standardContextual"/>
        </w:rPr>
      </w:pPr>
      <w:r w:rsidRPr="007301FA">
        <w:rPr>
          <w:rFonts w:eastAsia="Calibri"/>
          <w:bCs/>
          <w:color w:val="auto"/>
          <w:kern w:val="2"/>
          <w14:ligatures w14:val="standardContextual"/>
        </w:rPr>
        <w:t xml:space="preserve"> </w:t>
      </w:r>
      <m:oMath>
        <m:sSubSup>
          <m:sSubSupPr>
            <m:ctrlPr>
              <w:rPr>
                <w:rFonts w:ascii="Cambria Math" w:eastAsia="Calibri" w:hAnsi="Cambria Math"/>
                <w:bCs/>
                <w:color w:val="auto"/>
                <w:kern w:val="2"/>
                <w14:ligatures w14:val="standardContextual"/>
              </w:rPr>
            </m:ctrlPr>
          </m:sSubSupPr>
          <m:e>
            <m:r>
              <m:rPr>
                <m:nor/>
              </m:rPr>
              <w:rPr>
                <w:rFonts w:eastAsia="Calibri"/>
                <w:bCs/>
                <w:color w:val="auto"/>
                <w:kern w:val="2"/>
                <w14:ligatures w14:val="standardContextual"/>
              </w:rPr>
              <m:t>G</m:t>
            </m:r>
          </m:e>
          <m:sub>
            <m:r>
              <m:rPr>
                <m:nor/>
              </m:rPr>
              <w:rPr>
                <w:rFonts w:eastAsia="Calibri"/>
                <w:bCs/>
                <w:color w:val="auto"/>
                <w:kern w:val="2"/>
                <w14:ligatures w14:val="standardContextual"/>
              </w:rPr>
              <m:t>NC(i)</m:t>
            </m:r>
          </m:sub>
          <m:sup>
            <m:r>
              <m:rPr>
                <m:nor/>
              </m:rPr>
              <w:rPr>
                <w:rFonts w:eastAsia="Calibri"/>
                <w:bCs/>
                <w:color w:val="auto"/>
                <w:kern w:val="2"/>
                <w14:ligatures w14:val="standardContextual"/>
              </w:rPr>
              <m:t>j</m:t>
            </m:r>
          </m:sup>
        </m:sSubSup>
      </m:oMath>
      <w:r w:rsidRPr="007301FA">
        <w:rPr>
          <w:rFonts w:eastAsia="Calibri"/>
          <w:bCs/>
          <w:color w:val="auto"/>
          <w:kern w:val="2"/>
          <w14:ligatures w14:val="standardContextual"/>
        </w:rPr>
        <w:t>: đơn giá nhân công xây dựng nhóm i tại vùng j của địa phương tại thời điểm cần xác định.</w:t>
      </w:r>
    </w:p>
    <w:p w14:paraId="43808771" w14:textId="77777777" w:rsidR="00F956BE" w:rsidRPr="007301FA" w:rsidRDefault="00F956BE" w:rsidP="00F956BE">
      <w:pPr>
        <w:spacing w:after="200" w:line="288" w:lineRule="auto"/>
        <w:ind w:left="567" w:firstLine="567"/>
        <w:contextualSpacing/>
        <w:rPr>
          <w:rFonts w:eastAsia="Calibri"/>
          <w:bCs/>
          <w:color w:val="auto"/>
          <w:kern w:val="2"/>
          <w14:ligatures w14:val="standardContextual"/>
        </w:rPr>
      </w:pPr>
      <w:r w:rsidRPr="007301FA">
        <w:rPr>
          <w:rFonts w:eastAsia="Calibri"/>
          <w:bCs/>
          <w:color w:val="auto"/>
          <w:kern w:val="2"/>
          <w14:ligatures w14:val="standardContextual"/>
        </w:rPr>
        <w:t>+ i: là các nhóm nhân công xây dựng quy định tại bảng 4.1</w:t>
      </w:r>
    </w:p>
    <w:p w14:paraId="34D8D3E4" w14:textId="77777777" w:rsidR="00F956BE" w:rsidRPr="007301FA" w:rsidRDefault="00F956BE" w:rsidP="00F956BE">
      <w:pPr>
        <w:spacing w:after="200" w:line="288" w:lineRule="auto"/>
        <w:ind w:left="567" w:firstLine="567"/>
        <w:contextualSpacing/>
        <w:rPr>
          <w:rFonts w:eastAsia="Calibri"/>
          <w:bCs/>
          <w:color w:val="auto"/>
          <w:kern w:val="2"/>
          <w14:ligatures w14:val="standardContextual"/>
        </w:rPr>
      </w:pPr>
      <w:r w:rsidRPr="007301FA">
        <w:rPr>
          <w:rFonts w:eastAsia="Calibri"/>
          <w:bCs/>
          <w:color w:val="auto"/>
          <w:kern w:val="2"/>
          <w14:ligatures w14:val="standardContextual"/>
        </w:rPr>
        <w:t>+ j: là các vùng theo bảng công bố đơn giá nhân công của địa phương</w:t>
      </w:r>
    </w:p>
    <w:p w14:paraId="7D45A37F" w14:textId="77777777" w:rsidR="00F956BE" w:rsidRPr="007301FA" w:rsidRDefault="00F956BE" w:rsidP="00F956BE">
      <w:pPr>
        <w:spacing w:after="200" w:line="288" w:lineRule="auto"/>
        <w:ind w:firstLine="567"/>
        <w:contextualSpacing/>
        <w:rPr>
          <w:rFonts w:eastAsia="Calibri"/>
          <w:bCs/>
          <w:color w:val="auto"/>
          <w:kern w:val="2"/>
          <w14:ligatures w14:val="standardContextual"/>
        </w:rPr>
      </w:pPr>
      <w:r w:rsidRPr="007301FA">
        <w:rPr>
          <w:rFonts w:eastAsia="Calibri"/>
          <w:bCs/>
          <w:color w:val="auto"/>
          <w:kern w:val="2"/>
          <w14:ligatures w14:val="standardContextual"/>
        </w:rPr>
        <w:t xml:space="preserve">- </w:t>
      </w:r>
      <m:oMath>
        <m:sSubSup>
          <m:sSubSupPr>
            <m:ctrlPr>
              <w:rPr>
                <w:rFonts w:ascii="Cambria Math" w:eastAsia="Calibri" w:hAnsi="Cambria Math"/>
                <w:bCs/>
                <w:color w:val="auto"/>
                <w:kern w:val="2"/>
                <w14:ligatures w14:val="standardContextual"/>
              </w:rPr>
            </m:ctrlPr>
          </m:sSubSupPr>
          <m:e>
            <m:r>
              <m:rPr>
                <m:nor/>
              </m:rPr>
              <w:rPr>
                <w:rFonts w:eastAsia="Calibri"/>
                <w:bCs/>
                <w:color w:val="auto"/>
                <w:kern w:val="2"/>
                <w14:ligatures w14:val="standardContextual"/>
              </w:rPr>
              <m:t>G</m:t>
            </m:r>
          </m:e>
          <m:sub>
            <m:r>
              <m:rPr>
                <m:nor/>
              </m:rPr>
              <w:rPr>
                <w:rFonts w:eastAsia="Calibri"/>
                <w:bCs/>
                <w:color w:val="auto"/>
                <w:kern w:val="2"/>
                <w14:ligatures w14:val="standardContextual"/>
              </w:rPr>
              <m:t>NCgốc(i)</m:t>
            </m:r>
          </m:sub>
          <m:sup>
            <m:r>
              <m:rPr>
                <m:nor/>
              </m:rPr>
              <w:rPr>
                <w:rFonts w:eastAsia="Calibri"/>
                <w:bCs/>
                <w:color w:val="auto"/>
                <w:kern w:val="2"/>
                <w14:ligatures w14:val="standardContextual"/>
              </w:rPr>
              <m:t>j</m:t>
            </m:r>
          </m:sup>
        </m:sSubSup>
      </m:oMath>
      <w:r w:rsidRPr="007301FA">
        <w:rPr>
          <w:rFonts w:eastAsia="Calibri"/>
          <w:bCs/>
          <w:color w:val="auto"/>
          <w:kern w:val="2"/>
          <w14:ligatures w14:val="standardContextual"/>
        </w:rPr>
        <w:t xml:space="preserve">: đơn giá nhân công nhóm i tại vùng j của địa phương đã được công bố. </w:t>
      </w:r>
    </w:p>
    <w:p w14:paraId="739E3EE3" w14:textId="77777777" w:rsidR="00F956BE" w:rsidRPr="007301FA" w:rsidRDefault="00F956BE" w:rsidP="00F956BE">
      <w:pPr>
        <w:spacing w:after="200" w:line="288" w:lineRule="auto"/>
        <w:ind w:firstLine="567"/>
        <w:contextualSpacing/>
        <w:rPr>
          <w:rFonts w:eastAsia="Calibri"/>
          <w:bCs/>
          <w:color w:val="auto"/>
          <w:kern w:val="2"/>
          <w14:ligatures w14:val="standardContextual"/>
        </w:rPr>
      </w:pPr>
      <w:r w:rsidRPr="007301FA">
        <w:rPr>
          <w:rFonts w:eastAsia="Calibri"/>
          <w:bCs/>
          <w:color w:val="auto"/>
          <w:kern w:val="2"/>
          <w14:ligatures w14:val="standardContextual"/>
        </w:rPr>
        <w:t xml:space="preserve">- </w:t>
      </w:r>
      <m:oMath>
        <m:sSub>
          <m:sSubPr>
            <m:ctrlPr>
              <w:rPr>
                <w:rFonts w:ascii="Cambria Math" w:hAnsi="Cambria Math"/>
                <w:bCs/>
                <w:color w:val="auto"/>
                <w:kern w:val="2"/>
                <w14:ligatures w14:val="standardContextual"/>
              </w:rPr>
            </m:ctrlPr>
          </m:sSubPr>
          <m:e>
            <m:r>
              <m:rPr>
                <m:nor/>
              </m:rPr>
              <w:rPr>
                <w:bCs/>
                <w:color w:val="auto"/>
                <w:kern w:val="2"/>
                <w14:ligatures w14:val="standardContextual"/>
              </w:rPr>
              <m:t>K</m:t>
            </m:r>
          </m:e>
          <m:sub>
            <m:r>
              <m:rPr>
                <m:nor/>
              </m:rPr>
              <w:rPr>
                <w:bCs/>
                <w:color w:val="auto"/>
                <w:kern w:val="2"/>
                <w14:ligatures w14:val="standardContextual"/>
              </w:rPr>
              <m:t>1</m:t>
            </m:r>
          </m:sub>
        </m:sSub>
      </m:oMath>
      <w:r w:rsidRPr="007301FA">
        <w:rPr>
          <w:rFonts w:eastAsia="Calibri"/>
          <w:bCs/>
          <w:color w:val="auto"/>
          <w:kern w:val="2"/>
          <w14:ligatures w14:val="standardContextual"/>
        </w:rPr>
        <w:t xml:space="preserve">: hệ số điều chỉnh do chi phí sinh hoạt tăng (tính theo tỷ lệ %). </w:t>
      </w:r>
    </w:p>
    <w:p w14:paraId="18DF7F22" w14:textId="77777777" w:rsidR="00F956BE" w:rsidRPr="007301FA" w:rsidRDefault="00F956BE" w:rsidP="00F956BE">
      <w:pPr>
        <w:spacing w:after="200" w:line="288" w:lineRule="auto"/>
        <w:ind w:firstLine="567"/>
        <w:contextualSpacing/>
        <w:rPr>
          <w:rFonts w:eastAsia="Calibri"/>
          <w:bCs/>
          <w:color w:val="auto"/>
          <w:kern w:val="2"/>
          <w14:ligatures w14:val="standardContextual"/>
        </w:rPr>
      </w:pPr>
      <w:r w:rsidRPr="007301FA">
        <w:rPr>
          <w:rFonts w:eastAsia="Calibri"/>
          <w:bCs/>
          <w:color w:val="auto"/>
          <w:kern w:val="2"/>
          <w14:ligatures w14:val="standardContextual"/>
        </w:rPr>
        <w:t xml:space="preserve">  K</w:t>
      </w:r>
      <w:r w:rsidRPr="007301FA">
        <w:rPr>
          <w:rFonts w:eastAsia="Calibri"/>
          <w:bCs/>
          <w:color w:val="auto"/>
          <w:kern w:val="2"/>
          <w:vertAlign w:val="subscript"/>
          <w14:ligatures w14:val="standardContextual"/>
        </w:rPr>
        <w:t>1</w:t>
      </w:r>
      <w:r w:rsidRPr="007301FA">
        <w:rPr>
          <w:rFonts w:eastAsia="Calibri"/>
          <w:bCs/>
          <w:color w:val="auto"/>
          <w:kern w:val="2"/>
          <w14:ligatures w14:val="standardContextual"/>
        </w:rPr>
        <w:t xml:space="preserve"> được xác định bằng mức biến động (tăng, giảm) của chỉ số giá tiêu dùng (CPI) của địa phương trong năm liền kề trước đó.</w:t>
      </w:r>
    </w:p>
    <w:p w14:paraId="511CE7C9" w14:textId="77777777" w:rsidR="00F956BE" w:rsidRPr="007301FA" w:rsidRDefault="00F956BE" w:rsidP="00F956BE">
      <w:pPr>
        <w:spacing w:after="200" w:line="288" w:lineRule="auto"/>
        <w:ind w:firstLine="567"/>
        <w:contextualSpacing/>
        <w:rPr>
          <w:rFonts w:eastAsia="Calibri"/>
          <w:bCs/>
          <w:color w:val="auto"/>
          <w:spacing w:val="-4"/>
          <w:kern w:val="2"/>
          <w14:ligatures w14:val="standardContextual"/>
        </w:rPr>
      </w:pPr>
      <w:r w:rsidRPr="007301FA">
        <w:rPr>
          <w:rFonts w:eastAsia="Calibri"/>
          <w:bCs/>
          <w:color w:val="auto"/>
          <w:kern w:val="2"/>
          <w14:ligatures w14:val="standardContextual"/>
        </w:rPr>
        <w:lastRenderedPageBreak/>
        <w:t xml:space="preserve">- </w:t>
      </w:r>
      <m:oMath>
        <m:sSubSup>
          <m:sSubSupPr>
            <m:ctrlPr>
              <w:rPr>
                <w:rFonts w:ascii="Cambria Math" w:hAnsi="Cambria Math"/>
                <w:bCs/>
                <w:color w:val="auto"/>
                <w:kern w:val="2"/>
                <w14:ligatures w14:val="standardContextual"/>
              </w:rPr>
            </m:ctrlPr>
          </m:sSubSupPr>
          <m:e>
            <m:r>
              <m:rPr>
                <m:nor/>
              </m:rPr>
              <w:rPr>
                <w:bCs/>
                <w:color w:val="auto"/>
                <w:kern w:val="2"/>
                <w14:ligatures w14:val="standardContextual"/>
              </w:rPr>
              <m:t>K</m:t>
            </m:r>
          </m:e>
          <m:sub>
            <m:r>
              <m:rPr>
                <m:nor/>
              </m:rPr>
              <w:rPr>
                <w:bCs/>
                <w:color w:val="auto"/>
                <w:kern w:val="2"/>
                <w14:ligatures w14:val="standardContextual"/>
              </w:rPr>
              <m:t>2</m:t>
            </m:r>
          </m:sub>
          <m:sup>
            <m:r>
              <m:rPr>
                <m:nor/>
              </m:rPr>
              <w:rPr>
                <w:bCs/>
                <w:color w:val="auto"/>
                <w:kern w:val="2"/>
                <w14:ligatures w14:val="standardContextual"/>
              </w:rPr>
              <m:t>j</m:t>
            </m:r>
          </m:sup>
        </m:sSubSup>
      </m:oMath>
      <w:r w:rsidRPr="007301FA">
        <w:rPr>
          <w:rFonts w:eastAsia="Calibri"/>
          <w:bCs/>
          <w:color w:val="auto"/>
          <w:spacing w:val="-4"/>
          <w:kern w:val="2"/>
          <w14:ligatures w14:val="standardContextual"/>
        </w:rPr>
        <w:t xml:space="preserve">: hệ số điều chỉnh tăng tại vùng j của địa phương khi xét đến các yếu tố khác như: nhu cầu thu hút lao động, tốc độ tăng trưởng kinh tế, khả năng cân đối vốn đầu tư xây dựng của địa phương. Hệ số </w:t>
      </w:r>
      <m:oMath>
        <m:sSubSup>
          <m:sSubSupPr>
            <m:ctrlPr>
              <w:rPr>
                <w:rFonts w:ascii="Cambria Math" w:hAnsi="Cambria Math"/>
                <w:bCs/>
                <w:color w:val="auto"/>
                <w:kern w:val="2"/>
                <w14:ligatures w14:val="standardContextual"/>
              </w:rPr>
            </m:ctrlPr>
          </m:sSubSupPr>
          <m:e>
            <m:r>
              <m:rPr>
                <m:nor/>
              </m:rPr>
              <w:rPr>
                <w:bCs/>
                <w:color w:val="auto"/>
                <w:kern w:val="2"/>
                <w14:ligatures w14:val="standardContextual"/>
              </w:rPr>
              <m:t>K</m:t>
            </m:r>
          </m:e>
          <m:sub>
            <m:r>
              <m:rPr>
                <m:nor/>
              </m:rPr>
              <w:rPr>
                <w:bCs/>
                <w:color w:val="auto"/>
                <w:kern w:val="2"/>
                <w14:ligatures w14:val="standardContextual"/>
              </w:rPr>
              <m:t>2</m:t>
            </m:r>
          </m:sub>
          <m:sup>
            <m:r>
              <m:rPr>
                <m:nor/>
              </m:rPr>
              <w:rPr>
                <w:bCs/>
                <w:color w:val="auto"/>
                <w:kern w:val="2"/>
                <w14:ligatures w14:val="standardContextual"/>
              </w:rPr>
              <m:t>j</m:t>
            </m:r>
          </m:sup>
        </m:sSubSup>
      </m:oMath>
      <w:r w:rsidRPr="007301FA">
        <w:rPr>
          <w:rFonts w:eastAsia="Calibri"/>
          <w:bCs/>
          <w:color w:val="auto"/>
          <w:spacing w:val="-4"/>
          <w:kern w:val="2"/>
          <w14:ligatures w14:val="standardContextual"/>
        </w:rPr>
        <w:t xml:space="preserve"> xác định không quá 5%. </w:t>
      </w:r>
    </w:p>
    <w:p w14:paraId="5CF4D8D8" w14:textId="77777777" w:rsidR="00F956BE" w:rsidRPr="007301FA" w:rsidRDefault="00F956BE" w:rsidP="00F956BE">
      <w:pPr>
        <w:snapToGrid w:val="0"/>
        <w:spacing w:after="120" w:line="288" w:lineRule="auto"/>
        <w:ind w:firstLine="567"/>
        <w:rPr>
          <w:rFonts w:eastAsia="Calibri"/>
          <w:bCs/>
          <w:color w:val="auto"/>
          <w:spacing w:val="-4"/>
          <w:kern w:val="2"/>
          <w14:ligatures w14:val="standardContextual"/>
        </w:rPr>
      </w:pPr>
      <w:r w:rsidRPr="007301FA">
        <w:rPr>
          <w:rFonts w:eastAsia="Calibri"/>
          <w:bCs/>
          <w:color w:val="auto"/>
          <w:spacing w:val="-4"/>
          <w:kern w:val="2"/>
          <w14:ligatures w14:val="standardContextual"/>
        </w:rPr>
        <w:t>Trên cơ sở kết quả tính toán và dữ liệu biến động đơn giá nhân công thị trường, địa phương xem xét lựa chọn phương án điều chỉnh đơn giá nhân công.”.</w:t>
      </w:r>
    </w:p>
    <w:p w14:paraId="3A722F08" w14:textId="45A9B93C" w:rsidR="00DE17FE" w:rsidRPr="007301FA" w:rsidRDefault="00DE17FE" w:rsidP="007A182B">
      <w:pPr>
        <w:pStyle w:val="Heading2"/>
        <w:rPr>
          <w:color w:val="auto"/>
        </w:rPr>
      </w:pPr>
      <w:r w:rsidRPr="007301FA">
        <w:rPr>
          <w:color w:val="auto"/>
        </w:rPr>
        <w:t xml:space="preserve">XÁC ĐỊNH ĐƠN GIÁ NHÂN CÔNG XÂY DỰNG </w:t>
      </w:r>
      <w:r w:rsidR="00745503" w:rsidRPr="007301FA">
        <w:rPr>
          <w:color w:val="auto"/>
        </w:rPr>
        <w:t>CỦA CÔNG TRÌNH</w:t>
      </w:r>
    </w:p>
    <w:p w14:paraId="68233E08" w14:textId="550E53FF" w:rsidR="00B44A0A" w:rsidRPr="007301FA" w:rsidRDefault="005E01FA" w:rsidP="007A182B">
      <w:pPr>
        <w:pStyle w:val="Heading3"/>
        <w:rPr>
          <w:color w:val="auto"/>
        </w:rPr>
      </w:pPr>
      <w:r w:rsidRPr="007301FA">
        <w:rPr>
          <w:color w:val="auto"/>
        </w:rPr>
        <w:t xml:space="preserve">1. </w:t>
      </w:r>
      <w:r w:rsidR="00B44A0A" w:rsidRPr="007301FA">
        <w:rPr>
          <w:color w:val="auto"/>
        </w:rPr>
        <w:t>N</w:t>
      </w:r>
      <w:r w:rsidR="00B44A0A" w:rsidRPr="007301FA">
        <w:rPr>
          <w:color w:val="auto"/>
          <w:lang w:val="nl-NL"/>
        </w:rPr>
        <w:t>guồn thông tin</w:t>
      </w:r>
      <w:r w:rsidR="00B44A0A" w:rsidRPr="007301FA">
        <w:rPr>
          <w:color w:val="auto"/>
        </w:rPr>
        <w:t xml:space="preserve"> để thực hiện khảo sát</w:t>
      </w:r>
    </w:p>
    <w:p w14:paraId="2189557B" w14:textId="28BF02FB" w:rsidR="00280015" w:rsidRPr="007301FA" w:rsidRDefault="00B44A0A" w:rsidP="005E01FA">
      <w:pPr>
        <w:spacing w:line="288" w:lineRule="auto"/>
        <w:rPr>
          <w:color w:val="auto"/>
          <w:spacing w:val="-4"/>
          <w:lang w:val="pt-BR"/>
        </w:rPr>
      </w:pPr>
      <w:r w:rsidRPr="007301FA">
        <w:rPr>
          <w:bCs/>
          <w:color w:val="auto"/>
          <w:spacing w:val="-4"/>
          <w:lang w:val="nl-NL"/>
        </w:rPr>
        <w:t xml:space="preserve">a) </w:t>
      </w:r>
      <w:r w:rsidR="00280015" w:rsidRPr="007301FA">
        <w:rPr>
          <w:bCs/>
          <w:color w:val="auto"/>
          <w:spacing w:val="-4"/>
          <w:lang w:val="nl-NL"/>
        </w:rPr>
        <w:t>K</w:t>
      </w:r>
      <w:r w:rsidRPr="007301FA">
        <w:rPr>
          <w:bCs/>
          <w:color w:val="auto"/>
          <w:spacing w:val="-4"/>
          <w:lang w:val="nl-NL"/>
        </w:rPr>
        <w:t xml:space="preserve">hảo sát trực tiếp </w:t>
      </w:r>
      <w:r w:rsidRPr="007301FA">
        <w:rPr>
          <w:color w:val="auto"/>
          <w:spacing w:val="-4"/>
          <w:lang w:val="pt-BR"/>
        </w:rPr>
        <w:t xml:space="preserve">người lao động thực hiện các công </w:t>
      </w:r>
      <w:r w:rsidR="00280015" w:rsidRPr="007301FA">
        <w:rPr>
          <w:color w:val="auto"/>
          <w:spacing w:val="-4"/>
          <w:lang w:val="pt-BR"/>
        </w:rPr>
        <w:t xml:space="preserve">tác </w:t>
      </w:r>
      <w:r w:rsidRPr="007301FA">
        <w:rPr>
          <w:color w:val="auto"/>
          <w:spacing w:val="-4"/>
        </w:rPr>
        <w:t xml:space="preserve">xây dựng </w:t>
      </w:r>
      <w:r w:rsidRPr="007301FA">
        <w:rPr>
          <w:color w:val="auto"/>
          <w:spacing w:val="-4"/>
          <w:lang w:val="pt-BR"/>
        </w:rPr>
        <w:t xml:space="preserve">phù hợp với các công </w:t>
      </w:r>
      <w:r w:rsidR="00280015" w:rsidRPr="007301FA">
        <w:rPr>
          <w:color w:val="auto"/>
          <w:spacing w:val="-4"/>
          <w:lang w:val="pt-BR"/>
        </w:rPr>
        <w:t xml:space="preserve">tác </w:t>
      </w:r>
      <w:r w:rsidRPr="007301FA">
        <w:rPr>
          <w:color w:val="auto"/>
          <w:spacing w:val="-4"/>
        </w:rPr>
        <w:t xml:space="preserve">cần xác định đơn giá nhân công xây dựng </w:t>
      </w:r>
      <w:r w:rsidR="00280015" w:rsidRPr="007301FA">
        <w:rPr>
          <w:color w:val="auto"/>
          <w:spacing w:val="-4"/>
        </w:rPr>
        <w:t xml:space="preserve">của công trình, </w:t>
      </w:r>
      <w:r w:rsidRPr="007301FA">
        <w:rPr>
          <w:color w:val="auto"/>
          <w:spacing w:val="-4"/>
          <w:lang w:val="pt-BR"/>
        </w:rPr>
        <w:t>dự án</w:t>
      </w:r>
      <w:r w:rsidR="00D471B7" w:rsidRPr="007301FA">
        <w:rPr>
          <w:color w:val="auto"/>
          <w:spacing w:val="-4"/>
          <w:lang w:val="pt-BR"/>
        </w:rPr>
        <w:t>;</w:t>
      </w:r>
    </w:p>
    <w:p w14:paraId="488C59C2" w14:textId="7951B26D" w:rsidR="00B44A0A" w:rsidRPr="007301FA" w:rsidRDefault="00280015" w:rsidP="005E01FA">
      <w:pPr>
        <w:spacing w:line="288" w:lineRule="auto"/>
        <w:rPr>
          <w:color w:val="auto"/>
          <w:lang w:val="pt-BR"/>
        </w:rPr>
      </w:pPr>
      <w:r w:rsidRPr="007301FA">
        <w:rPr>
          <w:color w:val="auto"/>
          <w:lang w:val="pt-BR"/>
        </w:rPr>
        <w:t xml:space="preserve">b) Khảo sát </w:t>
      </w:r>
      <w:r w:rsidR="00B44A0A" w:rsidRPr="007301FA">
        <w:rPr>
          <w:color w:val="auto"/>
          <w:lang w:val="pt-BR"/>
        </w:rPr>
        <w:t xml:space="preserve">các doanh nghiệp thi công </w:t>
      </w:r>
      <w:r w:rsidR="00B44A0A" w:rsidRPr="007301FA">
        <w:rPr>
          <w:color w:val="auto"/>
        </w:rPr>
        <w:t>xây dựng công trình</w:t>
      </w:r>
      <w:r w:rsidRPr="007301FA">
        <w:rPr>
          <w:color w:val="auto"/>
          <w:lang w:val="pt-BR"/>
        </w:rPr>
        <w:t xml:space="preserve">, </w:t>
      </w:r>
      <w:r w:rsidR="00B44A0A" w:rsidRPr="007301FA">
        <w:rPr>
          <w:color w:val="auto"/>
          <w:lang w:val="pt-BR"/>
        </w:rPr>
        <w:t xml:space="preserve">doanh nghiệp </w:t>
      </w:r>
      <w:r w:rsidR="00B44A0A" w:rsidRPr="007301FA">
        <w:rPr>
          <w:color w:val="auto"/>
        </w:rPr>
        <w:t xml:space="preserve">có </w:t>
      </w:r>
      <w:r w:rsidR="00B44A0A" w:rsidRPr="007301FA">
        <w:rPr>
          <w:color w:val="auto"/>
          <w:lang w:val="pt-BR"/>
        </w:rPr>
        <w:t>sử dụng lao động (gồm thợ chính và thợ phụ)</w:t>
      </w:r>
      <w:r w:rsidRPr="007301FA">
        <w:rPr>
          <w:color w:val="auto"/>
          <w:lang w:val="pt-BR"/>
        </w:rPr>
        <w:t xml:space="preserve"> </w:t>
      </w:r>
      <w:r w:rsidR="00B44A0A" w:rsidRPr="007301FA">
        <w:rPr>
          <w:color w:val="auto"/>
          <w:lang w:val="pt-BR"/>
        </w:rPr>
        <w:t xml:space="preserve">thực hiện các công </w:t>
      </w:r>
      <w:r w:rsidRPr="007301FA">
        <w:rPr>
          <w:color w:val="auto"/>
          <w:lang w:val="pt-BR"/>
        </w:rPr>
        <w:t xml:space="preserve">tác </w:t>
      </w:r>
      <w:r w:rsidR="00B44A0A" w:rsidRPr="007301FA">
        <w:rPr>
          <w:color w:val="auto"/>
        </w:rPr>
        <w:t>xây dựng</w:t>
      </w:r>
      <w:r w:rsidR="00B44A0A" w:rsidRPr="007301FA">
        <w:rPr>
          <w:color w:val="auto"/>
          <w:lang w:val="pt-BR"/>
        </w:rPr>
        <w:t xml:space="preserve"> tương tự với các công </w:t>
      </w:r>
      <w:r w:rsidRPr="007301FA">
        <w:rPr>
          <w:color w:val="auto"/>
          <w:lang w:val="pt-BR"/>
        </w:rPr>
        <w:t xml:space="preserve">tác </w:t>
      </w:r>
      <w:r w:rsidR="00B44A0A" w:rsidRPr="007301FA">
        <w:rPr>
          <w:color w:val="auto"/>
        </w:rPr>
        <w:t>xây d</w:t>
      </w:r>
      <w:r w:rsidR="006F60B9" w:rsidRPr="007301FA">
        <w:rPr>
          <w:color w:val="auto"/>
          <w:lang w:val="pt-BR"/>
        </w:rPr>
        <w:t>ựng</w:t>
      </w:r>
      <w:r w:rsidR="00B44A0A" w:rsidRPr="007301FA">
        <w:rPr>
          <w:color w:val="auto"/>
        </w:rPr>
        <w:t xml:space="preserve"> </w:t>
      </w:r>
      <w:r w:rsidRPr="007301FA">
        <w:rPr>
          <w:color w:val="auto"/>
          <w:lang w:val="pt-BR"/>
        </w:rPr>
        <w:t xml:space="preserve">của </w:t>
      </w:r>
      <w:r w:rsidR="00B44A0A" w:rsidRPr="007301FA">
        <w:rPr>
          <w:color w:val="auto"/>
        </w:rPr>
        <w:t xml:space="preserve">công trình, </w:t>
      </w:r>
      <w:r w:rsidR="00B44A0A" w:rsidRPr="007301FA">
        <w:rPr>
          <w:color w:val="auto"/>
          <w:lang w:val="pt-BR"/>
        </w:rPr>
        <w:t>dự án</w:t>
      </w:r>
      <w:r w:rsidR="00D471B7" w:rsidRPr="007301FA">
        <w:rPr>
          <w:color w:val="auto"/>
          <w:lang w:val="pt-BR"/>
        </w:rPr>
        <w:t>;</w:t>
      </w:r>
    </w:p>
    <w:p w14:paraId="11CDA06C" w14:textId="3089FB6E" w:rsidR="00B44A0A" w:rsidRPr="007301FA" w:rsidRDefault="00280015" w:rsidP="005E01FA">
      <w:pPr>
        <w:spacing w:line="288" w:lineRule="auto"/>
        <w:rPr>
          <w:color w:val="auto"/>
          <w:lang w:val="nl-NL"/>
        </w:rPr>
      </w:pPr>
      <w:r w:rsidRPr="007301FA">
        <w:rPr>
          <w:color w:val="auto"/>
          <w:lang w:val="pt-BR"/>
        </w:rPr>
        <w:t>c</w:t>
      </w:r>
      <w:r w:rsidR="003C7885" w:rsidRPr="007301FA">
        <w:rPr>
          <w:color w:val="auto"/>
        </w:rPr>
        <w:t xml:space="preserve">) </w:t>
      </w:r>
      <w:r w:rsidRPr="007301FA">
        <w:rPr>
          <w:color w:val="auto"/>
          <w:lang w:val="nl-NL"/>
        </w:rPr>
        <w:t>K</w:t>
      </w:r>
      <w:r w:rsidR="00B44A0A" w:rsidRPr="007301FA">
        <w:rPr>
          <w:color w:val="auto"/>
          <w:lang w:val="nl-NL"/>
        </w:rPr>
        <w:t>hảo sát chuyên gia có kinh nghiệm, chủ đầu tư, nhà thầu và cá nhân, tổ chức trong lĩnh vực xây dựng</w:t>
      </w:r>
      <w:r w:rsidR="003C7885" w:rsidRPr="007301FA">
        <w:rPr>
          <w:color w:val="auto"/>
        </w:rPr>
        <w:t xml:space="preserve"> cần khảo sát</w:t>
      </w:r>
      <w:r w:rsidR="00D471B7" w:rsidRPr="007301FA">
        <w:rPr>
          <w:color w:val="auto"/>
          <w:lang w:val="nl-NL"/>
        </w:rPr>
        <w:t>;</w:t>
      </w:r>
    </w:p>
    <w:p w14:paraId="188FFD51" w14:textId="0AE64E63" w:rsidR="00B44A0A" w:rsidRPr="007301FA" w:rsidRDefault="00280015" w:rsidP="005E01FA">
      <w:pPr>
        <w:spacing w:line="288" w:lineRule="auto"/>
        <w:rPr>
          <w:color w:val="auto"/>
          <w:lang w:val="nl-NL"/>
        </w:rPr>
      </w:pPr>
      <w:r w:rsidRPr="007301FA">
        <w:rPr>
          <w:color w:val="auto"/>
          <w:lang w:val="nl-NL"/>
        </w:rPr>
        <w:t>d</w:t>
      </w:r>
      <w:r w:rsidR="00B44A0A" w:rsidRPr="007301FA">
        <w:rPr>
          <w:color w:val="auto"/>
          <w:lang w:val="nl-NL"/>
        </w:rPr>
        <w:t>) Thống kê số liệu từ hồ sơ quyết toán hoàn thành</w:t>
      </w:r>
      <w:r w:rsidR="00B44A0A" w:rsidRPr="007301FA">
        <w:rPr>
          <w:color w:val="auto"/>
        </w:rPr>
        <w:t xml:space="preserve">, </w:t>
      </w:r>
      <w:r w:rsidR="00B44A0A" w:rsidRPr="007301FA">
        <w:rPr>
          <w:color w:val="auto"/>
          <w:lang w:val="nl-NL"/>
        </w:rPr>
        <w:t>số liệu kết quả trúng thầu của công trình xây dựng</w:t>
      </w:r>
      <w:r w:rsidR="00F7210C" w:rsidRPr="007301FA">
        <w:rPr>
          <w:color w:val="auto"/>
          <w:lang w:val="nl-NL"/>
        </w:rPr>
        <w:t xml:space="preserve"> tương tự </w:t>
      </w:r>
      <w:r w:rsidR="51ABE5CE" w:rsidRPr="007301FA">
        <w:rPr>
          <w:color w:val="auto"/>
          <w:lang w:val="nl-NL"/>
        </w:rPr>
        <w:t>(nếu có)</w:t>
      </w:r>
      <w:r w:rsidR="00191BC7" w:rsidRPr="007301FA">
        <w:rPr>
          <w:color w:val="auto"/>
          <w:lang w:val="nl-NL"/>
        </w:rPr>
        <w:t>,</w:t>
      </w:r>
      <w:r w:rsidRPr="007301FA">
        <w:rPr>
          <w:color w:val="auto"/>
          <w:lang w:val="nl-NL"/>
        </w:rPr>
        <w:t xml:space="preserve"> </w:t>
      </w:r>
      <w:r w:rsidR="00B44A0A" w:rsidRPr="007301FA">
        <w:rPr>
          <w:color w:val="auto"/>
          <w:lang w:val="nl-NL"/>
        </w:rPr>
        <w:t>có điều chỉnh theo chỉ số giá nhân công xây dựng về thời điểm xác định</w:t>
      </w:r>
      <w:r w:rsidR="219E9894" w:rsidRPr="007301FA">
        <w:rPr>
          <w:color w:val="auto"/>
          <w:lang w:val="nl-NL"/>
        </w:rPr>
        <w:t xml:space="preserve"> và địa điểm xây dựng</w:t>
      </w:r>
      <w:r w:rsidR="00D471B7" w:rsidRPr="007301FA">
        <w:rPr>
          <w:color w:val="auto"/>
          <w:lang w:val="nl-NL"/>
        </w:rPr>
        <w:t>;</w:t>
      </w:r>
    </w:p>
    <w:p w14:paraId="66F5DB19" w14:textId="3CBB5E38" w:rsidR="00B44A0A" w:rsidRPr="007301FA" w:rsidRDefault="00280015" w:rsidP="005E01FA">
      <w:pPr>
        <w:spacing w:line="288" w:lineRule="auto"/>
        <w:rPr>
          <w:color w:val="auto"/>
        </w:rPr>
      </w:pPr>
      <w:r w:rsidRPr="007301FA">
        <w:rPr>
          <w:color w:val="auto"/>
          <w:lang w:val="nl-NL"/>
        </w:rPr>
        <w:t>đ</w:t>
      </w:r>
      <w:r w:rsidR="00B44A0A" w:rsidRPr="007301FA">
        <w:rPr>
          <w:color w:val="auto"/>
          <w:lang w:val="nl-NL"/>
        </w:rPr>
        <w:t xml:space="preserve">) Kết hợp các </w:t>
      </w:r>
      <w:r w:rsidRPr="007301FA">
        <w:rPr>
          <w:color w:val="auto"/>
          <w:lang w:val="nl-NL"/>
        </w:rPr>
        <w:t>nguồn thông tại các điểm a, b, c, d</w:t>
      </w:r>
      <w:r w:rsidR="2547F7E7" w:rsidRPr="007301FA">
        <w:rPr>
          <w:color w:val="auto"/>
          <w:lang w:val="nl-NL"/>
        </w:rPr>
        <w:t xml:space="preserve"> nêu</w:t>
      </w:r>
      <w:r w:rsidRPr="007301FA">
        <w:rPr>
          <w:color w:val="auto"/>
          <w:lang w:val="nl-NL"/>
        </w:rPr>
        <w:t xml:space="preserve"> trên</w:t>
      </w:r>
      <w:r w:rsidR="00B44A0A" w:rsidRPr="007301FA">
        <w:rPr>
          <w:color w:val="auto"/>
          <w:lang w:val="nl-NL"/>
        </w:rPr>
        <w:t>.</w:t>
      </w:r>
    </w:p>
    <w:p w14:paraId="00E343A6" w14:textId="7178E885" w:rsidR="00B44A0A" w:rsidRPr="007301FA" w:rsidRDefault="005E01FA" w:rsidP="007A182B">
      <w:pPr>
        <w:pStyle w:val="Heading3"/>
        <w:rPr>
          <w:color w:val="auto"/>
        </w:rPr>
      </w:pPr>
      <w:r w:rsidRPr="007301FA">
        <w:rPr>
          <w:color w:val="auto"/>
        </w:rPr>
        <w:t xml:space="preserve">2. </w:t>
      </w:r>
      <w:r w:rsidR="00B44A0A" w:rsidRPr="007301FA">
        <w:rPr>
          <w:color w:val="auto"/>
        </w:rPr>
        <w:t>Nguyên tắc khảo sát</w:t>
      </w:r>
      <w:r w:rsidR="00280015" w:rsidRPr="007301FA">
        <w:rPr>
          <w:color w:val="auto"/>
        </w:rPr>
        <w:t xml:space="preserve"> để xác định </w:t>
      </w:r>
      <w:r w:rsidR="00B44A0A" w:rsidRPr="007301FA">
        <w:rPr>
          <w:color w:val="auto"/>
        </w:rPr>
        <w:t>đơn giá nhân công xây dựng</w:t>
      </w:r>
    </w:p>
    <w:p w14:paraId="0D429A1A" w14:textId="1AC727E5" w:rsidR="007830B4" w:rsidRPr="007301FA" w:rsidRDefault="005E01FA" w:rsidP="005E01FA">
      <w:pPr>
        <w:spacing w:line="288" w:lineRule="auto"/>
        <w:ind w:firstLine="567"/>
        <w:rPr>
          <w:b/>
          <w:bCs/>
          <w:i/>
          <w:color w:val="auto"/>
          <w:lang w:val="nl-NL"/>
        </w:rPr>
      </w:pPr>
      <w:r w:rsidRPr="007301FA">
        <w:rPr>
          <w:color w:val="auto"/>
          <w:lang w:val="nl-NL"/>
        </w:rPr>
        <w:t xml:space="preserve"> </w:t>
      </w:r>
      <w:r w:rsidR="002E38B2" w:rsidRPr="007301FA">
        <w:rPr>
          <w:color w:val="auto"/>
          <w:lang w:val="nl-NL"/>
        </w:rPr>
        <w:t>a)</w:t>
      </w:r>
      <w:r w:rsidRPr="007301FA">
        <w:rPr>
          <w:rStyle w:val="FootnoteReference"/>
          <w:color w:val="auto"/>
          <w:szCs w:val="28"/>
          <w:lang w:val="nl-NL"/>
        </w:rPr>
        <w:footnoteReference w:id="10"/>
      </w:r>
      <w:r w:rsidR="002E38B2" w:rsidRPr="007301FA">
        <w:rPr>
          <w:color w:val="auto"/>
          <w:szCs w:val="28"/>
          <w:lang w:val="nl-NL"/>
        </w:rPr>
        <w:t xml:space="preserve"> </w:t>
      </w:r>
      <w:r w:rsidR="00D37838" w:rsidRPr="007301FA">
        <w:rPr>
          <w:color w:val="auto"/>
          <w:lang w:val="nl-NL"/>
        </w:rPr>
        <w:t xml:space="preserve">Đơn giá nhân công xây dựng được khảo sát phải phù hợp với đơn giá nhân công xây dựng trên thị trường xây dựng (đã bao gồm các khoản phụ cấp và bảo hiểm người lao động phải nộp theo </w:t>
      </w:r>
      <w:r w:rsidR="00D37838" w:rsidRPr="007301FA">
        <w:rPr>
          <w:color w:val="auto"/>
          <w:lang w:val="pt-BR"/>
        </w:rPr>
        <w:t>quy định và không bao gồm các khoản bảo hiểm mà người sử dụng lao động phải nộp theo quy định). Đơn giá nhân công xây dựng được xác định cho thời gian làm việc là 8h/ngày và 26 ngày/tháng. Riêng đối với nhóm nhân công xây dựng làm công việc có tính chất đặc biệt thì thời gian làm việc trong một ngày theo quy định hiện hành và được quy đổi về thời gian làm việc là 8h/ngày.</w:t>
      </w:r>
    </w:p>
    <w:p w14:paraId="6C9BB3F0" w14:textId="40AA2CD4" w:rsidR="002E38B2" w:rsidRPr="007301FA" w:rsidRDefault="002E38B2" w:rsidP="00D95572">
      <w:pPr>
        <w:spacing w:line="288" w:lineRule="auto"/>
        <w:rPr>
          <w:color w:val="auto"/>
          <w:lang w:val="pt-BR"/>
        </w:rPr>
      </w:pPr>
      <w:r w:rsidRPr="007301FA">
        <w:rPr>
          <w:color w:val="auto"/>
          <w:lang w:val="nl-NL"/>
        </w:rPr>
        <w:lastRenderedPageBreak/>
        <w:t>b</w:t>
      </w:r>
      <w:r w:rsidRPr="007301FA">
        <w:rPr>
          <w:color w:val="auto"/>
        </w:rPr>
        <w:t>) Thời điểm điều tra khảo sát</w:t>
      </w:r>
      <w:r w:rsidR="00E00ADD" w:rsidRPr="007301FA">
        <w:rPr>
          <w:color w:val="auto"/>
          <w:lang w:val="pt-BR"/>
        </w:rPr>
        <w:t xml:space="preserve"> </w:t>
      </w:r>
      <w:r w:rsidR="00E00ADD" w:rsidRPr="007301FA">
        <w:rPr>
          <w:color w:val="auto"/>
        </w:rPr>
        <w:t>đơn giá nhân công xây dựng</w:t>
      </w:r>
      <w:r w:rsidRPr="007301FA">
        <w:rPr>
          <w:color w:val="auto"/>
        </w:rPr>
        <w:t xml:space="preserve"> phải phù hợp</w:t>
      </w:r>
      <w:r w:rsidRPr="007301FA">
        <w:rPr>
          <w:color w:val="auto"/>
          <w:lang w:val="pt-BR"/>
        </w:rPr>
        <w:t xml:space="preserve"> với thời gian thực hiện dự án</w:t>
      </w:r>
      <w:r w:rsidR="68CDDE8A" w:rsidRPr="007301FA">
        <w:rPr>
          <w:color w:val="auto"/>
          <w:lang w:val="pt-BR"/>
        </w:rPr>
        <w:t>.</w:t>
      </w:r>
    </w:p>
    <w:p w14:paraId="2C52F95F" w14:textId="18C44232" w:rsidR="002E38B2" w:rsidRPr="007301FA" w:rsidRDefault="002E38B2" w:rsidP="00D95572">
      <w:pPr>
        <w:spacing w:line="288" w:lineRule="auto"/>
        <w:rPr>
          <w:color w:val="auto"/>
          <w:lang w:val="pt-BR"/>
        </w:rPr>
      </w:pPr>
      <w:r w:rsidRPr="007301FA">
        <w:rPr>
          <w:color w:val="auto"/>
        </w:rPr>
        <w:t xml:space="preserve">c) </w:t>
      </w:r>
      <w:r w:rsidRPr="007301FA">
        <w:rPr>
          <w:color w:val="auto"/>
          <w:lang w:val="pt-BR"/>
        </w:rPr>
        <w:t xml:space="preserve">Điều tra, khảo sát thông qua người sử dụng lao động và người lao động </w:t>
      </w:r>
      <w:r w:rsidRPr="007301FA">
        <w:rPr>
          <w:color w:val="auto"/>
        </w:rPr>
        <w:t xml:space="preserve">làm các công việc xây dựng </w:t>
      </w:r>
      <w:r w:rsidRPr="007301FA">
        <w:rPr>
          <w:color w:val="auto"/>
          <w:lang w:val="pt-BR"/>
        </w:rPr>
        <w:t>bằng cách phỏng vấn trực tiếp</w:t>
      </w:r>
      <w:r w:rsidRPr="007301FA">
        <w:rPr>
          <w:color w:val="auto"/>
        </w:rPr>
        <w:t xml:space="preserve"> hoặc </w:t>
      </w:r>
      <w:r w:rsidRPr="007301FA">
        <w:rPr>
          <w:color w:val="auto"/>
          <w:lang w:val="pt-BR"/>
        </w:rPr>
        <w:t xml:space="preserve">gửi phiếu điều tra </w:t>
      </w:r>
      <w:r w:rsidRPr="007301FA">
        <w:rPr>
          <w:color w:val="auto"/>
        </w:rPr>
        <w:t>gián tiếp</w:t>
      </w:r>
      <w:r w:rsidRPr="007301FA">
        <w:rPr>
          <w:color w:val="auto"/>
          <w:lang w:val="pt-BR"/>
        </w:rPr>
        <w:t xml:space="preserve">; </w:t>
      </w:r>
      <w:r w:rsidRPr="007301FA">
        <w:rPr>
          <w:color w:val="auto"/>
        </w:rPr>
        <w:t>điều tra</w:t>
      </w:r>
      <w:r w:rsidRPr="007301FA">
        <w:rPr>
          <w:color w:val="auto"/>
          <w:lang w:val="pt-BR"/>
        </w:rPr>
        <w:t>,</w:t>
      </w:r>
      <w:r w:rsidRPr="007301FA">
        <w:rPr>
          <w:color w:val="auto"/>
        </w:rPr>
        <w:t xml:space="preserve"> khảo sát thu thập các hồ sơ, tài liệu liên quan đến bảng lương của người sử dụng lao động trả cho người lao động </w:t>
      </w:r>
      <w:r w:rsidRPr="007301FA">
        <w:rPr>
          <w:color w:val="auto"/>
          <w:lang w:val="pt-BR"/>
        </w:rPr>
        <w:t xml:space="preserve">để làm cơ sở tính toán xác định đơn giá nhân công xây dựng công trình </w:t>
      </w:r>
      <w:r w:rsidRPr="007301FA">
        <w:rPr>
          <w:color w:val="auto"/>
        </w:rPr>
        <w:t>(</w:t>
      </w:r>
      <w:r w:rsidRPr="007301FA">
        <w:rPr>
          <w:color w:val="auto"/>
          <w:lang w:val="pt-BR"/>
        </w:rPr>
        <w:t xml:space="preserve">các bảng lương có </w:t>
      </w:r>
      <w:r w:rsidR="00BA58D1" w:rsidRPr="007301FA">
        <w:rPr>
          <w:color w:val="auto"/>
          <w:lang w:val="pt-BR"/>
        </w:rPr>
        <w:t xml:space="preserve">xác nhận của </w:t>
      </w:r>
      <w:r w:rsidRPr="007301FA">
        <w:rPr>
          <w:color w:val="auto"/>
          <w:lang w:val="pt-BR"/>
        </w:rPr>
        <w:t>người sử dụng lao động hoặc chữ ký của người lao động</w:t>
      </w:r>
      <w:r w:rsidRPr="007301FA">
        <w:rPr>
          <w:color w:val="auto"/>
        </w:rPr>
        <w:t>)</w:t>
      </w:r>
      <w:r w:rsidRPr="007301FA">
        <w:rPr>
          <w:color w:val="auto"/>
          <w:lang w:val="pt-BR"/>
        </w:rPr>
        <w:t>.</w:t>
      </w:r>
    </w:p>
    <w:p w14:paraId="51FB5BB4" w14:textId="031569CC" w:rsidR="003C7885" w:rsidRPr="007301FA" w:rsidRDefault="00C8267F" w:rsidP="00D95572">
      <w:pPr>
        <w:pStyle w:val="Heading3"/>
        <w:rPr>
          <w:color w:val="auto"/>
        </w:rPr>
      </w:pPr>
      <w:r w:rsidRPr="007301FA">
        <w:rPr>
          <w:color w:val="auto"/>
        </w:rPr>
        <w:t xml:space="preserve">3. </w:t>
      </w:r>
      <w:r w:rsidR="00B44A0A" w:rsidRPr="007301FA">
        <w:rPr>
          <w:color w:val="auto"/>
        </w:rPr>
        <w:t>Khảo sát đơn giá nhân công xây dựng</w:t>
      </w:r>
      <w:r w:rsidR="003C7885" w:rsidRPr="007301FA">
        <w:rPr>
          <w:color w:val="auto"/>
        </w:rPr>
        <w:t>.</w:t>
      </w:r>
    </w:p>
    <w:p w14:paraId="634DEE62" w14:textId="13A6364C" w:rsidR="004B7A86" w:rsidRPr="007301FA" w:rsidRDefault="003C7885" w:rsidP="00D95572">
      <w:pPr>
        <w:spacing w:line="288" w:lineRule="auto"/>
        <w:rPr>
          <w:color w:val="auto"/>
          <w:lang w:val="pt-BR"/>
        </w:rPr>
      </w:pPr>
      <w:r w:rsidRPr="007301FA">
        <w:rPr>
          <w:color w:val="auto"/>
        </w:rPr>
        <w:t xml:space="preserve">a) </w:t>
      </w:r>
      <w:r w:rsidR="36CE2B61" w:rsidRPr="007301FA">
        <w:rPr>
          <w:color w:val="auto"/>
        </w:rPr>
        <w:t>Trường hợp đơn giá nhân công xây dựng công bố của địa phương không phù hợp với đặc thù của một số công tác xây dựng của công trình thì thực hiện khảo sát xác định đơn giá nhân công xây dựng công trình cho từng công tác xây dựng. Mỗi công t</w:t>
      </w:r>
      <w:r w:rsidR="208AD366" w:rsidRPr="007301FA">
        <w:rPr>
          <w:color w:val="auto"/>
        </w:rPr>
        <w:t>ác xây dựng cần thực hiện khảo sát với yêu cầu số lượng nguồn thông tin tối thiếu đối với 06 người lao động (nêu tại điểm a khoản 1</w:t>
      </w:r>
      <w:r w:rsidR="7EA23F66" w:rsidRPr="007301FA">
        <w:rPr>
          <w:color w:val="auto"/>
        </w:rPr>
        <w:t xml:space="preserve"> Mục II</w:t>
      </w:r>
      <w:r w:rsidR="208AD366" w:rsidRPr="007301FA">
        <w:rPr>
          <w:color w:val="auto"/>
        </w:rPr>
        <w:t>) hoặc 03 doanh nghiệp (nêu tại điểm b khoản 1</w:t>
      </w:r>
      <w:r w:rsidR="4C88A7A7" w:rsidRPr="007301FA">
        <w:rPr>
          <w:color w:val="auto"/>
        </w:rPr>
        <w:t xml:space="preserve"> Mục II</w:t>
      </w:r>
      <w:r w:rsidR="208AD366" w:rsidRPr="007301FA">
        <w:rPr>
          <w:color w:val="auto"/>
        </w:rPr>
        <w:t>)</w:t>
      </w:r>
      <w:r w:rsidR="44648F72" w:rsidRPr="007301FA">
        <w:rPr>
          <w:color w:val="auto"/>
        </w:rPr>
        <w:t xml:space="preserve"> hoặc 06 cá nhân, tổ chức (nêu tại điểm c khoản 1</w:t>
      </w:r>
      <w:r w:rsidR="7A22D954" w:rsidRPr="007301FA">
        <w:rPr>
          <w:color w:val="auto"/>
        </w:rPr>
        <w:t xml:space="preserve"> Mục II</w:t>
      </w:r>
      <w:r w:rsidR="44648F72" w:rsidRPr="007301FA">
        <w:rPr>
          <w:color w:val="auto"/>
        </w:rPr>
        <w:t>) có kinh nghiệp đối với việc thực hiện các công tác xây dựng có điều kiện, yêu cầu thi công tương ứng với điều kiện</w:t>
      </w:r>
      <w:r w:rsidR="5B2C198F" w:rsidRPr="007301FA">
        <w:rPr>
          <w:color w:val="auto"/>
        </w:rPr>
        <w:t>, yêu cầu thi công của công trình.</w:t>
      </w:r>
    </w:p>
    <w:p w14:paraId="7B0CD8ED" w14:textId="052E355D" w:rsidR="00787B64" w:rsidRPr="007301FA" w:rsidRDefault="003C7885" w:rsidP="00D95572">
      <w:pPr>
        <w:spacing w:line="288" w:lineRule="auto"/>
        <w:rPr>
          <w:color w:val="auto"/>
          <w:lang w:val="pt-BR"/>
        </w:rPr>
      </w:pPr>
      <w:r w:rsidRPr="007301FA">
        <w:rPr>
          <w:color w:val="auto"/>
        </w:rPr>
        <w:t>b)</w:t>
      </w:r>
      <w:r w:rsidRPr="007301FA">
        <w:rPr>
          <w:color w:val="auto"/>
          <w:lang w:val="pt-BR"/>
        </w:rPr>
        <w:t xml:space="preserve"> </w:t>
      </w:r>
      <w:r w:rsidR="36669315" w:rsidRPr="007301FA">
        <w:rPr>
          <w:color w:val="auto"/>
          <w:lang w:val="pt-BR"/>
        </w:rPr>
        <w:t>Trường hợp đơn giá nhân công xây dựng công bố của địa phương không phù hợp với đặc thù của công trình, dự án (áp dụng cho tất cả các công tác xây dựng của công trình, dự án) thì thực hiện khảo sát xác định đơn giá nhân công</w:t>
      </w:r>
      <w:r w:rsidR="45578A3E" w:rsidRPr="007301FA">
        <w:rPr>
          <w:color w:val="auto"/>
          <w:lang w:val="pt-BR"/>
        </w:rPr>
        <w:t xml:space="preserve"> công trình để áp dụng cho tất cả các công tác xây dựng của công trình, dự án. Việc</w:t>
      </w:r>
      <w:r w:rsidR="01C33B97" w:rsidRPr="007301FA">
        <w:rPr>
          <w:color w:val="auto"/>
          <w:lang w:val="pt-BR"/>
        </w:rPr>
        <w:t xml:space="preserve"> khảo sát đơn giá nhân công công trình thực hiện đối với từng nhóm nhân công như</w:t>
      </w:r>
      <w:r w:rsidR="45578A3E" w:rsidRPr="007301FA">
        <w:rPr>
          <w:color w:val="auto"/>
          <w:lang w:val="pt-BR"/>
        </w:rPr>
        <w:t xml:space="preserve"> quy định tại</w:t>
      </w:r>
      <w:r w:rsidR="1302D011" w:rsidRPr="007301FA">
        <w:rPr>
          <w:color w:val="auto"/>
          <w:lang w:val="pt-BR"/>
        </w:rPr>
        <w:t xml:space="preserve"> kho</w:t>
      </w:r>
      <w:r w:rsidR="4D827F62" w:rsidRPr="007301FA">
        <w:rPr>
          <w:color w:val="auto"/>
          <w:lang w:val="pt-BR"/>
        </w:rPr>
        <w:t>ản</w:t>
      </w:r>
      <w:r w:rsidR="45578A3E" w:rsidRPr="007301FA">
        <w:rPr>
          <w:color w:val="auto"/>
          <w:lang w:val="pt-BR"/>
        </w:rPr>
        <w:t xml:space="preserve"> 1.4 </w:t>
      </w:r>
      <w:r w:rsidR="023A5E88" w:rsidRPr="007301FA">
        <w:rPr>
          <w:color w:val="auto"/>
          <w:lang w:val="pt-BR"/>
        </w:rPr>
        <w:t>Mục</w:t>
      </w:r>
      <w:r w:rsidR="45578A3E" w:rsidRPr="007301FA">
        <w:rPr>
          <w:color w:val="auto"/>
          <w:lang w:val="pt-BR"/>
        </w:rPr>
        <w:t xml:space="preserve"> I Phụ lục này và với yêu cầu số lượng nguồn thông tin tối thiểu như quy định tại điểm a nêu trên.</w:t>
      </w:r>
      <w:r w:rsidR="00787B64" w:rsidRPr="007301FA">
        <w:rPr>
          <w:color w:val="auto"/>
        </w:rPr>
        <w:t xml:space="preserve"> </w:t>
      </w:r>
      <w:r w:rsidR="00787B64" w:rsidRPr="007301FA">
        <w:rPr>
          <w:color w:val="auto"/>
          <w:lang w:val="pt-BR"/>
        </w:rPr>
        <w:t xml:space="preserve"> </w:t>
      </w:r>
    </w:p>
    <w:p w14:paraId="118507E4" w14:textId="11CEC169" w:rsidR="004F792E" w:rsidRPr="007301FA" w:rsidRDefault="00C8267F" w:rsidP="00D95572">
      <w:pPr>
        <w:pStyle w:val="Heading3"/>
        <w:rPr>
          <w:color w:val="auto"/>
          <w:lang w:val="pt-BR"/>
        </w:rPr>
      </w:pPr>
      <w:r w:rsidRPr="007301FA">
        <w:rPr>
          <w:color w:val="auto"/>
        </w:rPr>
        <w:t xml:space="preserve">4. </w:t>
      </w:r>
      <w:r w:rsidR="004F792E" w:rsidRPr="007301FA">
        <w:rPr>
          <w:color w:val="auto"/>
        </w:rPr>
        <w:t>Các quy định khác</w:t>
      </w:r>
    </w:p>
    <w:p w14:paraId="378C6196" w14:textId="33CF1023" w:rsidR="004F792E" w:rsidRPr="007301FA" w:rsidRDefault="004F792E" w:rsidP="00D95572">
      <w:pPr>
        <w:spacing w:line="288" w:lineRule="auto"/>
        <w:rPr>
          <w:color w:val="auto"/>
        </w:rPr>
      </w:pPr>
      <w:r w:rsidRPr="007301FA">
        <w:rPr>
          <w:color w:val="auto"/>
        </w:rPr>
        <w:t>a) Trường hợp trên khu vực, địa phương cần khảo sát thiếu đối tượng khảo sát thì có thể lựa chọn</w:t>
      </w:r>
      <w:r w:rsidR="00043EBC" w:rsidRPr="007301FA">
        <w:rPr>
          <w:color w:val="auto"/>
          <w:lang w:val="pt-BR"/>
        </w:rPr>
        <w:t xml:space="preserve"> nguồn thông tin khảo sát (nêu tại điểm </w:t>
      </w:r>
      <w:r w:rsidR="00B91918" w:rsidRPr="007301FA">
        <w:rPr>
          <w:color w:val="auto"/>
          <w:lang w:val="pt-BR"/>
        </w:rPr>
        <w:t>d khoản 1),</w:t>
      </w:r>
      <w:r w:rsidRPr="007301FA">
        <w:rPr>
          <w:color w:val="auto"/>
        </w:rPr>
        <w:t xml:space="preserve"> các đối tượng khảo sát phù hợp với các đặc điểm của dự án cần khảo sát đơn giá nhân công ở các </w:t>
      </w:r>
      <w:r w:rsidR="00787B64" w:rsidRPr="007301FA">
        <w:rPr>
          <w:color w:val="auto"/>
          <w:lang w:val="pt-BR"/>
        </w:rPr>
        <w:t xml:space="preserve">khu vực, </w:t>
      </w:r>
      <w:r w:rsidRPr="007301FA">
        <w:rPr>
          <w:color w:val="auto"/>
        </w:rPr>
        <w:t>địa phương lân cận.</w:t>
      </w:r>
    </w:p>
    <w:p w14:paraId="55AF3660" w14:textId="43DEA08D" w:rsidR="004F792E" w:rsidRPr="007301FA" w:rsidRDefault="7DB6A36D" w:rsidP="00D95572">
      <w:pPr>
        <w:spacing w:line="288" w:lineRule="auto"/>
        <w:rPr>
          <w:color w:val="auto"/>
        </w:rPr>
      </w:pPr>
      <w:r w:rsidRPr="007301FA">
        <w:rPr>
          <w:color w:val="auto"/>
        </w:rPr>
        <w:lastRenderedPageBreak/>
        <w:t>b</w:t>
      </w:r>
      <w:r w:rsidR="004F792E" w:rsidRPr="007301FA">
        <w:rPr>
          <w:color w:val="auto"/>
        </w:rPr>
        <w:t>)</w:t>
      </w:r>
      <w:r w:rsidR="00C8267F" w:rsidRPr="007301FA">
        <w:rPr>
          <w:rStyle w:val="FootnoteReference"/>
          <w:color w:val="auto"/>
        </w:rPr>
        <w:footnoteReference w:id="11"/>
      </w:r>
      <w:r w:rsidR="004F792E" w:rsidRPr="007301FA">
        <w:rPr>
          <w:color w:val="auto"/>
        </w:rPr>
        <w:t xml:space="preserve"> Mẫu các phiếu điều tra khảo sát được quy định tại các </w:t>
      </w:r>
      <w:r w:rsidR="00D8005B" w:rsidRPr="007301FA">
        <w:rPr>
          <w:color w:val="auto"/>
        </w:rPr>
        <w:t>Bảng 4.</w:t>
      </w:r>
      <w:r w:rsidR="00D8005B" w:rsidRPr="007301FA">
        <w:rPr>
          <w:color w:val="auto"/>
          <w:lang w:val="en-US"/>
        </w:rPr>
        <w:t>7</w:t>
      </w:r>
      <w:r w:rsidR="00D8005B" w:rsidRPr="007301FA">
        <w:rPr>
          <w:color w:val="auto"/>
        </w:rPr>
        <w:t>, Bảng 4.</w:t>
      </w:r>
      <w:r w:rsidR="00206447" w:rsidRPr="007301FA">
        <w:rPr>
          <w:color w:val="auto"/>
          <w:lang w:val="en-US"/>
        </w:rPr>
        <w:t>8</w:t>
      </w:r>
      <w:r w:rsidR="00D8005B" w:rsidRPr="007301FA">
        <w:rPr>
          <w:color w:val="auto"/>
          <w:lang w:val="en-US"/>
        </w:rPr>
        <w:t xml:space="preserve"> </w:t>
      </w:r>
      <w:r w:rsidR="004F792E" w:rsidRPr="007301FA">
        <w:rPr>
          <w:color w:val="auto"/>
        </w:rPr>
        <w:t>Phụ lục này.</w:t>
      </w:r>
    </w:p>
    <w:p w14:paraId="76778D90" w14:textId="0EC7A0D1" w:rsidR="004F792E" w:rsidRPr="007301FA" w:rsidRDefault="004B7973" w:rsidP="00D95572">
      <w:pPr>
        <w:pStyle w:val="Heading3"/>
        <w:rPr>
          <w:color w:val="auto"/>
        </w:rPr>
      </w:pPr>
      <w:r w:rsidRPr="007301FA">
        <w:rPr>
          <w:color w:val="auto"/>
        </w:rPr>
        <w:t xml:space="preserve">5. </w:t>
      </w:r>
      <w:r w:rsidR="00F15AA8" w:rsidRPr="007301FA">
        <w:rPr>
          <w:color w:val="auto"/>
        </w:rPr>
        <w:t>Xác định đơn giá nhân công xây dựng:</w:t>
      </w:r>
    </w:p>
    <w:p w14:paraId="62F9882C" w14:textId="5A92B382" w:rsidR="00D44BA6" w:rsidRPr="007301FA" w:rsidRDefault="00F15AA8" w:rsidP="00D95572">
      <w:pPr>
        <w:spacing w:line="288" w:lineRule="auto"/>
        <w:rPr>
          <w:color w:val="auto"/>
          <w:lang w:val="pt-BR"/>
        </w:rPr>
      </w:pPr>
      <w:r w:rsidRPr="007301FA">
        <w:rPr>
          <w:color w:val="auto"/>
          <w:lang w:val="pt-BR"/>
        </w:rPr>
        <w:t xml:space="preserve">a) </w:t>
      </w:r>
      <w:r w:rsidR="00D44BA6" w:rsidRPr="007301FA">
        <w:rPr>
          <w:color w:val="auto"/>
          <w:lang w:val="pt-BR"/>
        </w:rPr>
        <w:t>Số liệu điều tra khảo sát đơn giá nhân công xây dựng phải được rà soát</w:t>
      </w:r>
      <w:r w:rsidR="00E025C5" w:rsidRPr="007301FA">
        <w:rPr>
          <w:color w:val="auto"/>
          <w:lang w:val="pt-BR"/>
        </w:rPr>
        <w:t>,</w:t>
      </w:r>
      <w:r w:rsidR="00D44BA6" w:rsidRPr="007301FA">
        <w:rPr>
          <w:color w:val="auto"/>
          <w:lang w:val="pt-BR"/>
        </w:rPr>
        <w:t xml:space="preserve"> xử lý.</w:t>
      </w:r>
    </w:p>
    <w:p w14:paraId="718C1E3D" w14:textId="523FF14F" w:rsidR="00F15AA8" w:rsidRPr="007301FA" w:rsidRDefault="00F15AA8" w:rsidP="00D95572">
      <w:pPr>
        <w:spacing w:line="288" w:lineRule="auto"/>
        <w:rPr>
          <w:color w:val="auto"/>
          <w:lang w:val="pt-BR"/>
        </w:rPr>
      </w:pPr>
      <w:r w:rsidRPr="007301FA">
        <w:rPr>
          <w:color w:val="auto"/>
          <w:lang w:val="pt-BR"/>
        </w:rPr>
        <w:t xml:space="preserve">b) Phương </w:t>
      </w:r>
      <w:r w:rsidR="00E025C5" w:rsidRPr="007301FA">
        <w:rPr>
          <w:color w:val="auto"/>
          <w:lang w:val="pt-BR"/>
        </w:rPr>
        <w:t>pháp xác định nhân công xây dựng như quy định tại khoản 5 Mục I Phần A Phụ lục này</w:t>
      </w:r>
    </w:p>
    <w:p w14:paraId="758B31A4" w14:textId="3EBA43D9" w:rsidR="00E025C5" w:rsidRPr="007301FA" w:rsidRDefault="00E025C5" w:rsidP="00D95572">
      <w:pPr>
        <w:spacing w:line="288" w:lineRule="auto"/>
        <w:rPr>
          <w:color w:val="auto"/>
        </w:rPr>
      </w:pPr>
      <w:r w:rsidRPr="007301FA">
        <w:rPr>
          <w:color w:val="auto"/>
          <w:lang w:val="pt-BR"/>
        </w:rPr>
        <w:t xml:space="preserve">c) </w:t>
      </w:r>
      <w:r w:rsidRPr="007301FA">
        <w:rPr>
          <w:color w:val="auto"/>
        </w:rPr>
        <w:t>Việc q</w:t>
      </w:r>
      <w:r w:rsidRPr="007301FA">
        <w:rPr>
          <w:color w:val="auto"/>
          <w:lang w:val="pt-BR"/>
        </w:rPr>
        <w:t xml:space="preserve">uy đổi đơn giá nhân công xây dựng theo cấp bậc trong hệ thống định mức dự toán xây dựng theo </w:t>
      </w:r>
      <w:r w:rsidRPr="007301FA">
        <w:rPr>
          <w:color w:val="auto"/>
        </w:rPr>
        <w:t xml:space="preserve">hướng dẫn </w:t>
      </w:r>
      <w:r w:rsidR="4C2B83C8" w:rsidRPr="007301FA">
        <w:rPr>
          <w:color w:val="auto"/>
          <w:lang w:val="pt-BR"/>
        </w:rPr>
        <w:t>khoản 3</w:t>
      </w:r>
      <w:r w:rsidRPr="007301FA">
        <w:rPr>
          <w:color w:val="auto"/>
          <w:lang w:val="pt-BR"/>
        </w:rPr>
        <w:t xml:space="preserve"> </w:t>
      </w:r>
      <w:r w:rsidR="13E7342B" w:rsidRPr="007301FA">
        <w:rPr>
          <w:color w:val="auto"/>
          <w:lang w:val="pt-BR"/>
        </w:rPr>
        <w:t>Mục</w:t>
      </w:r>
      <w:r w:rsidRPr="007301FA">
        <w:rPr>
          <w:color w:val="auto"/>
          <w:lang w:val="pt-BR"/>
        </w:rPr>
        <w:t xml:space="preserve"> </w:t>
      </w:r>
      <w:r w:rsidR="28369D84" w:rsidRPr="007301FA">
        <w:rPr>
          <w:color w:val="auto"/>
          <w:lang w:val="pt-BR"/>
        </w:rPr>
        <w:t>I</w:t>
      </w:r>
      <w:r w:rsidRPr="007301FA">
        <w:rPr>
          <w:color w:val="auto"/>
          <w:lang w:val="pt-BR"/>
        </w:rPr>
        <w:t xml:space="preserve"> Phụ lục này</w:t>
      </w:r>
      <w:r w:rsidRPr="007301FA">
        <w:rPr>
          <w:color w:val="auto"/>
        </w:rPr>
        <w:t>.</w:t>
      </w:r>
    </w:p>
    <w:p w14:paraId="19D488FC" w14:textId="161467C8" w:rsidR="00BA58D1" w:rsidRPr="007301FA" w:rsidRDefault="004B7973" w:rsidP="00D95572">
      <w:pPr>
        <w:pStyle w:val="Heading3"/>
        <w:rPr>
          <w:color w:val="auto"/>
        </w:rPr>
      </w:pPr>
      <w:r w:rsidRPr="007301FA">
        <w:rPr>
          <w:color w:val="auto"/>
        </w:rPr>
        <w:t xml:space="preserve">6. </w:t>
      </w:r>
      <w:r w:rsidR="00E025C5" w:rsidRPr="007301FA">
        <w:rPr>
          <w:color w:val="auto"/>
        </w:rPr>
        <w:t>Hồ sơ xác định đơn giá nhân công xây dựng</w:t>
      </w:r>
    </w:p>
    <w:p w14:paraId="0656AB8B" w14:textId="73A8C771" w:rsidR="00E025C5" w:rsidRPr="007301FA" w:rsidRDefault="00BA58D1" w:rsidP="00D95572">
      <w:pPr>
        <w:spacing w:line="288" w:lineRule="auto"/>
        <w:rPr>
          <w:color w:val="auto"/>
        </w:rPr>
      </w:pPr>
      <w:r w:rsidRPr="007301FA">
        <w:rPr>
          <w:color w:val="auto"/>
        </w:rPr>
        <w:t xml:space="preserve">Hồ sơ xác định đơn giá nhân công xây dựng </w:t>
      </w:r>
      <w:r w:rsidR="00E025C5" w:rsidRPr="007301FA">
        <w:rPr>
          <w:color w:val="auto"/>
        </w:rPr>
        <w:t>(gửi Sở Xây dựng tham gia ý kiến</w:t>
      </w:r>
      <w:r w:rsidRPr="007301FA">
        <w:rPr>
          <w:color w:val="auto"/>
        </w:rPr>
        <w:t>)</w:t>
      </w:r>
      <w:r w:rsidR="00E025C5" w:rsidRPr="007301FA">
        <w:rPr>
          <w:color w:val="auto"/>
        </w:rPr>
        <w:t xml:space="preserve"> theo quy định tại </w:t>
      </w:r>
      <w:r w:rsidR="18D536F4" w:rsidRPr="007301FA">
        <w:rPr>
          <w:color w:val="auto"/>
        </w:rPr>
        <w:t>k</w:t>
      </w:r>
      <w:r w:rsidR="00E025C5" w:rsidRPr="007301FA">
        <w:rPr>
          <w:color w:val="auto"/>
        </w:rPr>
        <w:t xml:space="preserve">hoản 4 Điều 9 </w:t>
      </w:r>
      <w:r w:rsidRPr="007301FA">
        <w:rPr>
          <w:color w:val="auto"/>
        </w:rPr>
        <w:t xml:space="preserve">Thông tư </w:t>
      </w:r>
      <w:r w:rsidR="0050718C" w:rsidRPr="007301FA">
        <w:rPr>
          <w:color w:val="auto"/>
        </w:rPr>
        <w:t xml:space="preserve">hướng dẫn </w:t>
      </w:r>
      <w:r w:rsidRPr="007301FA">
        <w:rPr>
          <w:color w:val="auto"/>
        </w:rPr>
        <w:t>một số nội dung xác định và quản lý chi phí đầu tư xây dựng của Bộ Xây dựng gồm:</w:t>
      </w:r>
    </w:p>
    <w:p w14:paraId="50A5FB39" w14:textId="6F7DBEDA" w:rsidR="00E025C5" w:rsidRPr="007301FA" w:rsidRDefault="00E025C5" w:rsidP="00D95572">
      <w:pPr>
        <w:pStyle w:val="61Bullets1"/>
        <w:spacing w:line="288" w:lineRule="auto"/>
        <w:rPr>
          <w:color w:val="auto"/>
        </w:rPr>
      </w:pPr>
      <w:r w:rsidRPr="007301FA">
        <w:rPr>
          <w:color w:val="auto"/>
        </w:rPr>
        <w:t>Công văn đề nghị tham gia ý kiến về đơn giá nhân công xây dựng cho công trình, dự án.</w:t>
      </w:r>
    </w:p>
    <w:p w14:paraId="4A77CE1C" w14:textId="1987410E" w:rsidR="00E025C5" w:rsidRPr="007301FA" w:rsidRDefault="00E025C5" w:rsidP="00D95572">
      <w:pPr>
        <w:pStyle w:val="61Bullets1"/>
        <w:spacing w:line="288" w:lineRule="auto"/>
        <w:rPr>
          <w:color w:val="auto"/>
        </w:rPr>
      </w:pPr>
      <w:r w:rsidRPr="007301FA">
        <w:rPr>
          <w:color w:val="auto"/>
        </w:rPr>
        <w:t>Hồ sơ xác định đơn giá nhân công xây dựng gửi kèm gồm:</w:t>
      </w:r>
    </w:p>
    <w:p w14:paraId="712AE8C0" w14:textId="13D9878A" w:rsidR="00E025C5" w:rsidRPr="007301FA" w:rsidRDefault="00E025C5" w:rsidP="00D95572">
      <w:pPr>
        <w:pStyle w:val="62Bullets2"/>
        <w:spacing w:line="288" w:lineRule="auto"/>
        <w:rPr>
          <w:color w:val="auto"/>
        </w:rPr>
      </w:pPr>
      <w:r w:rsidRPr="007301FA">
        <w:rPr>
          <w:color w:val="auto"/>
        </w:rPr>
        <w:t>Quyết định thành lập tổ khảo sát</w:t>
      </w:r>
      <w:r w:rsidR="002174EB" w:rsidRPr="007301FA">
        <w:rPr>
          <w:color w:val="auto"/>
        </w:rPr>
        <w:t xml:space="preserve"> của đơn vị tổ chức khảo sát</w:t>
      </w:r>
      <w:r w:rsidRPr="007301FA">
        <w:rPr>
          <w:color w:val="auto"/>
        </w:rPr>
        <w:t>;</w:t>
      </w:r>
    </w:p>
    <w:p w14:paraId="16301320" w14:textId="51ECB0AC" w:rsidR="00E025C5" w:rsidRPr="007301FA" w:rsidRDefault="00E025C5" w:rsidP="00D95572">
      <w:pPr>
        <w:pStyle w:val="62Bullets2"/>
        <w:spacing w:line="288" w:lineRule="auto"/>
        <w:rPr>
          <w:color w:val="auto"/>
        </w:rPr>
      </w:pPr>
      <w:r w:rsidRPr="007301FA">
        <w:rPr>
          <w:color w:val="auto"/>
        </w:rPr>
        <w:t>Kế hoạch khảo sát;</w:t>
      </w:r>
    </w:p>
    <w:p w14:paraId="4D5A7263" w14:textId="0EC68732" w:rsidR="00E025C5" w:rsidRPr="007301FA" w:rsidRDefault="00E025C5" w:rsidP="00D95572">
      <w:pPr>
        <w:pStyle w:val="62Bullets2"/>
        <w:spacing w:line="288" w:lineRule="auto"/>
        <w:rPr>
          <w:color w:val="auto"/>
        </w:rPr>
      </w:pPr>
      <w:r w:rsidRPr="007301FA">
        <w:rPr>
          <w:color w:val="auto"/>
        </w:rPr>
        <w:t>Thuyết minh, các bước thực hiện khảo, các phiếu khảo sát lập theo mẫu… theo quy định tại Phụ lục này;</w:t>
      </w:r>
    </w:p>
    <w:p w14:paraId="1C647EC8" w14:textId="541ED9AA" w:rsidR="00CE72F4" w:rsidRPr="007301FA" w:rsidRDefault="00E025C5" w:rsidP="00D95572">
      <w:pPr>
        <w:pStyle w:val="62Bullets2"/>
        <w:spacing w:line="288" w:lineRule="auto"/>
        <w:rPr>
          <w:b/>
          <w:color w:val="auto"/>
        </w:rPr>
      </w:pPr>
      <w:r w:rsidRPr="007301FA">
        <w:rPr>
          <w:color w:val="auto"/>
        </w:rPr>
        <w:t>File phần mềm tính toán đơn giá nhân công xây dựng.</w:t>
      </w:r>
      <w:r w:rsidR="00CE72F4" w:rsidRPr="007301FA">
        <w:rPr>
          <w:b/>
          <w:color w:val="auto"/>
        </w:rPr>
        <w:br w:type="page"/>
      </w:r>
    </w:p>
    <w:p w14:paraId="081F2078" w14:textId="28D6C27B" w:rsidR="00886666" w:rsidRPr="007301FA" w:rsidRDefault="5DF636AC" w:rsidP="5F25D418">
      <w:pPr>
        <w:jc w:val="center"/>
        <w:rPr>
          <w:b/>
          <w:bCs/>
          <w:color w:val="auto"/>
          <w:sz w:val="24"/>
          <w:szCs w:val="24"/>
        </w:rPr>
      </w:pPr>
      <w:r w:rsidRPr="007301FA">
        <w:rPr>
          <w:b/>
          <w:bCs/>
          <w:color w:val="auto"/>
          <w:sz w:val="24"/>
          <w:szCs w:val="24"/>
        </w:rPr>
        <w:lastRenderedPageBreak/>
        <w:t xml:space="preserve">BẢNG </w:t>
      </w:r>
      <w:r w:rsidR="12FCFC8D" w:rsidRPr="007301FA">
        <w:rPr>
          <w:b/>
          <w:bCs/>
          <w:color w:val="auto"/>
          <w:sz w:val="24"/>
          <w:szCs w:val="24"/>
        </w:rPr>
        <w:t>4</w:t>
      </w:r>
      <w:r w:rsidR="7CEB2F7B" w:rsidRPr="007301FA">
        <w:rPr>
          <w:b/>
          <w:bCs/>
          <w:color w:val="auto"/>
          <w:sz w:val="24"/>
          <w:szCs w:val="24"/>
        </w:rPr>
        <w:t>.</w:t>
      </w:r>
      <w:r w:rsidRPr="007301FA">
        <w:rPr>
          <w:b/>
          <w:bCs/>
          <w:color w:val="auto"/>
          <w:sz w:val="24"/>
          <w:szCs w:val="24"/>
        </w:rPr>
        <w:t>1</w:t>
      </w:r>
      <w:bookmarkEnd w:id="1"/>
    </w:p>
    <w:p w14:paraId="3EEBAF74" w14:textId="21276EA8" w:rsidR="00886666" w:rsidRPr="007301FA" w:rsidRDefault="00886666" w:rsidP="00886666">
      <w:pPr>
        <w:jc w:val="center"/>
        <w:rPr>
          <w:color w:val="auto"/>
          <w:sz w:val="24"/>
          <w:szCs w:val="24"/>
        </w:rPr>
      </w:pPr>
      <w:bookmarkStart w:id="2" w:name="chuong_pl_2_name"/>
      <w:r w:rsidRPr="007301FA">
        <w:rPr>
          <w:b/>
          <w:bCs/>
          <w:color w:val="auto"/>
          <w:sz w:val="24"/>
          <w:szCs w:val="24"/>
        </w:rPr>
        <w:t>DANH MỤC NHÓM NHÂN CÔNG XÂY DỰNG</w:t>
      </w:r>
      <w:bookmarkEnd w:id="2"/>
    </w:p>
    <w:tbl>
      <w:tblPr>
        <w:tblW w:w="5000" w:type="pct"/>
        <w:tblInd w:w="-279" w:type="dxa"/>
        <w:tblCellMar>
          <w:left w:w="0" w:type="dxa"/>
          <w:right w:w="0" w:type="dxa"/>
        </w:tblCellMar>
        <w:tblLook w:val="0000" w:firstRow="0" w:lastRow="0" w:firstColumn="0" w:lastColumn="0" w:noHBand="0" w:noVBand="0"/>
      </w:tblPr>
      <w:tblGrid>
        <w:gridCol w:w="770"/>
        <w:gridCol w:w="1924"/>
        <w:gridCol w:w="6388"/>
      </w:tblGrid>
      <w:tr w:rsidR="007301FA" w:rsidRPr="007301FA" w14:paraId="7C864D9E" w14:textId="77777777" w:rsidTr="00361D2A">
        <w:trPr>
          <w:trHeight w:val="1037"/>
        </w:trPr>
        <w:tc>
          <w:tcPr>
            <w:tcW w:w="424" w:type="pct"/>
            <w:tcBorders>
              <w:top w:val="single" w:sz="4" w:space="0" w:color="auto"/>
              <w:left w:val="single" w:sz="4" w:space="0" w:color="auto"/>
              <w:right w:val="nil"/>
            </w:tcBorders>
            <w:shd w:val="clear" w:color="auto" w:fill="FFFFFF"/>
            <w:vAlign w:val="center"/>
          </w:tcPr>
          <w:p w14:paraId="075537AF" w14:textId="77777777" w:rsidR="00B90D89" w:rsidRPr="007301FA" w:rsidRDefault="00B90D89" w:rsidP="00361D2A">
            <w:pPr>
              <w:pStyle w:val="BodyTextFirstIndent"/>
              <w:spacing w:line="240" w:lineRule="auto"/>
              <w:jc w:val="center"/>
              <w:rPr>
                <w:b/>
                <w:bCs/>
                <w:color w:val="auto"/>
              </w:rPr>
            </w:pPr>
            <w:r w:rsidRPr="007301FA">
              <w:rPr>
                <w:b/>
                <w:bCs/>
                <w:color w:val="auto"/>
              </w:rPr>
              <w:t>STT</w:t>
            </w:r>
          </w:p>
        </w:tc>
        <w:tc>
          <w:tcPr>
            <w:tcW w:w="1059" w:type="pct"/>
            <w:tcBorders>
              <w:top w:val="single" w:sz="4" w:space="0" w:color="auto"/>
              <w:left w:val="single" w:sz="4" w:space="0" w:color="auto"/>
              <w:right w:val="nil"/>
            </w:tcBorders>
            <w:shd w:val="clear" w:color="auto" w:fill="FFFFFF"/>
            <w:vAlign w:val="center"/>
          </w:tcPr>
          <w:p w14:paraId="6B45FB9B" w14:textId="6574203E" w:rsidR="00B90D89" w:rsidRPr="007301FA" w:rsidRDefault="00B90D89" w:rsidP="00361D2A">
            <w:pPr>
              <w:pStyle w:val="BodyTextFirstIndent"/>
              <w:spacing w:line="240" w:lineRule="auto"/>
              <w:jc w:val="center"/>
              <w:rPr>
                <w:b/>
                <w:bCs/>
                <w:color w:val="auto"/>
              </w:rPr>
            </w:pPr>
            <w:r w:rsidRPr="007301FA">
              <w:rPr>
                <w:b/>
                <w:bCs/>
                <w:color w:val="auto"/>
              </w:rPr>
              <w:t>NHÓM NHÂN CÔNG</w:t>
            </w:r>
          </w:p>
        </w:tc>
        <w:tc>
          <w:tcPr>
            <w:tcW w:w="3517" w:type="pct"/>
            <w:vMerge w:val="restart"/>
            <w:tcBorders>
              <w:top w:val="single" w:sz="4" w:space="0" w:color="auto"/>
              <w:left w:val="single" w:sz="4" w:space="0" w:color="auto"/>
              <w:right w:val="single" w:sz="4" w:space="0" w:color="auto"/>
            </w:tcBorders>
            <w:shd w:val="clear" w:color="auto" w:fill="FFFFFF"/>
            <w:vAlign w:val="center"/>
          </w:tcPr>
          <w:p w14:paraId="76D24AA3" w14:textId="163598AF" w:rsidR="00B90D89" w:rsidRPr="007301FA" w:rsidRDefault="00B90D89" w:rsidP="00361D2A">
            <w:pPr>
              <w:pStyle w:val="BodyTextFirstIndent"/>
              <w:spacing w:line="240" w:lineRule="auto"/>
              <w:jc w:val="center"/>
              <w:rPr>
                <w:b/>
                <w:bCs/>
                <w:color w:val="auto"/>
              </w:rPr>
            </w:pPr>
            <w:r w:rsidRPr="007301FA">
              <w:rPr>
                <w:b/>
                <w:bCs/>
                <w:color w:val="auto"/>
              </w:rPr>
              <w:t>CÔNG TÁC XÂY DỰNG</w:t>
            </w:r>
          </w:p>
        </w:tc>
      </w:tr>
      <w:tr w:rsidR="007301FA" w:rsidRPr="007301FA" w14:paraId="514DBB4A" w14:textId="77777777" w:rsidTr="00361D2A">
        <w:trPr>
          <w:trHeight w:val="520"/>
        </w:trPr>
        <w:tc>
          <w:tcPr>
            <w:tcW w:w="424" w:type="pct"/>
            <w:tcBorders>
              <w:top w:val="single" w:sz="4" w:space="0" w:color="auto"/>
              <w:left w:val="single" w:sz="4" w:space="0" w:color="auto"/>
              <w:bottom w:val="nil"/>
              <w:right w:val="nil"/>
            </w:tcBorders>
            <w:shd w:val="clear" w:color="auto" w:fill="FFFFFF"/>
            <w:vAlign w:val="center"/>
          </w:tcPr>
          <w:p w14:paraId="475C90B9" w14:textId="77777777" w:rsidR="00B90D89" w:rsidRPr="007301FA" w:rsidRDefault="00B90D89" w:rsidP="00DF3805">
            <w:pPr>
              <w:pStyle w:val="BodyTextFirstIndent"/>
              <w:spacing w:line="240" w:lineRule="auto"/>
              <w:jc w:val="center"/>
              <w:rPr>
                <w:b/>
                <w:bCs/>
                <w:color w:val="auto"/>
              </w:rPr>
            </w:pPr>
            <w:r w:rsidRPr="007301FA">
              <w:rPr>
                <w:b/>
                <w:bCs/>
                <w:color w:val="auto"/>
              </w:rPr>
              <w:t>1</w:t>
            </w:r>
          </w:p>
        </w:tc>
        <w:tc>
          <w:tcPr>
            <w:tcW w:w="1059" w:type="pct"/>
            <w:tcBorders>
              <w:top w:val="single" w:sz="4" w:space="0" w:color="auto"/>
              <w:left w:val="single" w:sz="4" w:space="0" w:color="auto"/>
              <w:bottom w:val="nil"/>
              <w:right w:val="nil"/>
            </w:tcBorders>
            <w:shd w:val="clear" w:color="auto" w:fill="FFFFFF"/>
            <w:vAlign w:val="center"/>
          </w:tcPr>
          <w:p w14:paraId="4528D975" w14:textId="79B29FBE" w:rsidR="00B90D89" w:rsidRPr="007301FA" w:rsidRDefault="00B90D89" w:rsidP="00361D2A">
            <w:pPr>
              <w:pStyle w:val="BodyTextFirstIndent"/>
              <w:spacing w:line="240" w:lineRule="auto"/>
              <w:jc w:val="center"/>
              <w:rPr>
                <w:b/>
                <w:bCs/>
                <w:color w:val="auto"/>
              </w:rPr>
            </w:pPr>
            <w:r w:rsidRPr="007301FA">
              <w:rPr>
                <w:b/>
                <w:bCs/>
                <w:color w:val="auto"/>
              </w:rPr>
              <w:t>Nhóm nhân công xây dựng</w:t>
            </w:r>
          </w:p>
        </w:tc>
        <w:tc>
          <w:tcPr>
            <w:tcW w:w="3517" w:type="pct"/>
            <w:vMerge/>
            <w:tcBorders>
              <w:left w:val="single" w:sz="4" w:space="0" w:color="auto"/>
              <w:bottom w:val="nil"/>
              <w:right w:val="single" w:sz="4" w:space="0" w:color="auto"/>
            </w:tcBorders>
            <w:shd w:val="clear" w:color="auto" w:fill="FFFFFF"/>
          </w:tcPr>
          <w:p w14:paraId="4B2B2596" w14:textId="77777777" w:rsidR="00B90D89" w:rsidRPr="007301FA" w:rsidRDefault="00B90D89" w:rsidP="00DF3805">
            <w:pPr>
              <w:pStyle w:val="BodyTextFirstIndent"/>
              <w:spacing w:line="240" w:lineRule="auto"/>
              <w:rPr>
                <w:color w:val="auto"/>
              </w:rPr>
            </w:pPr>
          </w:p>
        </w:tc>
      </w:tr>
      <w:tr w:rsidR="007301FA" w:rsidRPr="007301FA" w14:paraId="53604DF9" w14:textId="77777777" w:rsidTr="00361D2A">
        <w:trPr>
          <w:trHeight w:val="2858"/>
        </w:trPr>
        <w:tc>
          <w:tcPr>
            <w:tcW w:w="424" w:type="pct"/>
            <w:tcBorders>
              <w:top w:val="single" w:sz="4" w:space="0" w:color="auto"/>
              <w:left w:val="single" w:sz="4" w:space="0" w:color="auto"/>
              <w:bottom w:val="nil"/>
              <w:right w:val="nil"/>
            </w:tcBorders>
            <w:shd w:val="clear" w:color="auto" w:fill="FFFFFF"/>
            <w:vAlign w:val="center"/>
          </w:tcPr>
          <w:p w14:paraId="2E16F0E2" w14:textId="77777777" w:rsidR="00415F10" w:rsidRPr="007301FA" w:rsidRDefault="00415F10" w:rsidP="00DF3805">
            <w:pPr>
              <w:pStyle w:val="BodyTextFirstIndent"/>
              <w:spacing w:line="240" w:lineRule="auto"/>
              <w:jc w:val="center"/>
              <w:rPr>
                <w:color w:val="auto"/>
              </w:rPr>
            </w:pPr>
            <w:r w:rsidRPr="007301FA">
              <w:rPr>
                <w:color w:val="auto"/>
              </w:rPr>
              <w:t>1.1</w:t>
            </w:r>
          </w:p>
        </w:tc>
        <w:tc>
          <w:tcPr>
            <w:tcW w:w="1059" w:type="pct"/>
            <w:tcBorders>
              <w:top w:val="single" w:sz="4" w:space="0" w:color="auto"/>
              <w:left w:val="single" w:sz="4" w:space="0" w:color="auto"/>
              <w:bottom w:val="nil"/>
              <w:right w:val="nil"/>
            </w:tcBorders>
            <w:shd w:val="clear" w:color="auto" w:fill="FFFFFF"/>
            <w:vAlign w:val="center"/>
          </w:tcPr>
          <w:p w14:paraId="4123D043" w14:textId="77777777" w:rsidR="00415F10" w:rsidRPr="007301FA" w:rsidRDefault="00415F10" w:rsidP="00DF3805">
            <w:pPr>
              <w:pStyle w:val="BodyTextFirstIndent"/>
              <w:spacing w:line="240" w:lineRule="auto"/>
              <w:rPr>
                <w:color w:val="auto"/>
              </w:rPr>
            </w:pPr>
            <w:r w:rsidRPr="007301FA">
              <w:rPr>
                <w:color w:val="auto"/>
              </w:rPr>
              <w:t>Nhóm I</w:t>
            </w:r>
          </w:p>
        </w:tc>
        <w:tc>
          <w:tcPr>
            <w:tcW w:w="3517" w:type="pct"/>
            <w:tcBorders>
              <w:top w:val="single" w:sz="4" w:space="0" w:color="auto"/>
              <w:left w:val="single" w:sz="4" w:space="0" w:color="auto"/>
              <w:bottom w:val="nil"/>
              <w:right w:val="single" w:sz="4" w:space="0" w:color="auto"/>
            </w:tcBorders>
            <w:shd w:val="clear" w:color="auto" w:fill="FFFFFF"/>
          </w:tcPr>
          <w:p w14:paraId="15F98318" w14:textId="1DAC2690" w:rsidR="00415F10" w:rsidRPr="007301FA" w:rsidRDefault="00415F10" w:rsidP="00DF3805">
            <w:pPr>
              <w:pStyle w:val="BodyTextFirstIndent"/>
              <w:spacing w:line="240" w:lineRule="auto"/>
              <w:rPr>
                <w:color w:val="auto"/>
              </w:rPr>
            </w:pPr>
            <w:r w:rsidRPr="007301FA">
              <w:rPr>
                <w:color w:val="auto"/>
              </w:rPr>
              <w:t xml:space="preserve">- </w:t>
            </w:r>
            <w:r w:rsidR="00453B7B" w:rsidRPr="007301FA">
              <w:rPr>
                <w:color w:val="auto"/>
              </w:rPr>
              <w:t>Công tác p</w:t>
            </w:r>
            <w:r w:rsidRPr="007301FA">
              <w:rPr>
                <w:color w:val="auto"/>
              </w:rPr>
              <w:t>hát cây, phá dỡ công trình, tháo dỡ kết cấu công trình, bộ phận máy móc, thiết bị công trình;</w:t>
            </w:r>
          </w:p>
          <w:p w14:paraId="2026E0A6" w14:textId="140AAC16" w:rsidR="00415F10" w:rsidRPr="007301FA" w:rsidRDefault="00415F10" w:rsidP="00DF3805">
            <w:pPr>
              <w:pStyle w:val="BodyTextFirstIndent"/>
              <w:spacing w:line="240" w:lineRule="auto"/>
              <w:rPr>
                <w:color w:val="auto"/>
              </w:rPr>
            </w:pPr>
            <w:r w:rsidRPr="007301FA">
              <w:rPr>
                <w:color w:val="auto"/>
              </w:rPr>
              <w:t>- Công tác trồng cỏ các loại</w:t>
            </w:r>
            <w:r w:rsidR="00453B7B" w:rsidRPr="007301FA">
              <w:rPr>
                <w:color w:val="auto"/>
              </w:rPr>
              <w:t>;</w:t>
            </w:r>
          </w:p>
          <w:p w14:paraId="0E850B3C" w14:textId="08DD1121" w:rsidR="00415F10" w:rsidRPr="007301FA" w:rsidRDefault="00415F10" w:rsidP="00DF3805">
            <w:pPr>
              <w:pStyle w:val="BodyTextFirstIndent"/>
              <w:spacing w:line="240" w:lineRule="auto"/>
              <w:rPr>
                <w:color w:val="auto"/>
              </w:rPr>
            </w:pPr>
            <w:r w:rsidRPr="007301FA">
              <w:rPr>
                <w:color w:val="auto"/>
              </w:rPr>
              <w:t xml:space="preserve">- </w:t>
            </w:r>
            <w:r w:rsidR="00453B7B" w:rsidRPr="007301FA">
              <w:rPr>
                <w:color w:val="auto"/>
              </w:rPr>
              <w:t>Công tác b</w:t>
            </w:r>
            <w:r w:rsidRPr="007301FA">
              <w:rPr>
                <w:color w:val="auto"/>
              </w:rPr>
              <w:t>ốc xếp, vận chuyển vật tư, vật liệu, phụ kiện, cấu kiện xây dựng, phế thải xây dựng các loại;</w:t>
            </w:r>
          </w:p>
          <w:p w14:paraId="210CC8DA" w14:textId="4C0E4620" w:rsidR="00415F10" w:rsidRPr="007301FA" w:rsidRDefault="00415F10" w:rsidP="00DF3805">
            <w:pPr>
              <w:pStyle w:val="BodyTextFirstIndent"/>
              <w:spacing w:line="240" w:lineRule="auto"/>
              <w:rPr>
                <w:color w:val="auto"/>
              </w:rPr>
            </w:pPr>
            <w:r w:rsidRPr="007301FA">
              <w:rPr>
                <w:color w:val="auto"/>
              </w:rPr>
              <w:t xml:space="preserve">- </w:t>
            </w:r>
            <w:r w:rsidR="00453B7B" w:rsidRPr="007301FA">
              <w:rPr>
                <w:color w:val="auto"/>
              </w:rPr>
              <w:t>Công tác đ</w:t>
            </w:r>
            <w:r w:rsidRPr="007301FA">
              <w:rPr>
                <w:color w:val="auto"/>
              </w:rPr>
              <w:t>ào, đắp, phá, bốc xúc, san, ủi, bơm, nạo vét, xói hút: bùn, đất, cát, đá, sỏi các loại, phế thải</w:t>
            </w:r>
            <w:r w:rsidR="006116EC" w:rsidRPr="007301FA">
              <w:rPr>
                <w:color w:val="auto"/>
              </w:rPr>
              <w:t>;</w:t>
            </w:r>
          </w:p>
          <w:p w14:paraId="028214B0" w14:textId="133FB351" w:rsidR="00415F10" w:rsidRPr="007301FA" w:rsidRDefault="00415F10" w:rsidP="00DF3805">
            <w:pPr>
              <w:pStyle w:val="BodyTextFirstIndent"/>
              <w:spacing w:line="240" w:lineRule="auto"/>
              <w:rPr>
                <w:color w:val="auto"/>
              </w:rPr>
            </w:pPr>
            <w:r w:rsidRPr="007301FA">
              <w:rPr>
                <w:color w:val="auto"/>
              </w:rPr>
              <w:t xml:space="preserve">- </w:t>
            </w:r>
            <w:r w:rsidR="00453B7B" w:rsidRPr="007301FA">
              <w:rPr>
                <w:color w:val="auto"/>
              </w:rPr>
              <w:t>Công tác đ</w:t>
            </w:r>
            <w:r w:rsidRPr="007301FA">
              <w:rPr>
                <w:color w:val="auto"/>
              </w:rPr>
              <w:t>óng gói vật liệu rời</w:t>
            </w:r>
            <w:r w:rsidR="006116EC" w:rsidRPr="007301FA">
              <w:rPr>
                <w:color w:val="auto"/>
              </w:rPr>
              <w:t>.</w:t>
            </w:r>
          </w:p>
        </w:tc>
      </w:tr>
      <w:tr w:rsidR="007301FA" w:rsidRPr="007301FA" w14:paraId="02AE4E42" w14:textId="77777777" w:rsidTr="00361D2A">
        <w:trPr>
          <w:trHeight w:val="664"/>
        </w:trPr>
        <w:tc>
          <w:tcPr>
            <w:tcW w:w="424" w:type="pct"/>
            <w:tcBorders>
              <w:top w:val="single" w:sz="4" w:space="0" w:color="auto"/>
              <w:left w:val="single" w:sz="4" w:space="0" w:color="auto"/>
              <w:bottom w:val="nil"/>
              <w:right w:val="nil"/>
            </w:tcBorders>
            <w:shd w:val="clear" w:color="auto" w:fill="FFFFFF"/>
            <w:vAlign w:val="center"/>
          </w:tcPr>
          <w:p w14:paraId="309C1F7A" w14:textId="77777777" w:rsidR="00415F10" w:rsidRPr="007301FA" w:rsidRDefault="00415F10" w:rsidP="00DF3805">
            <w:pPr>
              <w:pStyle w:val="BodyTextFirstIndent"/>
              <w:spacing w:line="240" w:lineRule="auto"/>
              <w:jc w:val="center"/>
              <w:rPr>
                <w:color w:val="auto"/>
              </w:rPr>
            </w:pPr>
            <w:r w:rsidRPr="007301FA">
              <w:rPr>
                <w:color w:val="auto"/>
              </w:rPr>
              <w:t>1.2</w:t>
            </w:r>
          </w:p>
        </w:tc>
        <w:tc>
          <w:tcPr>
            <w:tcW w:w="1059" w:type="pct"/>
            <w:tcBorders>
              <w:top w:val="single" w:sz="4" w:space="0" w:color="auto"/>
              <w:left w:val="single" w:sz="4" w:space="0" w:color="auto"/>
              <w:bottom w:val="nil"/>
              <w:right w:val="nil"/>
            </w:tcBorders>
            <w:shd w:val="clear" w:color="auto" w:fill="FFFFFF"/>
            <w:vAlign w:val="center"/>
          </w:tcPr>
          <w:p w14:paraId="707069E1" w14:textId="77777777" w:rsidR="00415F10" w:rsidRPr="007301FA" w:rsidRDefault="00415F10" w:rsidP="00DF3805">
            <w:pPr>
              <w:pStyle w:val="BodyTextFirstIndent"/>
              <w:spacing w:line="240" w:lineRule="auto"/>
              <w:rPr>
                <w:color w:val="auto"/>
              </w:rPr>
            </w:pPr>
            <w:r w:rsidRPr="007301FA">
              <w:rPr>
                <w:color w:val="auto"/>
              </w:rPr>
              <w:t>Nhóm II</w:t>
            </w:r>
          </w:p>
        </w:tc>
        <w:tc>
          <w:tcPr>
            <w:tcW w:w="3517" w:type="pct"/>
            <w:tcBorders>
              <w:top w:val="single" w:sz="4" w:space="0" w:color="auto"/>
              <w:left w:val="single" w:sz="4" w:space="0" w:color="auto"/>
              <w:bottom w:val="nil"/>
              <w:right w:val="single" w:sz="4" w:space="0" w:color="auto"/>
            </w:tcBorders>
            <w:shd w:val="clear" w:color="auto" w:fill="FFFFFF"/>
          </w:tcPr>
          <w:p w14:paraId="239ABF6C" w14:textId="03AF0F09" w:rsidR="00415F10" w:rsidRPr="007301FA" w:rsidRDefault="00415F10" w:rsidP="00DF3805">
            <w:pPr>
              <w:pStyle w:val="BodyTextFirstIndent"/>
              <w:spacing w:line="240" w:lineRule="auto"/>
              <w:rPr>
                <w:color w:val="auto"/>
                <w:spacing w:val="-2"/>
              </w:rPr>
            </w:pPr>
            <w:r w:rsidRPr="007301FA">
              <w:rPr>
                <w:color w:val="auto"/>
                <w:spacing w:val="-2"/>
              </w:rPr>
              <w:t>- Công tác xây dựng không thuộc nhóm I</w:t>
            </w:r>
            <w:r w:rsidR="00453B7B" w:rsidRPr="007301FA">
              <w:rPr>
                <w:color w:val="auto"/>
                <w:spacing w:val="-2"/>
              </w:rPr>
              <w:t>, nhóm III, nhóm IV</w:t>
            </w:r>
            <w:r w:rsidR="00770E20" w:rsidRPr="007301FA">
              <w:rPr>
                <w:color w:val="auto"/>
                <w:spacing w:val="-2"/>
              </w:rPr>
              <w:t>.</w:t>
            </w:r>
            <w:r w:rsidRPr="007301FA">
              <w:rPr>
                <w:color w:val="auto"/>
                <w:spacing w:val="-2"/>
              </w:rPr>
              <w:t xml:space="preserve"> </w:t>
            </w:r>
          </w:p>
        </w:tc>
      </w:tr>
      <w:tr w:rsidR="007301FA" w:rsidRPr="007301FA" w14:paraId="0779D2A6" w14:textId="77777777" w:rsidTr="00361D2A">
        <w:trPr>
          <w:trHeight w:val="664"/>
        </w:trPr>
        <w:tc>
          <w:tcPr>
            <w:tcW w:w="424" w:type="pct"/>
            <w:tcBorders>
              <w:top w:val="single" w:sz="4" w:space="0" w:color="auto"/>
              <w:left w:val="single" w:sz="4" w:space="0" w:color="auto"/>
              <w:bottom w:val="nil"/>
              <w:right w:val="nil"/>
            </w:tcBorders>
            <w:shd w:val="clear" w:color="auto" w:fill="FFFFFF"/>
            <w:vAlign w:val="center"/>
          </w:tcPr>
          <w:p w14:paraId="73FCDA0B" w14:textId="77777777" w:rsidR="00415F10" w:rsidRPr="007301FA" w:rsidRDefault="00415F10" w:rsidP="00DF3805">
            <w:pPr>
              <w:pStyle w:val="BodyTextFirstIndent"/>
              <w:spacing w:line="240" w:lineRule="auto"/>
              <w:jc w:val="center"/>
              <w:rPr>
                <w:color w:val="auto"/>
              </w:rPr>
            </w:pPr>
            <w:r w:rsidRPr="007301FA">
              <w:rPr>
                <w:color w:val="auto"/>
              </w:rPr>
              <w:t>1.3</w:t>
            </w:r>
          </w:p>
        </w:tc>
        <w:tc>
          <w:tcPr>
            <w:tcW w:w="1059" w:type="pct"/>
            <w:tcBorders>
              <w:top w:val="single" w:sz="4" w:space="0" w:color="auto"/>
              <w:left w:val="single" w:sz="4" w:space="0" w:color="auto"/>
              <w:bottom w:val="nil"/>
              <w:right w:val="nil"/>
            </w:tcBorders>
            <w:shd w:val="clear" w:color="auto" w:fill="FFFFFF"/>
            <w:vAlign w:val="center"/>
          </w:tcPr>
          <w:p w14:paraId="4645CE4F" w14:textId="77777777" w:rsidR="00415F10" w:rsidRPr="007301FA" w:rsidRDefault="00415F10" w:rsidP="00DF3805">
            <w:pPr>
              <w:pStyle w:val="BodyTextFirstIndent"/>
              <w:spacing w:line="240" w:lineRule="auto"/>
              <w:rPr>
                <w:color w:val="auto"/>
              </w:rPr>
            </w:pPr>
            <w:r w:rsidRPr="007301FA">
              <w:rPr>
                <w:color w:val="auto"/>
              </w:rPr>
              <w:t>Nhóm III</w:t>
            </w:r>
          </w:p>
        </w:tc>
        <w:tc>
          <w:tcPr>
            <w:tcW w:w="3517" w:type="pct"/>
            <w:tcBorders>
              <w:top w:val="single" w:sz="4" w:space="0" w:color="auto"/>
              <w:left w:val="single" w:sz="4" w:space="0" w:color="auto"/>
              <w:bottom w:val="nil"/>
              <w:right w:val="single" w:sz="4" w:space="0" w:color="auto"/>
            </w:tcBorders>
            <w:shd w:val="clear" w:color="auto" w:fill="FFFFFF"/>
          </w:tcPr>
          <w:p w14:paraId="7F089645" w14:textId="1A9D1D69" w:rsidR="00415F10" w:rsidRPr="007301FA" w:rsidRDefault="00415F10" w:rsidP="00DF3805">
            <w:pPr>
              <w:pStyle w:val="BodyTextFirstIndent"/>
              <w:spacing w:line="240" w:lineRule="auto"/>
              <w:rPr>
                <w:color w:val="auto"/>
              </w:rPr>
            </w:pPr>
            <w:r w:rsidRPr="007301FA">
              <w:rPr>
                <w:color w:val="auto"/>
              </w:rPr>
              <w:t>- Công tác lắp đặt, sửa chữa máy và thiết bị công</w:t>
            </w:r>
            <w:r w:rsidR="00770E20" w:rsidRPr="007301FA">
              <w:rPr>
                <w:color w:val="auto"/>
              </w:rPr>
              <w:t xml:space="preserve"> trình xây dựng, công</w:t>
            </w:r>
            <w:r w:rsidRPr="007301FA">
              <w:rPr>
                <w:color w:val="auto"/>
              </w:rPr>
              <w:t xml:space="preserve"> nghệ xây dựng.</w:t>
            </w:r>
          </w:p>
        </w:tc>
      </w:tr>
      <w:tr w:rsidR="007301FA" w:rsidRPr="007301FA" w14:paraId="1ABCBD1E" w14:textId="77777777" w:rsidTr="00361D2A">
        <w:trPr>
          <w:trHeight w:val="664"/>
        </w:trPr>
        <w:tc>
          <w:tcPr>
            <w:tcW w:w="424" w:type="pct"/>
            <w:tcBorders>
              <w:top w:val="single" w:sz="4" w:space="0" w:color="auto"/>
              <w:left w:val="single" w:sz="4" w:space="0" w:color="auto"/>
              <w:bottom w:val="single" w:sz="4" w:space="0" w:color="auto"/>
              <w:right w:val="nil"/>
            </w:tcBorders>
            <w:shd w:val="clear" w:color="auto" w:fill="FFFFFF"/>
            <w:vAlign w:val="center"/>
          </w:tcPr>
          <w:p w14:paraId="6792EE43" w14:textId="77777777" w:rsidR="00415F10" w:rsidRPr="007301FA" w:rsidRDefault="00415F10" w:rsidP="00DF3805">
            <w:pPr>
              <w:pStyle w:val="BodyTextFirstIndent"/>
              <w:spacing w:line="240" w:lineRule="auto"/>
              <w:jc w:val="center"/>
              <w:rPr>
                <w:color w:val="auto"/>
              </w:rPr>
            </w:pPr>
            <w:r w:rsidRPr="007301FA">
              <w:rPr>
                <w:color w:val="auto"/>
              </w:rPr>
              <w:t>1.4</w:t>
            </w:r>
          </w:p>
        </w:tc>
        <w:tc>
          <w:tcPr>
            <w:tcW w:w="1059" w:type="pct"/>
            <w:tcBorders>
              <w:top w:val="single" w:sz="4" w:space="0" w:color="auto"/>
              <w:left w:val="single" w:sz="4" w:space="0" w:color="auto"/>
              <w:bottom w:val="single" w:sz="4" w:space="0" w:color="auto"/>
              <w:right w:val="nil"/>
            </w:tcBorders>
            <w:shd w:val="clear" w:color="auto" w:fill="FFFFFF"/>
            <w:vAlign w:val="center"/>
          </w:tcPr>
          <w:p w14:paraId="0ACB76E1" w14:textId="77777777" w:rsidR="00415F10" w:rsidRPr="007301FA" w:rsidRDefault="00415F10" w:rsidP="00DF3805">
            <w:pPr>
              <w:pStyle w:val="BodyTextFirstIndent"/>
              <w:spacing w:line="240" w:lineRule="auto"/>
              <w:rPr>
                <w:color w:val="auto"/>
              </w:rPr>
            </w:pPr>
            <w:r w:rsidRPr="007301FA">
              <w:rPr>
                <w:color w:val="auto"/>
              </w:rPr>
              <w:t>Nhóm IV</w:t>
            </w:r>
          </w:p>
        </w:tc>
        <w:tc>
          <w:tcPr>
            <w:tcW w:w="3517" w:type="pct"/>
            <w:tcBorders>
              <w:top w:val="single" w:sz="4" w:space="0" w:color="auto"/>
              <w:left w:val="single" w:sz="4" w:space="0" w:color="auto"/>
              <w:bottom w:val="single" w:sz="4" w:space="0" w:color="auto"/>
              <w:right w:val="single" w:sz="4" w:space="0" w:color="auto"/>
            </w:tcBorders>
            <w:shd w:val="clear" w:color="auto" w:fill="FFFFFF"/>
          </w:tcPr>
          <w:p w14:paraId="3A9C56DA" w14:textId="0DCEF8E1" w:rsidR="00415F10" w:rsidRPr="007301FA" w:rsidRDefault="00415F10" w:rsidP="00DF3805">
            <w:pPr>
              <w:pStyle w:val="BodyTextFirstIndent"/>
              <w:spacing w:line="240" w:lineRule="auto"/>
              <w:rPr>
                <w:color w:val="auto"/>
              </w:rPr>
            </w:pPr>
            <w:r w:rsidRPr="007301FA">
              <w:rPr>
                <w:color w:val="auto"/>
              </w:rPr>
              <w:t>- Công tác vận hành máy và thiết bị thi công xây dựng, lái xe các loại</w:t>
            </w:r>
            <w:r w:rsidR="006116EC" w:rsidRPr="007301FA">
              <w:rPr>
                <w:color w:val="auto"/>
              </w:rPr>
              <w:t>.</w:t>
            </w:r>
          </w:p>
        </w:tc>
      </w:tr>
      <w:tr w:rsidR="007301FA" w:rsidRPr="007301FA" w14:paraId="68EDC8FF" w14:textId="77777777" w:rsidTr="00361D2A">
        <w:trPr>
          <w:trHeight w:val="404"/>
        </w:trPr>
        <w:tc>
          <w:tcPr>
            <w:tcW w:w="424" w:type="pct"/>
            <w:tcBorders>
              <w:top w:val="single" w:sz="4" w:space="0" w:color="auto"/>
              <w:left w:val="single" w:sz="4" w:space="0" w:color="auto"/>
              <w:bottom w:val="single" w:sz="4" w:space="0" w:color="auto"/>
              <w:right w:val="nil"/>
            </w:tcBorders>
            <w:shd w:val="clear" w:color="auto" w:fill="FFFFFF"/>
            <w:vAlign w:val="center"/>
          </w:tcPr>
          <w:p w14:paraId="2CE27F39" w14:textId="413E12EF" w:rsidR="00453B7B" w:rsidRPr="007301FA" w:rsidRDefault="00453B7B" w:rsidP="00DF3805">
            <w:pPr>
              <w:pStyle w:val="BodyTextFirstIndent"/>
              <w:spacing w:line="240" w:lineRule="auto"/>
              <w:jc w:val="center"/>
              <w:rPr>
                <w:b/>
                <w:bCs/>
                <w:color w:val="auto"/>
              </w:rPr>
            </w:pPr>
            <w:r w:rsidRPr="007301FA">
              <w:rPr>
                <w:b/>
                <w:bCs/>
                <w:color w:val="auto"/>
              </w:rPr>
              <w:t>2</w:t>
            </w:r>
          </w:p>
        </w:tc>
        <w:tc>
          <w:tcPr>
            <w:tcW w:w="1059" w:type="pct"/>
            <w:tcBorders>
              <w:top w:val="single" w:sz="4" w:space="0" w:color="auto"/>
              <w:left w:val="single" w:sz="4" w:space="0" w:color="auto"/>
              <w:bottom w:val="single" w:sz="4" w:space="0" w:color="auto"/>
              <w:right w:val="nil"/>
            </w:tcBorders>
            <w:shd w:val="clear" w:color="auto" w:fill="FFFFFF"/>
            <w:vAlign w:val="center"/>
          </w:tcPr>
          <w:p w14:paraId="083786BA" w14:textId="0569302C" w:rsidR="00453B7B" w:rsidRPr="007301FA" w:rsidRDefault="00453B7B" w:rsidP="00DF3805">
            <w:pPr>
              <w:pStyle w:val="BodyTextFirstIndent"/>
              <w:spacing w:line="240" w:lineRule="auto"/>
              <w:rPr>
                <w:b/>
                <w:bCs/>
                <w:color w:val="auto"/>
              </w:rPr>
            </w:pPr>
            <w:r w:rsidRPr="007301FA">
              <w:rPr>
                <w:b/>
                <w:bCs/>
                <w:color w:val="auto"/>
              </w:rPr>
              <w:t>Nhóm nhân công khác</w:t>
            </w:r>
          </w:p>
        </w:tc>
        <w:tc>
          <w:tcPr>
            <w:tcW w:w="3517" w:type="pct"/>
            <w:tcBorders>
              <w:top w:val="single" w:sz="4" w:space="0" w:color="auto"/>
              <w:left w:val="single" w:sz="4" w:space="0" w:color="auto"/>
              <w:bottom w:val="single" w:sz="4" w:space="0" w:color="auto"/>
              <w:right w:val="single" w:sz="4" w:space="0" w:color="auto"/>
            </w:tcBorders>
            <w:shd w:val="clear" w:color="auto" w:fill="FFFFFF"/>
          </w:tcPr>
          <w:p w14:paraId="553838F4" w14:textId="77777777" w:rsidR="00453B7B" w:rsidRPr="007301FA" w:rsidRDefault="00453B7B" w:rsidP="00DF3805">
            <w:pPr>
              <w:pStyle w:val="BodyTextFirstIndent"/>
              <w:spacing w:line="240" w:lineRule="auto"/>
              <w:rPr>
                <w:color w:val="auto"/>
              </w:rPr>
            </w:pPr>
          </w:p>
        </w:tc>
      </w:tr>
      <w:tr w:rsidR="007301FA" w:rsidRPr="007301FA" w14:paraId="18E5B1E6" w14:textId="77777777" w:rsidTr="00361D2A">
        <w:trPr>
          <w:trHeight w:val="953"/>
        </w:trPr>
        <w:tc>
          <w:tcPr>
            <w:tcW w:w="424" w:type="pct"/>
            <w:tcBorders>
              <w:top w:val="single" w:sz="4" w:space="0" w:color="auto"/>
              <w:left w:val="single" w:sz="4" w:space="0" w:color="auto"/>
              <w:bottom w:val="single" w:sz="4" w:space="0" w:color="auto"/>
              <w:right w:val="nil"/>
            </w:tcBorders>
            <w:shd w:val="clear" w:color="auto" w:fill="FFFFFF"/>
            <w:vAlign w:val="center"/>
          </w:tcPr>
          <w:p w14:paraId="55AFEC28" w14:textId="2BF63959" w:rsidR="00453B7B" w:rsidRPr="007301FA" w:rsidRDefault="00453B7B" w:rsidP="00DF3805">
            <w:pPr>
              <w:pStyle w:val="BodyTextFirstIndent"/>
              <w:spacing w:line="240" w:lineRule="auto"/>
              <w:jc w:val="center"/>
              <w:rPr>
                <w:color w:val="auto"/>
              </w:rPr>
            </w:pPr>
            <w:r w:rsidRPr="007301FA">
              <w:rPr>
                <w:color w:val="auto"/>
              </w:rPr>
              <w:t>2.1</w:t>
            </w:r>
          </w:p>
        </w:tc>
        <w:tc>
          <w:tcPr>
            <w:tcW w:w="1059" w:type="pct"/>
            <w:tcBorders>
              <w:top w:val="single" w:sz="4" w:space="0" w:color="auto"/>
              <w:left w:val="single" w:sz="4" w:space="0" w:color="auto"/>
              <w:bottom w:val="single" w:sz="4" w:space="0" w:color="auto"/>
              <w:right w:val="nil"/>
            </w:tcBorders>
            <w:shd w:val="clear" w:color="auto" w:fill="FFFFFF"/>
            <w:vAlign w:val="center"/>
          </w:tcPr>
          <w:p w14:paraId="5903A694" w14:textId="77777777" w:rsidR="00453B7B" w:rsidRPr="007301FA" w:rsidRDefault="00453B7B" w:rsidP="00DF3805">
            <w:pPr>
              <w:pStyle w:val="BodyTextFirstIndent"/>
              <w:spacing w:line="240" w:lineRule="auto"/>
              <w:rPr>
                <w:color w:val="auto"/>
              </w:rPr>
            </w:pPr>
            <w:r w:rsidRPr="007301FA">
              <w:rPr>
                <w:color w:val="auto"/>
              </w:rPr>
              <w:t>Vận hành tàu, thuyền</w:t>
            </w:r>
          </w:p>
        </w:tc>
        <w:tc>
          <w:tcPr>
            <w:tcW w:w="3517" w:type="pct"/>
            <w:tcBorders>
              <w:top w:val="single" w:sz="4" w:space="0" w:color="auto"/>
              <w:left w:val="single" w:sz="4" w:space="0" w:color="auto"/>
              <w:bottom w:val="single" w:sz="4" w:space="0" w:color="auto"/>
              <w:right w:val="single" w:sz="4" w:space="0" w:color="auto"/>
            </w:tcBorders>
            <w:shd w:val="clear" w:color="auto" w:fill="FFFFFF"/>
          </w:tcPr>
          <w:p w14:paraId="7C1A52C1" w14:textId="150E0E9B" w:rsidR="00453B7B" w:rsidRPr="007301FA" w:rsidRDefault="00453B7B" w:rsidP="00DF3805">
            <w:pPr>
              <w:pStyle w:val="BodyTextFirstIndent"/>
              <w:spacing w:line="240" w:lineRule="auto"/>
              <w:rPr>
                <w:color w:val="auto"/>
              </w:rPr>
            </w:pPr>
            <w:r w:rsidRPr="007301FA">
              <w:rPr>
                <w:color w:val="auto"/>
              </w:rPr>
              <w:t>- Công tác vận hành tàu, thuyền: Thuyền trưởng, thuyền phó,</w:t>
            </w:r>
            <w:r w:rsidRPr="007301FA">
              <w:rPr>
                <w:bCs/>
                <w:color w:val="auto"/>
                <w:lang w:val="nl-NL"/>
              </w:rPr>
              <w:t xml:space="preserve"> Thủy thủ, thợ máy</w:t>
            </w:r>
            <w:r w:rsidR="00336CEE" w:rsidRPr="007301FA">
              <w:rPr>
                <w:bCs/>
                <w:color w:val="auto"/>
                <w:lang w:val="nl-NL"/>
              </w:rPr>
              <w:t>, thợ điện</w:t>
            </w:r>
            <w:r w:rsidRPr="007301FA">
              <w:rPr>
                <w:bCs/>
                <w:color w:val="auto"/>
                <w:lang w:val="nl-NL"/>
              </w:rPr>
              <w:t xml:space="preserve">, </w:t>
            </w:r>
            <w:r w:rsidRPr="007301FA">
              <w:rPr>
                <w:color w:val="auto"/>
              </w:rPr>
              <w:t>máy trưởng, máy I, máy II, điện trưởng, kỹ thuật viên cuốc I, kỹ thuật viên cuốc II</w:t>
            </w:r>
            <w:r w:rsidR="006116EC" w:rsidRPr="007301FA">
              <w:rPr>
                <w:color w:val="auto"/>
              </w:rPr>
              <w:t>.</w:t>
            </w:r>
          </w:p>
        </w:tc>
      </w:tr>
      <w:tr w:rsidR="007301FA" w:rsidRPr="007301FA" w14:paraId="63C71B0E" w14:textId="77777777" w:rsidTr="00361D2A">
        <w:trPr>
          <w:trHeight w:val="664"/>
        </w:trPr>
        <w:tc>
          <w:tcPr>
            <w:tcW w:w="424" w:type="pct"/>
            <w:tcBorders>
              <w:top w:val="single" w:sz="4" w:space="0" w:color="auto"/>
              <w:left w:val="single" w:sz="4" w:space="0" w:color="auto"/>
              <w:bottom w:val="single" w:sz="4" w:space="0" w:color="auto"/>
              <w:right w:val="nil"/>
            </w:tcBorders>
            <w:shd w:val="clear" w:color="auto" w:fill="FFFFFF"/>
            <w:vAlign w:val="center"/>
          </w:tcPr>
          <w:p w14:paraId="3EE67ABA" w14:textId="48F87778" w:rsidR="00453B7B" w:rsidRPr="007301FA" w:rsidRDefault="00453B7B" w:rsidP="00DF3805">
            <w:pPr>
              <w:pStyle w:val="BodyTextFirstIndent"/>
              <w:spacing w:line="240" w:lineRule="auto"/>
              <w:jc w:val="center"/>
              <w:rPr>
                <w:color w:val="auto"/>
              </w:rPr>
            </w:pPr>
            <w:r w:rsidRPr="007301FA">
              <w:rPr>
                <w:color w:val="auto"/>
              </w:rPr>
              <w:t>2.2</w:t>
            </w:r>
          </w:p>
        </w:tc>
        <w:tc>
          <w:tcPr>
            <w:tcW w:w="1059" w:type="pct"/>
            <w:tcBorders>
              <w:top w:val="single" w:sz="4" w:space="0" w:color="auto"/>
              <w:left w:val="single" w:sz="4" w:space="0" w:color="auto"/>
              <w:bottom w:val="single" w:sz="4" w:space="0" w:color="auto"/>
              <w:right w:val="nil"/>
            </w:tcBorders>
            <w:shd w:val="clear" w:color="auto" w:fill="FFFFFF"/>
            <w:vAlign w:val="center"/>
          </w:tcPr>
          <w:p w14:paraId="2AFF17ED" w14:textId="77777777" w:rsidR="00453B7B" w:rsidRPr="007301FA" w:rsidRDefault="00453B7B" w:rsidP="00DF3805">
            <w:pPr>
              <w:pStyle w:val="BodyTextFirstIndent"/>
              <w:spacing w:line="240" w:lineRule="auto"/>
              <w:rPr>
                <w:color w:val="auto"/>
              </w:rPr>
            </w:pPr>
            <w:r w:rsidRPr="007301FA">
              <w:rPr>
                <w:color w:val="auto"/>
              </w:rPr>
              <w:t>Thợ lặn</w:t>
            </w:r>
          </w:p>
        </w:tc>
        <w:tc>
          <w:tcPr>
            <w:tcW w:w="3517" w:type="pct"/>
            <w:tcBorders>
              <w:top w:val="single" w:sz="4" w:space="0" w:color="auto"/>
              <w:left w:val="single" w:sz="4" w:space="0" w:color="auto"/>
              <w:bottom w:val="single" w:sz="4" w:space="0" w:color="auto"/>
              <w:right w:val="single" w:sz="4" w:space="0" w:color="auto"/>
            </w:tcBorders>
            <w:shd w:val="clear" w:color="auto" w:fill="FFFFFF"/>
          </w:tcPr>
          <w:p w14:paraId="17459739" w14:textId="56B9FFCB" w:rsidR="00453B7B" w:rsidRPr="007301FA" w:rsidRDefault="00453B7B" w:rsidP="00DF3805">
            <w:pPr>
              <w:pStyle w:val="BodyTextFirstIndent"/>
              <w:spacing w:line="240" w:lineRule="auto"/>
              <w:rPr>
                <w:color w:val="auto"/>
              </w:rPr>
            </w:pPr>
            <w:r w:rsidRPr="007301FA">
              <w:rPr>
                <w:color w:val="auto"/>
              </w:rPr>
              <w:t>- Công tác lặn để thực hiện một số công việc dưới nước trong thi công xây dựng</w:t>
            </w:r>
            <w:r w:rsidR="006116EC" w:rsidRPr="007301FA">
              <w:rPr>
                <w:color w:val="auto"/>
              </w:rPr>
              <w:t>.</w:t>
            </w:r>
          </w:p>
        </w:tc>
      </w:tr>
      <w:tr w:rsidR="007301FA" w:rsidRPr="007301FA" w14:paraId="6D311DD1" w14:textId="77777777" w:rsidTr="00361D2A">
        <w:trPr>
          <w:trHeight w:val="67"/>
        </w:trPr>
        <w:tc>
          <w:tcPr>
            <w:tcW w:w="424" w:type="pct"/>
            <w:tcBorders>
              <w:top w:val="single" w:sz="4" w:space="0" w:color="auto"/>
              <w:left w:val="single" w:sz="4" w:space="0" w:color="auto"/>
              <w:bottom w:val="single" w:sz="4" w:space="0" w:color="auto"/>
              <w:right w:val="nil"/>
            </w:tcBorders>
            <w:shd w:val="clear" w:color="auto" w:fill="FFFFFF"/>
            <w:vAlign w:val="center"/>
          </w:tcPr>
          <w:p w14:paraId="121B522E" w14:textId="0CAE6633" w:rsidR="00453B7B" w:rsidRPr="007301FA" w:rsidRDefault="00453B7B" w:rsidP="00DF3805">
            <w:pPr>
              <w:pStyle w:val="BodyTextFirstIndent"/>
              <w:spacing w:line="240" w:lineRule="auto"/>
              <w:jc w:val="center"/>
              <w:rPr>
                <w:color w:val="auto"/>
              </w:rPr>
            </w:pPr>
            <w:r w:rsidRPr="007301FA">
              <w:rPr>
                <w:color w:val="auto"/>
              </w:rPr>
              <w:t>2.3</w:t>
            </w:r>
          </w:p>
        </w:tc>
        <w:tc>
          <w:tcPr>
            <w:tcW w:w="1059" w:type="pct"/>
            <w:tcBorders>
              <w:top w:val="single" w:sz="4" w:space="0" w:color="auto"/>
              <w:left w:val="single" w:sz="4" w:space="0" w:color="auto"/>
              <w:bottom w:val="single" w:sz="4" w:space="0" w:color="auto"/>
              <w:right w:val="nil"/>
            </w:tcBorders>
            <w:shd w:val="clear" w:color="auto" w:fill="FFFFFF"/>
            <w:vAlign w:val="center"/>
          </w:tcPr>
          <w:p w14:paraId="3D2C71C6" w14:textId="77777777" w:rsidR="00453B7B" w:rsidRPr="007301FA" w:rsidRDefault="00453B7B" w:rsidP="00DF3805">
            <w:pPr>
              <w:pStyle w:val="BodyTextFirstIndent"/>
              <w:spacing w:line="240" w:lineRule="auto"/>
              <w:rPr>
                <w:color w:val="auto"/>
              </w:rPr>
            </w:pPr>
            <w:r w:rsidRPr="007301FA">
              <w:rPr>
                <w:color w:val="auto"/>
              </w:rPr>
              <w:t>Kỹ sư</w:t>
            </w:r>
          </w:p>
        </w:tc>
        <w:tc>
          <w:tcPr>
            <w:tcW w:w="3517" w:type="pct"/>
            <w:tcBorders>
              <w:top w:val="single" w:sz="4" w:space="0" w:color="auto"/>
              <w:left w:val="single" w:sz="4" w:space="0" w:color="auto"/>
              <w:bottom w:val="single" w:sz="4" w:space="0" w:color="auto"/>
              <w:right w:val="single" w:sz="4" w:space="0" w:color="auto"/>
            </w:tcBorders>
            <w:shd w:val="clear" w:color="auto" w:fill="FFFFFF"/>
          </w:tcPr>
          <w:p w14:paraId="6D158235" w14:textId="72BE172B" w:rsidR="00453B7B" w:rsidRPr="007301FA" w:rsidRDefault="00453B7B" w:rsidP="00DF3805">
            <w:pPr>
              <w:pStyle w:val="BodyTextFirstIndent"/>
              <w:spacing w:line="240" w:lineRule="auto"/>
              <w:rPr>
                <w:color w:val="auto"/>
              </w:rPr>
            </w:pPr>
            <w:r w:rsidRPr="007301FA">
              <w:rPr>
                <w:color w:val="auto"/>
              </w:rPr>
              <w:t xml:space="preserve">- </w:t>
            </w:r>
            <w:r w:rsidR="006116EC" w:rsidRPr="007301FA">
              <w:rPr>
                <w:color w:val="auto"/>
              </w:rPr>
              <w:t>T</w:t>
            </w:r>
            <w:r w:rsidRPr="007301FA">
              <w:rPr>
                <w:color w:val="auto"/>
              </w:rPr>
              <w:t>rực tiếp thực hiện các công việc khảo sát, thí nghiệm</w:t>
            </w:r>
            <w:r w:rsidR="006116EC" w:rsidRPr="007301FA">
              <w:rPr>
                <w:color w:val="auto"/>
              </w:rPr>
              <w:t>.</w:t>
            </w:r>
          </w:p>
        </w:tc>
      </w:tr>
      <w:tr w:rsidR="007301FA" w:rsidRPr="007301FA" w14:paraId="6A4E7927" w14:textId="77777777" w:rsidTr="00361D2A">
        <w:trPr>
          <w:trHeight w:val="67"/>
        </w:trPr>
        <w:tc>
          <w:tcPr>
            <w:tcW w:w="424" w:type="pct"/>
            <w:tcBorders>
              <w:top w:val="single" w:sz="4" w:space="0" w:color="auto"/>
              <w:left w:val="single" w:sz="4" w:space="0" w:color="auto"/>
              <w:bottom w:val="single" w:sz="4" w:space="0" w:color="auto"/>
              <w:right w:val="nil"/>
            </w:tcBorders>
            <w:shd w:val="clear" w:color="auto" w:fill="FFFFFF"/>
            <w:vAlign w:val="center"/>
          </w:tcPr>
          <w:p w14:paraId="1051D0CB" w14:textId="45AED231" w:rsidR="00453B7B" w:rsidRPr="007301FA" w:rsidRDefault="00453B7B" w:rsidP="00DF3805">
            <w:pPr>
              <w:pStyle w:val="BodyTextFirstIndent"/>
              <w:spacing w:line="240" w:lineRule="auto"/>
              <w:jc w:val="center"/>
              <w:rPr>
                <w:color w:val="auto"/>
              </w:rPr>
            </w:pPr>
            <w:r w:rsidRPr="007301FA">
              <w:rPr>
                <w:color w:val="auto"/>
              </w:rPr>
              <w:t>2.4</w:t>
            </w:r>
          </w:p>
        </w:tc>
        <w:tc>
          <w:tcPr>
            <w:tcW w:w="1059" w:type="pct"/>
            <w:tcBorders>
              <w:top w:val="single" w:sz="4" w:space="0" w:color="auto"/>
              <w:left w:val="single" w:sz="4" w:space="0" w:color="auto"/>
              <w:bottom w:val="single" w:sz="4" w:space="0" w:color="auto"/>
              <w:right w:val="nil"/>
            </w:tcBorders>
            <w:shd w:val="clear" w:color="auto" w:fill="FFFFFF"/>
            <w:vAlign w:val="center"/>
          </w:tcPr>
          <w:p w14:paraId="2DC3A495" w14:textId="77777777" w:rsidR="00453B7B" w:rsidRPr="007301FA" w:rsidRDefault="00453B7B" w:rsidP="00DF3805">
            <w:pPr>
              <w:pStyle w:val="BodyTextFirstIndent"/>
              <w:spacing w:line="240" w:lineRule="auto"/>
              <w:rPr>
                <w:color w:val="auto"/>
              </w:rPr>
            </w:pPr>
            <w:r w:rsidRPr="007301FA">
              <w:rPr>
                <w:color w:val="auto"/>
              </w:rPr>
              <w:t xml:space="preserve">Nghệ nhân </w:t>
            </w:r>
          </w:p>
        </w:tc>
        <w:tc>
          <w:tcPr>
            <w:tcW w:w="3517" w:type="pct"/>
            <w:tcBorders>
              <w:top w:val="single" w:sz="4" w:space="0" w:color="auto"/>
              <w:left w:val="single" w:sz="4" w:space="0" w:color="auto"/>
              <w:bottom w:val="single" w:sz="4" w:space="0" w:color="auto"/>
              <w:right w:val="single" w:sz="4" w:space="0" w:color="auto"/>
            </w:tcBorders>
            <w:shd w:val="clear" w:color="auto" w:fill="FFFFFF"/>
          </w:tcPr>
          <w:p w14:paraId="458DC1BE" w14:textId="6A659961" w:rsidR="00453B7B" w:rsidRPr="007301FA" w:rsidRDefault="00453B7B" w:rsidP="00DF3805">
            <w:pPr>
              <w:pStyle w:val="BodyTextFirstIndent"/>
              <w:spacing w:line="240" w:lineRule="auto"/>
              <w:rPr>
                <w:color w:val="auto"/>
              </w:rPr>
            </w:pPr>
            <w:r w:rsidRPr="007301FA">
              <w:rPr>
                <w:color w:val="auto"/>
              </w:rPr>
              <w:t xml:space="preserve">- </w:t>
            </w:r>
            <w:r w:rsidR="006116EC" w:rsidRPr="007301FA">
              <w:rPr>
                <w:color w:val="auto"/>
              </w:rPr>
              <w:t>Công tác c</w:t>
            </w:r>
            <w:r w:rsidRPr="007301FA">
              <w:rPr>
                <w:color w:val="auto"/>
              </w:rPr>
              <w:t xml:space="preserve">hế tác đồ gỗ mỹ nghệ; </w:t>
            </w:r>
            <w:r w:rsidR="006116EC" w:rsidRPr="007301FA">
              <w:rPr>
                <w:color w:val="auto"/>
              </w:rPr>
              <w:t>c</w:t>
            </w:r>
            <w:r w:rsidRPr="007301FA">
              <w:rPr>
                <w:color w:val="auto"/>
              </w:rPr>
              <w:t xml:space="preserve">hế tác đồ đá mỹ nghệ; </w:t>
            </w:r>
            <w:r w:rsidR="006116EC" w:rsidRPr="007301FA">
              <w:rPr>
                <w:color w:val="auto"/>
              </w:rPr>
              <w:t>c</w:t>
            </w:r>
            <w:r w:rsidRPr="007301FA">
              <w:rPr>
                <w:color w:val="auto"/>
              </w:rPr>
              <w:t>hế tác tượng, biểu tượng</w:t>
            </w:r>
            <w:r w:rsidR="006116EC" w:rsidRPr="007301FA">
              <w:rPr>
                <w:color w:val="auto"/>
              </w:rPr>
              <w:t>.</w:t>
            </w:r>
          </w:p>
        </w:tc>
      </w:tr>
    </w:tbl>
    <w:p w14:paraId="679CEFC5" w14:textId="77777777" w:rsidR="00214294" w:rsidRPr="007301FA" w:rsidRDefault="00415F10" w:rsidP="00AC381B">
      <w:pPr>
        <w:rPr>
          <w:i/>
          <w:color w:val="auto"/>
          <w:sz w:val="26"/>
          <w:szCs w:val="26"/>
        </w:rPr>
      </w:pPr>
      <w:r w:rsidRPr="007301FA">
        <w:rPr>
          <w:b/>
          <w:bCs/>
          <w:i/>
          <w:color w:val="auto"/>
          <w:sz w:val="26"/>
          <w:szCs w:val="26"/>
        </w:rPr>
        <w:t>Ghi chú:</w:t>
      </w:r>
      <w:r w:rsidRPr="007301FA">
        <w:rPr>
          <w:i/>
          <w:color w:val="auto"/>
          <w:sz w:val="26"/>
          <w:szCs w:val="26"/>
        </w:rPr>
        <w:t xml:space="preserve"> </w:t>
      </w:r>
    </w:p>
    <w:p w14:paraId="3BE17A0D" w14:textId="5711F623" w:rsidR="00D93C44" w:rsidRPr="007301FA" w:rsidRDefault="003F343B" w:rsidP="00227C36">
      <w:pPr>
        <w:rPr>
          <w:color w:val="auto"/>
          <w:sz w:val="26"/>
          <w:szCs w:val="26"/>
        </w:rPr>
      </w:pPr>
      <w:r w:rsidRPr="007301FA">
        <w:rPr>
          <w:i/>
          <w:color w:val="auto"/>
          <w:sz w:val="26"/>
          <w:szCs w:val="26"/>
        </w:rPr>
        <w:t>-</w:t>
      </w:r>
      <w:r w:rsidR="00214294" w:rsidRPr="007301FA">
        <w:rPr>
          <w:i/>
          <w:color w:val="auto"/>
          <w:sz w:val="26"/>
          <w:szCs w:val="26"/>
        </w:rPr>
        <w:t xml:space="preserve"> </w:t>
      </w:r>
      <w:r w:rsidR="00415F10" w:rsidRPr="007301FA">
        <w:rPr>
          <w:color w:val="auto"/>
          <w:sz w:val="26"/>
          <w:szCs w:val="26"/>
        </w:rPr>
        <w:t>Đối với các công tác xây dựng thuộc một số các công trình chuyên ngành, đặc thù thì thực hiện theo hướng dẫn, quy định của ngành.</w:t>
      </w:r>
    </w:p>
    <w:p w14:paraId="46D91CA5" w14:textId="180EA3D5" w:rsidR="00E07032" w:rsidRPr="007301FA" w:rsidRDefault="00A032B8" w:rsidP="00A032B8">
      <w:pPr>
        <w:rPr>
          <w:b/>
          <w:color w:val="auto"/>
          <w:sz w:val="24"/>
          <w:szCs w:val="24"/>
        </w:rPr>
      </w:pPr>
      <w:r w:rsidRPr="007301FA">
        <w:rPr>
          <w:color w:val="auto"/>
          <w:sz w:val="26"/>
          <w:szCs w:val="26"/>
        </w:rPr>
        <w:t>- Đối với các nhóm: Thuyền trưởng, thuyền phó; Thủy thủ, thợ máy</w:t>
      </w:r>
      <w:r w:rsidR="00413F26" w:rsidRPr="007301FA">
        <w:rPr>
          <w:color w:val="auto"/>
          <w:sz w:val="26"/>
          <w:szCs w:val="26"/>
        </w:rPr>
        <w:t>, thợ đi</w:t>
      </w:r>
      <w:r w:rsidR="00413F26" w:rsidRPr="007301FA">
        <w:rPr>
          <w:color w:val="auto"/>
          <w:sz w:val="26"/>
          <w:szCs w:val="26"/>
          <w:lang w:val="en-US"/>
        </w:rPr>
        <w:t>ện</w:t>
      </w:r>
      <w:r w:rsidRPr="007301FA">
        <w:rPr>
          <w:color w:val="auto"/>
          <w:sz w:val="26"/>
          <w:szCs w:val="26"/>
        </w:rPr>
        <w:t xml:space="preserve">; Máy trưởng, máy I, máy II, điện trưởng, kỹ thuật viên cuốc I, kỹ thuật viên cuốc II tàu sông; Máy trưởng, máy I, máy II, điện trưởng, kỹ thuật viên cuốc I, kỹ thuật viên cuốc </w:t>
      </w:r>
      <w:r w:rsidRPr="007301FA">
        <w:rPr>
          <w:color w:val="auto"/>
          <w:sz w:val="26"/>
          <w:szCs w:val="26"/>
        </w:rPr>
        <w:lastRenderedPageBreak/>
        <w:t>II tàu biển thuộc nhóm Vận hành tàu, thuyền (Bảng 4.1) được xem như là các nhóm nhân công cần thực hiện khảo sát, xác định (G</w:t>
      </w:r>
      <w:r w:rsidRPr="007301FA">
        <w:rPr>
          <w:color w:val="auto"/>
          <w:sz w:val="26"/>
          <w:szCs w:val="26"/>
          <w:vertAlign w:val="subscript"/>
        </w:rPr>
        <w:t>NCXD</w:t>
      </w:r>
      <w:r w:rsidRPr="007301FA">
        <w:rPr>
          <w:color w:val="auto"/>
          <w:sz w:val="26"/>
          <w:szCs w:val="26"/>
        </w:rPr>
        <w:t xml:space="preserve">) tại công thức </w:t>
      </w:r>
      <w:r w:rsidR="00AC7A31" w:rsidRPr="007301FA">
        <w:rPr>
          <w:color w:val="auto"/>
          <w:sz w:val="26"/>
          <w:szCs w:val="26"/>
        </w:rPr>
        <w:t>(</w:t>
      </w:r>
      <w:r w:rsidRPr="007301FA">
        <w:rPr>
          <w:color w:val="auto"/>
          <w:sz w:val="26"/>
          <w:szCs w:val="26"/>
        </w:rPr>
        <w:t>4.1</w:t>
      </w:r>
      <w:r w:rsidR="00AC7A31" w:rsidRPr="007301FA">
        <w:rPr>
          <w:color w:val="auto"/>
          <w:sz w:val="26"/>
          <w:szCs w:val="26"/>
        </w:rPr>
        <w:t>)</w:t>
      </w:r>
      <w:r w:rsidRPr="007301FA">
        <w:rPr>
          <w:color w:val="auto"/>
          <w:sz w:val="26"/>
          <w:szCs w:val="26"/>
        </w:rPr>
        <w:t xml:space="preserve"> Phụ lục này.</w:t>
      </w:r>
      <w:bookmarkStart w:id="3" w:name="chuong_pl_4"/>
    </w:p>
    <w:p w14:paraId="54140C47" w14:textId="3E7FC5EE" w:rsidR="00A032B8" w:rsidRPr="007301FA" w:rsidRDefault="00A032B8" w:rsidP="00D93C44">
      <w:pPr>
        <w:jc w:val="center"/>
        <w:rPr>
          <w:b/>
          <w:color w:val="auto"/>
          <w:sz w:val="24"/>
          <w:szCs w:val="24"/>
        </w:rPr>
        <w:sectPr w:rsidR="00A032B8" w:rsidRPr="007301FA" w:rsidSect="007E2FD2">
          <w:headerReference w:type="default" r:id="rId28"/>
          <w:footnotePr>
            <w:numStart w:val="10"/>
          </w:footnotePr>
          <w:pgSz w:w="11907" w:h="16840" w:code="9"/>
          <w:pgMar w:top="1134" w:right="1134" w:bottom="1134" w:left="1701" w:header="567" w:footer="567" w:gutter="0"/>
          <w:pgNumType w:start="1"/>
          <w:cols w:space="720"/>
          <w:titlePg/>
          <w:docGrid w:linePitch="381"/>
        </w:sectPr>
      </w:pPr>
    </w:p>
    <w:p w14:paraId="66370AA1" w14:textId="541B183A" w:rsidR="00450A45" w:rsidRPr="007301FA" w:rsidRDefault="00AD46B3" w:rsidP="00B8402B">
      <w:pPr>
        <w:ind w:firstLine="0"/>
        <w:jc w:val="center"/>
        <w:rPr>
          <w:color w:val="auto"/>
          <w:sz w:val="24"/>
          <w:szCs w:val="24"/>
        </w:rPr>
      </w:pPr>
      <w:bookmarkStart w:id="4" w:name="chuong_pl_6"/>
      <w:bookmarkEnd w:id="3"/>
      <w:r w:rsidRPr="007301FA">
        <w:rPr>
          <w:b/>
          <w:bCs/>
          <w:color w:val="auto"/>
          <w:sz w:val="24"/>
          <w:szCs w:val="24"/>
        </w:rPr>
        <w:lastRenderedPageBreak/>
        <w:t>BẢNG</w:t>
      </w:r>
      <w:r w:rsidR="005E5C4D" w:rsidRPr="007301FA">
        <w:rPr>
          <w:b/>
          <w:bCs/>
          <w:color w:val="auto"/>
          <w:sz w:val="24"/>
          <w:szCs w:val="24"/>
          <w:lang w:val="en-US"/>
        </w:rPr>
        <w:t xml:space="preserve"> 4.2</w:t>
      </w:r>
      <w:r w:rsidR="004B7973" w:rsidRPr="007301FA">
        <w:rPr>
          <w:rStyle w:val="FootnoteReference"/>
          <w:color w:val="auto"/>
          <w:lang w:val="en-US"/>
        </w:rPr>
        <w:footnoteReference w:id="12"/>
      </w:r>
      <w:r w:rsidR="00450A45" w:rsidRPr="007301FA">
        <w:rPr>
          <w:i/>
          <w:iCs/>
          <w:color w:val="auto"/>
        </w:rPr>
        <w:br/>
      </w:r>
      <w:r w:rsidR="4B84E16F" w:rsidRPr="007301FA">
        <w:rPr>
          <w:b/>
          <w:bCs/>
          <w:color w:val="auto"/>
          <w:sz w:val="24"/>
          <w:szCs w:val="24"/>
        </w:rPr>
        <w:t>BẢNG HỆ SỐ CẤP BẬC ĐƠN GIÁ NHÂN CÔNG XÂY DỰNG</w:t>
      </w:r>
      <w:bookmarkStart w:id="5" w:name="chuong_pl_6_name"/>
      <w:bookmarkEnd w:id="4"/>
      <w:bookmarkEnd w:id="5"/>
    </w:p>
    <w:tbl>
      <w:tblPr>
        <w:tblW w:w="506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56"/>
        <w:gridCol w:w="4918"/>
        <w:gridCol w:w="1161"/>
        <w:gridCol w:w="874"/>
        <w:gridCol w:w="1025"/>
        <w:gridCol w:w="913"/>
        <w:gridCol w:w="1028"/>
        <w:gridCol w:w="957"/>
        <w:gridCol w:w="998"/>
        <w:gridCol w:w="1046"/>
        <w:gridCol w:w="1093"/>
      </w:tblGrid>
      <w:tr w:rsidR="007301FA" w:rsidRPr="007301FA" w14:paraId="43549978" w14:textId="77777777" w:rsidTr="00F745F8">
        <w:trPr>
          <w:tblHeader/>
        </w:trPr>
        <w:tc>
          <w:tcPr>
            <w:tcW w:w="256" w:type="pct"/>
            <w:vMerge w:val="restart"/>
            <w:shd w:val="clear" w:color="auto" w:fill="FFFFFF"/>
            <w:vAlign w:val="center"/>
          </w:tcPr>
          <w:p w14:paraId="5861AEF2" w14:textId="77777777" w:rsidR="00B142FE" w:rsidRPr="007301FA" w:rsidRDefault="00B142FE" w:rsidP="00B8402B">
            <w:pPr>
              <w:pStyle w:val="BodyTextFirstIndent"/>
              <w:jc w:val="center"/>
              <w:rPr>
                <w:b/>
                <w:bCs/>
                <w:color w:val="auto"/>
                <w:lang w:val="en-US"/>
              </w:rPr>
            </w:pPr>
            <w:r w:rsidRPr="007301FA">
              <w:rPr>
                <w:b/>
                <w:bCs/>
                <w:color w:val="auto"/>
              </w:rPr>
              <w:t>STT</w:t>
            </w:r>
          </w:p>
        </w:tc>
        <w:tc>
          <w:tcPr>
            <w:tcW w:w="1665" w:type="pct"/>
            <w:vMerge w:val="restart"/>
            <w:shd w:val="clear" w:color="auto" w:fill="FFFFFF"/>
            <w:vAlign w:val="center"/>
          </w:tcPr>
          <w:p w14:paraId="368166A3" w14:textId="6FCD71D6" w:rsidR="00B142FE" w:rsidRPr="007301FA" w:rsidRDefault="00B142FE" w:rsidP="00B8402B">
            <w:pPr>
              <w:pStyle w:val="BodyTextFirstIndent"/>
              <w:jc w:val="center"/>
              <w:rPr>
                <w:b/>
                <w:bCs/>
                <w:color w:val="auto"/>
              </w:rPr>
            </w:pPr>
            <w:r w:rsidRPr="007301FA">
              <w:rPr>
                <w:b/>
                <w:bCs/>
                <w:color w:val="auto"/>
              </w:rPr>
              <w:t>Nhóm nhân công xây dựng</w:t>
            </w:r>
          </w:p>
        </w:tc>
        <w:tc>
          <w:tcPr>
            <w:tcW w:w="393" w:type="pct"/>
            <w:vMerge w:val="restart"/>
            <w:shd w:val="clear" w:color="auto" w:fill="FFFFFF"/>
            <w:vAlign w:val="center"/>
          </w:tcPr>
          <w:p w14:paraId="1D4B4433" w14:textId="77777777" w:rsidR="00B142FE" w:rsidRPr="007301FA" w:rsidRDefault="00B142FE" w:rsidP="00B8402B">
            <w:pPr>
              <w:pStyle w:val="BodyTextFirstIndent"/>
              <w:jc w:val="center"/>
              <w:rPr>
                <w:b/>
                <w:bCs/>
                <w:color w:val="auto"/>
              </w:rPr>
            </w:pPr>
            <w:r w:rsidRPr="007301FA">
              <w:rPr>
                <w:b/>
                <w:bCs/>
                <w:color w:val="auto"/>
              </w:rPr>
              <w:t>Cấp bậc bình quân</w:t>
            </w:r>
          </w:p>
        </w:tc>
        <w:tc>
          <w:tcPr>
            <w:tcW w:w="2686" w:type="pct"/>
            <w:gridSpan w:val="8"/>
            <w:shd w:val="clear" w:color="auto" w:fill="FFFFFF"/>
            <w:vAlign w:val="center"/>
          </w:tcPr>
          <w:p w14:paraId="6B8408DB" w14:textId="723E7A6A" w:rsidR="00B142FE" w:rsidRPr="007301FA" w:rsidRDefault="00B05FC7" w:rsidP="00B8402B">
            <w:pPr>
              <w:pStyle w:val="BodyTextFirstIndent"/>
              <w:jc w:val="center"/>
              <w:rPr>
                <w:b/>
                <w:bCs/>
                <w:color w:val="auto"/>
              </w:rPr>
            </w:pPr>
            <w:r w:rsidRPr="007301FA">
              <w:rPr>
                <w:b/>
                <w:bCs/>
                <w:color w:val="auto"/>
                <w:position w:val="-12"/>
              </w:rPr>
              <w:object w:dxaOrig="499" w:dyaOrig="420" w14:anchorId="0FD84C70">
                <v:shape id="_x0000_i1308" type="#_x0000_t75" style="width:25.5pt;height:19.5pt" o:ole="">
                  <v:imagedata r:id="rId29" o:title=""/>
                </v:shape>
                <o:OLEObject Type="Embed" ProgID="Equation.DSMT4" ShapeID="_x0000_i1308" DrawAspect="Content" ObjectID="_1843389704" r:id="rId30"/>
              </w:object>
            </w:r>
          </w:p>
        </w:tc>
      </w:tr>
      <w:tr w:rsidR="007301FA" w:rsidRPr="007301FA" w14:paraId="3695F6D8" w14:textId="77777777" w:rsidTr="00F745F8">
        <w:trPr>
          <w:tblHeader/>
        </w:trPr>
        <w:tc>
          <w:tcPr>
            <w:tcW w:w="256" w:type="pct"/>
            <w:vMerge/>
            <w:shd w:val="clear" w:color="auto" w:fill="FFFFFF"/>
            <w:vAlign w:val="center"/>
          </w:tcPr>
          <w:p w14:paraId="1F905741" w14:textId="77777777" w:rsidR="00B142FE" w:rsidRPr="007301FA" w:rsidRDefault="00B142FE" w:rsidP="00B8402B">
            <w:pPr>
              <w:pStyle w:val="BodyTextFirstIndent"/>
              <w:jc w:val="center"/>
              <w:rPr>
                <w:b/>
                <w:bCs/>
                <w:color w:val="auto"/>
              </w:rPr>
            </w:pPr>
          </w:p>
        </w:tc>
        <w:tc>
          <w:tcPr>
            <w:tcW w:w="1665" w:type="pct"/>
            <w:vMerge/>
            <w:shd w:val="clear" w:color="auto" w:fill="FFFFFF"/>
            <w:vAlign w:val="center"/>
          </w:tcPr>
          <w:p w14:paraId="7F70171A" w14:textId="77777777" w:rsidR="00B142FE" w:rsidRPr="007301FA" w:rsidRDefault="00B142FE" w:rsidP="00B8402B">
            <w:pPr>
              <w:pStyle w:val="BodyTextFirstIndent"/>
              <w:jc w:val="center"/>
              <w:rPr>
                <w:b/>
                <w:bCs/>
                <w:color w:val="auto"/>
              </w:rPr>
            </w:pPr>
          </w:p>
        </w:tc>
        <w:tc>
          <w:tcPr>
            <w:tcW w:w="393" w:type="pct"/>
            <w:vMerge/>
            <w:shd w:val="clear" w:color="auto" w:fill="FFFFFF"/>
            <w:vAlign w:val="center"/>
          </w:tcPr>
          <w:p w14:paraId="0A332D05" w14:textId="77777777" w:rsidR="00B142FE" w:rsidRPr="007301FA" w:rsidRDefault="00B142FE" w:rsidP="00B8402B">
            <w:pPr>
              <w:pStyle w:val="BodyTextFirstIndent"/>
              <w:jc w:val="center"/>
              <w:rPr>
                <w:b/>
                <w:bCs/>
                <w:color w:val="auto"/>
              </w:rPr>
            </w:pPr>
          </w:p>
        </w:tc>
        <w:tc>
          <w:tcPr>
            <w:tcW w:w="296" w:type="pct"/>
            <w:shd w:val="clear" w:color="auto" w:fill="FFFFFF"/>
            <w:vAlign w:val="center"/>
          </w:tcPr>
          <w:p w14:paraId="6852D3EF" w14:textId="77777777" w:rsidR="00B142FE" w:rsidRPr="007301FA" w:rsidRDefault="00B142FE" w:rsidP="00B8402B">
            <w:pPr>
              <w:pStyle w:val="BodyTextFirstIndent"/>
              <w:jc w:val="center"/>
              <w:rPr>
                <w:b/>
                <w:bCs/>
                <w:color w:val="auto"/>
              </w:rPr>
            </w:pPr>
            <w:r w:rsidRPr="007301FA">
              <w:rPr>
                <w:b/>
                <w:bCs/>
                <w:color w:val="auto"/>
              </w:rPr>
              <w:t>1</w:t>
            </w:r>
          </w:p>
        </w:tc>
        <w:tc>
          <w:tcPr>
            <w:tcW w:w="347" w:type="pct"/>
            <w:shd w:val="clear" w:color="auto" w:fill="FFFFFF"/>
            <w:vAlign w:val="center"/>
          </w:tcPr>
          <w:p w14:paraId="4C995DBA" w14:textId="77777777" w:rsidR="00B142FE" w:rsidRPr="007301FA" w:rsidRDefault="00B142FE" w:rsidP="00B8402B">
            <w:pPr>
              <w:pStyle w:val="BodyTextFirstIndent"/>
              <w:jc w:val="center"/>
              <w:rPr>
                <w:b/>
                <w:bCs/>
                <w:color w:val="auto"/>
              </w:rPr>
            </w:pPr>
            <w:r w:rsidRPr="007301FA">
              <w:rPr>
                <w:b/>
                <w:bCs/>
                <w:color w:val="auto"/>
              </w:rPr>
              <w:t>2</w:t>
            </w:r>
          </w:p>
        </w:tc>
        <w:tc>
          <w:tcPr>
            <w:tcW w:w="309" w:type="pct"/>
            <w:shd w:val="clear" w:color="auto" w:fill="FFFFFF"/>
            <w:vAlign w:val="center"/>
          </w:tcPr>
          <w:p w14:paraId="32AD839C" w14:textId="77777777" w:rsidR="00B142FE" w:rsidRPr="007301FA" w:rsidRDefault="00B142FE" w:rsidP="00B8402B">
            <w:pPr>
              <w:pStyle w:val="BodyTextFirstIndent"/>
              <w:jc w:val="center"/>
              <w:rPr>
                <w:b/>
                <w:bCs/>
                <w:color w:val="auto"/>
              </w:rPr>
            </w:pPr>
            <w:r w:rsidRPr="007301FA">
              <w:rPr>
                <w:b/>
                <w:bCs/>
                <w:color w:val="auto"/>
              </w:rPr>
              <w:t>3</w:t>
            </w:r>
          </w:p>
        </w:tc>
        <w:tc>
          <w:tcPr>
            <w:tcW w:w="348" w:type="pct"/>
            <w:shd w:val="clear" w:color="auto" w:fill="FFFFFF"/>
            <w:vAlign w:val="center"/>
          </w:tcPr>
          <w:p w14:paraId="459EC5BF" w14:textId="77777777" w:rsidR="00B142FE" w:rsidRPr="007301FA" w:rsidRDefault="00B142FE" w:rsidP="00B8402B">
            <w:pPr>
              <w:pStyle w:val="BodyTextFirstIndent"/>
              <w:jc w:val="center"/>
              <w:rPr>
                <w:b/>
                <w:bCs/>
                <w:color w:val="auto"/>
              </w:rPr>
            </w:pPr>
            <w:r w:rsidRPr="007301FA">
              <w:rPr>
                <w:b/>
                <w:bCs/>
                <w:color w:val="auto"/>
              </w:rPr>
              <w:t>4</w:t>
            </w:r>
          </w:p>
        </w:tc>
        <w:tc>
          <w:tcPr>
            <w:tcW w:w="324" w:type="pct"/>
            <w:shd w:val="clear" w:color="auto" w:fill="FFFFFF"/>
            <w:vAlign w:val="center"/>
          </w:tcPr>
          <w:p w14:paraId="77151490" w14:textId="77777777" w:rsidR="00B142FE" w:rsidRPr="007301FA" w:rsidRDefault="00B142FE" w:rsidP="00B8402B">
            <w:pPr>
              <w:pStyle w:val="BodyTextFirstIndent"/>
              <w:jc w:val="center"/>
              <w:rPr>
                <w:b/>
                <w:bCs/>
                <w:color w:val="auto"/>
              </w:rPr>
            </w:pPr>
            <w:r w:rsidRPr="007301FA">
              <w:rPr>
                <w:b/>
                <w:bCs/>
                <w:color w:val="auto"/>
              </w:rPr>
              <w:t>5</w:t>
            </w:r>
          </w:p>
        </w:tc>
        <w:tc>
          <w:tcPr>
            <w:tcW w:w="338" w:type="pct"/>
            <w:shd w:val="clear" w:color="auto" w:fill="FFFFFF"/>
            <w:vAlign w:val="center"/>
          </w:tcPr>
          <w:p w14:paraId="7EC2D2E4" w14:textId="77777777" w:rsidR="00B142FE" w:rsidRPr="007301FA" w:rsidRDefault="00B142FE" w:rsidP="00B8402B">
            <w:pPr>
              <w:pStyle w:val="BodyTextFirstIndent"/>
              <w:jc w:val="center"/>
              <w:rPr>
                <w:b/>
                <w:bCs/>
                <w:color w:val="auto"/>
              </w:rPr>
            </w:pPr>
            <w:r w:rsidRPr="007301FA">
              <w:rPr>
                <w:b/>
                <w:bCs/>
                <w:color w:val="auto"/>
              </w:rPr>
              <w:t>6</w:t>
            </w:r>
          </w:p>
        </w:tc>
        <w:tc>
          <w:tcPr>
            <w:tcW w:w="354" w:type="pct"/>
            <w:shd w:val="clear" w:color="auto" w:fill="FFFFFF"/>
            <w:vAlign w:val="center"/>
          </w:tcPr>
          <w:p w14:paraId="13217B54" w14:textId="77777777" w:rsidR="00B142FE" w:rsidRPr="007301FA" w:rsidRDefault="00B142FE" w:rsidP="00B8402B">
            <w:pPr>
              <w:pStyle w:val="BodyTextFirstIndent"/>
              <w:jc w:val="center"/>
              <w:rPr>
                <w:b/>
                <w:bCs/>
                <w:color w:val="auto"/>
              </w:rPr>
            </w:pPr>
            <w:r w:rsidRPr="007301FA">
              <w:rPr>
                <w:b/>
                <w:bCs/>
                <w:color w:val="auto"/>
              </w:rPr>
              <w:t>7</w:t>
            </w:r>
          </w:p>
        </w:tc>
        <w:tc>
          <w:tcPr>
            <w:tcW w:w="370" w:type="pct"/>
            <w:shd w:val="clear" w:color="auto" w:fill="FFFFFF"/>
            <w:vAlign w:val="center"/>
          </w:tcPr>
          <w:p w14:paraId="0684FACB" w14:textId="77777777" w:rsidR="00B142FE" w:rsidRPr="007301FA" w:rsidRDefault="00B142FE" w:rsidP="00B8402B">
            <w:pPr>
              <w:pStyle w:val="BodyTextFirstIndent"/>
              <w:jc w:val="center"/>
              <w:rPr>
                <w:b/>
                <w:bCs/>
                <w:color w:val="auto"/>
              </w:rPr>
            </w:pPr>
            <w:r w:rsidRPr="007301FA">
              <w:rPr>
                <w:b/>
                <w:bCs/>
                <w:color w:val="auto"/>
              </w:rPr>
              <w:t>8</w:t>
            </w:r>
          </w:p>
        </w:tc>
      </w:tr>
      <w:tr w:rsidR="007301FA" w:rsidRPr="007301FA" w14:paraId="3D621B90" w14:textId="77777777" w:rsidTr="005876A1">
        <w:tc>
          <w:tcPr>
            <w:tcW w:w="256" w:type="pct"/>
            <w:shd w:val="clear" w:color="auto" w:fill="FFFFFF"/>
            <w:vAlign w:val="center"/>
          </w:tcPr>
          <w:p w14:paraId="322B7FAE" w14:textId="77777777" w:rsidR="00B142FE" w:rsidRPr="007301FA" w:rsidRDefault="00B142FE" w:rsidP="00B8402B">
            <w:pPr>
              <w:pStyle w:val="BodyTextFirstIndent"/>
              <w:jc w:val="center"/>
              <w:rPr>
                <w:b/>
                <w:bCs/>
                <w:color w:val="auto"/>
              </w:rPr>
            </w:pPr>
            <w:r w:rsidRPr="007301FA">
              <w:rPr>
                <w:b/>
                <w:bCs/>
                <w:color w:val="auto"/>
              </w:rPr>
              <w:t>1</w:t>
            </w:r>
          </w:p>
        </w:tc>
        <w:tc>
          <w:tcPr>
            <w:tcW w:w="1665" w:type="pct"/>
            <w:shd w:val="clear" w:color="auto" w:fill="FFFFFF"/>
            <w:vAlign w:val="center"/>
          </w:tcPr>
          <w:p w14:paraId="49CE0D6D" w14:textId="77777777" w:rsidR="00B142FE" w:rsidRPr="007301FA" w:rsidRDefault="00B142FE" w:rsidP="00B8402B">
            <w:pPr>
              <w:pStyle w:val="BodyTextFirstIndent"/>
              <w:rPr>
                <w:b/>
                <w:bCs/>
                <w:color w:val="auto"/>
              </w:rPr>
            </w:pPr>
            <w:r w:rsidRPr="007301FA">
              <w:rPr>
                <w:b/>
                <w:bCs/>
                <w:color w:val="auto"/>
              </w:rPr>
              <w:t>Nhóm công nhân xây dựng</w:t>
            </w:r>
          </w:p>
        </w:tc>
        <w:tc>
          <w:tcPr>
            <w:tcW w:w="393" w:type="pct"/>
            <w:shd w:val="clear" w:color="auto" w:fill="FFFFFF"/>
            <w:vAlign w:val="center"/>
          </w:tcPr>
          <w:p w14:paraId="00E5F8ED" w14:textId="77777777" w:rsidR="00B142FE" w:rsidRPr="007301FA" w:rsidRDefault="00B142FE" w:rsidP="00942781">
            <w:pPr>
              <w:pStyle w:val="BodyTextFirstIndent"/>
              <w:jc w:val="center"/>
              <w:rPr>
                <w:color w:val="auto"/>
              </w:rPr>
            </w:pPr>
          </w:p>
        </w:tc>
        <w:tc>
          <w:tcPr>
            <w:tcW w:w="296" w:type="pct"/>
            <w:shd w:val="clear" w:color="auto" w:fill="FFFFFF"/>
            <w:vAlign w:val="center"/>
          </w:tcPr>
          <w:p w14:paraId="118B45E9" w14:textId="77777777" w:rsidR="00B142FE" w:rsidRPr="007301FA" w:rsidRDefault="00B142FE" w:rsidP="00942781">
            <w:pPr>
              <w:pStyle w:val="BodyTextFirstIndent"/>
              <w:jc w:val="center"/>
              <w:rPr>
                <w:color w:val="auto"/>
              </w:rPr>
            </w:pPr>
          </w:p>
        </w:tc>
        <w:tc>
          <w:tcPr>
            <w:tcW w:w="347" w:type="pct"/>
            <w:shd w:val="clear" w:color="auto" w:fill="FFFFFF"/>
            <w:vAlign w:val="center"/>
          </w:tcPr>
          <w:p w14:paraId="2705BCC3" w14:textId="77777777" w:rsidR="00B142FE" w:rsidRPr="007301FA" w:rsidRDefault="00B142FE" w:rsidP="00942781">
            <w:pPr>
              <w:pStyle w:val="BodyTextFirstIndent"/>
              <w:jc w:val="center"/>
              <w:rPr>
                <w:color w:val="auto"/>
              </w:rPr>
            </w:pPr>
          </w:p>
        </w:tc>
        <w:tc>
          <w:tcPr>
            <w:tcW w:w="309" w:type="pct"/>
            <w:shd w:val="clear" w:color="auto" w:fill="FFFFFF"/>
            <w:vAlign w:val="center"/>
          </w:tcPr>
          <w:p w14:paraId="22273DE6" w14:textId="77777777" w:rsidR="00B142FE" w:rsidRPr="007301FA" w:rsidRDefault="00B142FE" w:rsidP="00942781">
            <w:pPr>
              <w:pStyle w:val="BodyTextFirstIndent"/>
              <w:jc w:val="center"/>
              <w:rPr>
                <w:color w:val="auto"/>
              </w:rPr>
            </w:pPr>
          </w:p>
        </w:tc>
        <w:tc>
          <w:tcPr>
            <w:tcW w:w="348" w:type="pct"/>
            <w:shd w:val="clear" w:color="auto" w:fill="FFFFFF"/>
            <w:vAlign w:val="center"/>
          </w:tcPr>
          <w:p w14:paraId="567E7376" w14:textId="77777777" w:rsidR="00B142FE" w:rsidRPr="007301FA" w:rsidRDefault="00B142FE" w:rsidP="00942781">
            <w:pPr>
              <w:pStyle w:val="BodyTextFirstIndent"/>
              <w:jc w:val="center"/>
              <w:rPr>
                <w:color w:val="auto"/>
              </w:rPr>
            </w:pPr>
          </w:p>
        </w:tc>
        <w:tc>
          <w:tcPr>
            <w:tcW w:w="324" w:type="pct"/>
            <w:shd w:val="clear" w:color="auto" w:fill="FFFFFF"/>
            <w:vAlign w:val="center"/>
          </w:tcPr>
          <w:p w14:paraId="4C206253" w14:textId="77777777" w:rsidR="00B142FE" w:rsidRPr="007301FA" w:rsidRDefault="00B142FE" w:rsidP="00942781">
            <w:pPr>
              <w:pStyle w:val="BodyTextFirstIndent"/>
              <w:jc w:val="center"/>
              <w:rPr>
                <w:color w:val="auto"/>
              </w:rPr>
            </w:pPr>
          </w:p>
        </w:tc>
        <w:tc>
          <w:tcPr>
            <w:tcW w:w="338" w:type="pct"/>
            <w:shd w:val="clear" w:color="auto" w:fill="FFFFFF"/>
            <w:vAlign w:val="center"/>
          </w:tcPr>
          <w:p w14:paraId="1168F441" w14:textId="77777777" w:rsidR="00B142FE" w:rsidRPr="007301FA" w:rsidRDefault="00B142FE" w:rsidP="00942781">
            <w:pPr>
              <w:pStyle w:val="BodyTextFirstIndent"/>
              <w:jc w:val="center"/>
              <w:rPr>
                <w:color w:val="auto"/>
              </w:rPr>
            </w:pPr>
          </w:p>
        </w:tc>
        <w:tc>
          <w:tcPr>
            <w:tcW w:w="354" w:type="pct"/>
            <w:shd w:val="clear" w:color="auto" w:fill="FFFFFF"/>
            <w:vAlign w:val="center"/>
          </w:tcPr>
          <w:p w14:paraId="026F1CE3" w14:textId="77777777" w:rsidR="00B142FE" w:rsidRPr="007301FA" w:rsidRDefault="00B142FE" w:rsidP="00942781">
            <w:pPr>
              <w:pStyle w:val="BodyTextFirstIndent"/>
              <w:jc w:val="center"/>
              <w:rPr>
                <w:color w:val="auto"/>
              </w:rPr>
            </w:pPr>
          </w:p>
        </w:tc>
        <w:tc>
          <w:tcPr>
            <w:tcW w:w="370" w:type="pct"/>
            <w:shd w:val="clear" w:color="auto" w:fill="FFFFFF"/>
            <w:vAlign w:val="center"/>
          </w:tcPr>
          <w:p w14:paraId="7BB3D793" w14:textId="77777777" w:rsidR="00B142FE" w:rsidRPr="007301FA" w:rsidRDefault="00B142FE" w:rsidP="00942781">
            <w:pPr>
              <w:pStyle w:val="BodyTextFirstIndent"/>
              <w:jc w:val="center"/>
              <w:rPr>
                <w:color w:val="auto"/>
              </w:rPr>
            </w:pPr>
          </w:p>
        </w:tc>
      </w:tr>
      <w:tr w:rsidR="007301FA" w:rsidRPr="007301FA" w14:paraId="09738AB4" w14:textId="77777777" w:rsidTr="005876A1">
        <w:tc>
          <w:tcPr>
            <w:tcW w:w="256" w:type="pct"/>
            <w:shd w:val="clear" w:color="auto" w:fill="FFFFFF"/>
            <w:vAlign w:val="center"/>
          </w:tcPr>
          <w:p w14:paraId="77C84923" w14:textId="77777777" w:rsidR="00B142FE" w:rsidRPr="007301FA" w:rsidRDefault="00B142FE" w:rsidP="00B8402B">
            <w:pPr>
              <w:pStyle w:val="BodyTextFirstIndent"/>
              <w:jc w:val="center"/>
              <w:rPr>
                <w:color w:val="auto"/>
              </w:rPr>
            </w:pPr>
            <w:r w:rsidRPr="007301FA">
              <w:rPr>
                <w:color w:val="auto"/>
              </w:rPr>
              <w:t>1.1</w:t>
            </w:r>
          </w:p>
        </w:tc>
        <w:tc>
          <w:tcPr>
            <w:tcW w:w="1665" w:type="pct"/>
            <w:shd w:val="clear" w:color="auto" w:fill="FFFFFF"/>
            <w:vAlign w:val="center"/>
          </w:tcPr>
          <w:p w14:paraId="59AABE25" w14:textId="77777777" w:rsidR="00B142FE" w:rsidRPr="007301FA" w:rsidRDefault="00B142FE" w:rsidP="00B8402B">
            <w:pPr>
              <w:pStyle w:val="BodyTextFirstIndent"/>
              <w:rPr>
                <w:color w:val="auto"/>
              </w:rPr>
            </w:pPr>
            <w:r w:rsidRPr="007301FA">
              <w:rPr>
                <w:color w:val="auto"/>
              </w:rPr>
              <w:t xml:space="preserve">Nhóm I, II, III: </w:t>
            </w:r>
          </w:p>
        </w:tc>
        <w:tc>
          <w:tcPr>
            <w:tcW w:w="393" w:type="pct"/>
            <w:shd w:val="clear" w:color="auto" w:fill="FFFFFF"/>
            <w:vAlign w:val="center"/>
          </w:tcPr>
          <w:p w14:paraId="064D8A28" w14:textId="77777777" w:rsidR="00B142FE" w:rsidRPr="007301FA" w:rsidRDefault="00B142FE" w:rsidP="00942781">
            <w:pPr>
              <w:pStyle w:val="BodyTextFirstIndent"/>
              <w:jc w:val="center"/>
              <w:rPr>
                <w:color w:val="auto"/>
              </w:rPr>
            </w:pPr>
            <w:r w:rsidRPr="007301FA">
              <w:rPr>
                <w:color w:val="auto"/>
              </w:rPr>
              <w:t>3,5/7</w:t>
            </w:r>
          </w:p>
        </w:tc>
        <w:tc>
          <w:tcPr>
            <w:tcW w:w="296" w:type="pct"/>
            <w:shd w:val="clear" w:color="auto" w:fill="FFFFFF"/>
            <w:vAlign w:val="center"/>
          </w:tcPr>
          <w:p w14:paraId="67B9C58B" w14:textId="77777777" w:rsidR="00B142FE" w:rsidRPr="007301FA" w:rsidRDefault="00B142FE" w:rsidP="00942781">
            <w:pPr>
              <w:pStyle w:val="BodyTextFirstIndent"/>
              <w:jc w:val="center"/>
              <w:rPr>
                <w:color w:val="auto"/>
              </w:rPr>
            </w:pPr>
            <w:r w:rsidRPr="007301FA">
              <w:rPr>
                <w:color w:val="auto"/>
              </w:rPr>
              <w:t>1</w:t>
            </w:r>
          </w:p>
        </w:tc>
        <w:tc>
          <w:tcPr>
            <w:tcW w:w="347" w:type="pct"/>
            <w:shd w:val="clear" w:color="auto" w:fill="FFFFFF"/>
            <w:vAlign w:val="center"/>
          </w:tcPr>
          <w:p w14:paraId="5CDC5B5B" w14:textId="77777777" w:rsidR="00B142FE" w:rsidRPr="007301FA" w:rsidRDefault="00B142FE" w:rsidP="00942781">
            <w:pPr>
              <w:pStyle w:val="BodyTextFirstIndent"/>
              <w:jc w:val="center"/>
              <w:rPr>
                <w:color w:val="auto"/>
              </w:rPr>
            </w:pPr>
            <w:r w:rsidRPr="007301FA">
              <w:rPr>
                <w:color w:val="auto"/>
              </w:rPr>
              <w:t>1,18</w:t>
            </w:r>
          </w:p>
        </w:tc>
        <w:tc>
          <w:tcPr>
            <w:tcW w:w="309" w:type="pct"/>
            <w:shd w:val="clear" w:color="auto" w:fill="FFFFFF"/>
            <w:vAlign w:val="center"/>
          </w:tcPr>
          <w:p w14:paraId="0CA9A78D" w14:textId="77777777" w:rsidR="00B142FE" w:rsidRPr="007301FA" w:rsidRDefault="00B142FE" w:rsidP="00942781">
            <w:pPr>
              <w:pStyle w:val="BodyTextFirstIndent"/>
              <w:jc w:val="center"/>
              <w:rPr>
                <w:color w:val="auto"/>
              </w:rPr>
            </w:pPr>
            <w:r w:rsidRPr="007301FA">
              <w:rPr>
                <w:color w:val="auto"/>
              </w:rPr>
              <w:t>1,39</w:t>
            </w:r>
          </w:p>
        </w:tc>
        <w:tc>
          <w:tcPr>
            <w:tcW w:w="348" w:type="pct"/>
            <w:shd w:val="clear" w:color="auto" w:fill="FFFFFF"/>
            <w:vAlign w:val="center"/>
          </w:tcPr>
          <w:p w14:paraId="638D7881" w14:textId="77777777" w:rsidR="00B142FE" w:rsidRPr="007301FA" w:rsidRDefault="00B142FE" w:rsidP="00942781">
            <w:pPr>
              <w:pStyle w:val="BodyTextFirstIndent"/>
              <w:jc w:val="center"/>
              <w:rPr>
                <w:color w:val="auto"/>
              </w:rPr>
            </w:pPr>
            <w:r w:rsidRPr="007301FA">
              <w:rPr>
                <w:color w:val="auto"/>
              </w:rPr>
              <w:t>1,65</w:t>
            </w:r>
          </w:p>
        </w:tc>
        <w:tc>
          <w:tcPr>
            <w:tcW w:w="324" w:type="pct"/>
            <w:shd w:val="clear" w:color="auto" w:fill="FFFFFF"/>
            <w:vAlign w:val="center"/>
          </w:tcPr>
          <w:p w14:paraId="4554D41D" w14:textId="77777777" w:rsidR="00B142FE" w:rsidRPr="007301FA" w:rsidRDefault="00B142FE" w:rsidP="00942781">
            <w:pPr>
              <w:pStyle w:val="BodyTextFirstIndent"/>
              <w:jc w:val="center"/>
              <w:rPr>
                <w:color w:val="auto"/>
              </w:rPr>
            </w:pPr>
            <w:r w:rsidRPr="007301FA">
              <w:rPr>
                <w:color w:val="auto"/>
              </w:rPr>
              <w:t>1,94</w:t>
            </w:r>
          </w:p>
        </w:tc>
        <w:tc>
          <w:tcPr>
            <w:tcW w:w="338" w:type="pct"/>
            <w:shd w:val="clear" w:color="auto" w:fill="FFFFFF"/>
            <w:vAlign w:val="center"/>
          </w:tcPr>
          <w:p w14:paraId="625A41E9" w14:textId="77777777" w:rsidR="00B142FE" w:rsidRPr="007301FA" w:rsidRDefault="00B142FE" w:rsidP="00942781">
            <w:pPr>
              <w:pStyle w:val="BodyTextFirstIndent"/>
              <w:jc w:val="center"/>
              <w:rPr>
                <w:color w:val="auto"/>
              </w:rPr>
            </w:pPr>
            <w:r w:rsidRPr="007301FA">
              <w:rPr>
                <w:color w:val="auto"/>
              </w:rPr>
              <w:t>2,30</w:t>
            </w:r>
          </w:p>
        </w:tc>
        <w:tc>
          <w:tcPr>
            <w:tcW w:w="354" w:type="pct"/>
            <w:shd w:val="clear" w:color="auto" w:fill="FFFFFF"/>
            <w:vAlign w:val="center"/>
          </w:tcPr>
          <w:p w14:paraId="3B9F7EA2" w14:textId="77777777" w:rsidR="00B142FE" w:rsidRPr="007301FA" w:rsidRDefault="00B142FE" w:rsidP="00942781">
            <w:pPr>
              <w:pStyle w:val="BodyTextFirstIndent"/>
              <w:jc w:val="center"/>
              <w:rPr>
                <w:color w:val="auto"/>
              </w:rPr>
            </w:pPr>
            <w:r w:rsidRPr="007301FA">
              <w:rPr>
                <w:color w:val="auto"/>
              </w:rPr>
              <w:t>2,71</w:t>
            </w:r>
          </w:p>
        </w:tc>
        <w:tc>
          <w:tcPr>
            <w:tcW w:w="370" w:type="pct"/>
            <w:shd w:val="clear" w:color="auto" w:fill="FFFFFF"/>
            <w:vAlign w:val="center"/>
          </w:tcPr>
          <w:p w14:paraId="70C9D169" w14:textId="77777777" w:rsidR="00B142FE" w:rsidRPr="007301FA" w:rsidRDefault="00B142FE" w:rsidP="00942781">
            <w:pPr>
              <w:pStyle w:val="BodyTextFirstIndent"/>
              <w:jc w:val="center"/>
              <w:rPr>
                <w:color w:val="auto"/>
              </w:rPr>
            </w:pPr>
          </w:p>
        </w:tc>
      </w:tr>
      <w:tr w:rsidR="007301FA" w:rsidRPr="007301FA" w14:paraId="5130D2B1" w14:textId="77777777" w:rsidTr="005876A1">
        <w:tc>
          <w:tcPr>
            <w:tcW w:w="256" w:type="pct"/>
            <w:shd w:val="clear" w:color="auto" w:fill="FFFFFF"/>
            <w:vAlign w:val="center"/>
          </w:tcPr>
          <w:p w14:paraId="309CE20D" w14:textId="77777777" w:rsidR="00B142FE" w:rsidRPr="007301FA" w:rsidRDefault="00B142FE" w:rsidP="00B8402B">
            <w:pPr>
              <w:pStyle w:val="BodyTextFirstIndent"/>
              <w:jc w:val="center"/>
              <w:rPr>
                <w:color w:val="auto"/>
              </w:rPr>
            </w:pPr>
            <w:r w:rsidRPr="007301FA">
              <w:rPr>
                <w:color w:val="auto"/>
              </w:rPr>
              <w:t>1.2</w:t>
            </w:r>
          </w:p>
        </w:tc>
        <w:tc>
          <w:tcPr>
            <w:tcW w:w="1665" w:type="pct"/>
            <w:shd w:val="clear" w:color="auto" w:fill="FFFFFF"/>
            <w:vAlign w:val="center"/>
          </w:tcPr>
          <w:p w14:paraId="0D98CB37" w14:textId="77777777" w:rsidR="00B142FE" w:rsidRPr="007301FA" w:rsidRDefault="00B142FE" w:rsidP="00B8402B">
            <w:pPr>
              <w:pStyle w:val="BodyTextFirstIndent"/>
              <w:rPr>
                <w:color w:val="auto"/>
              </w:rPr>
            </w:pPr>
            <w:r w:rsidRPr="007301FA">
              <w:rPr>
                <w:color w:val="auto"/>
              </w:rPr>
              <w:t>Nhóm IV:</w:t>
            </w:r>
          </w:p>
        </w:tc>
        <w:tc>
          <w:tcPr>
            <w:tcW w:w="393" w:type="pct"/>
            <w:shd w:val="clear" w:color="auto" w:fill="FFFFFF"/>
            <w:vAlign w:val="center"/>
          </w:tcPr>
          <w:p w14:paraId="39B8C330" w14:textId="77777777" w:rsidR="00B142FE" w:rsidRPr="007301FA" w:rsidRDefault="00B142FE" w:rsidP="00942781">
            <w:pPr>
              <w:pStyle w:val="BodyTextFirstIndent"/>
              <w:jc w:val="center"/>
              <w:rPr>
                <w:color w:val="auto"/>
              </w:rPr>
            </w:pPr>
          </w:p>
        </w:tc>
        <w:tc>
          <w:tcPr>
            <w:tcW w:w="296" w:type="pct"/>
            <w:shd w:val="clear" w:color="auto" w:fill="FFFFFF"/>
            <w:vAlign w:val="center"/>
          </w:tcPr>
          <w:p w14:paraId="0024E9D9" w14:textId="77777777" w:rsidR="00B142FE" w:rsidRPr="007301FA" w:rsidRDefault="00B142FE" w:rsidP="00942781">
            <w:pPr>
              <w:pStyle w:val="BodyTextFirstIndent"/>
              <w:jc w:val="center"/>
              <w:rPr>
                <w:color w:val="auto"/>
              </w:rPr>
            </w:pPr>
          </w:p>
        </w:tc>
        <w:tc>
          <w:tcPr>
            <w:tcW w:w="347" w:type="pct"/>
            <w:shd w:val="clear" w:color="auto" w:fill="FFFFFF"/>
            <w:vAlign w:val="center"/>
          </w:tcPr>
          <w:p w14:paraId="232BE268" w14:textId="77777777" w:rsidR="00B142FE" w:rsidRPr="007301FA" w:rsidRDefault="00B142FE" w:rsidP="00942781">
            <w:pPr>
              <w:pStyle w:val="BodyTextFirstIndent"/>
              <w:jc w:val="center"/>
              <w:rPr>
                <w:color w:val="auto"/>
              </w:rPr>
            </w:pPr>
          </w:p>
        </w:tc>
        <w:tc>
          <w:tcPr>
            <w:tcW w:w="309" w:type="pct"/>
            <w:shd w:val="clear" w:color="auto" w:fill="FFFFFF"/>
            <w:vAlign w:val="center"/>
          </w:tcPr>
          <w:p w14:paraId="65996894" w14:textId="77777777" w:rsidR="00B142FE" w:rsidRPr="007301FA" w:rsidRDefault="00B142FE" w:rsidP="00942781">
            <w:pPr>
              <w:pStyle w:val="BodyTextFirstIndent"/>
              <w:jc w:val="center"/>
              <w:rPr>
                <w:color w:val="auto"/>
              </w:rPr>
            </w:pPr>
          </w:p>
        </w:tc>
        <w:tc>
          <w:tcPr>
            <w:tcW w:w="348" w:type="pct"/>
            <w:shd w:val="clear" w:color="auto" w:fill="FFFFFF"/>
            <w:vAlign w:val="center"/>
          </w:tcPr>
          <w:p w14:paraId="494DD1DA" w14:textId="77777777" w:rsidR="00B142FE" w:rsidRPr="007301FA" w:rsidRDefault="00B142FE" w:rsidP="00942781">
            <w:pPr>
              <w:pStyle w:val="BodyTextFirstIndent"/>
              <w:jc w:val="center"/>
              <w:rPr>
                <w:color w:val="auto"/>
              </w:rPr>
            </w:pPr>
          </w:p>
        </w:tc>
        <w:tc>
          <w:tcPr>
            <w:tcW w:w="324" w:type="pct"/>
            <w:shd w:val="clear" w:color="auto" w:fill="FFFFFF"/>
            <w:vAlign w:val="center"/>
          </w:tcPr>
          <w:p w14:paraId="49787B1A" w14:textId="77777777" w:rsidR="00B142FE" w:rsidRPr="007301FA" w:rsidRDefault="00B142FE" w:rsidP="00942781">
            <w:pPr>
              <w:pStyle w:val="BodyTextFirstIndent"/>
              <w:jc w:val="center"/>
              <w:rPr>
                <w:color w:val="auto"/>
              </w:rPr>
            </w:pPr>
          </w:p>
        </w:tc>
        <w:tc>
          <w:tcPr>
            <w:tcW w:w="338" w:type="pct"/>
            <w:shd w:val="clear" w:color="auto" w:fill="FFFFFF"/>
            <w:vAlign w:val="center"/>
          </w:tcPr>
          <w:p w14:paraId="2E17654B" w14:textId="77777777" w:rsidR="00B142FE" w:rsidRPr="007301FA" w:rsidRDefault="00B142FE" w:rsidP="00942781">
            <w:pPr>
              <w:pStyle w:val="BodyTextFirstIndent"/>
              <w:jc w:val="center"/>
              <w:rPr>
                <w:color w:val="auto"/>
              </w:rPr>
            </w:pPr>
          </w:p>
        </w:tc>
        <w:tc>
          <w:tcPr>
            <w:tcW w:w="354" w:type="pct"/>
            <w:shd w:val="clear" w:color="auto" w:fill="FFFFFF"/>
            <w:vAlign w:val="center"/>
          </w:tcPr>
          <w:p w14:paraId="5295C7B6" w14:textId="77777777" w:rsidR="00B142FE" w:rsidRPr="007301FA" w:rsidRDefault="00B142FE" w:rsidP="00942781">
            <w:pPr>
              <w:pStyle w:val="BodyTextFirstIndent"/>
              <w:jc w:val="center"/>
              <w:rPr>
                <w:color w:val="auto"/>
              </w:rPr>
            </w:pPr>
          </w:p>
        </w:tc>
        <w:tc>
          <w:tcPr>
            <w:tcW w:w="370" w:type="pct"/>
            <w:shd w:val="clear" w:color="auto" w:fill="FFFFFF"/>
            <w:vAlign w:val="center"/>
          </w:tcPr>
          <w:p w14:paraId="571B664F" w14:textId="77777777" w:rsidR="00B142FE" w:rsidRPr="007301FA" w:rsidRDefault="00B142FE" w:rsidP="00942781">
            <w:pPr>
              <w:pStyle w:val="BodyTextFirstIndent"/>
              <w:jc w:val="center"/>
              <w:rPr>
                <w:color w:val="auto"/>
              </w:rPr>
            </w:pPr>
          </w:p>
        </w:tc>
      </w:tr>
      <w:tr w:rsidR="007301FA" w:rsidRPr="007301FA" w14:paraId="43C9824F" w14:textId="77777777" w:rsidTr="005876A1">
        <w:tc>
          <w:tcPr>
            <w:tcW w:w="256" w:type="pct"/>
            <w:shd w:val="clear" w:color="auto" w:fill="FFFFFF"/>
            <w:vAlign w:val="center"/>
          </w:tcPr>
          <w:p w14:paraId="590FC304" w14:textId="77777777" w:rsidR="00B142FE" w:rsidRPr="007301FA" w:rsidRDefault="00B142FE" w:rsidP="00B8402B">
            <w:pPr>
              <w:pStyle w:val="BodyTextFirstIndent"/>
              <w:jc w:val="center"/>
              <w:rPr>
                <w:color w:val="auto"/>
              </w:rPr>
            </w:pPr>
          </w:p>
        </w:tc>
        <w:tc>
          <w:tcPr>
            <w:tcW w:w="1665" w:type="pct"/>
            <w:shd w:val="clear" w:color="auto" w:fill="FFFFFF"/>
            <w:vAlign w:val="center"/>
          </w:tcPr>
          <w:p w14:paraId="4CB94DD0" w14:textId="209CAF3F" w:rsidR="00B142FE" w:rsidRPr="007301FA" w:rsidRDefault="00B142FE" w:rsidP="00B8402B">
            <w:pPr>
              <w:pStyle w:val="BodyTextFirstIndent"/>
              <w:rPr>
                <w:color w:val="auto"/>
              </w:rPr>
            </w:pPr>
            <w:r w:rsidRPr="007301FA">
              <w:rPr>
                <w:color w:val="auto"/>
              </w:rPr>
              <w:t xml:space="preserve">    </w:t>
            </w:r>
            <w:r w:rsidR="00633FFA" w:rsidRPr="007301FA">
              <w:rPr>
                <w:color w:val="auto"/>
              </w:rPr>
              <w:t>-</w:t>
            </w:r>
            <w:r w:rsidRPr="007301FA">
              <w:rPr>
                <w:color w:val="auto"/>
              </w:rPr>
              <w:t xml:space="preserve"> Nhóm vận hành máy, thiết bị thi công xây dựng.</w:t>
            </w:r>
          </w:p>
        </w:tc>
        <w:tc>
          <w:tcPr>
            <w:tcW w:w="393" w:type="pct"/>
            <w:shd w:val="clear" w:color="auto" w:fill="FFFFFF"/>
            <w:vAlign w:val="center"/>
          </w:tcPr>
          <w:p w14:paraId="7BEB0AD6" w14:textId="77777777" w:rsidR="00B142FE" w:rsidRPr="007301FA" w:rsidRDefault="00B142FE" w:rsidP="00942781">
            <w:pPr>
              <w:pStyle w:val="BodyTextFirstIndent"/>
              <w:jc w:val="center"/>
              <w:rPr>
                <w:color w:val="auto"/>
              </w:rPr>
            </w:pPr>
            <w:r w:rsidRPr="007301FA">
              <w:rPr>
                <w:color w:val="auto"/>
              </w:rPr>
              <w:t>3,5/7</w:t>
            </w:r>
          </w:p>
        </w:tc>
        <w:tc>
          <w:tcPr>
            <w:tcW w:w="296" w:type="pct"/>
            <w:shd w:val="clear" w:color="auto" w:fill="FFFFFF"/>
            <w:vAlign w:val="center"/>
          </w:tcPr>
          <w:p w14:paraId="030BB1A0" w14:textId="77777777" w:rsidR="00B142FE" w:rsidRPr="007301FA" w:rsidRDefault="00B142FE" w:rsidP="00942781">
            <w:pPr>
              <w:pStyle w:val="BodyTextFirstIndent"/>
              <w:jc w:val="center"/>
              <w:rPr>
                <w:color w:val="auto"/>
              </w:rPr>
            </w:pPr>
            <w:r w:rsidRPr="007301FA">
              <w:rPr>
                <w:color w:val="auto"/>
              </w:rPr>
              <w:t>1</w:t>
            </w:r>
          </w:p>
        </w:tc>
        <w:tc>
          <w:tcPr>
            <w:tcW w:w="347" w:type="pct"/>
            <w:shd w:val="clear" w:color="auto" w:fill="FFFFFF"/>
            <w:vAlign w:val="center"/>
          </w:tcPr>
          <w:p w14:paraId="72AA0098" w14:textId="77777777" w:rsidR="00B142FE" w:rsidRPr="007301FA" w:rsidRDefault="00B142FE" w:rsidP="00942781">
            <w:pPr>
              <w:pStyle w:val="BodyTextFirstIndent"/>
              <w:jc w:val="center"/>
              <w:rPr>
                <w:color w:val="auto"/>
              </w:rPr>
            </w:pPr>
            <w:r w:rsidRPr="007301FA">
              <w:rPr>
                <w:color w:val="auto"/>
              </w:rPr>
              <w:t>1,18</w:t>
            </w:r>
          </w:p>
        </w:tc>
        <w:tc>
          <w:tcPr>
            <w:tcW w:w="309" w:type="pct"/>
            <w:shd w:val="clear" w:color="auto" w:fill="FFFFFF"/>
            <w:vAlign w:val="center"/>
          </w:tcPr>
          <w:p w14:paraId="7EE5AD45" w14:textId="77777777" w:rsidR="00B142FE" w:rsidRPr="007301FA" w:rsidRDefault="00B142FE" w:rsidP="00942781">
            <w:pPr>
              <w:pStyle w:val="BodyTextFirstIndent"/>
              <w:jc w:val="center"/>
              <w:rPr>
                <w:color w:val="auto"/>
              </w:rPr>
            </w:pPr>
            <w:r w:rsidRPr="007301FA">
              <w:rPr>
                <w:color w:val="auto"/>
              </w:rPr>
              <w:t>1,39</w:t>
            </w:r>
          </w:p>
        </w:tc>
        <w:tc>
          <w:tcPr>
            <w:tcW w:w="348" w:type="pct"/>
            <w:shd w:val="clear" w:color="auto" w:fill="FFFFFF"/>
            <w:vAlign w:val="center"/>
          </w:tcPr>
          <w:p w14:paraId="4C35301E" w14:textId="77777777" w:rsidR="00B142FE" w:rsidRPr="007301FA" w:rsidRDefault="00B142FE" w:rsidP="00942781">
            <w:pPr>
              <w:pStyle w:val="BodyTextFirstIndent"/>
              <w:jc w:val="center"/>
              <w:rPr>
                <w:color w:val="auto"/>
              </w:rPr>
            </w:pPr>
            <w:r w:rsidRPr="007301FA">
              <w:rPr>
                <w:color w:val="auto"/>
              </w:rPr>
              <w:t>1,65</w:t>
            </w:r>
          </w:p>
        </w:tc>
        <w:tc>
          <w:tcPr>
            <w:tcW w:w="324" w:type="pct"/>
            <w:shd w:val="clear" w:color="auto" w:fill="FFFFFF"/>
            <w:vAlign w:val="center"/>
          </w:tcPr>
          <w:p w14:paraId="2F83D913" w14:textId="77777777" w:rsidR="00B142FE" w:rsidRPr="007301FA" w:rsidRDefault="00B142FE" w:rsidP="00942781">
            <w:pPr>
              <w:pStyle w:val="BodyTextFirstIndent"/>
              <w:jc w:val="center"/>
              <w:rPr>
                <w:color w:val="auto"/>
              </w:rPr>
            </w:pPr>
            <w:r w:rsidRPr="007301FA">
              <w:rPr>
                <w:color w:val="auto"/>
              </w:rPr>
              <w:t>1,94</w:t>
            </w:r>
          </w:p>
        </w:tc>
        <w:tc>
          <w:tcPr>
            <w:tcW w:w="338" w:type="pct"/>
            <w:shd w:val="clear" w:color="auto" w:fill="FFFFFF"/>
            <w:vAlign w:val="center"/>
          </w:tcPr>
          <w:p w14:paraId="702B7023" w14:textId="77777777" w:rsidR="00B142FE" w:rsidRPr="007301FA" w:rsidRDefault="00B142FE" w:rsidP="00942781">
            <w:pPr>
              <w:pStyle w:val="BodyTextFirstIndent"/>
              <w:jc w:val="center"/>
              <w:rPr>
                <w:color w:val="auto"/>
              </w:rPr>
            </w:pPr>
            <w:r w:rsidRPr="007301FA">
              <w:rPr>
                <w:color w:val="auto"/>
              </w:rPr>
              <w:t>2,30</w:t>
            </w:r>
          </w:p>
        </w:tc>
        <w:tc>
          <w:tcPr>
            <w:tcW w:w="354" w:type="pct"/>
            <w:shd w:val="clear" w:color="auto" w:fill="FFFFFF"/>
            <w:vAlign w:val="center"/>
          </w:tcPr>
          <w:p w14:paraId="4D79DE6F" w14:textId="77777777" w:rsidR="00B142FE" w:rsidRPr="007301FA" w:rsidRDefault="00B142FE" w:rsidP="00942781">
            <w:pPr>
              <w:pStyle w:val="BodyTextFirstIndent"/>
              <w:jc w:val="center"/>
              <w:rPr>
                <w:color w:val="auto"/>
              </w:rPr>
            </w:pPr>
            <w:r w:rsidRPr="007301FA">
              <w:rPr>
                <w:color w:val="auto"/>
              </w:rPr>
              <w:t>2,71</w:t>
            </w:r>
          </w:p>
        </w:tc>
        <w:tc>
          <w:tcPr>
            <w:tcW w:w="370" w:type="pct"/>
            <w:shd w:val="clear" w:color="auto" w:fill="FFFFFF"/>
            <w:vAlign w:val="center"/>
          </w:tcPr>
          <w:p w14:paraId="57571B92" w14:textId="77777777" w:rsidR="00B142FE" w:rsidRPr="007301FA" w:rsidRDefault="00B142FE" w:rsidP="00942781">
            <w:pPr>
              <w:pStyle w:val="BodyTextFirstIndent"/>
              <w:jc w:val="center"/>
              <w:rPr>
                <w:color w:val="auto"/>
              </w:rPr>
            </w:pPr>
          </w:p>
        </w:tc>
      </w:tr>
      <w:tr w:rsidR="007301FA" w:rsidRPr="007301FA" w14:paraId="760B5F0F" w14:textId="77777777" w:rsidTr="005876A1">
        <w:tc>
          <w:tcPr>
            <w:tcW w:w="256" w:type="pct"/>
            <w:shd w:val="clear" w:color="auto" w:fill="FFFFFF"/>
            <w:vAlign w:val="center"/>
          </w:tcPr>
          <w:p w14:paraId="2498FB79" w14:textId="77777777" w:rsidR="00B142FE" w:rsidRPr="007301FA" w:rsidRDefault="00B142FE" w:rsidP="00B8402B">
            <w:pPr>
              <w:pStyle w:val="BodyTextFirstIndent"/>
              <w:jc w:val="center"/>
              <w:rPr>
                <w:color w:val="auto"/>
              </w:rPr>
            </w:pPr>
          </w:p>
        </w:tc>
        <w:tc>
          <w:tcPr>
            <w:tcW w:w="1665" w:type="pct"/>
            <w:shd w:val="clear" w:color="auto" w:fill="FFFFFF"/>
            <w:vAlign w:val="center"/>
          </w:tcPr>
          <w:p w14:paraId="1BF42494" w14:textId="144BE13F" w:rsidR="00B142FE" w:rsidRPr="007301FA" w:rsidRDefault="00B142FE" w:rsidP="00B8402B">
            <w:pPr>
              <w:pStyle w:val="BodyTextFirstIndent"/>
              <w:rPr>
                <w:color w:val="auto"/>
              </w:rPr>
            </w:pPr>
            <w:r w:rsidRPr="007301FA">
              <w:rPr>
                <w:color w:val="auto"/>
              </w:rPr>
              <w:t xml:space="preserve">    </w:t>
            </w:r>
            <w:r w:rsidR="00633FFA" w:rsidRPr="007301FA">
              <w:rPr>
                <w:color w:val="auto"/>
              </w:rPr>
              <w:t>-</w:t>
            </w:r>
            <w:r w:rsidRPr="007301FA">
              <w:rPr>
                <w:color w:val="auto"/>
              </w:rPr>
              <w:t xml:space="preserve"> Nhóm lái xe các loại</w:t>
            </w:r>
          </w:p>
        </w:tc>
        <w:tc>
          <w:tcPr>
            <w:tcW w:w="393" w:type="pct"/>
            <w:shd w:val="clear" w:color="auto" w:fill="FFFFFF"/>
            <w:vAlign w:val="center"/>
          </w:tcPr>
          <w:p w14:paraId="002C1085" w14:textId="77777777" w:rsidR="00B142FE" w:rsidRPr="007301FA" w:rsidRDefault="00B142FE" w:rsidP="00942781">
            <w:pPr>
              <w:pStyle w:val="BodyTextFirstIndent"/>
              <w:jc w:val="center"/>
              <w:rPr>
                <w:color w:val="auto"/>
              </w:rPr>
            </w:pPr>
            <w:r w:rsidRPr="007301FA">
              <w:rPr>
                <w:color w:val="auto"/>
              </w:rPr>
              <w:t>2/4</w:t>
            </w:r>
          </w:p>
        </w:tc>
        <w:tc>
          <w:tcPr>
            <w:tcW w:w="296" w:type="pct"/>
            <w:shd w:val="clear" w:color="auto" w:fill="FFFFFF"/>
            <w:vAlign w:val="center"/>
          </w:tcPr>
          <w:p w14:paraId="35826E1F" w14:textId="77777777" w:rsidR="00B142FE" w:rsidRPr="007301FA" w:rsidRDefault="00B142FE" w:rsidP="00942781">
            <w:pPr>
              <w:pStyle w:val="BodyTextFirstIndent"/>
              <w:jc w:val="center"/>
              <w:rPr>
                <w:color w:val="auto"/>
              </w:rPr>
            </w:pPr>
            <w:r w:rsidRPr="007301FA">
              <w:rPr>
                <w:color w:val="auto"/>
              </w:rPr>
              <w:t>1</w:t>
            </w:r>
          </w:p>
        </w:tc>
        <w:tc>
          <w:tcPr>
            <w:tcW w:w="347" w:type="pct"/>
            <w:shd w:val="clear" w:color="auto" w:fill="FFFFFF"/>
            <w:vAlign w:val="center"/>
          </w:tcPr>
          <w:p w14:paraId="67C770C1" w14:textId="77777777" w:rsidR="00B142FE" w:rsidRPr="007301FA" w:rsidRDefault="00B142FE" w:rsidP="00942781">
            <w:pPr>
              <w:pStyle w:val="BodyTextFirstIndent"/>
              <w:jc w:val="center"/>
              <w:rPr>
                <w:color w:val="auto"/>
              </w:rPr>
            </w:pPr>
            <w:r w:rsidRPr="007301FA">
              <w:rPr>
                <w:color w:val="auto"/>
              </w:rPr>
              <w:t>1,18</w:t>
            </w:r>
          </w:p>
        </w:tc>
        <w:tc>
          <w:tcPr>
            <w:tcW w:w="309" w:type="pct"/>
            <w:shd w:val="clear" w:color="auto" w:fill="FFFFFF"/>
            <w:vAlign w:val="center"/>
          </w:tcPr>
          <w:p w14:paraId="693D8E01" w14:textId="77777777" w:rsidR="00B142FE" w:rsidRPr="007301FA" w:rsidRDefault="00B142FE" w:rsidP="00942781">
            <w:pPr>
              <w:pStyle w:val="BodyTextFirstIndent"/>
              <w:jc w:val="center"/>
              <w:rPr>
                <w:color w:val="auto"/>
              </w:rPr>
            </w:pPr>
            <w:r w:rsidRPr="007301FA">
              <w:rPr>
                <w:color w:val="auto"/>
              </w:rPr>
              <w:t>1,40</w:t>
            </w:r>
          </w:p>
        </w:tc>
        <w:tc>
          <w:tcPr>
            <w:tcW w:w="348" w:type="pct"/>
            <w:shd w:val="clear" w:color="auto" w:fill="FFFFFF"/>
            <w:vAlign w:val="center"/>
          </w:tcPr>
          <w:p w14:paraId="797D99CC" w14:textId="77777777" w:rsidR="00B142FE" w:rsidRPr="007301FA" w:rsidRDefault="00B142FE" w:rsidP="00942781">
            <w:pPr>
              <w:pStyle w:val="BodyTextFirstIndent"/>
              <w:jc w:val="center"/>
              <w:rPr>
                <w:color w:val="auto"/>
              </w:rPr>
            </w:pPr>
            <w:r w:rsidRPr="007301FA">
              <w:rPr>
                <w:color w:val="auto"/>
              </w:rPr>
              <w:t>1,65</w:t>
            </w:r>
          </w:p>
        </w:tc>
        <w:tc>
          <w:tcPr>
            <w:tcW w:w="324" w:type="pct"/>
            <w:shd w:val="clear" w:color="auto" w:fill="FFFFFF"/>
            <w:vAlign w:val="center"/>
          </w:tcPr>
          <w:p w14:paraId="6282145A" w14:textId="77777777" w:rsidR="00B142FE" w:rsidRPr="007301FA" w:rsidRDefault="00B142FE" w:rsidP="00942781">
            <w:pPr>
              <w:pStyle w:val="BodyTextFirstIndent"/>
              <w:jc w:val="center"/>
              <w:rPr>
                <w:color w:val="auto"/>
              </w:rPr>
            </w:pPr>
          </w:p>
        </w:tc>
        <w:tc>
          <w:tcPr>
            <w:tcW w:w="338" w:type="pct"/>
            <w:shd w:val="clear" w:color="auto" w:fill="FFFFFF"/>
            <w:vAlign w:val="center"/>
          </w:tcPr>
          <w:p w14:paraId="3353BA9B" w14:textId="77777777" w:rsidR="00B142FE" w:rsidRPr="007301FA" w:rsidRDefault="00B142FE" w:rsidP="00942781">
            <w:pPr>
              <w:pStyle w:val="BodyTextFirstIndent"/>
              <w:jc w:val="center"/>
              <w:rPr>
                <w:color w:val="auto"/>
              </w:rPr>
            </w:pPr>
          </w:p>
        </w:tc>
        <w:tc>
          <w:tcPr>
            <w:tcW w:w="354" w:type="pct"/>
            <w:shd w:val="clear" w:color="auto" w:fill="FFFFFF"/>
            <w:vAlign w:val="center"/>
          </w:tcPr>
          <w:p w14:paraId="2E2A9417" w14:textId="77777777" w:rsidR="00B142FE" w:rsidRPr="007301FA" w:rsidRDefault="00B142FE" w:rsidP="00942781">
            <w:pPr>
              <w:pStyle w:val="BodyTextFirstIndent"/>
              <w:jc w:val="center"/>
              <w:rPr>
                <w:color w:val="auto"/>
              </w:rPr>
            </w:pPr>
          </w:p>
        </w:tc>
        <w:tc>
          <w:tcPr>
            <w:tcW w:w="370" w:type="pct"/>
            <w:shd w:val="clear" w:color="auto" w:fill="FFFFFF"/>
            <w:vAlign w:val="center"/>
          </w:tcPr>
          <w:p w14:paraId="328010A5" w14:textId="77777777" w:rsidR="00B142FE" w:rsidRPr="007301FA" w:rsidRDefault="00B142FE" w:rsidP="00942781">
            <w:pPr>
              <w:pStyle w:val="BodyTextFirstIndent"/>
              <w:jc w:val="center"/>
              <w:rPr>
                <w:color w:val="auto"/>
              </w:rPr>
            </w:pPr>
          </w:p>
        </w:tc>
      </w:tr>
      <w:tr w:rsidR="007301FA" w:rsidRPr="007301FA" w14:paraId="121388E5" w14:textId="77777777" w:rsidTr="005876A1">
        <w:tc>
          <w:tcPr>
            <w:tcW w:w="256" w:type="pct"/>
            <w:shd w:val="clear" w:color="auto" w:fill="FFFFFF"/>
            <w:vAlign w:val="center"/>
          </w:tcPr>
          <w:p w14:paraId="2D4AA97A" w14:textId="77777777" w:rsidR="00B142FE" w:rsidRPr="007301FA" w:rsidRDefault="00B142FE" w:rsidP="00B8402B">
            <w:pPr>
              <w:pStyle w:val="BodyTextFirstIndent"/>
              <w:jc w:val="center"/>
              <w:rPr>
                <w:color w:val="auto"/>
              </w:rPr>
            </w:pPr>
            <w:r w:rsidRPr="007301FA">
              <w:rPr>
                <w:color w:val="auto"/>
              </w:rPr>
              <w:t>1.3</w:t>
            </w:r>
          </w:p>
        </w:tc>
        <w:tc>
          <w:tcPr>
            <w:tcW w:w="1665" w:type="pct"/>
            <w:shd w:val="clear" w:color="auto" w:fill="FFFFFF"/>
            <w:vAlign w:val="center"/>
          </w:tcPr>
          <w:p w14:paraId="24547DDF" w14:textId="77777777" w:rsidR="00B142FE" w:rsidRPr="007301FA" w:rsidRDefault="00B142FE" w:rsidP="00B8402B">
            <w:pPr>
              <w:pStyle w:val="BodyTextFirstIndent"/>
              <w:rPr>
                <w:color w:val="auto"/>
              </w:rPr>
            </w:pPr>
            <w:r w:rsidRPr="007301FA">
              <w:rPr>
                <w:color w:val="auto"/>
              </w:rPr>
              <w:t>Vận hành tàu, thuyền</w:t>
            </w:r>
          </w:p>
        </w:tc>
        <w:tc>
          <w:tcPr>
            <w:tcW w:w="393" w:type="pct"/>
            <w:shd w:val="clear" w:color="auto" w:fill="FFFFFF"/>
            <w:vAlign w:val="center"/>
          </w:tcPr>
          <w:p w14:paraId="586D919A" w14:textId="77777777" w:rsidR="00B142FE" w:rsidRPr="007301FA" w:rsidRDefault="00B142FE" w:rsidP="00942781">
            <w:pPr>
              <w:pStyle w:val="BodyTextFirstIndent"/>
              <w:jc w:val="center"/>
              <w:rPr>
                <w:color w:val="auto"/>
              </w:rPr>
            </w:pPr>
          </w:p>
        </w:tc>
        <w:tc>
          <w:tcPr>
            <w:tcW w:w="296" w:type="pct"/>
            <w:shd w:val="clear" w:color="auto" w:fill="FFFFFF"/>
            <w:vAlign w:val="center"/>
          </w:tcPr>
          <w:p w14:paraId="7E77A69F" w14:textId="77777777" w:rsidR="00B142FE" w:rsidRPr="007301FA" w:rsidRDefault="00B142FE" w:rsidP="00942781">
            <w:pPr>
              <w:pStyle w:val="BodyTextFirstIndent"/>
              <w:jc w:val="center"/>
              <w:rPr>
                <w:color w:val="auto"/>
              </w:rPr>
            </w:pPr>
          </w:p>
        </w:tc>
        <w:tc>
          <w:tcPr>
            <w:tcW w:w="347" w:type="pct"/>
            <w:shd w:val="clear" w:color="auto" w:fill="FFFFFF"/>
            <w:vAlign w:val="center"/>
          </w:tcPr>
          <w:p w14:paraId="4F400E42" w14:textId="77777777" w:rsidR="00B142FE" w:rsidRPr="007301FA" w:rsidRDefault="00B142FE" w:rsidP="00942781">
            <w:pPr>
              <w:pStyle w:val="BodyTextFirstIndent"/>
              <w:jc w:val="center"/>
              <w:rPr>
                <w:color w:val="auto"/>
              </w:rPr>
            </w:pPr>
          </w:p>
        </w:tc>
        <w:tc>
          <w:tcPr>
            <w:tcW w:w="309" w:type="pct"/>
            <w:shd w:val="clear" w:color="auto" w:fill="FFFFFF"/>
            <w:vAlign w:val="center"/>
          </w:tcPr>
          <w:p w14:paraId="676FD46A" w14:textId="77777777" w:rsidR="00B142FE" w:rsidRPr="007301FA" w:rsidRDefault="00B142FE" w:rsidP="00942781">
            <w:pPr>
              <w:pStyle w:val="BodyTextFirstIndent"/>
              <w:jc w:val="center"/>
              <w:rPr>
                <w:color w:val="auto"/>
              </w:rPr>
            </w:pPr>
          </w:p>
        </w:tc>
        <w:tc>
          <w:tcPr>
            <w:tcW w:w="348" w:type="pct"/>
            <w:shd w:val="clear" w:color="auto" w:fill="FFFFFF"/>
            <w:vAlign w:val="center"/>
          </w:tcPr>
          <w:p w14:paraId="4834C990" w14:textId="77777777" w:rsidR="00B142FE" w:rsidRPr="007301FA" w:rsidRDefault="00B142FE" w:rsidP="00942781">
            <w:pPr>
              <w:pStyle w:val="BodyTextFirstIndent"/>
              <w:jc w:val="center"/>
              <w:rPr>
                <w:color w:val="auto"/>
              </w:rPr>
            </w:pPr>
          </w:p>
        </w:tc>
        <w:tc>
          <w:tcPr>
            <w:tcW w:w="324" w:type="pct"/>
            <w:shd w:val="clear" w:color="auto" w:fill="FFFFFF"/>
            <w:vAlign w:val="center"/>
          </w:tcPr>
          <w:p w14:paraId="2C257819" w14:textId="77777777" w:rsidR="00B142FE" w:rsidRPr="007301FA" w:rsidRDefault="00B142FE" w:rsidP="00942781">
            <w:pPr>
              <w:pStyle w:val="BodyTextFirstIndent"/>
              <w:jc w:val="center"/>
              <w:rPr>
                <w:color w:val="auto"/>
              </w:rPr>
            </w:pPr>
          </w:p>
        </w:tc>
        <w:tc>
          <w:tcPr>
            <w:tcW w:w="338" w:type="pct"/>
            <w:shd w:val="clear" w:color="auto" w:fill="FFFFFF"/>
            <w:vAlign w:val="center"/>
          </w:tcPr>
          <w:p w14:paraId="347D284E" w14:textId="77777777" w:rsidR="00B142FE" w:rsidRPr="007301FA" w:rsidRDefault="00B142FE" w:rsidP="00942781">
            <w:pPr>
              <w:pStyle w:val="BodyTextFirstIndent"/>
              <w:jc w:val="center"/>
              <w:rPr>
                <w:color w:val="auto"/>
              </w:rPr>
            </w:pPr>
          </w:p>
        </w:tc>
        <w:tc>
          <w:tcPr>
            <w:tcW w:w="354" w:type="pct"/>
            <w:shd w:val="clear" w:color="auto" w:fill="FFFFFF"/>
            <w:vAlign w:val="center"/>
          </w:tcPr>
          <w:p w14:paraId="40800E47" w14:textId="77777777" w:rsidR="00B142FE" w:rsidRPr="007301FA" w:rsidRDefault="00B142FE" w:rsidP="00942781">
            <w:pPr>
              <w:pStyle w:val="BodyTextFirstIndent"/>
              <w:jc w:val="center"/>
              <w:rPr>
                <w:color w:val="auto"/>
              </w:rPr>
            </w:pPr>
          </w:p>
        </w:tc>
        <w:tc>
          <w:tcPr>
            <w:tcW w:w="370" w:type="pct"/>
            <w:shd w:val="clear" w:color="auto" w:fill="FFFFFF"/>
            <w:vAlign w:val="center"/>
          </w:tcPr>
          <w:p w14:paraId="0BB0A0BF" w14:textId="77777777" w:rsidR="00B142FE" w:rsidRPr="007301FA" w:rsidRDefault="00B142FE" w:rsidP="00942781">
            <w:pPr>
              <w:pStyle w:val="BodyTextFirstIndent"/>
              <w:jc w:val="center"/>
              <w:rPr>
                <w:color w:val="auto"/>
              </w:rPr>
            </w:pPr>
          </w:p>
        </w:tc>
      </w:tr>
      <w:tr w:rsidR="007301FA" w:rsidRPr="007301FA" w14:paraId="71DD98FD" w14:textId="77777777" w:rsidTr="005876A1">
        <w:tc>
          <w:tcPr>
            <w:tcW w:w="256" w:type="pct"/>
            <w:shd w:val="clear" w:color="auto" w:fill="FFFFFF"/>
            <w:vAlign w:val="center"/>
          </w:tcPr>
          <w:p w14:paraId="127773F0" w14:textId="77777777" w:rsidR="00B142FE" w:rsidRPr="007301FA" w:rsidRDefault="00B142FE" w:rsidP="00B8402B">
            <w:pPr>
              <w:pStyle w:val="BodyTextFirstIndent"/>
              <w:jc w:val="center"/>
              <w:rPr>
                <w:color w:val="auto"/>
              </w:rPr>
            </w:pPr>
          </w:p>
        </w:tc>
        <w:tc>
          <w:tcPr>
            <w:tcW w:w="1665" w:type="pct"/>
            <w:shd w:val="clear" w:color="auto" w:fill="FFFFFF"/>
            <w:vAlign w:val="center"/>
          </w:tcPr>
          <w:p w14:paraId="0BA78140" w14:textId="0EF7E0EB" w:rsidR="00B142FE" w:rsidRPr="007301FA" w:rsidRDefault="00B142FE" w:rsidP="00B8402B">
            <w:pPr>
              <w:pStyle w:val="BodyTextFirstIndent"/>
              <w:rPr>
                <w:color w:val="auto"/>
              </w:rPr>
            </w:pPr>
            <w:r w:rsidRPr="007301FA">
              <w:rPr>
                <w:color w:val="auto"/>
              </w:rPr>
              <w:t xml:space="preserve">    </w:t>
            </w:r>
            <w:r w:rsidR="00633FFA" w:rsidRPr="007301FA">
              <w:rPr>
                <w:color w:val="auto"/>
                <w:lang w:val="en-US"/>
              </w:rPr>
              <w:t>-</w:t>
            </w:r>
            <w:r w:rsidRPr="007301FA">
              <w:rPr>
                <w:color w:val="auto"/>
              </w:rPr>
              <w:t xml:space="preserve"> Thuyền trưởng, thuyền phó</w:t>
            </w:r>
          </w:p>
        </w:tc>
        <w:tc>
          <w:tcPr>
            <w:tcW w:w="393" w:type="pct"/>
            <w:shd w:val="clear" w:color="auto" w:fill="FFFFFF"/>
            <w:vAlign w:val="center"/>
          </w:tcPr>
          <w:p w14:paraId="34163D88" w14:textId="77777777" w:rsidR="00B142FE" w:rsidRPr="007301FA" w:rsidRDefault="00B142FE" w:rsidP="00942781">
            <w:pPr>
              <w:pStyle w:val="BodyTextFirstIndent"/>
              <w:jc w:val="center"/>
              <w:rPr>
                <w:color w:val="auto"/>
              </w:rPr>
            </w:pPr>
            <w:r w:rsidRPr="007301FA">
              <w:rPr>
                <w:color w:val="auto"/>
              </w:rPr>
              <w:t>1,5/2</w:t>
            </w:r>
          </w:p>
        </w:tc>
        <w:tc>
          <w:tcPr>
            <w:tcW w:w="296" w:type="pct"/>
            <w:shd w:val="clear" w:color="auto" w:fill="FFFFFF"/>
            <w:vAlign w:val="center"/>
          </w:tcPr>
          <w:p w14:paraId="5443569B" w14:textId="77777777" w:rsidR="00B142FE" w:rsidRPr="007301FA" w:rsidRDefault="00B142FE" w:rsidP="00942781">
            <w:pPr>
              <w:pStyle w:val="BodyTextFirstIndent"/>
              <w:jc w:val="center"/>
              <w:rPr>
                <w:color w:val="auto"/>
              </w:rPr>
            </w:pPr>
            <w:r w:rsidRPr="007301FA">
              <w:rPr>
                <w:color w:val="auto"/>
              </w:rPr>
              <w:t>1</w:t>
            </w:r>
          </w:p>
        </w:tc>
        <w:tc>
          <w:tcPr>
            <w:tcW w:w="347" w:type="pct"/>
            <w:shd w:val="clear" w:color="auto" w:fill="FFFFFF"/>
            <w:vAlign w:val="center"/>
          </w:tcPr>
          <w:p w14:paraId="365E6E19" w14:textId="77777777" w:rsidR="00B142FE" w:rsidRPr="007301FA" w:rsidRDefault="00B142FE" w:rsidP="00942781">
            <w:pPr>
              <w:pStyle w:val="BodyTextFirstIndent"/>
              <w:jc w:val="center"/>
              <w:rPr>
                <w:color w:val="auto"/>
              </w:rPr>
            </w:pPr>
            <w:r w:rsidRPr="007301FA">
              <w:rPr>
                <w:color w:val="auto"/>
              </w:rPr>
              <w:t>1,05</w:t>
            </w:r>
          </w:p>
        </w:tc>
        <w:tc>
          <w:tcPr>
            <w:tcW w:w="309" w:type="pct"/>
            <w:shd w:val="clear" w:color="auto" w:fill="FFFFFF"/>
            <w:vAlign w:val="center"/>
          </w:tcPr>
          <w:p w14:paraId="5FB27D3D" w14:textId="77777777" w:rsidR="00B142FE" w:rsidRPr="007301FA" w:rsidRDefault="00B142FE" w:rsidP="00942781">
            <w:pPr>
              <w:pStyle w:val="BodyTextFirstIndent"/>
              <w:jc w:val="center"/>
              <w:rPr>
                <w:color w:val="auto"/>
              </w:rPr>
            </w:pPr>
          </w:p>
        </w:tc>
        <w:tc>
          <w:tcPr>
            <w:tcW w:w="348" w:type="pct"/>
            <w:shd w:val="clear" w:color="auto" w:fill="FFFFFF"/>
            <w:vAlign w:val="center"/>
          </w:tcPr>
          <w:p w14:paraId="5D7B63ED" w14:textId="77777777" w:rsidR="00B142FE" w:rsidRPr="007301FA" w:rsidRDefault="00B142FE" w:rsidP="00942781">
            <w:pPr>
              <w:pStyle w:val="BodyTextFirstIndent"/>
              <w:jc w:val="center"/>
              <w:rPr>
                <w:color w:val="auto"/>
              </w:rPr>
            </w:pPr>
          </w:p>
        </w:tc>
        <w:tc>
          <w:tcPr>
            <w:tcW w:w="324" w:type="pct"/>
            <w:shd w:val="clear" w:color="auto" w:fill="FFFFFF"/>
            <w:vAlign w:val="center"/>
          </w:tcPr>
          <w:p w14:paraId="61B561F9" w14:textId="77777777" w:rsidR="00B142FE" w:rsidRPr="007301FA" w:rsidRDefault="00B142FE" w:rsidP="00942781">
            <w:pPr>
              <w:pStyle w:val="BodyTextFirstIndent"/>
              <w:jc w:val="center"/>
              <w:rPr>
                <w:color w:val="auto"/>
              </w:rPr>
            </w:pPr>
          </w:p>
        </w:tc>
        <w:tc>
          <w:tcPr>
            <w:tcW w:w="338" w:type="pct"/>
            <w:shd w:val="clear" w:color="auto" w:fill="FFFFFF"/>
            <w:vAlign w:val="center"/>
          </w:tcPr>
          <w:p w14:paraId="067C765C" w14:textId="77777777" w:rsidR="00B142FE" w:rsidRPr="007301FA" w:rsidRDefault="00B142FE" w:rsidP="00942781">
            <w:pPr>
              <w:pStyle w:val="BodyTextFirstIndent"/>
              <w:jc w:val="center"/>
              <w:rPr>
                <w:color w:val="auto"/>
              </w:rPr>
            </w:pPr>
          </w:p>
        </w:tc>
        <w:tc>
          <w:tcPr>
            <w:tcW w:w="354" w:type="pct"/>
            <w:shd w:val="clear" w:color="auto" w:fill="FFFFFF"/>
            <w:vAlign w:val="center"/>
          </w:tcPr>
          <w:p w14:paraId="6FD56649" w14:textId="77777777" w:rsidR="00B142FE" w:rsidRPr="007301FA" w:rsidRDefault="00B142FE" w:rsidP="00942781">
            <w:pPr>
              <w:pStyle w:val="BodyTextFirstIndent"/>
              <w:jc w:val="center"/>
              <w:rPr>
                <w:color w:val="auto"/>
              </w:rPr>
            </w:pPr>
          </w:p>
        </w:tc>
        <w:tc>
          <w:tcPr>
            <w:tcW w:w="370" w:type="pct"/>
            <w:shd w:val="clear" w:color="auto" w:fill="FFFFFF"/>
            <w:vAlign w:val="center"/>
          </w:tcPr>
          <w:p w14:paraId="68C1E791" w14:textId="77777777" w:rsidR="00B142FE" w:rsidRPr="007301FA" w:rsidRDefault="00B142FE" w:rsidP="00942781">
            <w:pPr>
              <w:pStyle w:val="BodyTextFirstIndent"/>
              <w:jc w:val="center"/>
              <w:rPr>
                <w:color w:val="auto"/>
              </w:rPr>
            </w:pPr>
          </w:p>
        </w:tc>
      </w:tr>
      <w:tr w:rsidR="007301FA" w:rsidRPr="007301FA" w14:paraId="795FD388" w14:textId="77777777" w:rsidTr="005876A1">
        <w:tc>
          <w:tcPr>
            <w:tcW w:w="256" w:type="pct"/>
            <w:shd w:val="clear" w:color="auto" w:fill="FFFFFF"/>
            <w:vAlign w:val="center"/>
          </w:tcPr>
          <w:p w14:paraId="5D4310A7" w14:textId="77777777" w:rsidR="00B142FE" w:rsidRPr="007301FA" w:rsidRDefault="00B142FE" w:rsidP="00B8402B">
            <w:pPr>
              <w:pStyle w:val="BodyTextFirstIndent"/>
              <w:jc w:val="center"/>
              <w:rPr>
                <w:color w:val="auto"/>
              </w:rPr>
            </w:pPr>
          </w:p>
        </w:tc>
        <w:tc>
          <w:tcPr>
            <w:tcW w:w="1665" w:type="pct"/>
            <w:shd w:val="clear" w:color="auto" w:fill="FFFFFF"/>
            <w:vAlign w:val="center"/>
          </w:tcPr>
          <w:p w14:paraId="70E2C27D" w14:textId="2066C99D" w:rsidR="00B142FE" w:rsidRPr="007301FA" w:rsidRDefault="00B142FE" w:rsidP="00B8402B">
            <w:pPr>
              <w:pStyle w:val="BodyTextFirstIndent"/>
              <w:rPr>
                <w:color w:val="auto"/>
              </w:rPr>
            </w:pPr>
            <w:r w:rsidRPr="007301FA">
              <w:rPr>
                <w:color w:val="auto"/>
              </w:rPr>
              <w:t xml:space="preserve">    </w:t>
            </w:r>
            <w:r w:rsidR="00633FFA" w:rsidRPr="007301FA">
              <w:rPr>
                <w:color w:val="auto"/>
              </w:rPr>
              <w:t>-</w:t>
            </w:r>
            <w:r w:rsidRPr="007301FA">
              <w:rPr>
                <w:color w:val="auto"/>
              </w:rPr>
              <w:t xml:space="preserve"> Thủy thủ, thợ máy</w:t>
            </w:r>
            <w:r w:rsidR="00403172" w:rsidRPr="007301FA">
              <w:rPr>
                <w:color w:val="auto"/>
              </w:rPr>
              <w:t>, thợ điện</w:t>
            </w:r>
          </w:p>
        </w:tc>
        <w:tc>
          <w:tcPr>
            <w:tcW w:w="393" w:type="pct"/>
            <w:shd w:val="clear" w:color="auto" w:fill="FFFFFF"/>
            <w:vAlign w:val="center"/>
          </w:tcPr>
          <w:p w14:paraId="464C1DDC" w14:textId="77777777" w:rsidR="00B142FE" w:rsidRPr="007301FA" w:rsidRDefault="00B142FE" w:rsidP="00942781">
            <w:pPr>
              <w:pStyle w:val="BodyTextFirstIndent"/>
              <w:jc w:val="center"/>
              <w:rPr>
                <w:color w:val="auto"/>
              </w:rPr>
            </w:pPr>
            <w:r w:rsidRPr="007301FA">
              <w:rPr>
                <w:color w:val="auto"/>
              </w:rPr>
              <w:t>2/4</w:t>
            </w:r>
          </w:p>
        </w:tc>
        <w:tc>
          <w:tcPr>
            <w:tcW w:w="296" w:type="pct"/>
            <w:shd w:val="clear" w:color="auto" w:fill="FFFFFF"/>
            <w:vAlign w:val="center"/>
          </w:tcPr>
          <w:p w14:paraId="712262DA" w14:textId="77777777" w:rsidR="00B142FE" w:rsidRPr="007301FA" w:rsidRDefault="00B142FE" w:rsidP="00942781">
            <w:pPr>
              <w:pStyle w:val="BodyTextFirstIndent"/>
              <w:jc w:val="center"/>
              <w:rPr>
                <w:color w:val="auto"/>
              </w:rPr>
            </w:pPr>
            <w:r w:rsidRPr="007301FA">
              <w:rPr>
                <w:color w:val="auto"/>
              </w:rPr>
              <w:t>1</w:t>
            </w:r>
          </w:p>
        </w:tc>
        <w:tc>
          <w:tcPr>
            <w:tcW w:w="347" w:type="pct"/>
            <w:shd w:val="clear" w:color="auto" w:fill="FFFFFF"/>
            <w:vAlign w:val="center"/>
          </w:tcPr>
          <w:p w14:paraId="4F372E8B" w14:textId="77777777" w:rsidR="00B142FE" w:rsidRPr="007301FA" w:rsidRDefault="00B142FE" w:rsidP="00942781">
            <w:pPr>
              <w:pStyle w:val="BodyTextFirstIndent"/>
              <w:jc w:val="center"/>
              <w:rPr>
                <w:color w:val="auto"/>
              </w:rPr>
            </w:pPr>
            <w:r w:rsidRPr="007301FA">
              <w:rPr>
                <w:color w:val="auto"/>
              </w:rPr>
              <w:t>1,13</w:t>
            </w:r>
          </w:p>
        </w:tc>
        <w:tc>
          <w:tcPr>
            <w:tcW w:w="309" w:type="pct"/>
            <w:shd w:val="clear" w:color="auto" w:fill="FFFFFF"/>
            <w:vAlign w:val="center"/>
          </w:tcPr>
          <w:p w14:paraId="13017353" w14:textId="77777777" w:rsidR="00B142FE" w:rsidRPr="007301FA" w:rsidRDefault="00B142FE" w:rsidP="00942781">
            <w:pPr>
              <w:pStyle w:val="BodyTextFirstIndent"/>
              <w:jc w:val="center"/>
              <w:rPr>
                <w:color w:val="auto"/>
              </w:rPr>
            </w:pPr>
            <w:r w:rsidRPr="007301FA">
              <w:rPr>
                <w:color w:val="auto"/>
              </w:rPr>
              <w:t>1,3</w:t>
            </w:r>
          </w:p>
        </w:tc>
        <w:tc>
          <w:tcPr>
            <w:tcW w:w="348" w:type="pct"/>
            <w:shd w:val="clear" w:color="auto" w:fill="FFFFFF"/>
            <w:vAlign w:val="center"/>
          </w:tcPr>
          <w:p w14:paraId="39B1EF0D" w14:textId="77777777" w:rsidR="00B142FE" w:rsidRPr="007301FA" w:rsidRDefault="00B142FE" w:rsidP="00942781">
            <w:pPr>
              <w:pStyle w:val="BodyTextFirstIndent"/>
              <w:jc w:val="center"/>
              <w:rPr>
                <w:color w:val="auto"/>
              </w:rPr>
            </w:pPr>
            <w:r w:rsidRPr="007301FA">
              <w:rPr>
                <w:color w:val="auto"/>
              </w:rPr>
              <w:t>1,47</w:t>
            </w:r>
          </w:p>
        </w:tc>
        <w:tc>
          <w:tcPr>
            <w:tcW w:w="324" w:type="pct"/>
            <w:shd w:val="clear" w:color="auto" w:fill="FFFFFF"/>
            <w:vAlign w:val="center"/>
          </w:tcPr>
          <w:p w14:paraId="7A2C8C87" w14:textId="77777777" w:rsidR="00B142FE" w:rsidRPr="007301FA" w:rsidRDefault="00B142FE" w:rsidP="00942781">
            <w:pPr>
              <w:pStyle w:val="BodyTextFirstIndent"/>
              <w:jc w:val="center"/>
              <w:rPr>
                <w:color w:val="auto"/>
              </w:rPr>
            </w:pPr>
          </w:p>
        </w:tc>
        <w:tc>
          <w:tcPr>
            <w:tcW w:w="338" w:type="pct"/>
            <w:shd w:val="clear" w:color="auto" w:fill="FFFFFF"/>
            <w:vAlign w:val="center"/>
          </w:tcPr>
          <w:p w14:paraId="1A1809D6" w14:textId="77777777" w:rsidR="00B142FE" w:rsidRPr="007301FA" w:rsidRDefault="00B142FE" w:rsidP="00942781">
            <w:pPr>
              <w:pStyle w:val="BodyTextFirstIndent"/>
              <w:jc w:val="center"/>
              <w:rPr>
                <w:color w:val="auto"/>
              </w:rPr>
            </w:pPr>
          </w:p>
        </w:tc>
        <w:tc>
          <w:tcPr>
            <w:tcW w:w="354" w:type="pct"/>
            <w:shd w:val="clear" w:color="auto" w:fill="FFFFFF"/>
            <w:vAlign w:val="center"/>
          </w:tcPr>
          <w:p w14:paraId="273E14B6" w14:textId="77777777" w:rsidR="00B142FE" w:rsidRPr="007301FA" w:rsidRDefault="00B142FE" w:rsidP="00942781">
            <w:pPr>
              <w:pStyle w:val="BodyTextFirstIndent"/>
              <w:jc w:val="center"/>
              <w:rPr>
                <w:color w:val="auto"/>
              </w:rPr>
            </w:pPr>
          </w:p>
        </w:tc>
        <w:tc>
          <w:tcPr>
            <w:tcW w:w="370" w:type="pct"/>
            <w:shd w:val="clear" w:color="auto" w:fill="FFFFFF"/>
            <w:vAlign w:val="center"/>
          </w:tcPr>
          <w:p w14:paraId="13AD45EA" w14:textId="77777777" w:rsidR="00B142FE" w:rsidRPr="007301FA" w:rsidRDefault="00B142FE" w:rsidP="00942781">
            <w:pPr>
              <w:pStyle w:val="BodyTextFirstIndent"/>
              <w:jc w:val="center"/>
              <w:rPr>
                <w:color w:val="auto"/>
              </w:rPr>
            </w:pPr>
          </w:p>
        </w:tc>
      </w:tr>
      <w:tr w:rsidR="007301FA" w:rsidRPr="007301FA" w14:paraId="490ADD43" w14:textId="77777777" w:rsidTr="005876A1">
        <w:tc>
          <w:tcPr>
            <w:tcW w:w="256" w:type="pct"/>
            <w:shd w:val="clear" w:color="auto" w:fill="FFFFFF"/>
            <w:vAlign w:val="center"/>
          </w:tcPr>
          <w:p w14:paraId="6C430B14" w14:textId="77777777" w:rsidR="00B142FE" w:rsidRPr="007301FA" w:rsidRDefault="00B142FE" w:rsidP="00B8402B">
            <w:pPr>
              <w:pStyle w:val="BodyTextFirstIndent"/>
              <w:jc w:val="center"/>
              <w:rPr>
                <w:color w:val="auto"/>
              </w:rPr>
            </w:pPr>
          </w:p>
        </w:tc>
        <w:tc>
          <w:tcPr>
            <w:tcW w:w="1665" w:type="pct"/>
            <w:shd w:val="clear" w:color="auto" w:fill="FFFFFF"/>
            <w:vAlign w:val="center"/>
          </w:tcPr>
          <w:p w14:paraId="630CF613" w14:textId="2F67ECE2" w:rsidR="00B142FE" w:rsidRPr="007301FA" w:rsidRDefault="00B142FE" w:rsidP="00B8402B">
            <w:pPr>
              <w:pStyle w:val="BodyTextFirstIndent"/>
              <w:rPr>
                <w:color w:val="auto"/>
              </w:rPr>
            </w:pPr>
            <w:r w:rsidRPr="007301FA">
              <w:rPr>
                <w:color w:val="auto"/>
              </w:rPr>
              <w:t xml:space="preserve">    </w:t>
            </w:r>
            <w:r w:rsidR="00633FFA" w:rsidRPr="007301FA">
              <w:rPr>
                <w:color w:val="auto"/>
              </w:rPr>
              <w:t>-</w:t>
            </w:r>
            <w:r w:rsidRPr="007301FA">
              <w:rPr>
                <w:color w:val="auto"/>
              </w:rPr>
              <w:t xml:space="preserve"> Máy trưởng, máy I, máy II, điện trưởng, kỹ thuật viên cuốc I, kỹ thuật viên cuốc II tàu sông</w:t>
            </w:r>
          </w:p>
        </w:tc>
        <w:tc>
          <w:tcPr>
            <w:tcW w:w="393" w:type="pct"/>
            <w:shd w:val="clear" w:color="auto" w:fill="FFFFFF"/>
            <w:vAlign w:val="center"/>
          </w:tcPr>
          <w:p w14:paraId="034921D4" w14:textId="77777777" w:rsidR="00B142FE" w:rsidRPr="007301FA" w:rsidRDefault="00B142FE" w:rsidP="00942781">
            <w:pPr>
              <w:pStyle w:val="BodyTextFirstIndent"/>
              <w:jc w:val="center"/>
              <w:rPr>
                <w:color w:val="auto"/>
              </w:rPr>
            </w:pPr>
            <w:r w:rsidRPr="007301FA">
              <w:rPr>
                <w:color w:val="auto"/>
              </w:rPr>
              <w:t>1,5/2</w:t>
            </w:r>
          </w:p>
        </w:tc>
        <w:tc>
          <w:tcPr>
            <w:tcW w:w="296" w:type="pct"/>
            <w:shd w:val="clear" w:color="auto" w:fill="FFFFFF"/>
            <w:vAlign w:val="center"/>
          </w:tcPr>
          <w:p w14:paraId="27A37D36" w14:textId="77777777" w:rsidR="00B142FE" w:rsidRPr="007301FA" w:rsidRDefault="00B142FE" w:rsidP="00942781">
            <w:pPr>
              <w:pStyle w:val="BodyTextFirstIndent"/>
              <w:jc w:val="center"/>
              <w:rPr>
                <w:color w:val="auto"/>
              </w:rPr>
            </w:pPr>
            <w:r w:rsidRPr="007301FA">
              <w:rPr>
                <w:color w:val="auto"/>
              </w:rPr>
              <w:t>1</w:t>
            </w:r>
          </w:p>
        </w:tc>
        <w:tc>
          <w:tcPr>
            <w:tcW w:w="347" w:type="pct"/>
            <w:shd w:val="clear" w:color="auto" w:fill="FFFFFF"/>
            <w:vAlign w:val="center"/>
          </w:tcPr>
          <w:p w14:paraId="46074721" w14:textId="77777777" w:rsidR="00B142FE" w:rsidRPr="007301FA" w:rsidRDefault="00B142FE" w:rsidP="00942781">
            <w:pPr>
              <w:pStyle w:val="BodyTextFirstIndent"/>
              <w:jc w:val="center"/>
              <w:rPr>
                <w:color w:val="auto"/>
              </w:rPr>
            </w:pPr>
            <w:r w:rsidRPr="007301FA">
              <w:rPr>
                <w:color w:val="auto"/>
              </w:rPr>
              <w:t>1,06</w:t>
            </w:r>
          </w:p>
        </w:tc>
        <w:tc>
          <w:tcPr>
            <w:tcW w:w="309" w:type="pct"/>
            <w:shd w:val="clear" w:color="auto" w:fill="FFFFFF"/>
            <w:vAlign w:val="center"/>
          </w:tcPr>
          <w:p w14:paraId="2040848C" w14:textId="77777777" w:rsidR="00B142FE" w:rsidRPr="007301FA" w:rsidRDefault="00B142FE" w:rsidP="00942781">
            <w:pPr>
              <w:pStyle w:val="BodyTextFirstIndent"/>
              <w:jc w:val="center"/>
              <w:rPr>
                <w:color w:val="auto"/>
              </w:rPr>
            </w:pPr>
          </w:p>
        </w:tc>
        <w:tc>
          <w:tcPr>
            <w:tcW w:w="348" w:type="pct"/>
            <w:shd w:val="clear" w:color="auto" w:fill="FFFFFF"/>
            <w:vAlign w:val="center"/>
          </w:tcPr>
          <w:p w14:paraId="6629B43E" w14:textId="77777777" w:rsidR="00B142FE" w:rsidRPr="007301FA" w:rsidRDefault="00B142FE" w:rsidP="00942781">
            <w:pPr>
              <w:pStyle w:val="BodyTextFirstIndent"/>
              <w:jc w:val="center"/>
              <w:rPr>
                <w:color w:val="auto"/>
              </w:rPr>
            </w:pPr>
          </w:p>
        </w:tc>
        <w:tc>
          <w:tcPr>
            <w:tcW w:w="324" w:type="pct"/>
            <w:shd w:val="clear" w:color="auto" w:fill="FFFFFF"/>
            <w:vAlign w:val="center"/>
          </w:tcPr>
          <w:p w14:paraId="68F49001" w14:textId="77777777" w:rsidR="00B142FE" w:rsidRPr="007301FA" w:rsidRDefault="00B142FE" w:rsidP="00942781">
            <w:pPr>
              <w:pStyle w:val="BodyTextFirstIndent"/>
              <w:jc w:val="center"/>
              <w:rPr>
                <w:color w:val="auto"/>
              </w:rPr>
            </w:pPr>
          </w:p>
        </w:tc>
        <w:tc>
          <w:tcPr>
            <w:tcW w:w="338" w:type="pct"/>
            <w:shd w:val="clear" w:color="auto" w:fill="FFFFFF"/>
            <w:vAlign w:val="center"/>
          </w:tcPr>
          <w:p w14:paraId="09455C45" w14:textId="77777777" w:rsidR="00B142FE" w:rsidRPr="007301FA" w:rsidRDefault="00B142FE" w:rsidP="00942781">
            <w:pPr>
              <w:pStyle w:val="BodyTextFirstIndent"/>
              <w:jc w:val="center"/>
              <w:rPr>
                <w:color w:val="auto"/>
              </w:rPr>
            </w:pPr>
          </w:p>
        </w:tc>
        <w:tc>
          <w:tcPr>
            <w:tcW w:w="354" w:type="pct"/>
            <w:shd w:val="clear" w:color="auto" w:fill="FFFFFF"/>
            <w:vAlign w:val="center"/>
          </w:tcPr>
          <w:p w14:paraId="44F177BE" w14:textId="77777777" w:rsidR="00B142FE" w:rsidRPr="007301FA" w:rsidRDefault="00B142FE" w:rsidP="00942781">
            <w:pPr>
              <w:pStyle w:val="BodyTextFirstIndent"/>
              <w:jc w:val="center"/>
              <w:rPr>
                <w:color w:val="auto"/>
              </w:rPr>
            </w:pPr>
          </w:p>
        </w:tc>
        <w:tc>
          <w:tcPr>
            <w:tcW w:w="370" w:type="pct"/>
            <w:shd w:val="clear" w:color="auto" w:fill="FFFFFF"/>
            <w:vAlign w:val="center"/>
          </w:tcPr>
          <w:p w14:paraId="7E8B8218" w14:textId="77777777" w:rsidR="00B142FE" w:rsidRPr="007301FA" w:rsidRDefault="00B142FE" w:rsidP="00942781">
            <w:pPr>
              <w:pStyle w:val="BodyTextFirstIndent"/>
              <w:jc w:val="center"/>
              <w:rPr>
                <w:color w:val="auto"/>
              </w:rPr>
            </w:pPr>
          </w:p>
        </w:tc>
      </w:tr>
      <w:tr w:rsidR="007301FA" w:rsidRPr="007301FA" w14:paraId="4A0BE385" w14:textId="77777777" w:rsidTr="005876A1">
        <w:tc>
          <w:tcPr>
            <w:tcW w:w="256" w:type="pct"/>
            <w:shd w:val="clear" w:color="auto" w:fill="FFFFFF"/>
            <w:vAlign w:val="center"/>
          </w:tcPr>
          <w:p w14:paraId="40D727A2" w14:textId="77777777" w:rsidR="00B142FE" w:rsidRPr="007301FA" w:rsidRDefault="00B142FE" w:rsidP="00B8402B">
            <w:pPr>
              <w:pStyle w:val="BodyTextFirstIndent"/>
              <w:jc w:val="center"/>
              <w:rPr>
                <w:color w:val="auto"/>
              </w:rPr>
            </w:pPr>
          </w:p>
        </w:tc>
        <w:tc>
          <w:tcPr>
            <w:tcW w:w="1665" w:type="pct"/>
            <w:shd w:val="clear" w:color="auto" w:fill="FFFFFF"/>
            <w:vAlign w:val="center"/>
          </w:tcPr>
          <w:p w14:paraId="191858F5" w14:textId="6BE0877E" w:rsidR="00B142FE" w:rsidRPr="007301FA" w:rsidRDefault="00B142FE" w:rsidP="00B8402B">
            <w:pPr>
              <w:pStyle w:val="BodyTextFirstIndent"/>
              <w:rPr>
                <w:color w:val="auto"/>
              </w:rPr>
            </w:pPr>
            <w:r w:rsidRPr="007301FA">
              <w:rPr>
                <w:color w:val="auto"/>
              </w:rPr>
              <w:t xml:space="preserve">    </w:t>
            </w:r>
            <w:r w:rsidR="00633FFA" w:rsidRPr="007301FA">
              <w:rPr>
                <w:color w:val="auto"/>
              </w:rPr>
              <w:t>-</w:t>
            </w:r>
            <w:r w:rsidRPr="007301FA">
              <w:rPr>
                <w:color w:val="auto"/>
              </w:rPr>
              <w:t xml:space="preserve"> Máy trưởng, máy I, máy II, điện trưởng, kỹ thuật viên cuốc I, kỹ thuật viên cuốc II tàu biển</w:t>
            </w:r>
          </w:p>
        </w:tc>
        <w:tc>
          <w:tcPr>
            <w:tcW w:w="393" w:type="pct"/>
            <w:shd w:val="clear" w:color="auto" w:fill="FFFFFF"/>
            <w:vAlign w:val="center"/>
          </w:tcPr>
          <w:p w14:paraId="56196015" w14:textId="77777777" w:rsidR="00B142FE" w:rsidRPr="007301FA" w:rsidRDefault="00B142FE" w:rsidP="00942781">
            <w:pPr>
              <w:pStyle w:val="BodyTextFirstIndent"/>
              <w:jc w:val="center"/>
              <w:rPr>
                <w:color w:val="auto"/>
              </w:rPr>
            </w:pPr>
            <w:r w:rsidRPr="007301FA">
              <w:rPr>
                <w:color w:val="auto"/>
              </w:rPr>
              <w:t>1,5/2</w:t>
            </w:r>
          </w:p>
        </w:tc>
        <w:tc>
          <w:tcPr>
            <w:tcW w:w="296" w:type="pct"/>
            <w:shd w:val="clear" w:color="auto" w:fill="FFFFFF"/>
            <w:vAlign w:val="center"/>
          </w:tcPr>
          <w:p w14:paraId="2687DE7F" w14:textId="77777777" w:rsidR="00B142FE" w:rsidRPr="007301FA" w:rsidRDefault="00B142FE" w:rsidP="00942781">
            <w:pPr>
              <w:pStyle w:val="BodyTextFirstIndent"/>
              <w:jc w:val="center"/>
              <w:rPr>
                <w:color w:val="auto"/>
              </w:rPr>
            </w:pPr>
            <w:r w:rsidRPr="007301FA">
              <w:rPr>
                <w:color w:val="auto"/>
              </w:rPr>
              <w:t>1</w:t>
            </w:r>
          </w:p>
        </w:tc>
        <w:tc>
          <w:tcPr>
            <w:tcW w:w="347" w:type="pct"/>
            <w:shd w:val="clear" w:color="auto" w:fill="FFFFFF"/>
            <w:vAlign w:val="center"/>
          </w:tcPr>
          <w:p w14:paraId="456F71F2" w14:textId="77777777" w:rsidR="00B142FE" w:rsidRPr="007301FA" w:rsidRDefault="00B142FE" w:rsidP="00942781">
            <w:pPr>
              <w:pStyle w:val="BodyTextFirstIndent"/>
              <w:jc w:val="center"/>
              <w:rPr>
                <w:color w:val="auto"/>
              </w:rPr>
            </w:pPr>
            <w:r w:rsidRPr="007301FA">
              <w:rPr>
                <w:color w:val="auto"/>
              </w:rPr>
              <w:t>1,04</w:t>
            </w:r>
          </w:p>
        </w:tc>
        <w:tc>
          <w:tcPr>
            <w:tcW w:w="309" w:type="pct"/>
            <w:shd w:val="clear" w:color="auto" w:fill="FFFFFF"/>
            <w:vAlign w:val="center"/>
          </w:tcPr>
          <w:p w14:paraId="5F733983" w14:textId="77777777" w:rsidR="00B142FE" w:rsidRPr="007301FA" w:rsidRDefault="00B142FE" w:rsidP="00942781">
            <w:pPr>
              <w:pStyle w:val="BodyTextFirstIndent"/>
              <w:jc w:val="center"/>
              <w:rPr>
                <w:color w:val="auto"/>
              </w:rPr>
            </w:pPr>
          </w:p>
        </w:tc>
        <w:tc>
          <w:tcPr>
            <w:tcW w:w="348" w:type="pct"/>
            <w:shd w:val="clear" w:color="auto" w:fill="FFFFFF"/>
            <w:vAlign w:val="center"/>
          </w:tcPr>
          <w:p w14:paraId="6272464E" w14:textId="77777777" w:rsidR="00B142FE" w:rsidRPr="007301FA" w:rsidRDefault="00B142FE" w:rsidP="00942781">
            <w:pPr>
              <w:pStyle w:val="BodyTextFirstIndent"/>
              <w:jc w:val="center"/>
              <w:rPr>
                <w:color w:val="auto"/>
              </w:rPr>
            </w:pPr>
          </w:p>
        </w:tc>
        <w:tc>
          <w:tcPr>
            <w:tcW w:w="324" w:type="pct"/>
            <w:shd w:val="clear" w:color="auto" w:fill="FFFFFF"/>
            <w:vAlign w:val="center"/>
          </w:tcPr>
          <w:p w14:paraId="550017DE" w14:textId="77777777" w:rsidR="00B142FE" w:rsidRPr="007301FA" w:rsidRDefault="00B142FE" w:rsidP="00942781">
            <w:pPr>
              <w:pStyle w:val="BodyTextFirstIndent"/>
              <w:jc w:val="center"/>
              <w:rPr>
                <w:color w:val="auto"/>
              </w:rPr>
            </w:pPr>
          </w:p>
        </w:tc>
        <w:tc>
          <w:tcPr>
            <w:tcW w:w="338" w:type="pct"/>
            <w:shd w:val="clear" w:color="auto" w:fill="FFFFFF"/>
            <w:vAlign w:val="center"/>
          </w:tcPr>
          <w:p w14:paraId="7FA09150" w14:textId="77777777" w:rsidR="00B142FE" w:rsidRPr="007301FA" w:rsidRDefault="00B142FE" w:rsidP="00942781">
            <w:pPr>
              <w:pStyle w:val="BodyTextFirstIndent"/>
              <w:jc w:val="center"/>
              <w:rPr>
                <w:color w:val="auto"/>
              </w:rPr>
            </w:pPr>
          </w:p>
        </w:tc>
        <w:tc>
          <w:tcPr>
            <w:tcW w:w="354" w:type="pct"/>
            <w:shd w:val="clear" w:color="auto" w:fill="FFFFFF"/>
            <w:vAlign w:val="center"/>
          </w:tcPr>
          <w:p w14:paraId="4DF398F5" w14:textId="77777777" w:rsidR="00B142FE" w:rsidRPr="007301FA" w:rsidRDefault="00B142FE" w:rsidP="00942781">
            <w:pPr>
              <w:pStyle w:val="BodyTextFirstIndent"/>
              <w:jc w:val="center"/>
              <w:rPr>
                <w:color w:val="auto"/>
              </w:rPr>
            </w:pPr>
          </w:p>
        </w:tc>
        <w:tc>
          <w:tcPr>
            <w:tcW w:w="370" w:type="pct"/>
            <w:shd w:val="clear" w:color="auto" w:fill="FFFFFF"/>
            <w:vAlign w:val="center"/>
          </w:tcPr>
          <w:p w14:paraId="153FC241" w14:textId="77777777" w:rsidR="00B142FE" w:rsidRPr="007301FA" w:rsidRDefault="00B142FE" w:rsidP="00942781">
            <w:pPr>
              <w:pStyle w:val="BodyTextFirstIndent"/>
              <w:jc w:val="center"/>
              <w:rPr>
                <w:color w:val="auto"/>
              </w:rPr>
            </w:pPr>
          </w:p>
        </w:tc>
      </w:tr>
      <w:tr w:rsidR="007301FA" w:rsidRPr="007301FA" w14:paraId="230D60FD" w14:textId="77777777" w:rsidTr="005876A1">
        <w:tc>
          <w:tcPr>
            <w:tcW w:w="256" w:type="pct"/>
            <w:shd w:val="clear" w:color="auto" w:fill="FFFFFF"/>
            <w:vAlign w:val="center"/>
          </w:tcPr>
          <w:p w14:paraId="45245017" w14:textId="77777777" w:rsidR="00B142FE" w:rsidRPr="007301FA" w:rsidRDefault="00B142FE" w:rsidP="00B8402B">
            <w:pPr>
              <w:pStyle w:val="BodyTextFirstIndent"/>
              <w:jc w:val="center"/>
              <w:rPr>
                <w:color w:val="auto"/>
              </w:rPr>
            </w:pPr>
            <w:r w:rsidRPr="007301FA">
              <w:rPr>
                <w:color w:val="auto"/>
              </w:rPr>
              <w:lastRenderedPageBreak/>
              <w:t>1.4</w:t>
            </w:r>
          </w:p>
        </w:tc>
        <w:tc>
          <w:tcPr>
            <w:tcW w:w="1665" w:type="pct"/>
            <w:shd w:val="clear" w:color="auto" w:fill="FFFFFF"/>
            <w:vAlign w:val="center"/>
          </w:tcPr>
          <w:p w14:paraId="1D2155FA" w14:textId="77777777" w:rsidR="00B142FE" w:rsidRPr="007301FA" w:rsidRDefault="00B142FE" w:rsidP="00B8402B">
            <w:pPr>
              <w:pStyle w:val="BodyTextFirstIndent"/>
              <w:rPr>
                <w:color w:val="auto"/>
              </w:rPr>
            </w:pPr>
            <w:r w:rsidRPr="007301FA">
              <w:rPr>
                <w:color w:val="auto"/>
              </w:rPr>
              <w:t>Thợ lặn</w:t>
            </w:r>
          </w:p>
        </w:tc>
        <w:tc>
          <w:tcPr>
            <w:tcW w:w="393" w:type="pct"/>
            <w:shd w:val="clear" w:color="auto" w:fill="FFFFFF"/>
            <w:vAlign w:val="center"/>
          </w:tcPr>
          <w:p w14:paraId="22EC2692" w14:textId="77777777" w:rsidR="00B142FE" w:rsidRPr="007301FA" w:rsidRDefault="00B142FE" w:rsidP="00942781">
            <w:pPr>
              <w:pStyle w:val="BodyTextFirstIndent"/>
              <w:jc w:val="center"/>
              <w:rPr>
                <w:color w:val="auto"/>
              </w:rPr>
            </w:pPr>
            <w:r w:rsidRPr="007301FA">
              <w:rPr>
                <w:color w:val="auto"/>
              </w:rPr>
              <w:t>2/4</w:t>
            </w:r>
          </w:p>
        </w:tc>
        <w:tc>
          <w:tcPr>
            <w:tcW w:w="296" w:type="pct"/>
            <w:shd w:val="clear" w:color="auto" w:fill="FFFFFF"/>
            <w:vAlign w:val="center"/>
          </w:tcPr>
          <w:p w14:paraId="58908535" w14:textId="77777777" w:rsidR="00B142FE" w:rsidRPr="007301FA" w:rsidRDefault="00B142FE" w:rsidP="00942781">
            <w:pPr>
              <w:pStyle w:val="BodyTextFirstIndent"/>
              <w:jc w:val="center"/>
              <w:rPr>
                <w:color w:val="auto"/>
              </w:rPr>
            </w:pPr>
            <w:r w:rsidRPr="007301FA">
              <w:rPr>
                <w:color w:val="auto"/>
              </w:rPr>
              <w:t>1</w:t>
            </w:r>
          </w:p>
        </w:tc>
        <w:tc>
          <w:tcPr>
            <w:tcW w:w="347" w:type="pct"/>
            <w:shd w:val="clear" w:color="auto" w:fill="FFFFFF"/>
            <w:vAlign w:val="center"/>
          </w:tcPr>
          <w:p w14:paraId="3B5317BF" w14:textId="77777777" w:rsidR="00B142FE" w:rsidRPr="007301FA" w:rsidRDefault="00B142FE" w:rsidP="00942781">
            <w:pPr>
              <w:pStyle w:val="BodyTextFirstIndent"/>
              <w:jc w:val="center"/>
              <w:rPr>
                <w:color w:val="auto"/>
              </w:rPr>
            </w:pPr>
            <w:r w:rsidRPr="007301FA">
              <w:rPr>
                <w:color w:val="auto"/>
              </w:rPr>
              <w:t>1,10</w:t>
            </w:r>
          </w:p>
        </w:tc>
        <w:tc>
          <w:tcPr>
            <w:tcW w:w="309" w:type="pct"/>
            <w:shd w:val="clear" w:color="auto" w:fill="FFFFFF"/>
            <w:vAlign w:val="center"/>
          </w:tcPr>
          <w:p w14:paraId="7DC2DDE3" w14:textId="77777777" w:rsidR="00B142FE" w:rsidRPr="007301FA" w:rsidRDefault="00B142FE" w:rsidP="00942781">
            <w:pPr>
              <w:pStyle w:val="BodyTextFirstIndent"/>
              <w:jc w:val="center"/>
              <w:rPr>
                <w:color w:val="auto"/>
              </w:rPr>
            </w:pPr>
            <w:r w:rsidRPr="007301FA">
              <w:rPr>
                <w:color w:val="auto"/>
              </w:rPr>
              <w:t>1,24</w:t>
            </w:r>
          </w:p>
        </w:tc>
        <w:tc>
          <w:tcPr>
            <w:tcW w:w="348" w:type="pct"/>
            <w:shd w:val="clear" w:color="auto" w:fill="FFFFFF"/>
            <w:vAlign w:val="center"/>
          </w:tcPr>
          <w:p w14:paraId="37C7560F" w14:textId="77777777" w:rsidR="00B142FE" w:rsidRPr="007301FA" w:rsidRDefault="00B142FE" w:rsidP="00942781">
            <w:pPr>
              <w:pStyle w:val="BodyTextFirstIndent"/>
              <w:jc w:val="center"/>
              <w:rPr>
                <w:color w:val="auto"/>
              </w:rPr>
            </w:pPr>
            <w:r w:rsidRPr="007301FA">
              <w:rPr>
                <w:color w:val="auto"/>
              </w:rPr>
              <w:t>1,39</w:t>
            </w:r>
          </w:p>
        </w:tc>
        <w:tc>
          <w:tcPr>
            <w:tcW w:w="324" w:type="pct"/>
            <w:shd w:val="clear" w:color="auto" w:fill="FFFFFF"/>
            <w:vAlign w:val="center"/>
          </w:tcPr>
          <w:p w14:paraId="753D5C61" w14:textId="77777777" w:rsidR="00B142FE" w:rsidRPr="007301FA" w:rsidRDefault="00B142FE" w:rsidP="00942781">
            <w:pPr>
              <w:pStyle w:val="BodyTextFirstIndent"/>
              <w:jc w:val="center"/>
              <w:rPr>
                <w:color w:val="auto"/>
              </w:rPr>
            </w:pPr>
          </w:p>
        </w:tc>
        <w:tc>
          <w:tcPr>
            <w:tcW w:w="338" w:type="pct"/>
            <w:shd w:val="clear" w:color="auto" w:fill="FFFFFF"/>
            <w:vAlign w:val="center"/>
          </w:tcPr>
          <w:p w14:paraId="4E0DFAC3" w14:textId="77777777" w:rsidR="00B142FE" w:rsidRPr="007301FA" w:rsidRDefault="00B142FE" w:rsidP="00942781">
            <w:pPr>
              <w:pStyle w:val="BodyTextFirstIndent"/>
              <w:jc w:val="center"/>
              <w:rPr>
                <w:color w:val="auto"/>
              </w:rPr>
            </w:pPr>
          </w:p>
        </w:tc>
        <w:tc>
          <w:tcPr>
            <w:tcW w:w="354" w:type="pct"/>
            <w:shd w:val="clear" w:color="auto" w:fill="FFFFFF"/>
            <w:vAlign w:val="center"/>
          </w:tcPr>
          <w:p w14:paraId="0959D8B2" w14:textId="77777777" w:rsidR="00B142FE" w:rsidRPr="007301FA" w:rsidRDefault="00B142FE" w:rsidP="00942781">
            <w:pPr>
              <w:pStyle w:val="BodyTextFirstIndent"/>
              <w:jc w:val="center"/>
              <w:rPr>
                <w:color w:val="auto"/>
              </w:rPr>
            </w:pPr>
          </w:p>
        </w:tc>
        <w:tc>
          <w:tcPr>
            <w:tcW w:w="370" w:type="pct"/>
            <w:shd w:val="clear" w:color="auto" w:fill="FFFFFF"/>
            <w:vAlign w:val="center"/>
          </w:tcPr>
          <w:p w14:paraId="56DACD93" w14:textId="77777777" w:rsidR="00B142FE" w:rsidRPr="007301FA" w:rsidRDefault="00B142FE" w:rsidP="00942781">
            <w:pPr>
              <w:pStyle w:val="BodyTextFirstIndent"/>
              <w:jc w:val="center"/>
              <w:rPr>
                <w:color w:val="auto"/>
              </w:rPr>
            </w:pPr>
          </w:p>
        </w:tc>
      </w:tr>
      <w:tr w:rsidR="007301FA" w:rsidRPr="007301FA" w14:paraId="16753594" w14:textId="77777777" w:rsidTr="005876A1">
        <w:trPr>
          <w:trHeight w:val="353"/>
        </w:trPr>
        <w:tc>
          <w:tcPr>
            <w:tcW w:w="256" w:type="pct"/>
            <w:shd w:val="clear" w:color="auto" w:fill="FFFFFF"/>
            <w:vAlign w:val="center"/>
          </w:tcPr>
          <w:p w14:paraId="534E828E" w14:textId="77777777" w:rsidR="00B142FE" w:rsidRPr="007301FA" w:rsidRDefault="00B142FE" w:rsidP="00B8402B">
            <w:pPr>
              <w:pStyle w:val="BodyTextFirstIndent"/>
              <w:jc w:val="center"/>
              <w:rPr>
                <w:b/>
                <w:bCs/>
                <w:color w:val="auto"/>
              </w:rPr>
            </w:pPr>
            <w:r w:rsidRPr="007301FA">
              <w:rPr>
                <w:b/>
                <w:bCs/>
                <w:color w:val="auto"/>
              </w:rPr>
              <w:t>2</w:t>
            </w:r>
          </w:p>
        </w:tc>
        <w:tc>
          <w:tcPr>
            <w:tcW w:w="1665" w:type="pct"/>
            <w:shd w:val="clear" w:color="auto" w:fill="FFFFFF"/>
            <w:vAlign w:val="center"/>
          </w:tcPr>
          <w:p w14:paraId="05F367B8" w14:textId="77777777" w:rsidR="00B142FE" w:rsidRPr="007301FA" w:rsidRDefault="00B142FE" w:rsidP="00B8402B">
            <w:pPr>
              <w:pStyle w:val="BodyTextFirstIndent"/>
              <w:rPr>
                <w:b/>
                <w:bCs/>
                <w:color w:val="auto"/>
              </w:rPr>
            </w:pPr>
            <w:r w:rsidRPr="007301FA">
              <w:rPr>
                <w:b/>
                <w:bCs/>
                <w:color w:val="auto"/>
              </w:rPr>
              <w:t>Nhóm nhân công khác</w:t>
            </w:r>
          </w:p>
        </w:tc>
        <w:tc>
          <w:tcPr>
            <w:tcW w:w="393" w:type="pct"/>
            <w:shd w:val="clear" w:color="auto" w:fill="FFFFFF"/>
            <w:vAlign w:val="center"/>
          </w:tcPr>
          <w:p w14:paraId="65DEA10F" w14:textId="77777777" w:rsidR="00B142FE" w:rsidRPr="007301FA" w:rsidRDefault="00B142FE" w:rsidP="00942781">
            <w:pPr>
              <w:pStyle w:val="BodyTextFirstIndent"/>
              <w:jc w:val="center"/>
              <w:rPr>
                <w:color w:val="auto"/>
              </w:rPr>
            </w:pPr>
          </w:p>
        </w:tc>
        <w:tc>
          <w:tcPr>
            <w:tcW w:w="296" w:type="pct"/>
            <w:shd w:val="clear" w:color="auto" w:fill="FFFFFF"/>
            <w:vAlign w:val="center"/>
          </w:tcPr>
          <w:p w14:paraId="28D5A487" w14:textId="77777777" w:rsidR="00B142FE" w:rsidRPr="007301FA" w:rsidRDefault="00B142FE" w:rsidP="00942781">
            <w:pPr>
              <w:pStyle w:val="BodyTextFirstIndent"/>
              <w:jc w:val="center"/>
              <w:rPr>
                <w:color w:val="auto"/>
              </w:rPr>
            </w:pPr>
          </w:p>
        </w:tc>
        <w:tc>
          <w:tcPr>
            <w:tcW w:w="347" w:type="pct"/>
            <w:shd w:val="clear" w:color="auto" w:fill="FFFFFF"/>
            <w:vAlign w:val="center"/>
          </w:tcPr>
          <w:p w14:paraId="27158DFC" w14:textId="77777777" w:rsidR="00B142FE" w:rsidRPr="007301FA" w:rsidRDefault="00B142FE" w:rsidP="00942781">
            <w:pPr>
              <w:pStyle w:val="BodyTextFirstIndent"/>
              <w:jc w:val="center"/>
              <w:rPr>
                <w:color w:val="auto"/>
              </w:rPr>
            </w:pPr>
          </w:p>
        </w:tc>
        <w:tc>
          <w:tcPr>
            <w:tcW w:w="309" w:type="pct"/>
            <w:shd w:val="clear" w:color="auto" w:fill="FFFFFF"/>
            <w:vAlign w:val="center"/>
          </w:tcPr>
          <w:p w14:paraId="00F4C635" w14:textId="77777777" w:rsidR="00B142FE" w:rsidRPr="007301FA" w:rsidRDefault="00B142FE" w:rsidP="00942781">
            <w:pPr>
              <w:pStyle w:val="BodyTextFirstIndent"/>
              <w:jc w:val="center"/>
              <w:rPr>
                <w:color w:val="auto"/>
              </w:rPr>
            </w:pPr>
          </w:p>
        </w:tc>
        <w:tc>
          <w:tcPr>
            <w:tcW w:w="348" w:type="pct"/>
            <w:shd w:val="clear" w:color="auto" w:fill="FFFFFF"/>
            <w:vAlign w:val="center"/>
          </w:tcPr>
          <w:p w14:paraId="49648192" w14:textId="77777777" w:rsidR="00B142FE" w:rsidRPr="007301FA" w:rsidRDefault="00B142FE" w:rsidP="00942781">
            <w:pPr>
              <w:pStyle w:val="BodyTextFirstIndent"/>
              <w:jc w:val="center"/>
              <w:rPr>
                <w:color w:val="auto"/>
              </w:rPr>
            </w:pPr>
          </w:p>
        </w:tc>
        <w:tc>
          <w:tcPr>
            <w:tcW w:w="324" w:type="pct"/>
            <w:shd w:val="clear" w:color="auto" w:fill="FFFFFF"/>
            <w:vAlign w:val="center"/>
          </w:tcPr>
          <w:p w14:paraId="2FCB9F39" w14:textId="77777777" w:rsidR="00B142FE" w:rsidRPr="007301FA" w:rsidRDefault="00B142FE" w:rsidP="00942781">
            <w:pPr>
              <w:pStyle w:val="BodyTextFirstIndent"/>
              <w:jc w:val="center"/>
              <w:rPr>
                <w:color w:val="auto"/>
              </w:rPr>
            </w:pPr>
          </w:p>
        </w:tc>
        <w:tc>
          <w:tcPr>
            <w:tcW w:w="338" w:type="pct"/>
            <w:shd w:val="clear" w:color="auto" w:fill="FFFFFF"/>
            <w:vAlign w:val="center"/>
          </w:tcPr>
          <w:p w14:paraId="31A82334" w14:textId="77777777" w:rsidR="00B142FE" w:rsidRPr="007301FA" w:rsidRDefault="00B142FE" w:rsidP="00942781">
            <w:pPr>
              <w:pStyle w:val="BodyTextFirstIndent"/>
              <w:jc w:val="center"/>
              <w:rPr>
                <w:color w:val="auto"/>
              </w:rPr>
            </w:pPr>
          </w:p>
        </w:tc>
        <w:tc>
          <w:tcPr>
            <w:tcW w:w="354" w:type="pct"/>
            <w:shd w:val="clear" w:color="auto" w:fill="FFFFFF"/>
            <w:vAlign w:val="center"/>
          </w:tcPr>
          <w:p w14:paraId="1A5B3F09" w14:textId="77777777" w:rsidR="00B142FE" w:rsidRPr="007301FA" w:rsidRDefault="00B142FE" w:rsidP="00942781">
            <w:pPr>
              <w:pStyle w:val="BodyTextFirstIndent"/>
              <w:jc w:val="center"/>
              <w:rPr>
                <w:color w:val="auto"/>
              </w:rPr>
            </w:pPr>
          </w:p>
        </w:tc>
        <w:tc>
          <w:tcPr>
            <w:tcW w:w="370" w:type="pct"/>
            <w:shd w:val="clear" w:color="auto" w:fill="FFFFFF"/>
            <w:vAlign w:val="center"/>
          </w:tcPr>
          <w:p w14:paraId="398DF823" w14:textId="77777777" w:rsidR="00B142FE" w:rsidRPr="007301FA" w:rsidRDefault="00B142FE" w:rsidP="00942781">
            <w:pPr>
              <w:pStyle w:val="BodyTextFirstIndent"/>
              <w:jc w:val="center"/>
              <w:rPr>
                <w:color w:val="auto"/>
              </w:rPr>
            </w:pPr>
          </w:p>
        </w:tc>
      </w:tr>
      <w:tr w:rsidR="007301FA" w:rsidRPr="007301FA" w14:paraId="0E9F0005" w14:textId="77777777" w:rsidTr="005876A1">
        <w:tc>
          <w:tcPr>
            <w:tcW w:w="256" w:type="pct"/>
            <w:shd w:val="clear" w:color="auto" w:fill="FFFFFF"/>
            <w:vAlign w:val="center"/>
          </w:tcPr>
          <w:p w14:paraId="29952098" w14:textId="77777777" w:rsidR="00B142FE" w:rsidRPr="007301FA" w:rsidRDefault="00B142FE" w:rsidP="00B8402B">
            <w:pPr>
              <w:pStyle w:val="BodyTextFirstIndent"/>
              <w:jc w:val="center"/>
              <w:rPr>
                <w:color w:val="auto"/>
              </w:rPr>
            </w:pPr>
            <w:r w:rsidRPr="007301FA">
              <w:rPr>
                <w:color w:val="auto"/>
              </w:rPr>
              <w:t>2.1</w:t>
            </w:r>
          </w:p>
        </w:tc>
        <w:tc>
          <w:tcPr>
            <w:tcW w:w="1665" w:type="pct"/>
            <w:shd w:val="clear" w:color="auto" w:fill="FFFFFF"/>
            <w:vAlign w:val="center"/>
          </w:tcPr>
          <w:p w14:paraId="5910390A" w14:textId="77777777" w:rsidR="00B142FE" w:rsidRPr="007301FA" w:rsidRDefault="00B142FE" w:rsidP="00B8402B">
            <w:pPr>
              <w:pStyle w:val="BodyTextFirstIndent"/>
              <w:rPr>
                <w:color w:val="auto"/>
              </w:rPr>
            </w:pPr>
            <w:r w:rsidRPr="007301FA">
              <w:rPr>
                <w:color w:val="auto"/>
              </w:rPr>
              <w:t>Kỹ sư khảo sát, thí nghiệm, kỹ sư trực tiếp</w:t>
            </w:r>
          </w:p>
        </w:tc>
        <w:tc>
          <w:tcPr>
            <w:tcW w:w="393" w:type="pct"/>
            <w:shd w:val="clear" w:color="auto" w:fill="FFFFFF"/>
            <w:vAlign w:val="center"/>
          </w:tcPr>
          <w:p w14:paraId="5E691BF5" w14:textId="77777777" w:rsidR="00B142FE" w:rsidRPr="007301FA" w:rsidRDefault="00B142FE" w:rsidP="00942781">
            <w:pPr>
              <w:pStyle w:val="BodyTextFirstIndent"/>
              <w:jc w:val="center"/>
              <w:rPr>
                <w:color w:val="auto"/>
              </w:rPr>
            </w:pPr>
            <w:r w:rsidRPr="007301FA">
              <w:rPr>
                <w:color w:val="auto"/>
              </w:rPr>
              <w:t>4/8</w:t>
            </w:r>
          </w:p>
        </w:tc>
        <w:tc>
          <w:tcPr>
            <w:tcW w:w="296" w:type="pct"/>
            <w:shd w:val="clear" w:color="auto" w:fill="FFFFFF"/>
            <w:vAlign w:val="center"/>
          </w:tcPr>
          <w:p w14:paraId="0162725B" w14:textId="77777777" w:rsidR="00B142FE" w:rsidRPr="007301FA" w:rsidRDefault="00B142FE" w:rsidP="00942781">
            <w:pPr>
              <w:pStyle w:val="BodyTextFirstIndent"/>
              <w:jc w:val="center"/>
              <w:rPr>
                <w:color w:val="auto"/>
              </w:rPr>
            </w:pPr>
            <w:r w:rsidRPr="007301FA">
              <w:rPr>
                <w:color w:val="auto"/>
              </w:rPr>
              <w:t>1</w:t>
            </w:r>
          </w:p>
        </w:tc>
        <w:tc>
          <w:tcPr>
            <w:tcW w:w="347" w:type="pct"/>
            <w:shd w:val="clear" w:color="auto" w:fill="FFFFFF"/>
            <w:vAlign w:val="center"/>
          </w:tcPr>
          <w:p w14:paraId="38C9B333" w14:textId="77777777" w:rsidR="00B142FE" w:rsidRPr="007301FA" w:rsidRDefault="00B142FE" w:rsidP="00942781">
            <w:pPr>
              <w:pStyle w:val="BodyTextFirstIndent"/>
              <w:jc w:val="center"/>
              <w:rPr>
                <w:color w:val="auto"/>
              </w:rPr>
            </w:pPr>
            <w:r w:rsidRPr="007301FA">
              <w:rPr>
                <w:color w:val="auto"/>
              </w:rPr>
              <w:t>1,13</w:t>
            </w:r>
          </w:p>
        </w:tc>
        <w:tc>
          <w:tcPr>
            <w:tcW w:w="309" w:type="pct"/>
            <w:shd w:val="clear" w:color="auto" w:fill="FFFFFF"/>
            <w:vAlign w:val="center"/>
          </w:tcPr>
          <w:p w14:paraId="2CEC7077" w14:textId="77777777" w:rsidR="00B142FE" w:rsidRPr="007301FA" w:rsidRDefault="00B142FE" w:rsidP="00942781">
            <w:pPr>
              <w:pStyle w:val="BodyTextFirstIndent"/>
              <w:jc w:val="center"/>
              <w:rPr>
                <w:color w:val="auto"/>
              </w:rPr>
            </w:pPr>
            <w:r w:rsidRPr="007301FA">
              <w:rPr>
                <w:color w:val="auto"/>
              </w:rPr>
              <w:t>1,26</w:t>
            </w:r>
          </w:p>
        </w:tc>
        <w:tc>
          <w:tcPr>
            <w:tcW w:w="348" w:type="pct"/>
            <w:shd w:val="clear" w:color="auto" w:fill="FFFFFF"/>
            <w:vAlign w:val="center"/>
          </w:tcPr>
          <w:p w14:paraId="05A3485F" w14:textId="77777777" w:rsidR="00B142FE" w:rsidRPr="007301FA" w:rsidRDefault="00B142FE" w:rsidP="00942781">
            <w:pPr>
              <w:pStyle w:val="BodyTextFirstIndent"/>
              <w:jc w:val="center"/>
              <w:rPr>
                <w:color w:val="auto"/>
              </w:rPr>
            </w:pPr>
            <w:r w:rsidRPr="007301FA">
              <w:rPr>
                <w:color w:val="auto"/>
              </w:rPr>
              <w:t>1,40</w:t>
            </w:r>
          </w:p>
        </w:tc>
        <w:tc>
          <w:tcPr>
            <w:tcW w:w="324" w:type="pct"/>
            <w:shd w:val="clear" w:color="auto" w:fill="FFFFFF"/>
            <w:vAlign w:val="center"/>
          </w:tcPr>
          <w:p w14:paraId="641C0E65" w14:textId="77777777" w:rsidR="00B142FE" w:rsidRPr="007301FA" w:rsidRDefault="00B142FE" w:rsidP="00942781">
            <w:pPr>
              <w:pStyle w:val="BodyTextFirstIndent"/>
              <w:jc w:val="center"/>
              <w:rPr>
                <w:color w:val="auto"/>
              </w:rPr>
            </w:pPr>
            <w:r w:rsidRPr="007301FA">
              <w:rPr>
                <w:color w:val="auto"/>
              </w:rPr>
              <w:t>1,53</w:t>
            </w:r>
          </w:p>
        </w:tc>
        <w:tc>
          <w:tcPr>
            <w:tcW w:w="338" w:type="pct"/>
            <w:shd w:val="clear" w:color="auto" w:fill="FFFFFF"/>
            <w:vAlign w:val="center"/>
          </w:tcPr>
          <w:p w14:paraId="23612723" w14:textId="77777777" w:rsidR="00B142FE" w:rsidRPr="007301FA" w:rsidRDefault="00B142FE" w:rsidP="00942781">
            <w:pPr>
              <w:pStyle w:val="BodyTextFirstIndent"/>
              <w:jc w:val="center"/>
              <w:rPr>
                <w:color w:val="auto"/>
              </w:rPr>
            </w:pPr>
            <w:r w:rsidRPr="007301FA">
              <w:rPr>
                <w:color w:val="auto"/>
              </w:rPr>
              <w:t>1,66</w:t>
            </w:r>
          </w:p>
        </w:tc>
        <w:tc>
          <w:tcPr>
            <w:tcW w:w="354" w:type="pct"/>
            <w:shd w:val="clear" w:color="auto" w:fill="FFFFFF"/>
            <w:vAlign w:val="center"/>
          </w:tcPr>
          <w:p w14:paraId="61273983" w14:textId="77777777" w:rsidR="00B142FE" w:rsidRPr="007301FA" w:rsidRDefault="00B142FE" w:rsidP="00942781">
            <w:pPr>
              <w:pStyle w:val="BodyTextFirstIndent"/>
              <w:jc w:val="center"/>
              <w:rPr>
                <w:color w:val="auto"/>
              </w:rPr>
            </w:pPr>
            <w:r w:rsidRPr="007301FA">
              <w:rPr>
                <w:color w:val="auto"/>
              </w:rPr>
              <w:t>1,79</w:t>
            </w:r>
          </w:p>
        </w:tc>
        <w:tc>
          <w:tcPr>
            <w:tcW w:w="370" w:type="pct"/>
            <w:shd w:val="clear" w:color="auto" w:fill="FFFFFF"/>
            <w:vAlign w:val="center"/>
          </w:tcPr>
          <w:p w14:paraId="38D64197" w14:textId="77777777" w:rsidR="00B142FE" w:rsidRPr="007301FA" w:rsidRDefault="00B142FE" w:rsidP="00942781">
            <w:pPr>
              <w:pStyle w:val="BodyTextFirstIndent"/>
              <w:jc w:val="center"/>
              <w:rPr>
                <w:color w:val="auto"/>
              </w:rPr>
            </w:pPr>
            <w:r w:rsidRPr="007301FA">
              <w:rPr>
                <w:color w:val="auto"/>
              </w:rPr>
              <w:t>1,93</w:t>
            </w:r>
          </w:p>
        </w:tc>
      </w:tr>
      <w:tr w:rsidR="007301FA" w:rsidRPr="007301FA" w14:paraId="5F5A3432" w14:textId="77777777" w:rsidTr="005876A1">
        <w:tc>
          <w:tcPr>
            <w:tcW w:w="256" w:type="pct"/>
            <w:shd w:val="clear" w:color="auto" w:fill="FFFFFF"/>
            <w:vAlign w:val="center"/>
          </w:tcPr>
          <w:p w14:paraId="04D08235" w14:textId="77777777" w:rsidR="00B142FE" w:rsidRPr="007301FA" w:rsidRDefault="00B142FE" w:rsidP="00B8402B">
            <w:pPr>
              <w:pStyle w:val="BodyTextFirstIndent"/>
              <w:jc w:val="center"/>
              <w:rPr>
                <w:color w:val="auto"/>
              </w:rPr>
            </w:pPr>
            <w:r w:rsidRPr="007301FA">
              <w:rPr>
                <w:color w:val="auto"/>
              </w:rPr>
              <w:t>2.2</w:t>
            </w:r>
          </w:p>
        </w:tc>
        <w:tc>
          <w:tcPr>
            <w:tcW w:w="1665" w:type="pct"/>
            <w:shd w:val="clear" w:color="auto" w:fill="FFFFFF"/>
            <w:vAlign w:val="center"/>
          </w:tcPr>
          <w:p w14:paraId="4E1FDC2E" w14:textId="77777777" w:rsidR="00B142FE" w:rsidRPr="007301FA" w:rsidRDefault="00B142FE" w:rsidP="00B8402B">
            <w:pPr>
              <w:pStyle w:val="BodyTextFirstIndent"/>
              <w:rPr>
                <w:color w:val="auto"/>
              </w:rPr>
            </w:pPr>
            <w:r w:rsidRPr="007301FA">
              <w:rPr>
                <w:color w:val="auto"/>
              </w:rPr>
              <w:t>Nghệ nhân</w:t>
            </w:r>
          </w:p>
        </w:tc>
        <w:tc>
          <w:tcPr>
            <w:tcW w:w="393" w:type="pct"/>
            <w:shd w:val="clear" w:color="auto" w:fill="FFFFFF"/>
            <w:vAlign w:val="center"/>
          </w:tcPr>
          <w:p w14:paraId="374EC201" w14:textId="77777777" w:rsidR="00B142FE" w:rsidRPr="007301FA" w:rsidRDefault="00B142FE" w:rsidP="00942781">
            <w:pPr>
              <w:pStyle w:val="BodyTextFirstIndent"/>
              <w:jc w:val="center"/>
              <w:rPr>
                <w:color w:val="auto"/>
              </w:rPr>
            </w:pPr>
            <w:r w:rsidRPr="007301FA">
              <w:rPr>
                <w:color w:val="auto"/>
              </w:rPr>
              <w:t>1,5/2</w:t>
            </w:r>
          </w:p>
        </w:tc>
        <w:tc>
          <w:tcPr>
            <w:tcW w:w="296" w:type="pct"/>
            <w:shd w:val="clear" w:color="auto" w:fill="FFFFFF"/>
            <w:vAlign w:val="center"/>
          </w:tcPr>
          <w:p w14:paraId="63756C6A" w14:textId="77777777" w:rsidR="00B142FE" w:rsidRPr="007301FA" w:rsidRDefault="00B142FE" w:rsidP="00942781">
            <w:pPr>
              <w:pStyle w:val="BodyTextFirstIndent"/>
              <w:jc w:val="center"/>
              <w:rPr>
                <w:color w:val="auto"/>
              </w:rPr>
            </w:pPr>
            <w:r w:rsidRPr="007301FA">
              <w:rPr>
                <w:color w:val="auto"/>
              </w:rPr>
              <w:t>1</w:t>
            </w:r>
          </w:p>
        </w:tc>
        <w:tc>
          <w:tcPr>
            <w:tcW w:w="347" w:type="pct"/>
            <w:shd w:val="clear" w:color="auto" w:fill="FFFFFF"/>
            <w:vAlign w:val="center"/>
          </w:tcPr>
          <w:p w14:paraId="2ACD065C" w14:textId="77777777" w:rsidR="00B142FE" w:rsidRPr="007301FA" w:rsidRDefault="00B142FE" w:rsidP="00942781">
            <w:pPr>
              <w:pStyle w:val="BodyTextFirstIndent"/>
              <w:jc w:val="center"/>
              <w:rPr>
                <w:color w:val="auto"/>
              </w:rPr>
            </w:pPr>
            <w:r w:rsidRPr="007301FA">
              <w:rPr>
                <w:color w:val="auto"/>
              </w:rPr>
              <w:t>1,08</w:t>
            </w:r>
          </w:p>
        </w:tc>
        <w:tc>
          <w:tcPr>
            <w:tcW w:w="309" w:type="pct"/>
            <w:shd w:val="clear" w:color="auto" w:fill="FFFFFF"/>
            <w:vAlign w:val="center"/>
          </w:tcPr>
          <w:p w14:paraId="1679C7D3" w14:textId="77777777" w:rsidR="00B142FE" w:rsidRPr="007301FA" w:rsidRDefault="00B142FE" w:rsidP="00942781">
            <w:pPr>
              <w:pStyle w:val="BodyTextFirstIndent"/>
              <w:jc w:val="center"/>
              <w:rPr>
                <w:color w:val="auto"/>
              </w:rPr>
            </w:pPr>
          </w:p>
        </w:tc>
        <w:tc>
          <w:tcPr>
            <w:tcW w:w="348" w:type="pct"/>
            <w:shd w:val="clear" w:color="auto" w:fill="FFFFFF"/>
            <w:vAlign w:val="center"/>
          </w:tcPr>
          <w:p w14:paraId="58F3994E" w14:textId="77777777" w:rsidR="00B142FE" w:rsidRPr="007301FA" w:rsidRDefault="00B142FE" w:rsidP="00942781">
            <w:pPr>
              <w:pStyle w:val="BodyTextFirstIndent"/>
              <w:jc w:val="center"/>
              <w:rPr>
                <w:color w:val="auto"/>
              </w:rPr>
            </w:pPr>
          </w:p>
        </w:tc>
        <w:tc>
          <w:tcPr>
            <w:tcW w:w="324" w:type="pct"/>
            <w:shd w:val="clear" w:color="auto" w:fill="FFFFFF"/>
            <w:vAlign w:val="center"/>
          </w:tcPr>
          <w:p w14:paraId="144D3342" w14:textId="77777777" w:rsidR="00B142FE" w:rsidRPr="007301FA" w:rsidRDefault="00B142FE" w:rsidP="00942781">
            <w:pPr>
              <w:pStyle w:val="BodyTextFirstIndent"/>
              <w:jc w:val="center"/>
              <w:rPr>
                <w:color w:val="auto"/>
              </w:rPr>
            </w:pPr>
          </w:p>
        </w:tc>
        <w:tc>
          <w:tcPr>
            <w:tcW w:w="338" w:type="pct"/>
            <w:shd w:val="clear" w:color="auto" w:fill="FFFFFF"/>
            <w:vAlign w:val="center"/>
          </w:tcPr>
          <w:p w14:paraId="70B4305C" w14:textId="77777777" w:rsidR="00B142FE" w:rsidRPr="007301FA" w:rsidRDefault="00B142FE" w:rsidP="00942781">
            <w:pPr>
              <w:pStyle w:val="BodyTextFirstIndent"/>
              <w:jc w:val="center"/>
              <w:rPr>
                <w:color w:val="auto"/>
              </w:rPr>
            </w:pPr>
          </w:p>
        </w:tc>
        <w:tc>
          <w:tcPr>
            <w:tcW w:w="354" w:type="pct"/>
            <w:shd w:val="clear" w:color="auto" w:fill="FFFFFF"/>
            <w:vAlign w:val="center"/>
          </w:tcPr>
          <w:p w14:paraId="4BB01AE7" w14:textId="77777777" w:rsidR="00B142FE" w:rsidRPr="007301FA" w:rsidRDefault="00B142FE" w:rsidP="00942781">
            <w:pPr>
              <w:pStyle w:val="BodyTextFirstIndent"/>
              <w:jc w:val="center"/>
              <w:rPr>
                <w:color w:val="auto"/>
              </w:rPr>
            </w:pPr>
          </w:p>
        </w:tc>
        <w:tc>
          <w:tcPr>
            <w:tcW w:w="370" w:type="pct"/>
            <w:shd w:val="clear" w:color="auto" w:fill="FFFFFF"/>
            <w:vAlign w:val="center"/>
          </w:tcPr>
          <w:p w14:paraId="3E04F5E5" w14:textId="77777777" w:rsidR="00B142FE" w:rsidRPr="007301FA" w:rsidRDefault="00B142FE" w:rsidP="00942781">
            <w:pPr>
              <w:pStyle w:val="BodyTextFirstIndent"/>
              <w:jc w:val="center"/>
              <w:rPr>
                <w:color w:val="auto"/>
              </w:rPr>
            </w:pPr>
          </w:p>
        </w:tc>
      </w:tr>
    </w:tbl>
    <w:p w14:paraId="6F3CC41F" w14:textId="77777777" w:rsidR="00F745F8" w:rsidRPr="007301FA" w:rsidRDefault="00F745F8" w:rsidP="00577A9F">
      <w:pPr>
        <w:ind w:firstLine="0"/>
        <w:jc w:val="center"/>
        <w:rPr>
          <w:b/>
          <w:bCs/>
          <w:i/>
          <w:iCs/>
          <w:color w:val="auto"/>
          <w:lang w:val="en-US"/>
        </w:rPr>
      </w:pPr>
      <w:bookmarkStart w:id="6" w:name="chuong_pl_7"/>
    </w:p>
    <w:p w14:paraId="7B33A138" w14:textId="77777777" w:rsidR="00F745F8" w:rsidRPr="007301FA" w:rsidRDefault="00F745F8">
      <w:pPr>
        <w:spacing w:before="0" w:line="240" w:lineRule="auto"/>
        <w:ind w:firstLine="0"/>
        <w:jc w:val="left"/>
        <w:rPr>
          <w:b/>
          <w:bCs/>
          <w:i/>
          <w:iCs/>
          <w:color w:val="auto"/>
          <w:lang w:val="en-US"/>
        </w:rPr>
      </w:pPr>
      <w:r w:rsidRPr="007301FA">
        <w:rPr>
          <w:b/>
          <w:bCs/>
          <w:i/>
          <w:iCs/>
          <w:color w:val="auto"/>
          <w:lang w:val="en-US"/>
        </w:rPr>
        <w:br w:type="page"/>
      </w:r>
    </w:p>
    <w:p w14:paraId="19A60A9E" w14:textId="1EAB198A" w:rsidR="00B944A5" w:rsidRPr="007301FA" w:rsidRDefault="00AD46B3" w:rsidP="00577A9F">
      <w:pPr>
        <w:ind w:firstLine="0"/>
        <w:jc w:val="center"/>
        <w:rPr>
          <w:b/>
          <w:bCs/>
          <w:i/>
          <w:iCs/>
          <w:color w:val="auto"/>
          <w:sz w:val="24"/>
          <w:szCs w:val="24"/>
        </w:rPr>
      </w:pPr>
      <w:r w:rsidRPr="007301FA">
        <w:rPr>
          <w:b/>
          <w:bCs/>
          <w:color w:val="auto"/>
          <w:sz w:val="24"/>
          <w:szCs w:val="24"/>
          <w:lang w:val="en-US"/>
        </w:rPr>
        <w:lastRenderedPageBreak/>
        <w:t>BẢNG</w:t>
      </w:r>
      <w:r w:rsidR="005E5C4D" w:rsidRPr="007301FA">
        <w:rPr>
          <w:b/>
          <w:bCs/>
          <w:color w:val="auto"/>
          <w:sz w:val="24"/>
          <w:szCs w:val="24"/>
          <w:lang w:val="en-US"/>
        </w:rPr>
        <w:t xml:space="preserve"> 4.3</w:t>
      </w:r>
      <w:r w:rsidR="00F745F8" w:rsidRPr="007301FA">
        <w:rPr>
          <w:rStyle w:val="FootnoteReference"/>
          <w:color w:val="auto"/>
          <w:lang w:val="en-US"/>
        </w:rPr>
        <w:footnoteReference w:id="13"/>
      </w:r>
    </w:p>
    <w:tbl>
      <w:tblPr>
        <w:tblW w:w="500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47"/>
        <w:gridCol w:w="3271"/>
        <w:gridCol w:w="846"/>
        <w:gridCol w:w="4334"/>
        <w:gridCol w:w="531"/>
        <w:gridCol w:w="2851"/>
        <w:gridCol w:w="2011"/>
      </w:tblGrid>
      <w:tr w:rsidR="007301FA" w:rsidRPr="007301FA" w14:paraId="1B82F93B" w14:textId="77777777" w:rsidTr="00653CE5">
        <w:tc>
          <w:tcPr>
            <w:tcW w:w="5000" w:type="pct"/>
            <w:gridSpan w:val="7"/>
            <w:shd w:val="clear" w:color="auto" w:fill="FFFFFF"/>
            <w:vAlign w:val="bottom"/>
          </w:tcPr>
          <w:p w14:paraId="621A06C7" w14:textId="0B0504B9" w:rsidR="00B142FE" w:rsidRPr="007301FA" w:rsidRDefault="00B142FE" w:rsidP="00633FFA">
            <w:pPr>
              <w:pStyle w:val="BodyTextFirstIndent"/>
              <w:spacing w:before="0" w:line="240" w:lineRule="auto"/>
              <w:jc w:val="center"/>
              <w:rPr>
                <w:b/>
                <w:bCs/>
                <w:color w:val="auto"/>
              </w:rPr>
            </w:pPr>
            <w:bookmarkStart w:id="7" w:name="chuong_pl_7_name"/>
            <w:bookmarkEnd w:id="6"/>
            <w:r w:rsidRPr="007301FA">
              <w:rPr>
                <w:b/>
                <w:bCs/>
                <w:color w:val="auto"/>
              </w:rPr>
              <w:t>PHIẾU KHẢO SÁT TỔ ĐỘI, THU THẬP ĐƠN GIÁ NHÂN CÔNG XÂY DỰNG TẠI CÔNG TRÌNH</w:t>
            </w:r>
            <w:bookmarkEnd w:id="7"/>
          </w:p>
        </w:tc>
      </w:tr>
      <w:tr w:rsidR="007301FA" w:rsidRPr="007301FA" w14:paraId="309354A8" w14:textId="77777777" w:rsidTr="00653CE5">
        <w:tc>
          <w:tcPr>
            <w:tcW w:w="1377" w:type="pct"/>
            <w:gridSpan w:val="2"/>
            <w:shd w:val="clear" w:color="auto" w:fill="FFFFFF"/>
            <w:vAlign w:val="bottom"/>
          </w:tcPr>
          <w:p w14:paraId="0AA0065B" w14:textId="77777777" w:rsidR="00B142FE" w:rsidRPr="007301FA" w:rsidRDefault="00B142FE" w:rsidP="00633FFA">
            <w:pPr>
              <w:pStyle w:val="BodyTextFirstIndent"/>
              <w:spacing w:before="0" w:line="240" w:lineRule="auto"/>
              <w:rPr>
                <w:b/>
                <w:bCs/>
                <w:color w:val="auto"/>
              </w:rPr>
            </w:pPr>
            <w:r w:rsidRPr="007301FA">
              <w:rPr>
                <w:b/>
                <w:bCs/>
                <w:color w:val="auto"/>
              </w:rPr>
              <w:t>Tên dự án:</w:t>
            </w:r>
          </w:p>
        </w:tc>
        <w:tc>
          <w:tcPr>
            <w:tcW w:w="1775" w:type="pct"/>
            <w:gridSpan w:val="2"/>
            <w:shd w:val="clear" w:color="auto" w:fill="FFFFFF"/>
          </w:tcPr>
          <w:p w14:paraId="38209432" w14:textId="77777777" w:rsidR="00B142FE" w:rsidRPr="007301FA" w:rsidRDefault="00B142FE" w:rsidP="00633FFA">
            <w:pPr>
              <w:pStyle w:val="BodyTextFirstIndent"/>
              <w:spacing w:before="0" w:line="240" w:lineRule="auto"/>
              <w:rPr>
                <w:color w:val="auto"/>
              </w:rPr>
            </w:pPr>
          </w:p>
        </w:tc>
        <w:tc>
          <w:tcPr>
            <w:tcW w:w="1159" w:type="pct"/>
            <w:gridSpan w:val="2"/>
            <w:shd w:val="clear" w:color="auto" w:fill="FFFFFF"/>
            <w:vAlign w:val="bottom"/>
          </w:tcPr>
          <w:p w14:paraId="54E21269" w14:textId="77777777" w:rsidR="00B142FE" w:rsidRPr="007301FA" w:rsidRDefault="00B142FE" w:rsidP="00633FFA">
            <w:pPr>
              <w:pStyle w:val="BodyTextFirstIndent"/>
              <w:spacing w:before="0" w:line="240" w:lineRule="auto"/>
              <w:rPr>
                <w:b/>
                <w:bCs/>
                <w:color w:val="auto"/>
              </w:rPr>
            </w:pPr>
            <w:r w:rsidRPr="007301FA">
              <w:rPr>
                <w:b/>
                <w:bCs/>
                <w:color w:val="auto"/>
              </w:rPr>
              <w:t>Nhóm công tác xây dựng:</w:t>
            </w:r>
          </w:p>
        </w:tc>
        <w:tc>
          <w:tcPr>
            <w:tcW w:w="689" w:type="pct"/>
            <w:shd w:val="clear" w:color="auto" w:fill="FFFFFF"/>
            <w:vAlign w:val="bottom"/>
          </w:tcPr>
          <w:p w14:paraId="7FE93496" w14:textId="77777777" w:rsidR="00B142FE" w:rsidRPr="007301FA" w:rsidRDefault="00B142FE" w:rsidP="00633FFA">
            <w:pPr>
              <w:pStyle w:val="BodyTextFirstIndent"/>
              <w:spacing w:before="0" w:line="240" w:lineRule="auto"/>
              <w:jc w:val="center"/>
              <w:rPr>
                <w:color w:val="auto"/>
              </w:rPr>
            </w:pPr>
            <w:r w:rsidRPr="007301FA">
              <w:rPr>
                <w:color w:val="auto"/>
              </w:rPr>
              <w:t>2</w:t>
            </w:r>
          </w:p>
        </w:tc>
      </w:tr>
      <w:tr w:rsidR="007301FA" w:rsidRPr="007301FA" w14:paraId="3F6B29B3" w14:textId="77777777" w:rsidTr="00653CE5">
        <w:tc>
          <w:tcPr>
            <w:tcW w:w="1377" w:type="pct"/>
            <w:gridSpan w:val="2"/>
            <w:shd w:val="clear" w:color="auto" w:fill="FFFFFF"/>
            <w:vAlign w:val="bottom"/>
          </w:tcPr>
          <w:p w14:paraId="1F2375BE" w14:textId="77777777" w:rsidR="00B142FE" w:rsidRPr="007301FA" w:rsidRDefault="00B142FE" w:rsidP="00633FFA">
            <w:pPr>
              <w:pStyle w:val="BodyTextFirstIndent"/>
              <w:spacing w:before="0" w:line="240" w:lineRule="auto"/>
              <w:rPr>
                <w:b/>
                <w:bCs/>
                <w:color w:val="auto"/>
              </w:rPr>
            </w:pPr>
            <w:r w:rsidRPr="007301FA">
              <w:rPr>
                <w:b/>
                <w:bCs/>
                <w:color w:val="auto"/>
              </w:rPr>
              <w:t>Tên công trình:</w:t>
            </w:r>
          </w:p>
        </w:tc>
        <w:tc>
          <w:tcPr>
            <w:tcW w:w="1775" w:type="pct"/>
            <w:gridSpan w:val="2"/>
            <w:shd w:val="clear" w:color="auto" w:fill="FFFFFF"/>
          </w:tcPr>
          <w:p w14:paraId="2E68C328" w14:textId="77777777" w:rsidR="00B142FE" w:rsidRPr="007301FA" w:rsidRDefault="00B142FE" w:rsidP="00633FFA">
            <w:pPr>
              <w:pStyle w:val="BodyTextFirstIndent"/>
              <w:spacing w:before="0" w:line="240" w:lineRule="auto"/>
              <w:rPr>
                <w:color w:val="auto"/>
              </w:rPr>
            </w:pPr>
          </w:p>
        </w:tc>
        <w:tc>
          <w:tcPr>
            <w:tcW w:w="1159" w:type="pct"/>
            <w:gridSpan w:val="2"/>
            <w:shd w:val="clear" w:color="auto" w:fill="FFFFFF"/>
            <w:vAlign w:val="bottom"/>
          </w:tcPr>
          <w:p w14:paraId="041393CD" w14:textId="77777777" w:rsidR="00B142FE" w:rsidRPr="007301FA" w:rsidRDefault="00B142FE" w:rsidP="00633FFA">
            <w:pPr>
              <w:pStyle w:val="BodyTextFirstIndent"/>
              <w:spacing w:before="0" w:line="240" w:lineRule="auto"/>
              <w:rPr>
                <w:b/>
                <w:bCs/>
                <w:color w:val="auto"/>
              </w:rPr>
            </w:pPr>
            <w:r w:rsidRPr="007301FA">
              <w:rPr>
                <w:b/>
                <w:bCs/>
                <w:color w:val="auto"/>
              </w:rPr>
              <w:t>Số thứ tự phiếu khảo sát:</w:t>
            </w:r>
          </w:p>
        </w:tc>
        <w:tc>
          <w:tcPr>
            <w:tcW w:w="689" w:type="pct"/>
            <w:shd w:val="clear" w:color="auto" w:fill="FFFFFF"/>
            <w:vAlign w:val="bottom"/>
          </w:tcPr>
          <w:p w14:paraId="7E19D0C6" w14:textId="77777777" w:rsidR="00B142FE" w:rsidRPr="007301FA" w:rsidRDefault="00B142FE" w:rsidP="00633FFA">
            <w:pPr>
              <w:pStyle w:val="BodyTextFirstIndent"/>
              <w:spacing w:before="0" w:line="240" w:lineRule="auto"/>
              <w:jc w:val="center"/>
              <w:rPr>
                <w:color w:val="auto"/>
              </w:rPr>
            </w:pPr>
            <w:r w:rsidRPr="007301FA">
              <w:rPr>
                <w:color w:val="auto"/>
              </w:rPr>
              <w:t>CT.01</w:t>
            </w:r>
          </w:p>
        </w:tc>
      </w:tr>
      <w:tr w:rsidR="007301FA" w:rsidRPr="007301FA" w14:paraId="494424DE" w14:textId="77777777" w:rsidTr="00653CE5">
        <w:tc>
          <w:tcPr>
            <w:tcW w:w="1377" w:type="pct"/>
            <w:gridSpan w:val="2"/>
            <w:shd w:val="clear" w:color="auto" w:fill="FFFFFF"/>
            <w:vAlign w:val="bottom"/>
          </w:tcPr>
          <w:p w14:paraId="0D2B95EA" w14:textId="77777777" w:rsidR="00B142FE" w:rsidRPr="007301FA" w:rsidRDefault="00B142FE" w:rsidP="00633FFA">
            <w:pPr>
              <w:pStyle w:val="BodyTextFirstIndent"/>
              <w:spacing w:before="0" w:line="240" w:lineRule="auto"/>
              <w:rPr>
                <w:b/>
                <w:bCs/>
                <w:color w:val="auto"/>
              </w:rPr>
            </w:pPr>
            <w:r w:rsidRPr="007301FA">
              <w:rPr>
                <w:b/>
                <w:bCs/>
                <w:color w:val="auto"/>
              </w:rPr>
              <w:t>Loại công trình:</w:t>
            </w:r>
          </w:p>
        </w:tc>
        <w:tc>
          <w:tcPr>
            <w:tcW w:w="1775" w:type="pct"/>
            <w:gridSpan w:val="2"/>
            <w:shd w:val="clear" w:color="auto" w:fill="FFFFFF"/>
          </w:tcPr>
          <w:p w14:paraId="5C22FC56" w14:textId="77777777" w:rsidR="00B142FE" w:rsidRPr="007301FA" w:rsidRDefault="00B142FE" w:rsidP="00633FFA">
            <w:pPr>
              <w:pStyle w:val="BodyTextFirstIndent"/>
              <w:spacing w:before="0" w:line="240" w:lineRule="auto"/>
              <w:rPr>
                <w:color w:val="auto"/>
              </w:rPr>
            </w:pPr>
          </w:p>
        </w:tc>
        <w:tc>
          <w:tcPr>
            <w:tcW w:w="1159" w:type="pct"/>
            <w:gridSpan w:val="2"/>
            <w:shd w:val="clear" w:color="auto" w:fill="FFFFFF"/>
            <w:vAlign w:val="bottom"/>
          </w:tcPr>
          <w:p w14:paraId="45375046" w14:textId="77777777" w:rsidR="00B142FE" w:rsidRPr="007301FA" w:rsidRDefault="00B142FE" w:rsidP="00633FFA">
            <w:pPr>
              <w:pStyle w:val="BodyTextFirstIndent"/>
              <w:spacing w:before="0" w:line="240" w:lineRule="auto"/>
              <w:rPr>
                <w:b/>
                <w:bCs/>
                <w:color w:val="auto"/>
              </w:rPr>
            </w:pPr>
            <w:r w:rsidRPr="007301FA">
              <w:rPr>
                <w:b/>
                <w:bCs/>
                <w:color w:val="auto"/>
              </w:rPr>
              <w:t>Khu vực công bố:</w:t>
            </w:r>
          </w:p>
        </w:tc>
        <w:tc>
          <w:tcPr>
            <w:tcW w:w="689" w:type="pct"/>
            <w:shd w:val="clear" w:color="auto" w:fill="FFFFFF"/>
          </w:tcPr>
          <w:p w14:paraId="760F6FE2" w14:textId="77777777" w:rsidR="00B142FE" w:rsidRPr="007301FA" w:rsidRDefault="00B142FE" w:rsidP="00633FFA">
            <w:pPr>
              <w:pStyle w:val="BodyTextFirstIndent"/>
              <w:spacing w:before="0" w:line="240" w:lineRule="auto"/>
              <w:rPr>
                <w:color w:val="auto"/>
              </w:rPr>
            </w:pPr>
          </w:p>
        </w:tc>
      </w:tr>
      <w:tr w:rsidR="007301FA" w:rsidRPr="007301FA" w14:paraId="2B086E1F" w14:textId="77777777" w:rsidTr="00653CE5">
        <w:tc>
          <w:tcPr>
            <w:tcW w:w="1377" w:type="pct"/>
            <w:gridSpan w:val="2"/>
            <w:shd w:val="clear" w:color="auto" w:fill="FFFFFF"/>
            <w:vAlign w:val="bottom"/>
          </w:tcPr>
          <w:p w14:paraId="5647248D" w14:textId="77777777" w:rsidR="00B142FE" w:rsidRPr="007301FA" w:rsidRDefault="00B142FE" w:rsidP="00633FFA">
            <w:pPr>
              <w:pStyle w:val="BodyTextFirstIndent"/>
              <w:spacing w:before="0" w:line="240" w:lineRule="auto"/>
              <w:rPr>
                <w:b/>
                <w:bCs/>
                <w:color w:val="auto"/>
              </w:rPr>
            </w:pPr>
            <w:r w:rsidRPr="007301FA">
              <w:rPr>
                <w:b/>
                <w:bCs/>
                <w:color w:val="auto"/>
              </w:rPr>
              <w:t>Tên chủ đầu tư:</w:t>
            </w:r>
          </w:p>
        </w:tc>
        <w:tc>
          <w:tcPr>
            <w:tcW w:w="1775" w:type="pct"/>
            <w:gridSpan w:val="2"/>
            <w:shd w:val="clear" w:color="auto" w:fill="FFFFFF"/>
          </w:tcPr>
          <w:p w14:paraId="02520F24" w14:textId="77777777" w:rsidR="00B142FE" w:rsidRPr="007301FA" w:rsidRDefault="00B142FE" w:rsidP="00633FFA">
            <w:pPr>
              <w:pStyle w:val="BodyTextFirstIndent"/>
              <w:spacing w:before="0" w:line="240" w:lineRule="auto"/>
              <w:rPr>
                <w:color w:val="auto"/>
              </w:rPr>
            </w:pPr>
          </w:p>
        </w:tc>
        <w:tc>
          <w:tcPr>
            <w:tcW w:w="1159" w:type="pct"/>
            <w:gridSpan w:val="2"/>
            <w:shd w:val="clear" w:color="auto" w:fill="FFFFFF"/>
            <w:vAlign w:val="bottom"/>
          </w:tcPr>
          <w:p w14:paraId="211B8A5B" w14:textId="77777777" w:rsidR="00B142FE" w:rsidRPr="007301FA" w:rsidRDefault="00B142FE" w:rsidP="00633FFA">
            <w:pPr>
              <w:pStyle w:val="BodyTextFirstIndent"/>
              <w:spacing w:before="0" w:line="240" w:lineRule="auto"/>
              <w:rPr>
                <w:b/>
                <w:bCs/>
                <w:color w:val="auto"/>
              </w:rPr>
            </w:pPr>
            <w:r w:rsidRPr="007301FA">
              <w:rPr>
                <w:b/>
                <w:bCs/>
                <w:color w:val="auto"/>
              </w:rPr>
              <w:t>Vùng (theo phân vùng CP):</w:t>
            </w:r>
          </w:p>
        </w:tc>
        <w:tc>
          <w:tcPr>
            <w:tcW w:w="689" w:type="pct"/>
            <w:shd w:val="clear" w:color="auto" w:fill="FFFFFF"/>
          </w:tcPr>
          <w:p w14:paraId="38979A55" w14:textId="77777777" w:rsidR="00B142FE" w:rsidRPr="007301FA" w:rsidRDefault="00B142FE" w:rsidP="00633FFA">
            <w:pPr>
              <w:pStyle w:val="BodyTextFirstIndent"/>
              <w:spacing w:before="0" w:line="240" w:lineRule="auto"/>
              <w:rPr>
                <w:color w:val="auto"/>
              </w:rPr>
            </w:pPr>
          </w:p>
        </w:tc>
      </w:tr>
      <w:tr w:rsidR="007301FA" w:rsidRPr="007301FA" w14:paraId="1477B359" w14:textId="77777777" w:rsidTr="00653CE5">
        <w:tc>
          <w:tcPr>
            <w:tcW w:w="1377" w:type="pct"/>
            <w:gridSpan w:val="2"/>
            <w:shd w:val="clear" w:color="auto" w:fill="FFFFFF"/>
            <w:vAlign w:val="bottom"/>
          </w:tcPr>
          <w:p w14:paraId="7D755A6C" w14:textId="77777777" w:rsidR="00B142FE" w:rsidRPr="007301FA" w:rsidRDefault="00B142FE" w:rsidP="00633FFA">
            <w:pPr>
              <w:pStyle w:val="BodyTextFirstIndent"/>
              <w:spacing w:before="0" w:line="240" w:lineRule="auto"/>
              <w:rPr>
                <w:b/>
                <w:bCs/>
                <w:color w:val="auto"/>
              </w:rPr>
            </w:pPr>
            <w:r w:rsidRPr="007301FA">
              <w:rPr>
                <w:b/>
                <w:bCs/>
                <w:color w:val="auto"/>
              </w:rPr>
              <w:t>Tên nhà thầu xây dựng:</w:t>
            </w:r>
          </w:p>
        </w:tc>
        <w:tc>
          <w:tcPr>
            <w:tcW w:w="1775" w:type="pct"/>
            <w:gridSpan w:val="2"/>
            <w:shd w:val="clear" w:color="auto" w:fill="FFFFFF"/>
          </w:tcPr>
          <w:p w14:paraId="1A1AE629" w14:textId="77777777" w:rsidR="00B142FE" w:rsidRPr="007301FA" w:rsidRDefault="00B142FE" w:rsidP="00633FFA">
            <w:pPr>
              <w:pStyle w:val="BodyTextFirstIndent"/>
              <w:spacing w:before="0" w:line="240" w:lineRule="auto"/>
              <w:rPr>
                <w:color w:val="auto"/>
              </w:rPr>
            </w:pPr>
          </w:p>
        </w:tc>
        <w:tc>
          <w:tcPr>
            <w:tcW w:w="1159" w:type="pct"/>
            <w:gridSpan w:val="2"/>
            <w:shd w:val="clear" w:color="auto" w:fill="FFFFFF"/>
            <w:vAlign w:val="bottom"/>
          </w:tcPr>
          <w:p w14:paraId="14FC6F5D" w14:textId="77777777" w:rsidR="00B142FE" w:rsidRPr="007301FA" w:rsidRDefault="00B142FE" w:rsidP="00633FFA">
            <w:pPr>
              <w:pStyle w:val="BodyTextFirstIndent"/>
              <w:spacing w:before="0" w:line="240" w:lineRule="auto"/>
              <w:rPr>
                <w:b/>
                <w:bCs/>
                <w:color w:val="auto"/>
              </w:rPr>
            </w:pPr>
            <w:r w:rsidRPr="007301FA">
              <w:rPr>
                <w:b/>
                <w:bCs/>
                <w:color w:val="auto"/>
              </w:rPr>
              <w:t>Nguồn vốn dự án:</w:t>
            </w:r>
          </w:p>
        </w:tc>
        <w:tc>
          <w:tcPr>
            <w:tcW w:w="689" w:type="pct"/>
            <w:shd w:val="clear" w:color="auto" w:fill="FFFFFF"/>
          </w:tcPr>
          <w:p w14:paraId="33490CAA" w14:textId="77777777" w:rsidR="00B142FE" w:rsidRPr="007301FA" w:rsidRDefault="00B142FE" w:rsidP="00633FFA">
            <w:pPr>
              <w:pStyle w:val="BodyTextFirstIndent"/>
              <w:spacing w:before="0" w:line="240" w:lineRule="auto"/>
              <w:rPr>
                <w:color w:val="auto"/>
              </w:rPr>
            </w:pPr>
          </w:p>
        </w:tc>
      </w:tr>
      <w:tr w:rsidR="007301FA" w:rsidRPr="007301FA" w14:paraId="0C14F2FA" w14:textId="77777777" w:rsidTr="00653CE5">
        <w:trPr>
          <w:trHeight w:val="343"/>
        </w:trPr>
        <w:tc>
          <w:tcPr>
            <w:tcW w:w="1377" w:type="pct"/>
            <w:gridSpan w:val="2"/>
            <w:shd w:val="clear" w:color="auto" w:fill="FFFFFF"/>
            <w:vAlign w:val="bottom"/>
          </w:tcPr>
          <w:p w14:paraId="4F280BC9" w14:textId="77777777" w:rsidR="00B142FE" w:rsidRPr="007301FA" w:rsidRDefault="00B142FE" w:rsidP="00633FFA">
            <w:pPr>
              <w:pStyle w:val="BodyTextFirstIndent"/>
              <w:spacing w:before="0" w:line="240" w:lineRule="auto"/>
              <w:rPr>
                <w:b/>
                <w:bCs/>
                <w:color w:val="auto"/>
              </w:rPr>
            </w:pPr>
            <w:r w:rsidRPr="007301FA">
              <w:rPr>
                <w:b/>
                <w:bCs/>
                <w:color w:val="auto"/>
              </w:rPr>
              <w:t>Địa điểm XDCT:</w:t>
            </w:r>
          </w:p>
        </w:tc>
        <w:tc>
          <w:tcPr>
            <w:tcW w:w="1775" w:type="pct"/>
            <w:gridSpan w:val="2"/>
            <w:shd w:val="clear" w:color="auto" w:fill="FFFFFF"/>
          </w:tcPr>
          <w:p w14:paraId="4E590F89" w14:textId="77777777" w:rsidR="00B142FE" w:rsidRPr="007301FA" w:rsidRDefault="00B142FE" w:rsidP="00633FFA">
            <w:pPr>
              <w:pStyle w:val="BodyTextFirstIndent"/>
              <w:spacing w:before="0" w:line="240" w:lineRule="auto"/>
              <w:rPr>
                <w:color w:val="auto"/>
              </w:rPr>
            </w:pPr>
          </w:p>
        </w:tc>
        <w:tc>
          <w:tcPr>
            <w:tcW w:w="1159" w:type="pct"/>
            <w:gridSpan w:val="2"/>
            <w:shd w:val="clear" w:color="auto" w:fill="FFFFFF"/>
            <w:vAlign w:val="bottom"/>
          </w:tcPr>
          <w:p w14:paraId="49B5DBBA" w14:textId="77777777" w:rsidR="00B142FE" w:rsidRPr="007301FA" w:rsidRDefault="00B142FE" w:rsidP="00633FFA">
            <w:pPr>
              <w:pStyle w:val="BodyTextFirstIndent"/>
              <w:spacing w:before="0" w:line="240" w:lineRule="auto"/>
              <w:rPr>
                <w:strike/>
                <w:color w:val="auto"/>
              </w:rPr>
            </w:pPr>
          </w:p>
        </w:tc>
        <w:tc>
          <w:tcPr>
            <w:tcW w:w="689" w:type="pct"/>
            <w:shd w:val="clear" w:color="auto" w:fill="FFFFFF"/>
          </w:tcPr>
          <w:p w14:paraId="60BB4A0E" w14:textId="77777777" w:rsidR="00B142FE" w:rsidRPr="007301FA" w:rsidRDefault="00B142FE" w:rsidP="00633FFA">
            <w:pPr>
              <w:pStyle w:val="BodyTextFirstIndent"/>
              <w:spacing w:before="0" w:line="240" w:lineRule="auto"/>
              <w:rPr>
                <w:color w:val="auto"/>
              </w:rPr>
            </w:pPr>
          </w:p>
        </w:tc>
      </w:tr>
      <w:tr w:rsidR="007301FA" w:rsidRPr="007301FA" w14:paraId="274ACDC5" w14:textId="77777777" w:rsidTr="00653CE5">
        <w:tc>
          <w:tcPr>
            <w:tcW w:w="1377" w:type="pct"/>
            <w:gridSpan w:val="2"/>
            <w:shd w:val="clear" w:color="auto" w:fill="FFFFFF"/>
            <w:vAlign w:val="bottom"/>
          </w:tcPr>
          <w:p w14:paraId="1ABA05EA" w14:textId="77777777" w:rsidR="00B142FE" w:rsidRPr="007301FA" w:rsidRDefault="00B142FE" w:rsidP="00633FFA">
            <w:pPr>
              <w:pStyle w:val="BodyTextFirstIndent"/>
              <w:spacing w:before="0" w:line="240" w:lineRule="auto"/>
              <w:rPr>
                <w:b/>
                <w:bCs/>
                <w:color w:val="auto"/>
              </w:rPr>
            </w:pPr>
            <w:r w:rsidRPr="007301FA">
              <w:rPr>
                <w:b/>
                <w:bCs/>
                <w:color w:val="auto"/>
              </w:rPr>
              <w:t>Thời gian khảo sát:</w:t>
            </w:r>
          </w:p>
        </w:tc>
        <w:tc>
          <w:tcPr>
            <w:tcW w:w="1775" w:type="pct"/>
            <w:gridSpan w:val="2"/>
            <w:shd w:val="clear" w:color="auto" w:fill="FFFFFF"/>
          </w:tcPr>
          <w:p w14:paraId="6D81921C" w14:textId="77777777" w:rsidR="00B142FE" w:rsidRPr="007301FA" w:rsidRDefault="00B142FE" w:rsidP="00633FFA">
            <w:pPr>
              <w:pStyle w:val="BodyTextFirstIndent"/>
              <w:spacing w:before="0" w:line="240" w:lineRule="auto"/>
              <w:rPr>
                <w:color w:val="auto"/>
              </w:rPr>
            </w:pPr>
          </w:p>
        </w:tc>
        <w:tc>
          <w:tcPr>
            <w:tcW w:w="1159" w:type="pct"/>
            <w:gridSpan w:val="2"/>
            <w:shd w:val="clear" w:color="auto" w:fill="FFFFFF"/>
            <w:vAlign w:val="bottom"/>
          </w:tcPr>
          <w:p w14:paraId="1ECF2D8A" w14:textId="77777777" w:rsidR="00B142FE" w:rsidRPr="007301FA" w:rsidRDefault="00B142FE" w:rsidP="00633FFA">
            <w:pPr>
              <w:pStyle w:val="BodyTextFirstIndent"/>
              <w:spacing w:before="0" w:line="240" w:lineRule="auto"/>
              <w:rPr>
                <w:strike/>
                <w:color w:val="auto"/>
              </w:rPr>
            </w:pPr>
          </w:p>
        </w:tc>
        <w:tc>
          <w:tcPr>
            <w:tcW w:w="689" w:type="pct"/>
            <w:shd w:val="clear" w:color="auto" w:fill="FFFFFF"/>
          </w:tcPr>
          <w:p w14:paraId="0D12DA3B" w14:textId="77777777" w:rsidR="00B142FE" w:rsidRPr="007301FA" w:rsidRDefault="00B142FE" w:rsidP="00633FFA">
            <w:pPr>
              <w:pStyle w:val="BodyTextFirstIndent"/>
              <w:spacing w:before="0" w:line="240" w:lineRule="auto"/>
              <w:rPr>
                <w:color w:val="auto"/>
              </w:rPr>
            </w:pPr>
          </w:p>
        </w:tc>
      </w:tr>
      <w:tr w:rsidR="007301FA" w:rsidRPr="007301FA" w14:paraId="2E139672" w14:textId="77777777" w:rsidTr="00653CE5">
        <w:tc>
          <w:tcPr>
            <w:tcW w:w="1377" w:type="pct"/>
            <w:gridSpan w:val="2"/>
            <w:shd w:val="clear" w:color="auto" w:fill="FFFFFF"/>
            <w:vAlign w:val="bottom"/>
          </w:tcPr>
          <w:p w14:paraId="7BC4CB37" w14:textId="77777777" w:rsidR="00B142FE" w:rsidRPr="007301FA" w:rsidRDefault="00B142FE" w:rsidP="00633FFA">
            <w:pPr>
              <w:pStyle w:val="BodyTextFirstIndent"/>
              <w:spacing w:before="0" w:line="240" w:lineRule="auto"/>
              <w:rPr>
                <w:b/>
                <w:bCs/>
                <w:color w:val="auto"/>
              </w:rPr>
            </w:pPr>
            <w:r w:rsidRPr="007301FA">
              <w:rPr>
                <w:b/>
                <w:bCs/>
                <w:color w:val="auto"/>
              </w:rPr>
              <w:t>Đơn vị khảo sát:</w:t>
            </w:r>
          </w:p>
        </w:tc>
        <w:tc>
          <w:tcPr>
            <w:tcW w:w="1775" w:type="pct"/>
            <w:gridSpan w:val="2"/>
            <w:shd w:val="clear" w:color="auto" w:fill="FFFFFF"/>
          </w:tcPr>
          <w:p w14:paraId="47B4F637" w14:textId="77777777" w:rsidR="00B142FE" w:rsidRPr="007301FA" w:rsidRDefault="00B142FE" w:rsidP="00633FFA">
            <w:pPr>
              <w:pStyle w:val="BodyTextFirstIndent"/>
              <w:spacing w:before="0" w:line="240" w:lineRule="auto"/>
              <w:rPr>
                <w:color w:val="auto"/>
              </w:rPr>
            </w:pPr>
          </w:p>
        </w:tc>
        <w:tc>
          <w:tcPr>
            <w:tcW w:w="1159" w:type="pct"/>
            <w:gridSpan w:val="2"/>
            <w:shd w:val="clear" w:color="auto" w:fill="FFFFFF"/>
          </w:tcPr>
          <w:p w14:paraId="045671ED" w14:textId="77777777" w:rsidR="00B142FE" w:rsidRPr="007301FA" w:rsidRDefault="00B142FE" w:rsidP="00633FFA">
            <w:pPr>
              <w:pStyle w:val="BodyTextFirstIndent"/>
              <w:spacing w:before="0" w:line="240" w:lineRule="auto"/>
              <w:rPr>
                <w:color w:val="auto"/>
              </w:rPr>
            </w:pPr>
          </w:p>
        </w:tc>
        <w:tc>
          <w:tcPr>
            <w:tcW w:w="689" w:type="pct"/>
            <w:shd w:val="clear" w:color="auto" w:fill="FFFFFF"/>
          </w:tcPr>
          <w:p w14:paraId="035D51B1" w14:textId="77777777" w:rsidR="00B142FE" w:rsidRPr="007301FA" w:rsidRDefault="00B142FE" w:rsidP="00633FFA">
            <w:pPr>
              <w:pStyle w:val="BodyTextFirstIndent"/>
              <w:spacing w:before="0" w:line="240" w:lineRule="auto"/>
              <w:rPr>
                <w:color w:val="auto"/>
              </w:rPr>
            </w:pPr>
          </w:p>
        </w:tc>
      </w:tr>
      <w:tr w:rsidR="007301FA" w:rsidRPr="007301FA" w14:paraId="2F3A4560" w14:textId="77777777" w:rsidTr="00653CE5">
        <w:trPr>
          <w:trHeight w:val="264"/>
        </w:trPr>
        <w:tc>
          <w:tcPr>
            <w:tcW w:w="1377" w:type="pct"/>
            <w:gridSpan w:val="2"/>
            <w:shd w:val="clear" w:color="auto" w:fill="FFFFFF"/>
            <w:vAlign w:val="bottom"/>
          </w:tcPr>
          <w:p w14:paraId="407F4E28" w14:textId="77777777" w:rsidR="00B142FE" w:rsidRPr="007301FA" w:rsidRDefault="00B142FE" w:rsidP="00633FFA">
            <w:pPr>
              <w:pStyle w:val="BodyTextFirstIndent"/>
              <w:spacing w:before="0" w:line="240" w:lineRule="auto"/>
              <w:rPr>
                <w:b/>
                <w:bCs/>
                <w:color w:val="auto"/>
              </w:rPr>
            </w:pPr>
            <w:r w:rsidRPr="007301FA">
              <w:rPr>
                <w:b/>
                <w:bCs/>
                <w:color w:val="auto"/>
              </w:rPr>
              <w:t>Tổ thợ:</w:t>
            </w:r>
          </w:p>
        </w:tc>
        <w:tc>
          <w:tcPr>
            <w:tcW w:w="1775" w:type="pct"/>
            <w:gridSpan w:val="2"/>
            <w:shd w:val="clear" w:color="auto" w:fill="FFFFFF"/>
            <w:vAlign w:val="bottom"/>
          </w:tcPr>
          <w:p w14:paraId="6EE63DF4" w14:textId="77777777" w:rsidR="00B142FE" w:rsidRPr="007301FA" w:rsidRDefault="00B142FE" w:rsidP="00633FFA">
            <w:pPr>
              <w:pStyle w:val="BodyTextFirstIndent"/>
              <w:spacing w:before="0" w:line="240" w:lineRule="auto"/>
              <w:rPr>
                <w:color w:val="auto"/>
              </w:rPr>
            </w:pPr>
            <w:r w:rsidRPr="007301FA">
              <w:rPr>
                <w:color w:val="auto"/>
              </w:rPr>
              <w:t>Tổ gia công, lắp dựng cốt thép</w:t>
            </w:r>
          </w:p>
        </w:tc>
        <w:tc>
          <w:tcPr>
            <w:tcW w:w="1159" w:type="pct"/>
            <w:gridSpan w:val="2"/>
            <w:shd w:val="clear" w:color="auto" w:fill="FFFFFF"/>
          </w:tcPr>
          <w:p w14:paraId="11E3A949" w14:textId="77777777" w:rsidR="00B142FE" w:rsidRPr="007301FA" w:rsidRDefault="00B142FE" w:rsidP="00633FFA">
            <w:pPr>
              <w:pStyle w:val="BodyTextFirstIndent"/>
              <w:spacing w:before="0" w:line="240" w:lineRule="auto"/>
              <w:rPr>
                <w:color w:val="auto"/>
              </w:rPr>
            </w:pPr>
          </w:p>
        </w:tc>
        <w:tc>
          <w:tcPr>
            <w:tcW w:w="689" w:type="pct"/>
            <w:shd w:val="clear" w:color="auto" w:fill="FFFFFF"/>
          </w:tcPr>
          <w:p w14:paraId="65E221DF" w14:textId="77777777" w:rsidR="00B142FE" w:rsidRPr="007301FA" w:rsidRDefault="00B142FE" w:rsidP="00633FFA">
            <w:pPr>
              <w:pStyle w:val="BodyTextFirstIndent"/>
              <w:spacing w:before="0" w:line="240" w:lineRule="auto"/>
              <w:rPr>
                <w:color w:val="auto"/>
              </w:rPr>
            </w:pPr>
          </w:p>
        </w:tc>
      </w:tr>
      <w:tr w:rsidR="007301FA" w:rsidRPr="007301FA" w14:paraId="2515DDDF" w14:textId="77777777" w:rsidTr="00653CE5">
        <w:trPr>
          <w:trHeight w:val="668"/>
        </w:trPr>
        <w:tc>
          <w:tcPr>
            <w:tcW w:w="256" w:type="pct"/>
            <w:shd w:val="clear" w:color="auto" w:fill="FFFFFF"/>
            <w:vAlign w:val="center"/>
          </w:tcPr>
          <w:p w14:paraId="698433C9" w14:textId="77777777" w:rsidR="00B142FE" w:rsidRPr="007301FA" w:rsidRDefault="00B142FE" w:rsidP="00633FFA">
            <w:pPr>
              <w:pStyle w:val="BodyTextFirstIndent"/>
              <w:spacing w:before="0" w:line="240" w:lineRule="auto"/>
              <w:jc w:val="center"/>
              <w:rPr>
                <w:b/>
                <w:bCs/>
                <w:color w:val="auto"/>
              </w:rPr>
            </w:pPr>
            <w:r w:rsidRPr="007301FA">
              <w:rPr>
                <w:b/>
                <w:bCs/>
                <w:color w:val="auto"/>
              </w:rPr>
              <w:t>STT</w:t>
            </w:r>
          </w:p>
        </w:tc>
        <w:tc>
          <w:tcPr>
            <w:tcW w:w="1121" w:type="pct"/>
            <w:shd w:val="clear" w:color="auto" w:fill="FFFFFF"/>
            <w:vAlign w:val="center"/>
          </w:tcPr>
          <w:p w14:paraId="0FC3A3E7" w14:textId="77777777" w:rsidR="00B142FE" w:rsidRPr="007301FA" w:rsidRDefault="00B142FE" w:rsidP="00633FFA">
            <w:pPr>
              <w:pStyle w:val="BodyTextFirstIndent"/>
              <w:spacing w:before="0" w:line="240" w:lineRule="auto"/>
              <w:jc w:val="center"/>
              <w:rPr>
                <w:b/>
                <w:bCs/>
                <w:color w:val="auto"/>
              </w:rPr>
            </w:pPr>
            <w:r w:rsidRPr="007301FA">
              <w:rPr>
                <w:b/>
                <w:bCs/>
                <w:color w:val="auto"/>
              </w:rPr>
              <w:t>Họ và tên</w:t>
            </w:r>
          </w:p>
        </w:tc>
        <w:tc>
          <w:tcPr>
            <w:tcW w:w="1775" w:type="pct"/>
            <w:gridSpan w:val="2"/>
            <w:shd w:val="clear" w:color="auto" w:fill="FFFFFF"/>
            <w:vAlign w:val="center"/>
          </w:tcPr>
          <w:p w14:paraId="5F738E63" w14:textId="77777777" w:rsidR="00B142FE" w:rsidRPr="007301FA" w:rsidRDefault="00B142FE" w:rsidP="00633FFA">
            <w:pPr>
              <w:pStyle w:val="BodyTextFirstIndent"/>
              <w:spacing w:before="0" w:line="240" w:lineRule="auto"/>
              <w:jc w:val="center"/>
              <w:rPr>
                <w:b/>
                <w:bCs/>
                <w:color w:val="auto"/>
              </w:rPr>
            </w:pPr>
            <w:r w:rsidRPr="007301FA">
              <w:rPr>
                <w:b/>
                <w:bCs/>
                <w:color w:val="auto"/>
              </w:rPr>
              <w:t>Loại thợ</w:t>
            </w:r>
          </w:p>
        </w:tc>
        <w:tc>
          <w:tcPr>
            <w:tcW w:w="1159" w:type="pct"/>
            <w:gridSpan w:val="2"/>
            <w:shd w:val="clear" w:color="auto" w:fill="FFFFFF"/>
            <w:vAlign w:val="bottom"/>
          </w:tcPr>
          <w:p w14:paraId="6F2A5204" w14:textId="77777777" w:rsidR="00B142FE" w:rsidRPr="007301FA" w:rsidRDefault="00B142FE" w:rsidP="00633FFA">
            <w:pPr>
              <w:pStyle w:val="BodyTextFirstIndent"/>
              <w:spacing w:before="0" w:line="240" w:lineRule="auto"/>
              <w:jc w:val="center"/>
              <w:rPr>
                <w:b/>
                <w:bCs/>
                <w:color w:val="auto"/>
              </w:rPr>
            </w:pPr>
            <w:r w:rsidRPr="007301FA">
              <w:rPr>
                <w:b/>
                <w:bCs/>
                <w:color w:val="auto"/>
              </w:rPr>
              <w:t>Đơn giá nhân công xây dựng thực nhận (đ/ngc)</w:t>
            </w:r>
          </w:p>
        </w:tc>
        <w:tc>
          <w:tcPr>
            <w:tcW w:w="689" w:type="pct"/>
            <w:shd w:val="clear" w:color="auto" w:fill="FFFFFF"/>
            <w:vAlign w:val="center"/>
          </w:tcPr>
          <w:p w14:paraId="45994C6D" w14:textId="77777777" w:rsidR="00B142FE" w:rsidRPr="007301FA" w:rsidRDefault="00B142FE" w:rsidP="00633FFA">
            <w:pPr>
              <w:pStyle w:val="BodyTextFirstIndent"/>
              <w:spacing w:before="0" w:line="240" w:lineRule="auto"/>
              <w:jc w:val="center"/>
              <w:rPr>
                <w:b/>
                <w:bCs/>
                <w:color w:val="auto"/>
              </w:rPr>
            </w:pPr>
            <w:r w:rsidRPr="007301FA">
              <w:rPr>
                <w:b/>
                <w:bCs/>
                <w:color w:val="auto"/>
              </w:rPr>
              <w:t>Ghi chú</w:t>
            </w:r>
          </w:p>
        </w:tc>
      </w:tr>
      <w:tr w:rsidR="007301FA" w:rsidRPr="007301FA" w14:paraId="13EC5FF7" w14:textId="77777777" w:rsidTr="00653CE5">
        <w:tc>
          <w:tcPr>
            <w:tcW w:w="256" w:type="pct"/>
            <w:shd w:val="clear" w:color="auto" w:fill="FFFFFF"/>
            <w:vAlign w:val="center"/>
          </w:tcPr>
          <w:p w14:paraId="52ED798B" w14:textId="77777777" w:rsidR="00B142FE" w:rsidRPr="007301FA" w:rsidRDefault="00B142FE" w:rsidP="00633FFA">
            <w:pPr>
              <w:pStyle w:val="BodyTextFirstIndent"/>
              <w:spacing w:before="0" w:line="240" w:lineRule="auto"/>
              <w:jc w:val="center"/>
              <w:rPr>
                <w:color w:val="auto"/>
              </w:rPr>
            </w:pPr>
            <w:r w:rsidRPr="007301FA">
              <w:rPr>
                <w:color w:val="auto"/>
              </w:rPr>
              <w:t>[1]</w:t>
            </w:r>
          </w:p>
        </w:tc>
        <w:tc>
          <w:tcPr>
            <w:tcW w:w="1121" w:type="pct"/>
            <w:shd w:val="clear" w:color="auto" w:fill="FFFFFF"/>
            <w:vAlign w:val="center"/>
          </w:tcPr>
          <w:p w14:paraId="7B5CB8E9" w14:textId="77777777" w:rsidR="00B142FE" w:rsidRPr="007301FA" w:rsidRDefault="00B142FE" w:rsidP="00633FFA">
            <w:pPr>
              <w:pStyle w:val="BodyTextFirstIndent"/>
              <w:spacing w:before="0" w:line="240" w:lineRule="auto"/>
              <w:jc w:val="center"/>
              <w:rPr>
                <w:color w:val="auto"/>
              </w:rPr>
            </w:pPr>
            <w:r w:rsidRPr="007301FA">
              <w:rPr>
                <w:color w:val="auto"/>
              </w:rPr>
              <w:t>[2]</w:t>
            </w:r>
          </w:p>
        </w:tc>
        <w:tc>
          <w:tcPr>
            <w:tcW w:w="1775" w:type="pct"/>
            <w:gridSpan w:val="2"/>
            <w:shd w:val="clear" w:color="auto" w:fill="FFFFFF"/>
            <w:vAlign w:val="center"/>
          </w:tcPr>
          <w:p w14:paraId="2F2EC6AB" w14:textId="77777777" w:rsidR="00B142FE" w:rsidRPr="007301FA" w:rsidRDefault="00B142FE" w:rsidP="00633FFA">
            <w:pPr>
              <w:pStyle w:val="BodyTextFirstIndent"/>
              <w:spacing w:before="0" w:line="240" w:lineRule="auto"/>
              <w:jc w:val="center"/>
              <w:rPr>
                <w:color w:val="auto"/>
              </w:rPr>
            </w:pPr>
            <w:r w:rsidRPr="007301FA">
              <w:rPr>
                <w:color w:val="auto"/>
              </w:rPr>
              <w:t>(3)</w:t>
            </w:r>
          </w:p>
        </w:tc>
        <w:tc>
          <w:tcPr>
            <w:tcW w:w="1159" w:type="pct"/>
            <w:gridSpan w:val="2"/>
            <w:shd w:val="clear" w:color="auto" w:fill="FFFFFF"/>
            <w:vAlign w:val="center"/>
          </w:tcPr>
          <w:p w14:paraId="30886A0F" w14:textId="77777777" w:rsidR="00B142FE" w:rsidRPr="007301FA" w:rsidRDefault="00B142FE" w:rsidP="00633FFA">
            <w:pPr>
              <w:pStyle w:val="BodyTextFirstIndent"/>
              <w:spacing w:before="0" w:line="240" w:lineRule="auto"/>
              <w:jc w:val="center"/>
              <w:rPr>
                <w:color w:val="auto"/>
              </w:rPr>
            </w:pPr>
            <w:r w:rsidRPr="007301FA">
              <w:rPr>
                <w:color w:val="auto"/>
              </w:rPr>
              <w:t>(4)</w:t>
            </w:r>
          </w:p>
        </w:tc>
        <w:tc>
          <w:tcPr>
            <w:tcW w:w="689" w:type="pct"/>
            <w:shd w:val="clear" w:color="auto" w:fill="FFFFFF"/>
            <w:vAlign w:val="center"/>
          </w:tcPr>
          <w:p w14:paraId="7C59966A" w14:textId="77777777" w:rsidR="00B142FE" w:rsidRPr="007301FA" w:rsidRDefault="00B142FE" w:rsidP="00633FFA">
            <w:pPr>
              <w:pStyle w:val="BodyTextFirstIndent"/>
              <w:spacing w:before="0" w:line="240" w:lineRule="auto"/>
              <w:jc w:val="center"/>
              <w:rPr>
                <w:color w:val="auto"/>
              </w:rPr>
            </w:pPr>
            <w:r w:rsidRPr="007301FA">
              <w:rPr>
                <w:color w:val="auto"/>
              </w:rPr>
              <w:t>(5)</w:t>
            </w:r>
          </w:p>
        </w:tc>
      </w:tr>
      <w:tr w:rsidR="007301FA" w:rsidRPr="007301FA" w14:paraId="6CA6DB1F" w14:textId="77777777" w:rsidTr="00653CE5">
        <w:tc>
          <w:tcPr>
            <w:tcW w:w="256" w:type="pct"/>
            <w:shd w:val="clear" w:color="auto" w:fill="FFFFFF"/>
            <w:vAlign w:val="bottom"/>
          </w:tcPr>
          <w:p w14:paraId="6E2A3928" w14:textId="77777777" w:rsidR="00653CE5" w:rsidRPr="007301FA" w:rsidRDefault="00653CE5" w:rsidP="00633FFA">
            <w:pPr>
              <w:pStyle w:val="BodyTextFirstIndent"/>
              <w:spacing w:before="0" w:line="240" w:lineRule="auto"/>
              <w:jc w:val="center"/>
              <w:rPr>
                <w:color w:val="auto"/>
              </w:rPr>
            </w:pPr>
            <w:r w:rsidRPr="007301FA">
              <w:rPr>
                <w:color w:val="auto"/>
              </w:rPr>
              <w:t>1</w:t>
            </w:r>
          </w:p>
        </w:tc>
        <w:tc>
          <w:tcPr>
            <w:tcW w:w="1121" w:type="pct"/>
            <w:shd w:val="clear" w:color="auto" w:fill="FFFFFF"/>
          </w:tcPr>
          <w:p w14:paraId="64DF96BC" w14:textId="77777777" w:rsidR="00653CE5" w:rsidRPr="007301FA" w:rsidRDefault="00653CE5" w:rsidP="00633FFA">
            <w:pPr>
              <w:pStyle w:val="BodyTextFirstIndent"/>
              <w:spacing w:before="0" w:line="240" w:lineRule="auto"/>
              <w:rPr>
                <w:color w:val="auto"/>
              </w:rPr>
            </w:pPr>
          </w:p>
        </w:tc>
        <w:tc>
          <w:tcPr>
            <w:tcW w:w="1775" w:type="pct"/>
            <w:gridSpan w:val="2"/>
            <w:shd w:val="clear" w:color="auto" w:fill="FFFFFF"/>
            <w:vAlign w:val="center"/>
          </w:tcPr>
          <w:p w14:paraId="70A69704" w14:textId="77777777" w:rsidR="00653CE5" w:rsidRPr="007301FA" w:rsidRDefault="00653CE5" w:rsidP="00633FFA">
            <w:pPr>
              <w:pStyle w:val="BodyTextFirstIndent"/>
              <w:spacing w:before="0" w:line="240" w:lineRule="auto"/>
              <w:jc w:val="center"/>
              <w:rPr>
                <w:color w:val="auto"/>
              </w:rPr>
            </w:pPr>
            <w:r w:rsidRPr="007301FA">
              <w:rPr>
                <w:color w:val="auto"/>
              </w:rPr>
              <w:t>Chính</w:t>
            </w:r>
          </w:p>
        </w:tc>
        <w:tc>
          <w:tcPr>
            <w:tcW w:w="1159" w:type="pct"/>
            <w:gridSpan w:val="2"/>
            <w:shd w:val="clear" w:color="auto" w:fill="FFFFFF"/>
            <w:vAlign w:val="bottom"/>
          </w:tcPr>
          <w:p w14:paraId="41FC63CC" w14:textId="77777777" w:rsidR="00653CE5" w:rsidRPr="007301FA" w:rsidRDefault="00653CE5" w:rsidP="00633FFA">
            <w:pPr>
              <w:pStyle w:val="BodyTextFirstIndent"/>
              <w:spacing w:before="0" w:line="240" w:lineRule="auto"/>
              <w:jc w:val="center"/>
              <w:rPr>
                <w:color w:val="auto"/>
              </w:rPr>
            </w:pPr>
            <w:r w:rsidRPr="007301FA">
              <w:rPr>
                <w:color w:val="auto"/>
              </w:rPr>
              <w:t>Ví dụ: 350.000</w:t>
            </w:r>
          </w:p>
        </w:tc>
        <w:tc>
          <w:tcPr>
            <w:tcW w:w="689" w:type="pct"/>
            <w:vMerge w:val="restart"/>
            <w:shd w:val="clear" w:color="auto" w:fill="FFFFFF"/>
          </w:tcPr>
          <w:p w14:paraId="0A8D5FF4" w14:textId="7BD26B47" w:rsidR="00653CE5" w:rsidRPr="007301FA" w:rsidRDefault="00653CE5" w:rsidP="00633FFA">
            <w:pPr>
              <w:pStyle w:val="BodyTextFirstIndent"/>
              <w:spacing w:before="0" w:line="240" w:lineRule="auto"/>
              <w:rPr>
                <w:color w:val="auto"/>
              </w:rPr>
            </w:pPr>
            <w:r w:rsidRPr="007301FA">
              <w:rPr>
                <w:i/>
                <w:iCs/>
                <w:color w:val="auto"/>
                <w:szCs w:val="26"/>
              </w:rPr>
              <w:t>Thời gian làm việc/ca, điều kiện làm việc, …</w:t>
            </w:r>
          </w:p>
        </w:tc>
      </w:tr>
      <w:tr w:rsidR="007301FA" w:rsidRPr="007301FA" w14:paraId="09C01ACA" w14:textId="77777777" w:rsidTr="00653CE5">
        <w:tc>
          <w:tcPr>
            <w:tcW w:w="256" w:type="pct"/>
            <w:shd w:val="clear" w:color="auto" w:fill="FFFFFF"/>
          </w:tcPr>
          <w:p w14:paraId="5831190A" w14:textId="77777777" w:rsidR="00653CE5" w:rsidRPr="007301FA" w:rsidRDefault="00653CE5" w:rsidP="00633FFA">
            <w:pPr>
              <w:pStyle w:val="BodyTextFirstIndent"/>
              <w:spacing w:before="0" w:line="240" w:lineRule="auto"/>
              <w:jc w:val="center"/>
              <w:rPr>
                <w:color w:val="auto"/>
              </w:rPr>
            </w:pPr>
            <w:r w:rsidRPr="007301FA">
              <w:rPr>
                <w:color w:val="auto"/>
              </w:rPr>
              <w:t>2</w:t>
            </w:r>
          </w:p>
        </w:tc>
        <w:tc>
          <w:tcPr>
            <w:tcW w:w="1121" w:type="pct"/>
            <w:shd w:val="clear" w:color="auto" w:fill="FFFFFF"/>
          </w:tcPr>
          <w:p w14:paraId="6E9A7A4F" w14:textId="77777777" w:rsidR="00653CE5" w:rsidRPr="007301FA" w:rsidRDefault="00653CE5" w:rsidP="00633FFA">
            <w:pPr>
              <w:pStyle w:val="BodyTextFirstIndent"/>
              <w:spacing w:before="0" w:line="240" w:lineRule="auto"/>
              <w:rPr>
                <w:color w:val="auto"/>
              </w:rPr>
            </w:pPr>
          </w:p>
        </w:tc>
        <w:tc>
          <w:tcPr>
            <w:tcW w:w="1775" w:type="pct"/>
            <w:gridSpan w:val="2"/>
            <w:shd w:val="clear" w:color="auto" w:fill="FFFFFF"/>
            <w:vAlign w:val="center"/>
          </w:tcPr>
          <w:p w14:paraId="37531532" w14:textId="77777777" w:rsidR="00653CE5" w:rsidRPr="007301FA" w:rsidRDefault="00653CE5" w:rsidP="00633FFA">
            <w:pPr>
              <w:pStyle w:val="BodyTextFirstIndent"/>
              <w:spacing w:before="0" w:line="240" w:lineRule="auto"/>
              <w:jc w:val="center"/>
              <w:rPr>
                <w:color w:val="auto"/>
              </w:rPr>
            </w:pPr>
            <w:r w:rsidRPr="007301FA">
              <w:rPr>
                <w:color w:val="auto"/>
              </w:rPr>
              <w:t>Phụ</w:t>
            </w:r>
          </w:p>
        </w:tc>
        <w:tc>
          <w:tcPr>
            <w:tcW w:w="1159" w:type="pct"/>
            <w:gridSpan w:val="2"/>
            <w:shd w:val="clear" w:color="auto" w:fill="FFFFFF"/>
            <w:vAlign w:val="center"/>
          </w:tcPr>
          <w:p w14:paraId="0960F99B" w14:textId="77777777" w:rsidR="00653CE5" w:rsidRPr="007301FA" w:rsidRDefault="00653CE5" w:rsidP="00633FFA">
            <w:pPr>
              <w:pStyle w:val="BodyTextFirstIndent"/>
              <w:spacing w:before="0" w:line="240" w:lineRule="auto"/>
              <w:jc w:val="center"/>
              <w:rPr>
                <w:color w:val="auto"/>
              </w:rPr>
            </w:pPr>
            <w:r w:rsidRPr="007301FA">
              <w:rPr>
                <w:color w:val="auto"/>
              </w:rPr>
              <w:t>Ví dụ: 300.000</w:t>
            </w:r>
          </w:p>
        </w:tc>
        <w:tc>
          <w:tcPr>
            <w:tcW w:w="689" w:type="pct"/>
            <w:vMerge/>
            <w:shd w:val="clear" w:color="auto" w:fill="FFFFFF"/>
          </w:tcPr>
          <w:p w14:paraId="68546C00" w14:textId="77777777" w:rsidR="00653CE5" w:rsidRPr="007301FA" w:rsidRDefault="00653CE5" w:rsidP="00633FFA">
            <w:pPr>
              <w:pStyle w:val="BodyTextFirstIndent"/>
              <w:spacing w:before="0" w:line="240" w:lineRule="auto"/>
              <w:rPr>
                <w:color w:val="auto"/>
              </w:rPr>
            </w:pPr>
          </w:p>
        </w:tc>
      </w:tr>
      <w:tr w:rsidR="007301FA" w:rsidRPr="007301FA" w14:paraId="19606470" w14:textId="77777777" w:rsidTr="00653CE5">
        <w:trPr>
          <w:trHeight w:val="332"/>
        </w:trPr>
        <w:tc>
          <w:tcPr>
            <w:tcW w:w="256" w:type="pct"/>
            <w:shd w:val="clear" w:color="auto" w:fill="FFFFFF"/>
            <w:vAlign w:val="bottom"/>
          </w:tcPr>
          <w:p w14:paraId="29D0623E" w14:textId="77777777" w:rsidR="00653CE5" w:rsidRPr="007301FA" w:rsidRDefault="00653CE5" w:rsidP="00633FFA">
            <w:pPr>
              <w:pStyle w:val="BodyTextFirstIndent"/>
              <w:spacing w:before="0" w:line="240" w:lineRule="auto"/>
              <w:jc w:val="center"/>
              <w:rPr>
                <w:color w:val="auto"/>
              </w:rPr>
            </w:pPr>
            <w:r w:rsidRPr="007301FA">
              <w:rPr>
                <w:color w:val="auto"/>
              </w:rPr>
              <w:t>....</w:t>
            </w:r>
          </w:p>
        </w:tc>
        <w:tc>
          <w:tcPr>
            <w:tcW w:w="1121" w:type="pct"/>
            <w:shd w:val="clear" w:color="auto" w:fill="FFFFFF"/>
          </w:tcPr>
          <w:p w14:paraId="3A55BA78" w14:textId="77777777" w:rsidR="00653CE5" w:rsidRPr="007301FA" w:rsidRDefault="00653CE5" w:rsidP="00633FFA">
            <w:pPr>
              <w:pStyle w:val="BodyTextFirstIndent"/>
              <w:spacing w:before="0" w:line="240" w:lineRule="auto"/>
              <w:rPr>
                <w:color w:val="auto"/>
              </w:rPr>
            </w:pPr>
          </w:p>
        </w:tc>
        <w:tc>
          <w:tcPr>
            <w:tcW w:w="1775" w:type="pct"/>
            <w:gridSpan w:val="2"/>
            <w:shd w:val="clear" w:color="auto" w:fill="FFFFFF"/>
          </w:tcPr>
          <w:p w14:paraId="05DF4E30" w14:textId="77777777" w:rsidR="00653CE5" w:rsidRPr="007301FA" w:rsidRDefault="00653CE5" w:rsidP="00633FFA">
            <w:pPr>
              <w:pStyle w:val="BodyTextFirstIndent"/>
              <w:spacing w:before="0" w:line="240" w:lineRule="auto"/>
              <w:rPr>
                <w:color w:val="auto"/>
              </w:rPr>
            </w:pPr>
          </w:p>
        </w:tc>
        <w:tc>
          <w:tcPr>
            <w:tcW w:w="1159" w:type="pct"/>
            <w:gridSpan w:val="2"/>
            <w:shd w:val="clear" w:color="auto" w:fill="FFFFFF"/>
          </w:tcPr>
          <w:p w14:paraId="62C72A94" w14:textId="77777777" w:rsidR="00653CE5" w:rsidRPr="007301FA" w:rsidRDefault="00653CE5" w:rsidP="00633FFA">
            <w:pPr>
              <w:pStyle w:val="BodyTextFirstIndent"/>
              <w:spacing w:before="0" w:line="240" w:lineRule="auto"/>
              <w:rPr>
                <w:color w:val="auto"/>
              </w:rPr>
            </w:pPr>
          </w:p>
        </w:tc>
        <w:tc>
          <w:tcPr>
            <w:tcW w:w="689" w:type="pct"/>
            <w:vMerge/>
            <w:shd w:val="clear" w:color="auto" w:fill="FFFFFF"/>
          </w:tcPr>
          <w:p w14:paraId="0DB950E0" w14:textId="77777777" w:rsidR="00653CE5" w:rsidRPr="007301FA" w:rsidRDefault="00653CE5" w:rsidP="00633FFA">
            <w:pPr>
              <w:pStyle w:val="BodyTextFirstIndent"/>
              <w:spacing w:before="0" w:line="240" w:lineRule="auto"/>
              <w:rPr>
                <w:color w:val="auto"/>
              </w:rPr>
            </w:pPr>
          </w:p>
        </w:tc>
      </w:tr>
      <w:tr w:rsidR="007301FA" w:rsidRPr="007301FA" w14:paraId="394D719C" w14:textId="77777777" w:rsidTr="00653CE5">
        <w:tc>
          <w:tcPr>
            <w:tcW w:w="256" w:type="pct"/>
            <w:shd w:val="clear" w:color="auto" w:fill="FFFFFF"/>
            <w:vAlign w:val="center"/>
          </w:tcPr>
          <w:p w14:paraId="21F9E5F8" w14:textId="77777777" w:rsidR="00B142FE" w:rsidRPr="007301FA" w:rsidRDefault="00B142FE" w:rsidP="00633FFA">
            <w:pPr>
              <w:pStyle w:val="BodyTextFirstIndent"/>
              <w:spacing w:before="0" w:line="240" w:lineRule="auto"/>
              <w:jc w:val="center"/>
              <w:rPr>
                <w:color w:val="auto"/>
              </w:rPr>
            </w:pPr>
            <w:r w:rsidRPr="007301FA">
              <w:rPr>
                <w:color w:val="auto"/>
              </w:rPr>
              <w:t>n</w:t>
            </w:r>
          </w:p>
        </w:tc>
        <w:tc>
          <w:tcPr>
            <w:tcW w:w="1121" w:type="pct"/>
            <w:shd w:val="clear" w:color="auto" w:fill="FFFFFF"/>
          </w:tcPr>
          <w:p w14:paraId="0AF8274D" w14:textId="77777777" w:rsidR="00B142FE" w:rsidRPr="007301FA" w:rsidRDefault="00B142FE" w:rsidP="00633FFA">
            <w:pPr>
              <w:pStyle w:val="BodyTextFirstIndent"/>
              <w:spacing w:before="0" w:line="240" w:lineRule="auto"/>
              <w:rPr>
                <w:color w:val="auto"/>
              </w:rPr>
            </w:pPr>
          </w:p>
        </w:tc>
        <w:tc>
          <w:tcPr>
            <w:tcW w:w="1775" w:type="pct"/>
            <w:gridSpan w:val="2"/>
            <w:shd w:val="clear" w:color="auto" w:fill="FFFFFF"/>
          </w:tcPr>
          <w:p w14:paraId="6D085E08" w14:textId="77777777" w:rsidR="00B142FE" w:rsidRPr="007301FA" w:rsidRDefault="00B142FE" w:rsidP="00633FFA">
            <w:pPr>
              <w:pStyle w:val="BodyTextFirstIndent"/>
              <w:spacing w:before="0" w:line="240" w:lineRule="auto"/>
              <w:rPr>
                <w:color w:val="auto"/>
              </w:rPr>
            </w:pPr>
          </w:p>
        </w:tc>
        <w:tc>
          <w:tcPr>
            <w:tcW w:w="1159" w:type="pct"/>
            <w:gridSpan w:val="2"/>
            <w:shd w:val="clear" w:color="auto" w:fill="FFFFFF"/>
          </w:tcPr>
          <w:p w14:paraId="750C476C" w14:textId="77777777" w:rsidR="00B142FE" w:rsidRPr="007301FA" w:rsidRDefault="00B142FE" w:rsidP="00633FFA">
            <w:pPr>
              <w:pStyle w:val="BodyTextFirstIndent"/>
              <w:spacing w:before="0" w:line="240" w:lineRule="auto"/>
              <w:rPr>
                <w:color w:val="auto"/>
              </w:rPr>
            </w:pPr>
          </w:p>
        </w:tc>
        <w:tc>
          <w:tcPr>
            <w:tcW w:w="689" w:type="pct"/>
            <w:shd w:val="clear" w:color="auto" w:fill="FFFFFF"/>
          </w:tcPr>
          <w:p w14:paraId="731CF770" w14:textId="77777777" w:rsidR="00B142FE" w:rsidRPr="007301FA" w:rsidRDefault="00B142FE" w:rsidP="00633FFA">
            <w:pPr>
              <w:pStyle w:val="BodyTextFirstIndent"/>
              <w:spacing w:before="0" w:line="240" w:lineRule="auto"/>
              <w:rPr>
                <w:color w:val="auto"/>
              </w:rPr>
            </w:pPr>
          </w:p>
        </w:tc>
      </w:tr>
      <w:tr w:rsidR="007301FA" w:rsidRPr="007301FA" w14:paraId="41A86510" w14:textId="77777777" w:rsidTr="00653CE5">
        <w:tc>
          <w:tcPr>
            <w:tcW w:w="256" w:type="pct"/>
            <w:shd w:val="clear" w:color="auto" w:fill="FFFFFF"/>
          </w:tcPr>
          <w:p w14:paraId="6B0C3321" w14:textId="77777777" w:rsidR="00B142FE" w:rsidRPr="007301FA" w:rsidRDefault="00B142FE" w:rsidP="00633FFA">
            <w:pPr>
              <w:pStyle w:val="BodyTextFirstIndent"/>
              <w:spacing w:before="0" w:line="240" w:lineRule="auto"/>
              <w:jc w:val="center"/>
              <w:rPr>
                <w:color w:val="auto"/>
              </w:rPr>
            </w:pPr>
          </w:p>
        </w:tc>
        <w:tc>
          <w:tcPr>
            <w:tcW w:w="2896" w:type="pct"/>
            <w:gridSpan w:val="3"/>
            <w:shd w:val="clear" w:color="auto" w:fill="FFFFFF"/>
            <w:vAlign w:val="center"/>
          </w:tcPr>
          <w:p w14:paraId="4E126170" w14:textId="77777777" w:rsidR="00B142FE" w:rsidRPr="007301FA" w:rsidRDefault="00B142FE" w:rsidP="00633FFA">
            <w:pPr>
              <w:pStyle w:val="BodyTextFirstIndent"/>
              <w:spacing w:before="0" w:line="240" w:lineRule="auto"/>
              <w:jc w:val="center"/>
              <w:rPr>
                <w:color w:val="auto"/>
              </w:rPr>
            </w:pPr>
            <w:r w:rsidRPr="007301FA">
              <w:rPr>
                <w:color w:val="auto"/>
              </w:rPr>
              <w:t>Đơn giá nhân công xây dựng bình quân (đ/ngày công)</w:t>
            </w:r>
          </w:p>
        </w:tc>
        <w:tc>
          <w:tcPr>
            <w:tcW w:w="1159" w:type="pct"/>
            <w:gridSpan w:val="2"/>
            <w:shd w:val="clear" w:color="auto" w:fill="FFFFFF"/>
            <w:vAlign w:val="center"/>
          </w:tcPr>
          <w:p w14:paraId="3230E79F" w14:textId="29BBBFFD" w:rsidR="00B142FE" w:rsidRPr="007301FA" w:rsidRDefault="00B05FC7" w:rsidP="00633FFA">
            <w:pPr>
              <w:pStyle w:val="BodyTextFirstIndent"/>
              <w:spacing w:before="0" w:line="240" w:lineRule="auto"/>
              <w:jc w:val="center"/>
              <w:rPr>
                <w:color w:val="auto"/>
              </w:rPr>
            </w:pPr>
            <w:r w:rsidRPr="007301FA">
              <w:rPr>
                <w:color w:val="auto"/>
                <w:position w:val="-12"/>
              </w:rPr>
              <w:object w:dxaOrig="520" w:dyaOrig="420" w14:anchorId="1846178F">
                <v:shape id="_x0000_i1309" type="#_x0000_t75" style="width:25.5pt;height:19.5pt" o:ole="">
                  <v:imagedata r:id="rId31" o:title=""/>
                </v:shape>
                <o:OLEObject Type="Embed" ProgID="Equation.DSMT4" ShapeID="_x0000_i1309" DrawAspect="Content" ObjectID="_1843389705" r:id="rId32"/>
              </w:object>
            </w:r>
          </w:p>
        </w:tc>
        <w:tc>
          <w:tcPr>
            <w:tcW w:w="689" w:type="pct"/>
            <w:shd w:val="clear" w:color="auto" w:fill="FFFFFF"/>
          </w:tcPr>
          <w:p w14:paraId="193281C0" w14:textId="77777777" w:rsidR="00B142FE" w:rsidRPr="007301FA" w:rsidRDefault="00B142FE" w:rsidP="00633FFA">
            <w:pPr>
              <w:pStyle w:val="BodyTextFirstIndent"/>
              <w:spacing w:before="0" w:line="240" w:lineRule="auto"/>
              <w:rPr>
                <w:color w:val="auto"/>
              </w:rPr>
            </w:pPr>
          </w:p>
        </w:tc>
      </w:tr>
      <w:tr w:rsidR="007301FA" w:rsidRPr="007301FA" w14:paraId="3486D86F" w14:textId="77777777" w:rsidTr="00E44B7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67" w:type="pct"/>
            <w:gridSpan w:val="3"/>
          </w:tcPr>
          <w:p w14:paraId="15179FB4" w14:textId="77777777" w:rsidR="00D93C44" w:rsidRPr="007301FA" w:rsidRDefault="00D93C44" w:rsidP="00633FFA">
            <w:pPr>
              <w:spacing w:before="0" w:line="240" w:lineRule="auto"/>
              <w:ind w:firstLine="0"/>
              <w:jc w:val="center"/>
              <w:rPr>
                <w:color w:val="auto"/>
                <w:sz w:val="26"/>
                <w:szCs w:val="26"/>
              </w:rPr>
            </w:pPr>
            <w:r w:rsidRPr="007301FA">
              <w:rPr>
                <w:b/>
                <w:color w:val="auto"/>
                <w:sz w:val="26"/>
                <w:szCs w:val="26"/>
              </w:rPr>
              <w:t>Đơn vị khảo sát</w:t>
            </w:r>
          </w:p>
        </w:tc>
        <w:tc>
          <w:tcPr>
            <w:tcW w:w="1667" w:type="pct"/>
            <w:gridSpan w:val="2"/>
          </w:tcPr>
          <w:p w14:paraId="46567AA8" w14:textId="77777777" w:rsidR="00D93C44" w:rsidRPr="007301FA" w:rsidRDefault="00D93C44" w:rsidP="00633FFA">
            <w:pPr>
              <w:spacing w:before="0" w:line="240" w:lineRule="auto"/>
              <w:ind w:firstLine="0"/>
              <w:jc w:val="center"/>
              <w:rPr>
                <w:color w:val="auto"/>
                <w:sz w:val="26"/>
                <w:szCs w:val="26"/>
              </w:rPr>
            </w:pPr>
            <w:r w:rsidRPr="007301FA">
              <w:rPr>
                <w:b/>
                <w:color w:val="auto"/>
                <w:sz w:val="26"/>
                <w:szCs w:val="26"/>
              </w:rPr>
              <w:t>Đại diện nhà thầu</w:t>
            </w:r>
          </w:p>
        </w:tc>
        <w:tc>
          <w:tcPr>
            <w:tcW w:w="1666" w:type="pct"/>
            <w:gridSpan w:val="2"/>
          </w:tcPr>
          <w:p w14:paraId="7EAC56B2" w14:textId="77777777" w:rsidR="00D93C44" w:rsidRPr="007301FA" w:rsidRDefault="005359D2" w:rsidP="00633FFA">
            <w:pPr>
              <w:spacing w:before="0" w:line="240" w:lineRule="auto"/>
              <w:ind w:firstLine="0"/>
              <w:jc w:val="center"/>
              <w:rPr>
                <w:b/>
                <w:color w:val="auto"/>
                <w:sz w:val="26"/>
                <w:szCs w:val="26"/>
              </w:rPr>
            </w:pPr>
            <w:r w:rsidRPr="007301FA">
              <w:rPr>
                <w:b/>
                <w:color w:val="auto"/>
                <w:sz w:val="26"/>
                <w:szCs w:val="26"/>
              </w:rPr>
              <w:t>Đại diện Sở Xây dựng</w:t>
            </w:r>
          </w:p>
        </w:tc>
      </w:tr>
    </w:tbl>
    <w:p w14:paraId="2E103936" w14:textId="77777777" w:rsidR="00633FFA" w:rsidRPr="007301FA" w:rsidRDefault="00633FFA" w:rsidP="00D93C44">
      <w:pPr>
        <w:rPr>
          <w:b/>
          <w:i/>
          <w:iCs/>
          <w:color w:val="auto"/>
          <w:sz w:val="24"/>
          <w:szCs w:val="24"/>
        </w:rPr>
      </w:pPr>
    </w:p>
    <w:p w14:paraId="1FCEF3FE" w14:textId="77777777" w:rsidR="00653CE5" w:rsidRPr="007301FA" w:rsidRDefault="00653CE5" w:rsidP="00285C0F">
      <w:pPr>
        <w:spacing w:before="0" w:line="240" w:lineRule="auto"/>
        <w:rPr>
          <w:b/>
          <w:i/>
          <w:iCs/>
          <w:color w:val="auto"/>
          <w:sz w:val="24"/>
          <w:szCs w:val="24"/>
          <w:lang w:val="en-US"/>
        </w:rPr>
      </w:pPr>
    </w:p>
    <w:p w14:paraId="043899F3" w14:textId="6FB57824" w:rsidR="00D93C44" w:rsidRPr="007301FA" w:rsidRDefault="00D93C44" w:rsidP="00CC47F0">
      <w:pPr>
        <w:spacing w:before="0" w:line="240" w:lineRule="auto"/>
        <w:rPr>
          <w:b/>
          <w:i/>
          <w:iCs/>
          <w:color w:val="auto"/>
          <w:sz w:val="24"/>
          <w:szCs w:val="24"/>
        </w:rPr>
      </w:pPr>
      <w:r w:rsidRPr="007301FA">
        <w:rPr>
          <w:b/>
          <w:i/>
          <w:iCs/>
          <w:color w:val="auto"/>
          <w:sz w:val="24"/>
          <w:szCs w:val="24"/>
        </w:rPr>
        <w:t>Ghi chú:</w:t>
      </w:r>
    </w:p>
    <w:p w14:paraId="19C49E40" w14:textId="77777777" w:rsidR="00CC47F0" w:rsidRPr="007301FA" w:rsidRDefault="00CC47F0" w:rsidP="00CC47F0">
      <w:pPr>
        <w:spacing w:before="0" w:line="240" w:lineRule="auto"/>
        <w:rPr>
          <w:color w:val="auto"/>
          <w:sz w:val="24"/>
          <w:szCs w:val="24"/>
        </w:rPr>
      </w:pPr>
      <w:bookmarkStart w:id="8" w:name="chuong_pl_8"/>
      <w:r w:rsidRPr="007301FA">
        <w:rPr>
          <w:color w:val="auto"/>
          <w:sz w:val="24"/>
          <w:szCs w:val="24"/>
        </w:rPr>
        <w:t>- Thợ chính là thợ có kỹ thuật tham gia trực tiếp vào quá trình thực hiện các công việc để tạo ra sản phẩm của công trình.</w:t>
      </w:r>
    </w:p>
    <w:p w14:paraId="26F7C51C" w14:textId="77777777" w:rsidR="00CC47F0" w:rsidRPr="007301FA" w:rsidRDefault="00CC47F0" w:rsidP="00CC47F0">
      <w:pPr>
        <w:spacing w:before="0" w:line="240" w:lineRule="auto"/>
        <w:rPr>
          <w:color w:val="auto"/>
          <w:sz w:val="24"/>
          <w:szCs w:val="24"/>
        </w:rPr>
      </w:pPr>
      <w:r w:rsidRPr="007301FA">
        <w:rPr>
          <w:color w:val="auto"/>
          <w:sz w:val="24"/>
          <w:szCs w:val="24"/>
        </w:rPr>
        <w:t>- Thợ phụ là công nhân lao động phổ thông, giúp cho thợ chính thực hiện các công việc của công trình.</w:t>
      </w:r>
    </w:p>
    <w:p w14:paraId="3EA33BEC" w14:textId="0A517E12" w:rsidR="00B944A5" w:rsidRPr="007301FA" w:rsidRDefault="00CC47F0" w:rsidP="00CC47F0">
      <w:pPr>
        <w:spacing w:before="0" w:line="240" w:lineRule="auto"/>
        <w:rPr>
          <w:color w:val="auto"/>
          <w:sz w:val="24"/>
          <w:szCs w:val="24"/>
        </w:rPr>
      </w:pPr>
      <w:r w:rsidRPr="007301FA">
        <w:rPr>
          <w:color w:val="auto"/>
          <w:sz w:val="24"/>
          <w:szCs w:val="24"/>
        </w:rPr>
        <w:lastRenderedPageBreak/>
        <w:t>- Đơn giá nhân công xây dựng bình quân của cả tổ đội là đơn giá tương đương với cấp bậc bình quân công bố tại bảng 4.2 Phụ lục này và được tính bằng trung bình số học đơn giá nhân công của thợ chính và thợ phụ trong tổ.</w:t>
      </w:r>
      <w:r w:rsidR="00B944A5" w:rsidRPr="007301FA">
        <w:rPr>
          <w:color w:val="auto"/>
          <w:sz w:val="24"/>
          <w:szCs w:val="24"/>
        </w:rPr>
        <w:br w:type="page"/>
      </w:r>
    </w:p>
    <w:p w14:paraId="173E9EDC" w14:textId="72EFA5C0" w:rsidR="00B944A5" w:rsidRPr="007301FA" w:rsidRDefault="00443D97" w:rsidP="00D42345">
      <w:pPr>
        <w:ind w:firstLine="0"/>
        <w:jc w:val="center"/>
        <w:rPr>
          <w:b/>
          <w:bCs/>
          <w:i/>
          <w:iCs/>
          <w:color w:val="auto"/>
          <w:sz w:val="24"/>
          <w:szCs w:val="24"/>
        </w:rPr>
      </w:pPr>
      <w:r w:rsidRPr="007301FA">
        <w:rPr>
          <w:b/>
          <w:bCs/>
          <w:color w:val="auto"/>
          <w:sz w:val="24"/>
          <w:szCs w:val="24"/>
        </w:rPr>
        <w:lastRenderedPageBreak/>
        <w:t>BẢNG</w:t>
      </w:r>
      <w:r w:rsidR="005E5C4D" w:rsidRPr="007301FA">
        <w:rPr>
          <w:b/>
          <w:bCs/>
          <w:i/>
          <w:iCs/>
          <w:color w:val="auto"/>
          <w:lang w:val="en-US"/>
        </w:rPr>
        <w:t xml:space="preserve"> </w:t>
      </w:r>
      <w:r w:rsidR="005E5C4D" w:rsidRPr="007301FA">
        <w:rPr>
          <w:b/>
          <w:bCs/>
          <w:color w:val="auto"/>
          <w:sz w:val="24"/>
          <w:szCs w:val="24"/>
          <w:lang w:val="en-US"/>
        </w:rPr>
        <w:t>4.4</w:t>
      </w:r>
      <w:r w:rsidR="006B34B6" w:rsidRPr="007301FA">
        <w:rPr>
          <w:rStyle w:val="FootnoteReference"/>
          <w:color w:val="auto"/>
          <w:lang w:val="en-US"/>
        </w:rPr>
        <w:footnoteReference w:id="14"/>
      </w:r>
    </w:p>
    <w:tbl>
      <w:tblPr>
        <w:tblW w:w="667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2"/>
        <w:gridCol w:w="4135"/>
        <w:gridCol w:w="214"/>
        <w:gridCol w:w="763"/>
        <w:gridCol w:w="2081"/>
        <w:gridCol w:w="1805"/>
        <w:gridCol w:w="479"/>
        <w:gridCol w:w="3322"/>
        <w:gridCol w:w="1050"/>
        <w:gridCol w:w="12"/>
        <w:gridCol w:w="4859"/>
      </w:tblGrid>
      <w:tr w:rsidR="007301FA" w:rsidRPr="007301FA" w14:paraId="1F0ACAAD" w14:textId="77777777" w:rsidTr="00B51A8E">
        <w:trPr>
          <w:gridAfter w:val="2"/>
          <w:wAfter w:w="1251" w:type="pct"/>
        </w:trPr>
        <w:tc>
          <w:tcPr>
            <w:tcW w:w="3748" w:type="pct"/>
            <w:gridSpan w:val="9"/>
            <w:shd w:val="clear" w:color="auto" w:fill="FFFFFF"/>
          </w:tcPr>
          <w:p w14:paraId="3EA0C07C" w14:textId="77777777" w:rsidR="006470C5" w:rsidRPr="007301FA" w:rsidRDefault="00B142FE" w:rsidP="00633FFA">
            <w:pPr>
              <w:pStyle w:val="BodyTextFirstIndent"/>
              <w:spacing w:before="0" w:line="240" w:lineRule="auto"/>
              <w:jc w:val="center"/>
              <w:rPr>
                <w:b/>
                <w:bCs/>
                <w:color w:val="auto"/>
                <w:lang w:val="en-US"/>
              </w:rPr>
            </w:pPr>
            <w:bookmarkStart w:id="9" w:name="chuong_pl_8_name"/>
            <w:bookmarkEnd w:id="8"/>
            <w:r w:rsidRPr="007301FA">
              <w:rPr>
                <w:b/>
                <w:bCs/>
                <w:color w:val="auto"/>
              </w:rPr>
              <w:t>PHIẾU THỐNG KÊ ĐƠN GIÁ NHÂN CÔNG XÂY DỰNG TỪ KẾT QUẢ TRÚNG THẦU/SỐ LIỆU QUYẾT TOÁN</w:t>
            </w:r>
          </w:p>
          <w:p w14:paraId="10FB9834" w14:textId="47426D6F" w:rsidR="00B142FE" w:rsidRPr="007301FA" w:rsidRDefault="00B142FE" w:rsidP="00633FFA">
            <w:pPr>
              <w:pStyle w:val="BodyTextFirstIndent"/>
              <w:spacing w:before="0" w:line="240" w:lineRule="auto"/>
              <w:jc w:val="center"/>
              <w:rPr>
                <w:b/>
                <w:bCs/>
                <w:color w:val="auto"/>
              </w:rPr>
            </w:pPr>
            <w:r w:rsidRPr="007301FA">
              <w:rPr>
                <w:b/>
                <w:bCs/>
                <w:color w:val="auto"/>
              </w:rPr>
              <w:t xml:space="preserve"> CÔNG TRÌNH HOÀN THÀNH</w:t>
            </w:r>
            <w:bookmarkEnd w:id="9"/>
          </w:p>
        </w:tc>
      </w:tr>
      <w:tr w:rsidR="007301FA" w:rsidRPr="007301FA" w14:paraId="6E58A5AC" w14:textId="77777777" w:rsidTr="00B51A8E">
        <w:trPr>
          <w:gridAfter w:val="2"/>
          <w:wAfter w:w="1251" w:type="pct"/>
        </w:trPr>
        <w:tc>
          <w:tcPr>
            <w:tcW w:w="1306" w:type="pct"/>
            <w:gridSpan w:val="3"/>
            <w:shd w:val="clear" w:color="auto" w:fill="FFFFFF"/>
            <w:vAlign w:val="center"/>
          </w:tcPr>
          <w:p w14:paraId="7C0E02C5" w14:textId="77777777" w:rsidR="00B142FE" w:rsidRPr="007301FA" w:rsidRDefault="00B142FE" w:rsidP="00633FFA">
            <w:pPr>
              <w:pStyle w:val="BodyTextFirstIndent"/>
              <w:spacing w:before="0" w:line="240" w:lineRule="auto"/>
              <w:rPr>
                <w:b/>
                <w:bCs/>
                <w:color w:val="auto"/>
              </w:rPr>
            </w:pPr>
            <w:r w:rsidRPr="007301FA">
              <w:rPr>
                <w:b/>
                <w:bCs/>
                <w:color w:val="auto"/>
              </w:rPr>
              <w:t>Tên dự án:</w:t>
            </w:r>
          </w:p>
        </w:tc>
        <w:tc>
          <w:tcPr>
            <w:tcW w:w="1317" w:type="pct"/>
            <w:gridSpan w:val="4"/>
            <w:shd w:val="clear" w:color="auto" w:fill="FFFFFF"/>
          </w:tcPr>
          <w:p w14:paraId="408D3B0C" w14:textId="77777777" w:rsidR="00B142FE" w:rsidRPr="007301FA" w:rsidRDefault="00B142FE" w:rsidP="00633FFA">
            <w:pPr>
              <w:pStyle w:val="BodyTextFirstIndent"/>
              <w:spacing w:before="0" w:line="240" w:lineRule="auto"/>
              <w:rPr>
                <w:color w:val="auto"/>
              </w:rPr>
            </w:pPr>
          </w:p>
        </w:tc>
        <w:tc>
          <w:tcPr>
            <w:tcW w:w="854" w:type="pct"/>
            <w:shd w:val="clear" w:color="auto" w:fill="FFFFFF"/>
            <w:vAlign w:val="center"/>
          </w:tcPr>
          <w:p w14:paraId="051F2264" w14:textId="77777777" w:rsidR="00B142FE" w:rsidRPr="007301FA" w:rsidRDefault="00B142FE" w:rsidP="00633FFA">
            <w:pPr>
              <w:pStyle w:val="BodyTextFirstIndent"/>
              <w:spacing w:before="0" w:line="240" w:lineRule="auto"/>
              <w:rPr>
                <w:b/>
                <w:bCs/>
                <w:color w:val="auto"/>
              </w:rPr>
            </w:pPr>
            <w:r w:rsidRPr="007301FA">
              <w:rPr>
                <w:b/>
                <w:bCs/>
                <w:color w:val="auto"/>
              </w:rPr>
              <w:t>Nhóm công tác xây dựng:</w:t>
            </w:r>
          </w:p>
        </w:tc>
        <w:tc>
          <w:tcPr>
            <w:tcW w:w="270" w:type="pct"/>
            <w:shd w:val="clear" w:color="auto" w:fill="FFFFFF"/>
            <w:vAlign w:val="bottom"/>
          </w:tcPr>
          <w:p w14:paraId="16770071" w14:textId="77777777" w:rsidR="00B142FE" w:rsidRPr="007301FA" w:rsidRDefault="00B142FE" w:rsidP="00633FFA">
            <w:pPr>
              <w:pStyle w:val="BodyTextFirstIndent"/>
              <w:spacing w:before="0" w:line="240" w:lineRule="auto"/>
              <w:rPr>
                <w:color w:val="auto"/>
              </w:rPr>
            </w:pPr>
          </w:p>
        </w:tc>
      </w:tr>
      <w:tr w:rsidR="007301FA" w:rsidRPr="007301FA" w14:paraId="3C4E8A0E" w14:textId="77777777" w:rsidTr="00B51A8E">
        <w:trPr>
          <w:gridAfter w:val="2"/>
          <w:wAfter w:w="1251" w:type="pct"/>
        </w:trPr>
        <w:tc>
          <w:tcPr>
            <w:tcW w:w="1306" w:type="pct"/>
            <w:gridSpan w:val="3"/>
            <w:shd w:val="clear" w:color="auto" w:fill="FFFFFF"/>
            <w:vAlign w:val="center"/>
          </w:tcPr>
          <w:p w14:paraId="59D8A148" w14:textId="77777777" w:rsidR="00B142FE" w:rsidRPr="007301FA" w:rsidRDefault="00B142FE" w:rsidP="00633FFA">
            <w:pPr>
              <w:pStyle w:val="BodyTextFirstIndent"/>
              <w:spacing w:before="0" w:line="240" w:lineRule="auto"/>
              <w:rPr>
                <w:b/>
                <w:bCs/>
                <w:color w:val="auto"/>
              </w:rPr>
            </w:pPr>
            <w:r w:rsidRPr="007301FA">
              <w:rPr>
                <w:b/>
                <w:bCs/>
                <w:color w:val="auto"/>
              </w:rPr>
              <w:t>Tên công trình:</w:t>
            </w:r>
          </w:p>
        </w:tc>
        <w:tc>
          <w:tcPr>
            <w:tcW w:w="1317" w:type="pct"/>
            <w:gridSpan w:val="4"/>
            <w:shd w:val="clear" w:color="auto" w:fill="FFFFFF"/>
          </w:tcPr>
          <w:p w14:paraId="66B03347" w14:textId="77777777" w:rsidR="00B142FE" w:rsidRPr="007301FA" w:rsidRDefault="00B142FE" w:rsidP="00633FFA">
            <w:pPr>
              <w:pStyle w:val="BodyTextFirstIndent"/>
              <w:spacing w:before="0" w:line="240" w:lineRule="auto"/>
              <w:rPr>
                <w:color w:val="auto"/>
              </w:rPr>
            </w:pPr>
          </w:p>
        </w:tc>
        <w:tc>
          <w:tcPr>
            <w:tcW w:w="854" w:type="pct"/>
            <w:shd w:val="clear" w:color="auto" w:fill="FFFFFF"/>
            <w:vAlign w:val="center"/>
          </w:tcPr>
          <w:p w14:paraId="10AC08C2" w14:textId="77777777" w:rsidR="00B142FE" w:rsidRPr="007301FA" w:rsidRDefault="00B142FE" w:rsidP="00633FFA">
            <w:pPr>
              <w:pStyle w:val="BodyTextFirstIndent"/>
              <w:spacing w:before="0" w:line="240" w:lineRule="auto"/>
              <w:rPr>
                <w:b/>
                <w:bCs/>
                <w:color w:val="auto"/>
              </w:rPr>
            </w:pPr>
            <w:r w:rsidRPr="007301FA">
              <w:rPr>
                <w:b/>
                <w:bCs/>
                <w:color w:val="auto"/>
              </w:rPr>
              <w:t>Số thứ tự phiếu khảo sát:</w:t>
            </w:r>
          </w:p>
        </w:tc>
        <w:tc>
          <w:tcPr>
            <w:tcW w:w="270" w:type="pct"/>
            <w:shd w:val="clear" w:color="auto" w:fill="FFFFFF"/>
            <w:vAlign w:val="bottom"/>
          </w:tcPr>
          <w:p w14:paraId="32D8A569" w14:textId="77777777" w:rsidR="00B142FE" w:rsidRPr="007301FA" w:rsidRDefault="00B142FE" w:rsidP="00633FFA">
            <w:pPr>
              <w:pStyle w:val="BodyTextFirstIndent"/>
              <w:spacing w:before="0" w:line="240" w:lineRule="auto"/>
              <w:jc w:val="center"/>
              <w:rPr>
                <w:color w:val="auto"/>
              </w:rPr>
            </w:pPr>
            <w:r w:rsidRPr="007301FA">
              <w:rPr>
                <w:color w:val="auto"/>
              </w:rPr>
              <w:t>QT.01</w:t>
            </w:r>
          </w:p>
        </w:tc>
      </w:tr>
      <w:tr w:rsidR="007301FA" w:rsidRPr="007301FA" w14:paraId="30DB936A" w14:textId="77777777" w:rsidTr="00B51A8E">
        <w:trPr>
          <w:gridAfter w:val="2"/>
          <w:wAfter w:w="1251" w:type="pct"/>
        </w:trPr>
        <w:tc>
          <w:tcPr>
            <w:tcW w:w="1306" w:type="pct"/>
            <w:gridSpan w:val="3"/>
            <w:shd w:val="clear" w:color="auto" w:fill="FFFFFF"/>
            <w:vAlign w:val="center"/>
          </w:tcPr>
          <w:p w14:paraId="2C131DEB" w14:textId="77777777" w:rsidR="00B142FE" w:rsidRPr="007301FA" w:rsidRDefault="00B142FE" w:rsidP="00633FFA">
            <w:pPr>
              <w:pStyle w:val="BodyTextFirstIndent"/>
              <w:spacing w:before="0" w:line="240" w:lineRule="auto"/>
              <w:rPr>
                <w:b/>
                <w:bCs/>
                <w:color w:val="auto"/>
              </w:rPr>
            </w:pPr>
            <w:r w:rsidRPr="007301FA">
              <w:rPr>
                <w:b/>
                <w:bCs/>
                <w:color w:val="auto"/>
              </w:rPr>
              <w:t>Loại công trình:</w:t>
            </w:r>
          </w:p>
        </w:tc>
        <w:tc>
          <w:tcPr>
            <w:tcW w:w="1317" w:type="pct"/>
            <w:gridSpan w:val="4"/>
            <w:shd w:val="clear" w:color="auto" w:fill="FFFFFF"/>
          </w:tcPr>
          <w:p w14:paraId="746F8A3F" w14:textId="77777777" w:rsidR="00B142FE" w:rsidRPr="007301FA" w:rsidRDefault="00B142FE" w:rsidP="00633FFA">
            <w:pPr>
              <w:pStyle w:val="BodyTextFirstIndent"/>
              <w:spacing w:before="0" w:line="240" w:lineRule="auto"/>
              <w:rPr>
                <w:color w:val="auto"/>
              </w:rPr>
            </w:pPr>
          </w:p>
        </w:tc>
        <w:tc>
          <w:tcPr>
            <w:tcW w:w="854" w:type="pct"/>
            <w:shd w:val="clear" w:color="auto" w:fill="FFFFFF"/>
            <w:vAlign w:val="center"/>
          </w:tcPr>
          <w:p w14:paraId="761796D5" w14:textId="77777777" w:rsidR="00B142FE" w:rsidRPr="007301FA" w:rsidRDefault="00B142FE" w:rsidP="00633FFA">
            <w:pPr>
              <w:pStyle w:val="BodyTextFirstIndent"/>
              <w:spacing w:before="0" w:line="240" w:lineRule="auto"/>
              <w:rPr>
                <w:b/>
                <w:bCs/>
                <w:color w:val="auto"/>
              </w:rPr>
            </w:pPr>
            <w:r w:rsidRPr="007301FA">
              <w:rPr>
                <w:b/>
                <w:bCs/>
                <w:color w:val="auto"/>
              </w:rPr>
              <w:t>Khu vực công bố:</w:t>
            </w:r>
          </w:p>
        </w:tc>
        <w:tc>
          <w:tcPr>
            <w:tcW w:w="270" w:type="pct"/>
            <w:shd w:val="clear" w:color="auto" w:fill="FFFFFF"/>
          </w:tcPr>
          <w:p w14:paraId="020264A4" w14:textId="77777777" w:rsidR="00B142FE" w:rsidRPr="007301FA" w:rsidRDefault="00B142FE" w:rsidP="00633FFA">
            <w:pPr>
              <w:pStyle w:val="BodyTextFirstIndent"/>
              <w:spacing w:before="0" w:line="240" w:lineRule="auto"/>
              <w:rPr>
                <w:color w:val="auto"/>
              </w:rPr>
            </w:pPr>
          </w:p>
        </w:tc>
      </w:tr>
      <w:tr w:rsidR="007301FA" w:rsidRPr="007301FA" w14:paraId="485F228B" w14:textId="77777777" w:rsidTr="00B51A8E">
        <w:trPr>
          <w:gridAfter w:val="2"/>
          <w:wAfter w:w="1251" w:type="pct"/>
        </w:trPr>
        <w:tc>
          <w:tcPr>
            <w:tcW w:w="1306" w:type="pct"/>
            <w:gridSpan w:val="3"/>
            <w:shd w:val="clear" w:color="auto" w:fill="FFFFFF"/>
            <w:vAlign w:val="center"/>
          </w:tcPr>
          <w:p w14:paraId="72B306F3" w14:textId="77777777" w:rsidR="00B142FE" w:rsidRPr="007301FA" w:rsidRDefault="00B142FE" w:rsidP="00633FFA">
            <w:pPr>
              <w:pStyle w:val="BodyTextFirstIndent"/>
              <w:spacing w:before="0" w:line="240" w:lineRule="auto"/>
              <w:rPr>
                <w:b/>
                <w:bCs/>
                <w:color w:val="auto"/>
              </w:rPr>
            </w:pPr>
            <w:r w:rsidRPr="007301FA">
              <w:rPr>
                <w:b/>
                <w:bCs/>
                <w:color w:val="auto"/>
              </w:rPr>
              <w:t>Tên chủ đầu tư:</w:t>
            </w:r>
          </w:p>
        </w:tc>
        <w:tc>
          <w:tcPr>
            <w:tcW w:w="1317" w:type="pct"/>
            <w:gridSpan w:val="4"/>
            <w:shd w:val="clear" w:color="auto" w:fill="FFFFFF"/>
          </w:tcPr>
          <w:p w14:paraId="591E8705" w14:textId="77777777" w:rsidR="00B142FE" w:rsidRPr="007301FA" w:rsidRDefault="00B142FE" w:rsidP="00633FFA">
            <w:pPr>
              <w:pStyle w:val="BodyTextFirstIndent"/>
              <w:spacing w:before="0" w:line="240" w:lineRule="auto"/>
              <w:rPr>
                <w:color w:val="auto"/>
              </w:rPr>
            </w:pPr>
          </w:p>
        </w:tc>
        <w:tc>
          <w:tcPr>
            <w:tcW w:w="854" w:type="pct"/>
            <w:shd w:val="clear" w:color="auto" w:fill="FFFFFF"/>
            <w:vAlign w:val="center"/>
          </w:tcPr>
          <w:p w14:paraId="032EB6A4" w14:textId="77777777" w:rsidR="00B142FE" w:rsidRPr="007301FA" w:rsidRDefault="00B142FE" w:rsidP="00633FFA">
            <w:pPr>
              <w:pStyle w:val="BodyTextFirstIndent"/>
              <w:spacing w:before="0" w:line="240" w:lineRule="auto"/>
              <w:rPr>
                <w:b/>
                <w:bCs/>
                <w:color w:val="auto"/>
              </w:rPr>
            </w:pPr>
            <w:r w:rsidRPr="007301FA">
              <w:rPr>
                <w:b/>
                <w:bCs/>
                <w:color w:val="auto"/>
              </w:rPr>
              <w:t>Vùng (phân vùng Chính phủ):</w:t>
            </w:r>
          </w:p>
        </w:tc>
        <w:tc>
          <w:tcPr>
            <w:tcW w:w="270" w:type="pct"/>
            <w:shd w:val="clear" w:color="auto" w:fill="FFFFFF"/>
          </w:tcPr>
          <w:p w14:paraId="322173AB" w14:textId="77777777" w:rsidR="00B142FE" w:rsidRPr="007301FA" w:rsidRDefault="00B142FE" w:rsidP="00633FFA">
            <w:pPr>
              <w:pStyle w:val="BodyTextFirstIndent"/>
              <w:spacing w:before="0" w:line="240" w:lineRule="auto"/>
              <w:rPr>
                <w:color w:val="auto"/>
              </w:rPr>
            </w:pPr>
          </w:p>
        </w:tc>
      </w:tr>
      <w:tr w:rsidR="007301FA" w:rsidRPr="007301FA" w14:paraId="0F27EB04" w14:textId="77777777" w:rsidTr="00B51A8E">
        <w:trPr>
          <w:gridAfter w:val="2"/>
          <w:wAfter w:w="1251" w:type="pct"/>
        </w:trPr>
        <w:tc>
          <w:tcPr>
            <w:tcW w:w="1306" w:type="pct"/>
            <w:gridSpan w:val="3"/>
            <w:shd w:val="clear" w:color="auto" w:fill="FFFFFF"/>
            <w:vAlign w:val="center"/>
          </w:tcPr>
          <w:p w14:paraId="04BCFA8D" w14:textId="77777777" w:rsidR="00B142FE" w:rsidRPr="007301FA" w:rsidRDefault="00B142FE" w:rsidP="00633FFA">
            <w:pPr>
              <w:pStyle w:val="BodyTextFirstIndent"/>
              <w:spacing w:before="0" w:line="240" w:lineRule="auto"/>
              <w:rPr>
                <w:b/>
                <w:bCs/>
                <w:color w:val="auto"/>
              </w:rPr>
            </w:pPr>
            <w:r w:rsidRPr="007301FA">
              <w:rPr>
                <w:b/>
                <w:bCs/>
                <w:color w:val="auto"/>
              </w:rPr>
              <w:t>Tên nhà thầu xây dựng:</w:t>
            </w:r>
          </w:p>
        </w:tc>
        <w:tc>
          <w:tcPr>
            <w:tcW w:w="1317" w:type="pct"/>
            <w:gridSpan w:val="4"/>
            <w:shd w:val="clear" w:color="auto" w:fill="FFFFFF"/>
          </w:tcPr>
          <w:p w14:paraId="60E4B4B5" w14:textId="77777777" w:rsidR="00B142FE" w:rsidRPr="007301FA" w:rsidRDefault="00B142FE" w:rsidP="00633FFA">
            <w:pPr>
              <w:pStyle w:val="BodyTextFirstIndent"/>
              <w:spacing w:before="0" w:line="240" w:lineRule="auto"/>
              <w:rPr>
                <w:color w:val="auto"/>
              </w:rPr>
            </w:pPr>
          </w:p>
        </w:tc>
        <w:tc>
          <w:tcPr>
            <w:tcW w:w="854" w:type="pct"/>
            <w:shd w:val="clear" w:color="auto" w:fill="FFFFFF"/>
            <w:vAlign w:val="center"/>
          </w:tcPr>
          <w:p w14:paraId="40F57A84" w14:textId="77777777" w:rsidR="00B142FE" w:rsidRPr="007301FA" w:rsidRDefault="00B142FE" w:rsidP="00633FFA">
            <w:pPr>
              <w:pStyle w:val="BodyTextFirstIndent"/>
              <w:spacing w:before="0" w:line="240" w:lineRule="auto"/>
              <w:rPr>
                <w:b/>
                <w:bCs/>
                <w:color w:val="auto"/>
              </w:rPr>
            </w:pPr>
            <w:r w:rsidRPr="007301FA">
              <w:rPr>
                <w:b/>
                <w:bCs/>
                <w:color w:val="auto"/>
              </w:rPr>
              <w:t>Nguồn vốn dự án:</w:t>
            </w:r>
          </w:p>
        </w:tc>
        <w:tc>
          <w:tcPr>
            <w:tcW w:w="270" w:type="pct"/>
            <w:shd w:val="clear" w:color="auto" w:fill="FFFFFF"/>
          </w:tcPr>
          <w:p w14:paraId="2469EFF9" w14:textId="77777777" w:rsidR="00B142FE" w:rsidRPr="007301FA" w:rsidRDefault="00B142FE" w:rsidP="00633FFA">
            <w:pPr>
              <w:pStyle w:val="BodyTextFirstIndent"/>
              <w:spacing w:before="0" w:line="240" w:lineRule="auto"/>
              <w:rPr>
                <w:color w:val="auto"/>
              </w:rPr>
            </w:pPr>
          </w:p>
        </w:tc>
      </w:tr>
      <w:tr w:rsidR="007301FA" w:rsidRPr="007301FA" w14:paraId="37957F31" w14:textId="77777777" w:rsidTr="00B51A8E">
        <w:trPr>
          <w:gridAfter w:val="2"/>
          <w:wAfter w:w="1251" w:type="pct"/>
        </w:trPr>
        <w:tc>
          <w:tcPr>
            <w:tcW w:w="1306" w:type="pct"/>
            <w:gridSpan w:val="3"/>
            <w:shd w:val="clear" w:color="auto" w:fill="FFFFFF"/>
            <w:vAlign w:val="center"/>
          </w:tcPr>
          <w:p w14:paraId="096FBDD7" w14:textId="77777777" w:rsidR="00B142FE" w:rsidRPr="007301FA" w:rsidRDefault="00B142FE" w:rsidP="00633FFA">
            <w:pPr>
              <w:pStyle w:val="BodyTextFirstIndent"/>
              <w:spacing w:before="0" w:line="240" w:lineRule="auto"/>
              <w:rPr>
                <w:b/>
                <w:bCs/>
                <w:color w:val="auto"/>
              </w:rPr>
            </w:pPr>
            <w:r w:rsidRPr="007301FA">
              <w:rPr>
                <w:b/>
                <w:bCs/>
                <w:color w:val="auto"/>
              </w:rPr>
              <w:t>Địa điểm xây dựng công trình:</w:t>
            </w:r>
          </w:p>
        </w:tc>
        <w:tc>
          <w:tcPr>
            <w:tcW w:w="1317" w:type="pct"/>
            <w:gridSpan w:val="4"/>
            <w:shd w:val="clear" w:color="auto" w:fill="FFFFFF"/>
          </w:tcPr>
          <w:p w14:paraId="1ED29C3A" w14:textId="77777777" w:rsidR="00B142FE" w:rsidRPr="007301FA" w:rsidRDefault="00B142FE" w:rsidP="00633FFA">
            <w:pPr>
              <w:pStyle w:val="BodyTextFirstIndent"/>
              <w:spacing w:before="0" w:line="240" w:lineRule="auto"/>
              <w:rPr>
                <w:color w:val="auto"/>
              </w:rPr>
            </w:pPr>
          </w:p>
        </w:tc>
        <w:tc>
          <w:tcPr>
            <w:tcW w:w="854" w:type="pct"/>
            <w:shd w:val="clear" w:color="auto" w:fill="FFFFFF"/>
            <w:vAlign w:val="center"/>
          </w:tcPr>
          <w:p w14:paraId="10C01C9D" w14:textId="77777777" w:rsidR="00B142FE" w:rsidRPr="007301FA" w:rsidRDefault="00B142FE" w:rsidP="00633FFA">
            <w:pPr>
              <w:pStyle w:val="BodyTextFirstIndent"/>
              <w:spacing w:before="0" w:line="240" w:lineRule="auto"/>
              <w:rPr>
                <w:b/>
                <w:bCs/>
                <w:color w:val="auto"/>
              </w:rPr>
            </w:pPr>
          </w:p>
        </w:tc>
        <w:tc>
          <w:tcPr>
            <w:tcW w:w="270" w:type="pct"/>
            <w:shd w:val="clear" w:color="auto" w:fill="FFFFFF"/>
          </w:tcPr>
          <w:p w14:paraId="351667B6" w14:textId="77777777" w:rsidR="00B142FE" w:rsidRPr="007301FA" w:rsidRDefault="00B142FE" w:rsidP="00633FFA">
            <w:pPr>
              <w:pStyle w:val="BodyTextFirstIndent"/>
              <w:spacing w:before="0" w:line="240" w:lineRule="auto"/>
              <w:rPr>
                <w:color w:val="auto"/>
              </w:rPr>
            </w:pPr>
          </w:p>
        </w:tc>
      </w:tr>
      <w:tr w:rsidR="007301FA" w:rsidRPr="007301FA" w14:paraId="65A87D82" w14:textId="77777777" w:rsidTr="00B51A8E">
        <w:trPr>
          <w:gridAfter w:val="2"/>
          <w:wAfter w:w="1251" w:type="pct"/>
        </w:trPr>
        <w:tc>
          <w:tcPr>
            <w:tcW w:w="1306" w:type="pct"/>
            <w:gridSpan w:val="3"/>
            <w:shd w:val="clear" w:color="auto" w:fill="FFFFFF"/>
            <w:vAlign w:val="center"/>
          </w:tcPr>
          <w:p w14:paraId="7D3D5EFA" w14:textId="77777777" w:rsidR="00B142FE" w:rsidRPr="007301FA" w:rsidRDefault="00B142FE" w:rsidP="00633FFA">
            <w:pPr>
              <w:pStyle w:val="BodyTextFirstIndent"/>
              <w:spacing w:before="0" w:line="240" w:lineRule="auto"/>
              <w:rPr>
                <w:b/>
                <w:bCs/>
                <w:color w:val="auto"/>
              </w:rPr>
            </w:pPr>
            <w:r w:rsidRPr="007301FA">
              <w:rPr>
                <w:b/>
                <w:bCs/>
                <w:color w:val="auto"/>
              </w:rPr>
              <w:t>Thời gian khảo sát:</w:t>
            </w:r>
          </w:p>
        </w:tc>
        <w:tc>
          <w:tcPr>
            <w:tcW w:w="1317" w:type="pct"/>
            <w:gridSpan w:val="4"/>
            <w:shd w:val="clear" w:color="auto" w:fill="FFFFFF"/>
          </w:tcPr>
          <w:p w14:paraId="36719767" w14:textId="77777777" w:rsidR="00B142FE" w:rsidRPr="007301FA" w:rsidRDefault="00B142FE" w:rsidP="00633FFA">
            <w:pPr>
              <w:pStyle w:val="BodyTextFirstIndent"/>
              <w:spacing w:before="0" w:line="240" w:lineRule="auto"/>
              <w:rPr>
                <w:color w:val="auto"/>
              </w:rPr>
            </w:pPr>
          </w:p>
        </w:tc>
        <w:tc>
          <w:tcPr>
            <w:tcW w:w="854" w:type="pct"/>
            <w:shd w:val="clear" w:color="auto" w:fill="FFFFFF"/>
            <w:vAlign w:val="center"/>
          </w:tcPr>
          <w:p w14:paraId="3ECA2A8D" w14:textId="77777777" w:rsidR="00B142FE" w:rsidRPr="007301FA" w:rsidRDefault="00B142FE" w:rsidP="00633FFA">
            <w:pPr>
              <w:pStyle w:val="BodyTextFirstIndent"/>
              <w:spacing w:before="0" w:line="240" w:lineRule="auto"/>
              <w:rPr>
                <w:color w:val="auto"/>
              </w:rPr>
            </w:pPr>
          </w:p>
        </w:tc>
        <w:tc>
          <w:tcPr>
            <w:tcW w:w="270" w:type="pct"/>
            <w:shd w:val="clear" w:color="auto" w:fill="FFFFFF"/>
          </w:tcPr>
          <w:p w14:paraId="6CCF3EC8" w14:textId="77777777" w:rsidR="00B142FE" w:rsidRPr="007301FA" w:rsidRDefault="00B142FE" w:rsidP="00633FFA">
            <w:pPr>
              <w:pStyle w:val="BodyTextFirstIndent"/>
              <w:spacing w:before="0" w:line="240" w:lineRule="auto"/>
              <w:rPr>
                <w:color w:val="auto"/>
              </w:rPr>
            </w:pPr>
          </w:p>
        </w:tc>
      </w:tr>
      <w:tr w:rsidR="007301FA" w:rsidRPr="007301FA" w14:paraId="3C7B19BB" w14:textId="77777777" w:rsidTr="00B51A8E">
        <w:trPr>
          <w:gridAfter w:val="2"/>
          <w:wAfter w:w="1251" w:type="pct"/>
        </w:trPr>
        <w:tc>
          <w:tcPr>
            <w:tcW w:w="1306" w:type="pct"/>
            <w:gridSpan w:val="3"/>
            <w:shd w:val="clear" w:color="auto" w:fill="FFFFFF"/>
            <w:vAlign w:val="center"/>
          </w:tcPr>
          <w:p w14:paraId="0BE3D200" w14:textId="77777777" w:rsidR="00B142FE" w:rsidRPr="007301FA" w:rsidRDefault="00B142FE" w:rsidP="00633FFA">
            <w:pPr>
              <w:pStyle w:val="BodyTextFirstIndent"/>
              <w:spacing w:before="0" w:line="240" w:lineRule="auto"/>
              <w:rPr>
                <w:b/>
                <w:bCs/>
                <w:color w:val="auto"/>
              </w:rPr>
            </w:pPr>
            <w:r w:rsidRPr="007301FA">
              <w:rPr>
                <w:b/>
                <w:bCs/>
                <w:color w:val="auto"/>
              </w:rPr>
              <w:t>Đơn vị khảo sát:</w:t>
            </w:r>
          </w:p>
        </w:tc>
        <w:tc>
          <w:tcPr>
            <w:tcW w:w="1317" w:type="pct"/>
            <w:gridSpan w:val="4"/>
            <w:shd w:val="clear" w:color="auto" w:fill="FFFFFF"/>
          </w:tcPr>
          <w:p w14:paraId="3DFC0173" w14:textId="77777777" w:rsidR="00B142FE" w:rsidRPr="007301FA" w:rsidRDefault="00B142FE" w:rsidP="00633FFA">
            <w:pPr>
              <w:pStyle w:val="BodyTextFirstIndent"/>
              <w:spacing w:before="0" w:line="240" w:lineRule="auto"/>
              <w:rPr>
                <w:color w:val="auto"/>
              </w:rPr>
            </w:pPr>
          </w:p>
        </w:tc>
        <w:tc>
          <w:tcPr>
            <w:tcW w:w="854" w:type="pct"/>
            <w:shd w:val="clear" w:color="auto" w:fill="FFFFFF"/>
          </w:tcPr>
          <w:p w14:paraId="07D05C24" w14:textId="77777777" w:rsidR="00B142FE" w:rsidRPr="007301FA" w:rsidRDefault="00B142FE" w:rsidP="00633FFA">
            <w:pPr>
              <w:pStyle w:val="BodyTextFirstIndent"/>
              <w:spacing w:before="0" w:line="240" w:lineRule="auto"/>
              <w:rPr>
                <w:color w:val="auto"/>
              </w:rPr>
            </w:pPr>
          </w:p>
        </w:tc>
        <w:tc>
          <w:tcPr>
            <w:tcW w:w="270" w:type="pct"/>
            <w:shd w:val="clear" w:color="auto" w:fill="FFFFFF"/>
          </w:tcPr>
          <w:p w14:paraId="5F6B8FDE" w14:textId="77777777" w:rsidR="00B142FE" w:rsidRPr="007301FA" w:rsidRDefault="00B142FE" w:rsidP="00633FFA">
            <w:pPr>
              <w:pStyle w:val="BodyTextFirstIndent"/>
              <w:spacing w:before="0" w:line="240" w:lineRule="auto"/>
              <w:rPr>
                <w:color w:val="auto"/>
              </w:rPr>
            </w:pPr>
          </w:p>
        </w:tc>
      </w:tr>
      <w:tr w:rsidR="007301FA" w:rsidRPr="007301FA" w14:paraId="7D94D9AA" w14:textId="77777777" w:rsidTr="00B51A8E">
        <w:trPr>
          <w:gridAfter w:val="2"/>
          <w:wAfter w:w="1251" w:type="pct"/>
          <w:trHeight w:val="1169"/>
        </w:trPr>
        <w:tc>
          <w:tcPr>
            <w:tcW w:w="188" w:type="pct"/>
            <w:shd w:val="clear" w:color="auto" w:fill="FFFFFF"/>
            <w:vAlign w:val="center"/>
          </w:tcPr>
          <w:p w14:paraId="5996EBDB" w14:textId="77777777" w:rsidR="00B142FE" w:rsidRPr="007301FA" w:rsidRDefault="00B142FE" w:rsidP="00633FFA">
            <w:pPr>
              <w:pStyle w:val="BodyTextFirstIndent"/>
              <w:spacing w:before="0" w:line="240" w:lineRule="auto"/>
              <w:jc w:val="center"/>
              <w:rPr>
                <w:b/>
                <w:bCs/>
                <w:color w:val="auto"/>
              </w:rPr>
            </w:pPr>
            <w:r w:rsidRPr="007301FA">
              <w:rPr>
                <w:b/>
                <w:bCs/>
                <w:color w:val="auto"/>
              </w:rPr>
              <w:t>STT</w:t>
            </w:r>
          </w:p>
        </w:tc>
        <w:tc>
          <w:tcPr>
            <w:tcW w:w="1118" w:type="pct"/>
            <w:gridSpan w:val="2"/>
            <w:shd w:val="clear" w:color="auto" w:fill="FFFFFF"/>
            <w:vAlign w:val="center"/>
          </w:tcPr>
          <w:p w14:paraId="0DE310FF" w14:textId="77777777" w:rsidR="00B142FE" w:rsidRPr="007301FA" w:rsidRDefault="00B142FE" w:rsidP="00633FFA">
            <w:pPr>
              <w:pStyle w:val="BodyTextFirstIndent"/>
              <w:spacing w:before="0" w:line="240" w:lineRule="auto"/>
              <w:jc w:val="center"/>
              <w:rPr>
                <w:b/>
                <w:bCs/>
                <w:color w:val="auto"/>
              </w:rPr>
            </w:pPr>
            <w:r w:rsidRPr="007301FA">
              <w:rPr>
                <w:b/>
                <w:bCs/>
                <w:color w:val="auto"/>
              </w:rPr>
              <w:t>Tên công tác xây dựng</w:t>
            </w:r>
          </w:p>
        </w:tc>
        <w:tc>
          <w:tcPr>
            <w:tcW w:w="196" w:type="pct"/>
            <w:shd w:val="clear" w:color="auto" w:fill="FFFFFF"/>
            <w:vAlign w:val="center"/>
          </w:tcPr>
          <w:p w14:paraId="5B0FB158" w14:textId="77777777" w:rsidR="00B142FE" w:rsidRPr="007301FA" w:rsidRDefault="00B142FE" w:rsidP="00633FFA">
            <w:pPr>
              <w:pStyle w:val="BodyTextFirstIndent"/>
              <w:spacing w:before="0" w:line="240" w:lineRule="auto"/>
              <w:jc w:val="center"/>
              <w:rPr>
                <w:b/>
                <w:bCs/>
                <w:color w:val="auto"/>
              </w:rPr>
            </w:pPr>
            <w:r w:rsidRPr="007301FA">
              <w:rPr>
                <w:b/>
                <w:bCs/>
                <w:color w:val="auto"/>
              </w:rPr>
              <w:t>ĐVT</w:t>
            </w:r>
          </w:p>
        </w:tc>
        <w:tc>
          <w:tcPr>
            <w:tcW w:w="535" w:type="pct"/>
            <w:shd w:val="clear" w:color="auto" w:fill="FFFFFF"/>
            <w:vAlign w:val="center"/>
          </w:tcPr>
          <w:p w14:paraId="04136B58" w14:textId="77777777" w:rsidR="00B142FE" w:rsidRPr="007301FA" w:rsidRDefault="00B142FE" w:rsidP="00633FFA">
            <w:pPr>
              <w:pStyle w:val="BodyTextFirstIndent"/>
              <w:spacing w:before="0" w:line="240" w:lineRule="auto"/>
              <w:jc w:val="center"/>
              <w:rPr>
                <w:b/>
                <w:bCs/>
                <w:color w:val="auto"/>
              </w:rPr>
            </w:pPr>
            <w:r w:rsidRPr="007301FA">
              <w:rPr>
                <w:b/>
                <w:bCs/>
                <w:color w:val="auto"/>
              </w:rPr>
              <w:t>Chi phí nhân công để thực hiện 1 đơn vị công tác xây dựng (trong hồ sơ khảo sát)</w:t>
            </w:r>
          </w:p>
        </w:tc>
        <w:tc>
          <w:tcPr>
            <w:tcW w:w="587" w:type="pct"/>
            <w:gridSpan w:val="2"/>
            <w:shd w:val="clear" w:color="auto" w:fill="FFFFFF"/>
            <w:vAlign w:val="center"/>
          </w:tcPr>
          <w:p w14:paraId="7809B16F" w14:textId="77777777" w:rsidR="00B142FE" w:rsidRPr="007301FA" w:rsidRDefault="00B142FE" w:rsidP="00633FFA">
            <w:pPr>
              <w:pStyle w:val="BodyTextFirstIndent"/>
              <w:spacing w:before="0" w:line="240" w:lineRule="auto"/>
              <w:jc w:val="center"/>
              <w:rPr>
                <w:b/>
                <w:bCs/>
                <w:color w:val="auto"/>
              </w:rPr>
            </w:pPr>
            <w:r w:rsidRPr="007301FA">
              <w:rPr>
                <w:b/>
                <w:bCs/>
                <w:color w:val="auto"/>
              </w:rPr>
              <w:t>Định mức hao phí lao động thực hiện công tác xây dựng tại cột (3) (trong hồ sơ khảo sát)</w:t>
            </w:r>
          </w:p>
        </w:tc>
        <w:tc>
          <w:tcPr>
            <w:tcW w:w="854" w:type="pct"/>
            <w:shd w:val="clear" w:color="auto" w:fill="FFFFFF"/>
            <w:vAlign w:val="center"/>
          </w:tcPr>
          <w:p w14:paraId="26E8DE72" w14:textId="77777777" w:rsidR="00B142FE" w:rsidRPr="007301FA" w:rsidRDefault="00B142FE" w:rsidP="00633FFA">
            <w:pPr>
              <w:pStyle w:val="BodyTextFirstIndent"/>
              <w:spacing w:before="0" w:line="240" w:lineRule="auto"/>
              <w:jc w:val="center"/>
              <w:rPr>
                <w:b/>
                <w:bCs/>
                <w:color w:val="auto"/>
              </w:rPr>
            </w:pPr>
            <w:r w:rsidRPr="007301FA">
              <w:rPr>
                <w:b/>
                <w:bCs/>
                <w:color w:val="auto"/>
              </w:rPr>
              <w:t>Đơn giá nhân công xây dựng được khảo sát</w:t>
            </w:r>
          </w:p>
        </w:tc>
        <w:tc>
          <w:tcPr>
            <w:tcW w:w="270" w:type="pct"/>
            <w:shd w:val="clear" w:color="auto" w:fill="FFFFFF"/>
            <w:vAlign w:val="center"/>
          </w:tcPr>
          <w:p w14:paraId="4EAA7D47" w14:textId="77777777" w:rsidR="00B142FE" w:rsidRPr="007301FA" w:rsidRDefault="00B142FE" w:rsidP="00633FFA">
            <w:pPr>
              <w:pStyle w:val="BodyTextFirstIndent"/>
              <w:spacing w:before="0" w:line="240" w:lineRule="auto"/>
              <w:jc w:val="center"/>
              <w:rPr>
                <w:b/>
                <w:bCs/>
                <w:color w:val="auto"/>
              </w:rPr>
            </w:pPr>
          </w:p>
        </w:tc>
      </w:tr>
      <w:tr w:rsidR="007301FA" w:rsidRPr="007301FA" w14:paraId="5BEAD54E" w14:textId="77777777" w:rsidTr="00B51A8E">
        <w:trPr>
          <w:gridAfter w:val="2"/>
          <w:wAfter w:w="1251" w:type="pct"/>
        </w:trPr>
        <w:tc>
          <w:tcPr>
            <w:tcW w:w="188" w:type="pct"/>
            <w:shd w:val="clear" w:color="auto" w:fill="FFFFFF"/>
            <w:vAlign w:val="center"/>
          </w:tcPr>
          <w:p w14:paraId="526F5CE5" w14:textId="77777777" w:rsidR="00B142FE" w:rsidRPr="007301FA" w:rsidRDefault="00B142FE" w:rsidP="00633FFA">
            <w:pPr>
              <w:pStyle w:val="BodyTextFirstIndent"/>
              <w:spacing w:before="0" w:line="240" w:lineRule="auto"/>
              <w:jc w:val="center"/>
              <w:rPr>
                <w:color w:val="auto"/>
              </w:rPr>
            </w:pPr>
            <w:r w:rsidRPr="007301FA">
              <w:rPr>
                <w:color w:val="auto"/>
              </w:rPr>
              <w:t>(1)</w:t>
            </w:r>
          </w:p>
        </w:tc>
        <w:tc>
          <w:tcPr>
            <w:tcW w:w="1118" w:type="pct"/>
            <w:gridSpan w:val="2"/>
            <w:shd w:val="clear" w:color="auto" w:fill="FFFFFF"/>
            <w:vAlign w:val="center"/>
          </w:tcPr>
          <w:p w14:paraId="154BAD10" w14:textId="77777777" w:rsidR="00B142FE" w:rsidRPr="007301FA" w:rsidRDefault="00B142FE" w:rsidP="00633FFA">
            <w:pPr>
              <w:pStyle w:val="BodyTextFirstIndent"/>
              <w:spacing w:before="0" w:line="240" w:lineRule="auto"/>
              <w:jc w:val="center"/>
              <w:rPr>
                <w:color w:val="auto"/>
              </w:rPr>
            </w:pPr>
            <w:r w:rsidRPr="007301FA">
              <w:rPr>
                <w:color w:val="auto"/>
              </w:rPr>
              <w:t>(2)</w:t>
            </w:r>
          </w:p>
        </w:tc>
        <w:tc>
          <w:tcPr>
            <w:tcW w:w="196" w:type="pct"/>
            <w:shd w:val="clear" w:color="auto" w:fill="FFFFFF"/>
          </w:tcPr>
          <w:p w14:paraId="133AF98F" w14:textId="77777777" w:rsidR="00B142FE" w:rsidRPr="007301FA" w:rsidRDefault="00B142FE" w:rsidP="00633FFA">
            <w:pPr>
              <w:pStyle w:val="BodyTextFirstIndent"/>
              <w:spacing w:before="0" w:line="240" w:lineRule="auto"/>
              <w:jc w:val="center"/>
              <w:rPr>
                <w:color w:val="auto"/>
              </w:rPr>
            </w:pPr>
          </w:p>
        </w:tc>
        <w:tc>
          <w:tcPr>
            <w:tcW w:w="535" w:type="pct"/>
            <w:shd w:val="clear" w:color="auto" w:fill="FFFFFF"/>
            <w:vAlign w:val="center"/>
          </w:tcPr>
          <w:p w14:paraId="5884A602" w14:textId="77777777" w:rsidR="00B142FE" w:rsidRPr="007301FA" w:rsidRDefault="00B142FE" w:rsidP="00633FFA">
            <w:pPr>
              <w:pStyle w:val="BodyTextFirstIndent"/>
              <w:spacing w:before="0" w:line="240" w:lineRule="auto"/>
              <w:jc w:val="center"/>
              <w:rPr>
                <w:color w:val="auto"/>
              </w:rPr>
            </w:pPr>
            <w:r w:rsidRPr="007301FA">
              <w:rPr>
                <w:color w:val="auto"/>
              </w:rPr>
              <w:t>(3)</w:t>
            </w:r>
          </w:p>
        </w:tc>
        <w:tc>
          <w:tcPr>
            <w:tcW w:w="587" w:type="pct"/>
            <w:gridSpan w:val="2"/>
            <w:shd w:val="clear" w:color="auto" w:fill="FFFFFF"/>
            <w:vAlign w:val="center"/>
          </w:tcPr>
          <w:p w14:paraId="73E18A5E" w14:textId="77777777" w:rsidR="00B142FE" w:rsidRPr="007301FA" w:rsidRDefault="00B142FE" w:rsidP="00633FFA">
            <w:pPr>
              <w:pStyle w:val="BodyTextFirstIndent"/>
              <w:spacing w:before="0" w:line="240" w:lineRule="auto"/>
              <w:jc w:val="center"/>
              <w:rPr>
                <w:color w:val="auto"/>
              </w:rPr>
            </w:pPr>
            <w:r w:rsidRPr="007301FA">
              <w:rPr>
                <w:color w:val="auto"/>
              </w:rPr>
              <w:t>(4)</w:t>
            </w:r>
          </w:p>
        </w:tc>
        <w:tc>
          <w:tcPr>
            <w:tcW w:w="854" w:type="pct"/>
            <w:shd w:val="clear" w:color="auto" w:fill="FFFFFF"/>
            <w:vAlign w:val="center"/>
          </w:tcPr>
          <w:p w14:paraId="2E862AB7" w14:textId="77777777" w:rsidR="00B142FE" w:rsidRPr="007301FA" w:rsidRDefault="00B142FE" w:rsidP="00633FFA">
            <w:pPr>
              <w:pStyle w:val="BodyTextFirstIndent"/>
              <w:spacing w:before="0" w:line="240" w:lineRule="auto"/>
              <w:jc w:val="center"/>
              <w:rPr>
                <w:color w:val="auto"/>
              </w:rPr>
            </w:pPr>
            <w:r w:rsidRPr="007301FA">
              <w:rPr>
                <w:color w:val="auto"/>
              </w:rPr>
              <w:t>(5)=(3)/(4)</w:t>
            </w:r>
          </w:p>
        </w:tc>
        <w:tc>
          <w:tcPr>
            <w:tcW w:w="270" w:type="pct"/>
            <w:shd w:val="clear" w:color="auto" w:fill="FFFFFF"/>
            <w:vAlign w:val="center"/>
          </w:tcPr>
          <w:p w14:paraId="6C217DFA" w14:textId="77777777" w:rsidR="00B142FE" w:rsidRPr="007301FA" w:rsidRDefault="00B142FE" w:rsidP="00633FFA">
            <w:pPr>
              <w:pStyle w:val="BodyTextFirstIndent"/>
              <w:spacing w:before="0" w:line="240" w:lineRule="auto"/>
              <w:jc w:val="center"/>
              <w:rPr>
                <w:color w:val="auto"/>
              </w:rPr>
            </w:pPr>
            <w:r w:rsidRPr="007301FA">
              <w:rPr>
                <w:color w:val="auto"/>
              </w:rPr>
              <w:t>(6)</w:t>
            </w:r>
          </w:p>
        </w:tc>
      </w:tr>
      <w:tr w:rsidR="007301FA" w:rsidRPr="007301FA" w14:paraId="69F85B1B" w14:textId="77777777" w:rsidTr="00B51A8E">
        <w:trPr>
          <w:gridAfter w:val="2"/>
          <w:wAfter w:w="1251" w:type="pct"/>
        </w:trPr>
        <w:tc>
          <w:tcPr>
            <w:tcW w:w="188" w:type="pct"/>
            <w:shd w:val="clear" w:color="auto" w:fill="FFFFFF"/>
            <w:vAlign w:val="center"/>
          </w:tcPr>
          <w:p w14:paraId="5B060A58" w14:textId="77777777" w:rsidR="00B142FE" w:rsidRPr="007301FA" w:rsidRDefault="00B142FE" w:rsidP="00633FFA">
            <w:pPr>
              <w:pStyle w:val="BodyTextFirstIndent"/>
              <w:spacing w:before="0" w:line="240" w:lineRule="auto"/>
              <w:jc w:val="center"/>
              <w:rPr>
                <w:color w:val="auto"/>
              </w:rPr>
            </w:pPr>
            <w:r w:rsidRPr="007301FA">
              <w:rPr>
                <w:color w:val="auto"/>
              </w:rPr>
              <w:t>1</w:t>
            </w:r>
          </w:p>
        </w:tc>
        <w:tc>
          <w:tcPr>
            <w:tcW w:w="1118" w:type="pct"/>
            <w:gridSpan w:val="2"/>
            <w:shd w:val="clear" w:color="auto" w:fill="FFFFFF"/>
          </w:tcPr>
          <w:p w14:paraId="11C7B939" w14:textId="77777777" w:rsidR="00B142FE" w:rsidRPr="007301FA" w:rsidRDefault="00B142FE" w:rsidP="00633FFA">
            <w:pPr>
              <w:pStyle w:val="BodyTextFirstIndent"/>
              <w:spacing w:before="0" w:line="240" w:lineRule="auto"/>
              <w:rPr>
                <w:color w:val="auto"/>
              </w:rPr>
            </w:pPr>
            <w:r w:rsidRPr="007301FA">
              <w:rPr>
                <w:color w:val="auto"/>
              </w:rPr>
              <w:t>SX, LD cốt thép BT tại chỗ, cốt thép lanh tô, giằng tường đk&lt;10mm, chiều cao &lt;=50m</w:t>
            </w:r>
          </w:p>
        </w:tc>
        <w:tc>
          <w:tcPr>
            <w:tcW w:w="196" w:type="pct"/>
            <w:shd w:val="clear" w:color="auto" w:fill="FFFFFF"/>
            <w:vAlign w:val="center"/>
          </w:tcPr>
          <w:p w14:paraId="36197EB9" w14:textId="736AC7C9" w:rsidR="00B142FE" w:rsidRPr="007301FA" w:rsidRDefault="00D16FA4" w:rsidP="00D16FA4">
            <w:pPr>
              <w:pStyle w:val="BodyTextFirstIndent"/>
              <w:spacing w:before="0" w:line="240" w:lineRule="auto"/>
              <w:jc w:val="center"/>
              <w:rPr>
                <w:color w:val="auto"/>
                <w:lang w:val="en-US"/>
              </w:rPr>
            </w:pPr>
            <w:r w:rsidRPr="007301FA">
              <w:rPr>
                <w:color w:val="auto"/>
                <w:lang w:val="en-US"/>
              </w:rPr>
              <w:t>tấn</w:t>
            </w:r>
          </w:p>
        </w:tc>
        <w:tc>
          <w:tcPr>
            <w:tcW w:w="535" w:type="pct"/>
            <w:shd w:val="clear" w:color="auto" w:fill="FFFFFF"/>
            <w:vAlign w:val="center"/>
          </w:tcPr>
          <w:p w14:paraId="0B1F4FD5" w14:textId="77777777" w:rsidR="00B142FE" w:rsidRPr="007301FA" w:rsidRDefault="00B142FE" w:rsidP="00633FFA">
            <w:pPr>
              <w:pStyle w:val="BodyTextFirstIndent"/>
              <w:spacing w:before="0" w:line="240" w:lineRule="auto"/>
              <w:rPr>
                <w:color w:val="auto"/>
              </w:rPr>
            </w:pPr>
          </w:p>
        </w:tc>
        <w:tc>
          <w:tcPr>
            <w:tcW w:w="587" w:type="pct"/>
            <w:gridSpan w:val="2"/>
            <w:shd w:val="clear" w:color="auto" w:fill="FFFFFF"/>
            <w:vAlign w:val="center"/>
          </w:tcPr>
          <w:p w14:paraId="4B4662F0" w14:textId="77777777" w:rsidR="00B142FE" w:rsidRPr="007301FA" w:rsidRDefault="00B142FE" w:rsidP="00633FFA">
            <w:pPr>
              <w:pStyle w:val="BodyTextFirstIndent"/>
              <w:spacing w:before="0" w:line="240" w:lineRule="auto"/>
              <w:rPr>
                <w:color w:val="auto"/>
              </w:rPr>
            </w:pPr>
          </w:p>
        </w:tc>
        <w:tc>
          <w:tcPr>
            <w:tcW w:w="854" w:type="pct"/>
            <w:shd w:val="clear" w:color="auto" w:fill="FFFFFF"/>
            <w:vAlign w:val="center"/>
          </w:tcPr>
          <w:p w14:paraId="664E72BE" w14:textId="77777777" w:rsidR="00B142FE" w:rsidRPr="007301FA" w:rsidRDefault="00B142FE" w:rsidP="00633FFA">
            <w:pPr>
              <w:pStyle w:val="BodyTextFirstIndent"/>
              <w:spacing w:before="0" w:line="240" w:lineRule="auto"/>
              <w:rPr>
                <w:color w:val="auto"/>
              </w:rPr>
            </w:pPr>
            <w:r w:rsidRPr="007301FA">
              <w:rPr>
                <w:color w:val="auto"/>
              </w:rPr>
              <w:t>Ví dụ: 350.000</w:t>
            </w:r>
          </w:p>
        </w:tc>
        <w:tc>
          <w:tcPr>
            <w:tcW w:w="270" w:type="pct"/>
            <w:shd w:val="clear" w:color="auto" w:fill="FFFFFF"/>
          </w:tcPr>
          <w:p w14:paraId="6A94CFE4" w14:textId="77777777" w:rsidR="00B142FE" w:rsidRPr="007301FA" w:rsidRDefault="00B142FE" w:rsidP="00633FFA">
            <w:pPr>
              <w:pStyle w:val="BodyTextFirstIndent"/>
              <w:spacing w:before="0" w:line="240" w:lineRule="auto"/>
              <w:rPr>
                <w:color w:val="auto"/>
              </w:rPr>
            </w:pPr>
          </w:p>
        </w:tc>
      </w:tr>
      <w:tr w:rsidR="007301FA" w:rsidRPr="007301FA" w14:paraId="26022B28" w14:textId="77777777" w:rsidTr="00B51A8E">
        <w:trPr>
          <w:gridAfter w:val="2"/>
          <w:wAfter w:w="1251" w:type="pct"/>
          <w:trHeight w:val="428"/>
        </w:trPr>
        <w:tc>
          <w:tcPr>
            <w:tcW w:w="188" w:type="pct"/>
            <w:shd w:val="clear" w:color="auto" w:fill="FFFFFF"/>
            <w:vAlign w:val="center"/>
          </w:tcPr>
          <w:p w14:paraId="77CC0F9E" w14:textId="77777777" w:rsidR="00B142FE" w:rsidRPr="007301FA" w:rsidRDefault="00B142FE" w:rsidP="00633FFA">
            <w:pPr>
              <w:pStyle w:val="BodyTextFirstIndent"/>
              <w:spacing w:before="0" w:line="240" w:lineRule="auto"/>
              <w:jc w:val="center"/>
              <w:rPr>
                <w:color w:val="auto"/>
              </w:rPr>
            </w:pPr>
            <w:r w:rsidRPr="007301FA">
              <w:rPr>
                <w:color w:val="auto"/>
              </w:rPr>
              <w:t>2</w:t>
            </w:r>
          </w:p>
        </w:tc>
        <w:tc>
          <w:tcPr>
            <w:tcW w:w="1118" w:type="pct"/>
            <w:gridSpan w:val="2"/>
            <w:shd w:val="clear" w:color="auto" w:fill="FFFFFF"/>
            <w:vAlign w:val="bottom"/>
          </w:tcPr>
          <w:p w14:paraId="6A80276B" w14:textId="77777777" w:rsidR="00B142FE" w:rsidRPr="007301FA" w:rsidRDefault="00B142FE" w:rsidP="00633FFA">
            <w:pPr>
              <w:pStyle w:val="BodyTextFirstIndent"/>
              <w:spacing w:before="0" w:line="240" w:lineRule="auto"/>
              <w:rPr>
                <w:color w:val="auto"/>
              </w:rPr>
            </w:pPr>
            <w:r w:rsidRPr="007301FA">
              <w:rPr>
                <w:color w:val="auto"/>
              </w:rPr>
              <w:t>Sản xuất lắp dựng, tháo dỡ ván khuôn lanh tô, giằng tường bằng ván ép phủ phim</w:t>
            </w:r>
          </w:p>
        </w:tc>
        <w:tc>
          <w:tcPr>
            <w:tcW w:w="196" w:type="pct"/>
            <w:shd w:val="clear" w:color="auto" w:fill="FFFFFF"/>
            <w:vAlign w:val="center"/>
          </w:tcPr>
          <w:p w14:paraId="517519FF" w14:textId="269C7394" w:rsidR="00B142FE" w:rsidRPr="007301FA" w:rsidRDefault="00D16FA4" w:rsidP="00D16FA4">
            <w:pPr>
              <w:pStyle w:val="BodyTextFirstIndent"/>
              <w:spacing w:before="0" w:line="240" w:lineRule="auto"/>
              <w:jc w:val="center"/>
              <w:rPr>
                <w:color w:val="auto"/>
                <w:vertAlign w:val="superscript"/>
                <w:lang w:val="en-US"/>
              </w:rPr>
            </w:pPr>
            <w:r w:rsidRPr="007301FA">
              <w:rPr>
                <w:color w:val="auto"/>
                <w:lang w:val="en-US"/>
              </w:rPr>
              <w:t>m</w:t>
            </w:r>
            <w:r w:rsidRPr="007301FA">
              <w:rPr>
                <w:color w:val="auto"/>
                <w:vertAlign w:val="superscript"/>
                <w:lang w:val="en-US"/>
              </w:rPr>
              <w:t>2</w:t>
            </w:r>
          </w:p>
        </w:tc>
        <w:tc>
          <w:tcPr>
            <w:tcW w:w="535" w:type="pct"/>
            <w:shd w:val="clear" w:color="auto" w:fill="FFFFFF"/>
            <w:vAlign w:val="center"/>
          </w:tcPr>
          <w:p w14:paraId="14733B95" w14:textId="77777777" w:rsidR="00B142FE" w:rsidRPr="007301FA" w:rsidRDefault="00B142FE" w:rsidP="00633FFA">
            <w:pPr>
              <w:pStyle w:val="BodyTextFirstIndent"/>
              <w:spacing w:before="0" w:line="240" w:lineRule="auto"/>
              <w:rPr>
                <w:color w:val="auto"/>
              </w:rPr>
            </w:pPr>
          </w:p>
        </w:tc>
        <w:tc>
          <w:tcPr>
            <w:tcW w:w="587" w:type="pct"/>
            <w:gridSpan w:val="2"/>
            <w:shd w:val="clear" w:color="auto" w:fill="FFFFFF"/>
            <w:vAlign w:val="center"/>
          </w:tcPr>
          <w:p w14:paraId="23C184D8" w14:textId="77777777" w:rsidR="00B142FE" w:rsidRPr="007301FA" w:rsidRDefault="00B142FE" w:rsidP="00633FFA">
            <w:pPr>
              <w:pStyle w:val="BodyTextFirstIndent"/>
              <w:spacing w:before="0" w:line="240" w:lineRule="auto"/>
              <w:rPr>
                <w:color w:val="auto"/>
              </w:rPr>
            </w:pPr>
          </w:p>
        </w:tc>
        <w:tc>
          <w:tcPr>
            <w:tcW w:w="854" w:type="pct"/>
            <w:shd w:val="clear" w:color="auto" w:fill="FFFFFF"/>
            <w:vAlign w:val="center"/>
          </w:tcPr>
          <w:p w14:paraId="52121168" w14:textId="77777777" w:rsidR="00B142FE" w:rsidRPr="007301FA" w:rsidRDefault="00B142FE" w:rsidP="00633FFA">
            <w:pPr>
              <w:pStyle w:val="BodyTextFirstIndent"/>
              <w:spacing w:before="0" w:line="240" w:lineRule="auto"/>
              <w:rPr>
                <w:color w:val="auto"/>
              </w:rPr>
            </w:pPr>
            <w:r w:rsidRPr="007301FA">
              <w:rPr>
                <w:color w:val="auto"/>
              </w:rPr>
              <w:t>Ví dụ: 300.000</w:t>
            </w:r>
          </w:p>
        </w:tc>
        <w:tc>
          <w:tcPr>
            <w:tcW w:w="270" w:type="pct"/>
            <w:shd w:val="clear" w:color="auto" w:fill="FFFFFF"/>
          </w:tcPr>
          <w:p w14:paraId="1A32B2CD" w14:textId="77777777" w:rsidR="00B142FE" w:rsidRPr="007301FA" w:rsidRDefault="00B142FE" w:rsidP="00633FFA">
            <w:pPr>
              <w:pStyle w:val="BodyTextFirstIndent"/>
              <w:spacing w:before="0" w:line="240" w:lineRule="auto"/>
              <w:rPr>
                <w:color w:val="auto"/>
              </w:rPr>
            </w:pPr>
          </w:p>
        </w:tc>
      </w:tr>
      <w:tr w:rsidR="007301FA" w:rsidRPr="007301FA" w14:paraId="3C9EB17E" w14:textId="77777777" w:rsidTr="00B51A8E">
        <w:trPr>
          <w:gridAfter w:val="2"/>
          <w:wAfter w:w="1251" w:type="pct"/>
        </w:trPr>
        <w:tc>
          <w:tcPr>
            <w:tcW w:w="188" w:type="pct"/>
            <w:shd w:val="clear" w:color="auto" w:fill="FFFFFF"/>
          </w:tcPr>
          <w:p w14:paraId="3C3E585A" w14:textId="77777777" w:rsidR="00B142FE" w:rsidRPr="007301FA" w:rsidRDefault="00B142FE" w:rsidP="00633FFA">
            <w:pPr>
              <w:pStyle w:val="BodyTextFirstIndent"/>
              <w:spacing w:before="0" w:line="240" w:lineRule="auto"/>
              <w:rPr>
                <w:color w:val="auto"/>
              </w:rPr>
            </w:pPr>
          </w:p>
        </w:tc>
        <w:tc>
          <w:tcPr>
            <w:tcW w:w="2435" w:type="pct"/>
            <w:gridSpan w:val="6"/>
            <w:shd w:val="clear" w:color="auto" w:fill="FFFFFF"/>
            <w:vAlign w:val="center"/>
          </w:tcPr>
          <w:p w14:paraId="3ED03EBA" w14:textId="77777777" w:rsidR="00B142FE" w:rsidRPr="007301FA" w:rsidRDefault="00B142FE" w:rsidP="00633FFA">
            <w:pPr>
              <w:pStyle w:val="BodyTextFirstIndent"/>
              <w:spacing w:before="0" w:line="240" w:lineRule="auto"/>
              <w:rPr>
                <w:color w:val="auto"/>
              </w:rPr>
            </w:pPr>
            <w:r w:rsidRPr="007301FA">
              <w:rPr>
                <w:color w:val="auto"/>
              </w:rPr>
              <w:t>Đơn giá nhân công xây dựng bình quân nhóm (đ/ngc)</w:t>
            </w:r>
          </w:p>
        </w:tc>
        <w:tc>
          <w:tcPr>
            <w:tcW w:w="854" w:type="pct"/>
            <w:shd w:val="clear" w:color="auto" w:fill="FFFFFF"/>
            <w:vAlign w:val="center"/>
          </w:tcPr>
          <w:p w14:paraId="56032ABA" w14:textId="77777777" w:rsidR="00B142FE" w:rsidRPr="007301FA" w:rsidRDefault="00B142FE" w:rsidP="00633FFA">
            <w:pPr>
              <w:pStyle w:val="BodyTextFirstIndent"/>
              <w:spacing w:before="0" w:line="240" w:lineRule="auto"/>
              <w:rPr>
                <w:color w:val="auto"/>
              </w:rPr>
            </w:pPr>
          </w:p>
        </w:tc>
        <w:tc>
          <w:tcPr>
            <w:tcW w:w="270" w:type="pct"/>
            <w:shd w:val="clear" w:color="auto" w:fill="FFFFFF"/>
          </w:tcPr>
          <w:p w14:paraId="528B1482" w14:textId="77777777" w:rsidR="00B142FE" w:rsidRPr="007301FA" w:rsidRDefault="00B142FE" w:rsidP="00633FFA">
            <w:pPr>
              <w:pStyle w:val="BodyTextFirstIndent"/>
              <w:spacing w:before="0" w:line="240" w:lineRule="auto"/>
              <w:rPr>
                <w:color w:val="auto"/>
              </w:rPr>
            </w:pPr>
          </w:p>
        </w:tc>
      </w:tr>
      <w:tr w:rsidR="007301FA" w:rsidRPr="007301FA" w14:paraId="5B92ECB8" w14:textId="77777777" w:rsidTr="00B51A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251" w:type="pct"/>
            <w:gridSpan w:val="2"/>
          </w:tcPr>
          <w:p w14:paraId="09E6F2B8" w14:textId="77777777" w:rsidR="005359D2" w:rsidRPr="007301FA" w:rsidRDefault="005359D2" w:rsidP="00E07032">
            <w:pPr>
              <w:jc w:val="center"/>
              <w:rPr>
                <w:color w:val="auto"/>
                <w:sz w:val="26"/>
                <w:szCs w:val="26"/>
              </w:rPr>
            </w:pPr>
            <w:r w:rsidRPr="007301FA">
              <w:rPr>
                <w:b/>
                <w:color w:val="auto"/>
                <w:sz w:val="26"/>
                <w:szCs w:val="26"/>
              </w:rPr>
              <w:t>Đơn vị khảo sát</w:t>
            </w:r>
          </w:p>
        </w:tc>
        <w:tc>
          <w:tcPr>
            <w:tcW w:w="1250" w:type="pct"/>
            <w:gridSpan w:val="4"/>
          </w:tcPr>
          <w:p w14:paraId="7BFA2A52" w14:textId="77777777" w:rsidR="005359D2" w:rsidRPr="007301FA" w:rsidRDefault="005359D2" w:rsidP="00E07032">
            <w:pPr>
              <w:jc w:val="center"/>
              <w:rPr>
                <w:color w:val="auto"/>
                <w:sz w:val="26"/>
                <w:szCs w:val="26"/>
              </w:rPr>
            </w:pPr>
            <w:r w:rsidRPr="007301FA">
              <w:rPr>
                <w:b/>
                <w:color w:val="auto"/>
                <w:sz w:val="26"/>
                <w:szCs w:val="26"/>
              </w:rPr>
              <w:t>Chủ đầu tư</w:t>
            </w:r>
          </w:p>
        </w:tc>
        <w:tc>
          <w:tcPr>
            <w:tcW w:w="1250" w:type="pct"/>
            <w:gridSpan w:val="4"/>
          </w:tcPr>
          <w:p w14:paraId="473695CF" w14:textId="77777777" w:rsidR="005359D2" w:rsidRPr="007301FA" w:rsidRDefault="005359D2" w:rsidP="00F53004">
            <w:pPr>
              <w:jc w:val="center"/>
              <w:rPr>
                <w:b/>
                <w:color w:val="auto"/>
                <w:sz w:val="26"/>
                <w:szCs w:val="26"/>
              </w:rPr>
            </w:pPr>
            <w:r w:rsidRPr="007301FA">
              <w:rPr>
                <w:b/>
                <w:color w:val="auto"/>
                <w:sz w:val="26"/>
                <w:szCs w:val="26"/>
              </w:rPr>
              <w:t>Đại diện Sở Xây dựng</w:t>
            </w:r>
          </w:p>
        </w:tc>
        <w:tc>
          <w:tcPr>
            <w:tcW w:w="1249" w:type="pct"/>
          </w:tcPr>
          <w:p w14:paraId="141DF028" w14:textId="77777777" w:rsidR="005359D2" w:rsidRPr="007301FA" w:rsidRDefault="005359D2" w:rsidP="00E07032">
            <w:pPr>
              <w:jc w:val="center"/>
              <w:rPr>
                <w:strike/>
                <w:color w:val="auto"/>
                <w:sz w:val="24"/>
                <w:szCs w:val="24"/>
              </w:rPr>
            </w:pPr>
          </w:p>
        </w:tc>
      </w:tr>
    </w:tbl>
    <w:p w14:paraId="1BE80B6D" w14:textId="77777777" w:rsidR="00B142FE" w:rsidRPr="007301FA" w:rsidRDefault="00B142FE">
      <w:pPr>
        <w:rPr>
          <w:b/>
          <w:color w:val="auto"/>
          <w:sz w:val="24"/>
          <w:szCs w:val="24"/>
        </w:rPr>
      </w:pPr>
      <w:bookmarkStart w:id="10" w:name="chuong_pl_9"/>
      <w:r w:rsidRPr="007301FA">
        <w:rPr>
          <w:b/>
          <w:color w:val="auto"/>
          <w:sz w:val="24"/>
          <w:szCs w:val="24"/>
        </w:rPr>
        <w:lastRenderedPageBreak/>
        <w:br w:type="page"/>
      </w:r>
    </w:p>
    <w:p w14:paraId="2E9045E8" w14:textId="75498A68" w:rsidR="00D226CA" w:rsidRPr="007301FA" w:rsidRDefault="00DC0F53" w:rsidP="00055CC5">
      <w:pPr>
        <w:ind w:firstLine="0"/>
        <w:jc w:val="center"/>
        <w:rPr>
          <w:b/>
          <w:bCs/>
          <w:i/>
          <w:iCs/>
          <w:color w:val="auto"/>
          <w:sz w:val="24"/>
          <w:szCs w:val="24"/>
        </w:rPr>
      </w:pPr>
      <w:r w:rsidRPr="007301FA">
        <w:rPr>
          <w:b/>
          <w:bCs/>
          <w:color w:val="auto"/>
          <w:sz w:val="24"/>
          <w:szCs w:val="24"/>
        </w:rPr>
        <w:lastRenderedPageBreak/>
        <w:t>BẢNG</w:t>
      </w:r>
      <w:r w:rsidR="005E5C4D" w:rsidRPr="007301FA">
        <w:rPr>
          <w:b/>
          <w:bCs/>
          <w:color w:val="auto"/>
          <w:sz w:val="24"/>
          <w:szCs w:val="24"/>
          <w:lang w:val="en-US"/>
        </w:rPr>
        <w:t xml:space="preserve"> 4.5</w:t>
      </w:r>
      <w:r w:rsidR="006B34B6" w:rsidRPr="007301FA">
        <w:rPr>
          <w:rStyle w:val="FootnoteReference"/>
          <w:color w:val="auto"/>
          <w:lang w:val="en-US"/>
        </w:rPr>
        <w:footnoteReference w:id="15"/>
      </w:r>
    </w:p>
    <w:tbl>
      <w:tblPr>
        <w:tblW w:w="667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032"/>
        <w:gridCol w:w="1381"/>
        <w:gridCol w:w="1369"/>
        <w:gridCol w:w="1085"/>
        <w:gridCol w:w="300"/>
        <w:gridCol w:w="1801"/>
        <w:gridCol w:w="1813"/>
        <w:gridCol w:w="949"/>
        <w:gridCol w:w="3213"/>
        <w:gridCol w:w="1642"/>
        <w:gridCol w:w="8"/>
        <w:gridCol w:w="4859"/>
      </w:tblGrid>
      <w:tr w:rsidR="007301FA" w:rsidRPr="007301FA" w14:paraId="0AE5E79F" w14:textId="77777777" w:rsidTr="00353BC9">
        <w:trPr>
          <w:gridAfter w:val="2"/>
          <w:wAfter w:w="1251" w:type="pct"/>
        </w:trPr>
        <w:tc>
          <w:tcPr>
            <w:tcW w:w="3748" w:type="pct"/>
            <w:gridSpan w:val="10"/>
            <w:shd w:val="clear" w:color="auto" w:fill="FFFFFF"/>
            <w:vAlign w:val="bottom"/>
          </w:tcPr>
          <w:p w14:paraId="2B879182" w14:textId="41CDDCD0" w:rsidR="00B142FE" w:rsidRPr="007301FA" w:rsidRDefault="00B142FE" w:rsidP="00353BC9">
            <w:pPr>
              <w:pStyle w:val="BodyTextFirstIndent"/>
              <w:spacing w:before="0" w:line="240" w:lineRule="auto"/>
              <w:jc w:val="center"/>
              <w:rPr>
                <w:b/>
                <w:bCs/>
                <w:color w:val="auto"/>
              </w:rPr>
            </w:pPr>
            <w:bookmarkStart w:id="11" w:name="chuong_pl_9_name"/>
            <w:bookmarkEnd w:id="10"/>
            <w:r w:rsidRPr="007301FA">
              <w:rPr>
                <w:b/>
                <w:bCs/>
                <w:color w:val="auto"/>
              </w:rPr>
              <w:t>PHIẾU KHẢO SÁT THU THẬP THÔNG TIN TỪ CHUYÊN GIA</w:t>
            </w:r>
            <w:bookmarkEnd w:id="11"/>
          </w:p>
        </w:tc>
      </w:tr>
      <w:tr w:rsidR="007301FA" w:rsidRPr="007301FA" w14:paraId="415C18C5" w14:textId="77777777" w:rsidTr="00353BC9">
        <w:trPr>
          <w:gridAfter w:val="2"/>
          <w:wAfter w:w="1251" w:type="pct"/>
        </w:trPr>
        <w:tc>
          <w:tcPr>
            <w:tcW w:w="620" w:type="pct"/>
            <w:gridSpan w:val="2"/>
            <w:shd w:val="clear" w:color="auto" w:fill="FFFFFF"/>
            <w:vAlign w:val="center"/>
          </w:tcPr>
          <w:p w14:paraId="30F36580" w14:textId="77777777" w:rsidR="00B142FE" w:rsidRPr="007301FA" w:rsidRDefault="00B142FE" w:rsidP="00353BC9">
            <w:pPr>
              <w:pStyle w:val="BodyTextFirstIndent"/>
              <w:spacing w:before="0" w:line="240" w:lineRule="auto"/>
              <w:rPr>
                <w:b/>
                <w:bCs/>
                <w:color w:val="auto"/>
              </w:rPr>
            </w:pPr>
            <w:r w:rsidRPr="007301FA">
              <w:rPr>
                <w:b/>
                <w:bCs/>
                <w:color w:val="auto"/>
              </w:rPr>
              <w:t>Tên chuyên gia:</w:t>
            </w:r>
          </w:p>
        </w:tc>
        <w:tc>
          <w:tcPr>
            <w:tcW w:w="1636" w:type="pct"/>
            <w:gridSpan w:val="5"/>
            <w:shd w:val="clear" w:color="auto" w:fill="FFFFFF"/>
          </w:tcPr>
          <w:p w14:paraId="0489B5D2" w14:textId="77777777" w:rsidR="00B142FE" w:rsidRPr="007301FA" w:rsidRDefault="00B142FE" w:rsidP="00353BC9">
            <w:pPr>
              <w:pStyle w:val="BodyTextFirstIndent"/>
              <w:spacing w:before="0" w:line="240" w:lineRule="auto"/>
              <w:rPr>
                <w:color w:val="auto"/>
              </w:rPr>
            </w:pPr>
          </w:p>
        </w:tc>
        <w:tc>
          <w:tcPr>
            <w:tcW w:w="1070" w:type="pct"/>
            <w:gridSpan w:val="2"/>
            <w:shd w:val="clear" w:color="auto" w:fill="FFFFFF"/>
            <w:vAlign w:val="center"/>
          </w:tcPr>
          <w:p w14:paraId="3210F65B" w14:textId="77777777" w:rsidR="00B142FE" w:rsidRPr="007301FA" w:rsidRDefault="00B142FE" w:rsidP="00353BC9">
            <w:pPr>
              <w:pStyle w:val="BodyTextFirstIndent"/>
              <w:spacing w:before="0" w:line="240" w:lineRule="auto"/>
              <w:rPr>
                <w:b/>
                <w:bCs/>
                <w:color w:val="auto"/>
              </w:rPr>
            </w:pPr>
            <w:r w:rsidRPr="007301FA">
              <w:rPr>
                <w:b/>
                <w:bCs/>
                <w:color w:val="auto"/>
              </w:rPr>
              <w:t>Nhóm công tác xây dựng:</w:t>
            </w:r>
          </w:p>
        </w:tc>
        <w:tc>
          <w:tcPr>
            <w:tcW w:w="422" w:type="pct"/>
            <w:shd w:val="clear" w:color="auto" w:fill="FFFFFF"/>
          </w:tcPr>
          <w:p w14:paraId="4FC7DC52" w14:textId="77777777" w:rsidR="00B142FE" w:rsidRPr="007301FA" w:rsidRDefault="00B142FE" w:rsidP="00353BC9">
            <w:pPr>
              <w:pStyle w:val="BodyTextFirstIndent"/>
              <w:spacing w:before="0" w:line="240" w:lineRule="auto"/>
              <w:rPr>
                <w:color w:val="auto"/>
              </w:rPr>
            </w:pPr>
          </w:p>
        </w:tc>
      </w:tr>
      <w:tr w:rsidR="007301FA" w:rsidRPr="007301FA" w14:paraId="7C404B61" w14:textId="77777777" w:rsidTr="00353BC9">
        <w:trPr>
          <w:gridAfter w:val="2"/>
          <w:wAfter w:w="1251" w:type="pct"/>
        </w:trPr>
        <w:tc>
          <w:tcPr>
            <w:tcW w:w="620" w:type="pct"/>
            <w:gridSpan w:val="2"/>
            <w:shd w:val="clear" w:color="auto" w:fill="FFFFFF"/>
            <w:vAlign w:val="center"/>
          </w:tcPr>
          <w:p w14:paraId="052F1563" w14:textId="77777777" w:rsidR="00B142FE" w:rsidRPr="007301FA" w:rsidRDefault="00B142FE" w:rsidP="00353BC9">
            <w:pPr>
              <w:pStyle w:val="BodyTextFirstIndent"/>
              <w:spacing w:before="0" w:line="240" w:lineRule="auto"/>
              <w:rPr>
                <w:b/>
                <w:bCs/>
                <w:color w:val="auto"/>
              </w:rPr>
            </w:pPr>
            <w:r w:rsidRPr="007301FA">
              <w:rPr>
                <w:b/>
                <w:bCs/>
                <w:color w:val="auto"/>
              </w:rPr>
              <w:t>Đơn vị công tác:</w:t>
            </w:r>
          </w:p>
        </w:tc>
        <w:tc>
          <w:tcPr>
            <w:tcW w:w="1636" w:type="pct"/>
            <w:gridSpan w:val="5"/>
            <w:shd w:val="clear" w:color="auto" w:fill="FFFFFF"/>
          </w:tcPr>
          <w:p w14:paraId="7A5425F1" w14:textId="77777777" w:rsidR="00B142FE" w:rsidRPr="007301FA" w:rsidRDefault="00B142FE" w:rsidP="00353BC9">
            <w:pPr>
              <w:pStyle w:val="BodyTextFirstIndent"/>
              <w:spacing w:before="0" w:line="240" w:lineRule="auto"/>
              <w:rPr>
                <w:color w:val="auto"/>
              </w:rPr>
            </w:pPr>
          </w:p>
        </w:tc>
        <w:tc>
          <w:tcPr>
            <w:tcW w:w="1070" w:type="pct"/>
            <w:gridSpan w:val="2"/>
            <w:shd w:val="clear" w:color="auto" w:fill="FFFFFF"/>
            <w:vAlign w:val="center"/>
          </w:tcPr>
          <w:p w14:paraId="09408A7C" w14:textId="77777777" w:rsidR="00B142FE" w:rsidRPr="007301FA" w:rsidRDefault="00B142FE" w:rsidP="00353BC9">
            <w:pPr>
              <w:pStyle w:val="BodyTextFirstIndent"/>
              <w:spacing w:before="0" w:line="240" w:lineRule="auto"/>
              <w:rPr>
                <w:b/>
                <w:bCs/>
                <w:color w:val="auto"/>
              </w:rPr>
            </w:pPr>
            <w:r w:rsidRPr="007301FA">
              <w:rPr>
                <w:b/>
                <w:bCs/>
                <w:color w:val="auto"/>
              </w:rPr>
              <w:t>Số thứ tự phiếu khảo sát:</w:t>
            </w:r>
          </w:p>
        </w:tc>
        <w:tc>
          <w:tcPr>
            <w:tcW w:w="422" w:type="pct"/>
            <w:shd w:val="clear" w:color="auto" w:fill="FFFFFF"/>
            <w:vAlign w:val="bottom"/>
          </w:tcPr>
          <w:p w14:paraId="0C0D7B4F" w14:textId="77777777" w:rsidR="00B142FE" w:rsidRPr="007301FA" w:rsidRDefault="00B142FE" w:rsidP="00353BC9">
            <w:pPr>
              <w:pStyle w:val="BodyTextFirstIndent"/>
              <w:spacing w:before="0" w:line="240" w:lineRule="auto"/>
              <w:jc w:val="center"/>
              <w:rPr>
                <w:color w:val="auto"/>
              </w:rPr>
            </w:pPr>
            <w:r w:rsidRPr="007301FA">
              <w:rPr>
                <w:color w:val="auto"/>
              </w:rPr>
              <w:t>CG.01</w:t>
            </w:r>
          </w:p>
        </w:tc>
      </w:tr>
      <w:tr w:rsidR="007301FA" w:rsidRPr="007301FA" w14:paraId="14C1C223" w14:textId="77777777" w:rsidTr="00353BC9">
        <w:trPr>
          <w:gridAfter w:val="2"/>
          <w:wAfter w:w="1251" w:type="pct"/>
        </w:trPr>
        <w:tc>
          <w:tcPr>
            <w:tcW w:w="620" w:type="pct"/>
            <w:gridSpan w:val="2"/>
            <w:shd w:val="clear" w:color="auto" w:fill="FFFFFF"/>
            <w:vAlign w:val="center"/>
          </w:tcPr>
          <w:p w14:paraId="4998C598" w14:textId="77777777" w:rsidR="00B142FE" w:rsidRPr="007301FA" w:rsidRDefault="00B142FE" w:rsidP="00353BC9">
            <w:pPr>
              <w:pStyle w:val="BodyTextFirstIndent"/>
              <w:spacing w:before="0" w:line="240" w:lineRule="auto"/>
              <w:rPr>
                <w:b/>
                <w:bCs/>
                <w:color w:val="auto"/>
              </w:rPr>
            </w:pPr>
            <w:r w:rsidRPr="007301FA">
              <w:rPr>
                <w:b/>
                <w:bCs/>
                <w:color w:val="auto"/>
              </w:rPr>
              <w:t>Số năm kinh nghiệm:</w:t>
            </w:r>
          </w:p>
        </w:tc>
        <w:tc>
          <w:tcPr>
            <w:tcW w:w="1636" w:type="pct"/>
            <w:gridSpan w:val="5"/>
            <w:shd w:val="clear" w:color="auto" w:fill="FFFFFF"/>
          </w:tcPr>
          <w:p w14:paraId="04E12DB7" w14:textId="77777777" w:rsidR="00B142FE" w:rsidRPr="007301FA" w:rsidRDefault="00B142FE" w:rsidP="00353BC9">
            <w:pPr>
              <w:pStyle w:val="BodyTextFirstIndent"/>
              <w:spacing w:before="0" w:line="240" w:lineRule="auto"/>
              <w:rPr>
                <w:color w:val="auto"/>
              </w:rPr>
            </w:pPr>
          </w:p>
        </w:tc>
        <w:tc>
          <w:tcPr>
            <w:tcW w:w="1070" w:type="pct"/>
            <w:gridSpan w:val="2"/>
            <w:shd w:val="clear" w:color="auto" w:fill="FFFFFF"/>
            <w:vAlign w:val="center"/>
          </w:tcPr>
          <w:p w14:paraId="4DA3829F" w14:textId="77777777" w:rsidR="00B142FE" w:rsidRPr="007301FA" w:rsidRDefault="00B142FE" w:rsidP="00353BC9">
            <w:pPr>
              <w:pStyle w:val="BodyTextFirstIndent"/>
              <w:spacing w:before="0" w:line="240" w:lineRule="auto"/>
              <w:rPr>
                <w:b/>
                <w:bCs/>
                <w:color w:val="auto"/>
              </w:rPr>
            </w:pPr>
            <w:r w:rsidRPr="007301FA">
              <w:rPr>
                <w:b/>
                <w:bCs/>
                <w:color w:val="auto"/>
              </w:rPr>
              <w:t>Khu vực công bố:</w:t>
            </w:r>
          </w:p>
        </w:tc>
        <w:tc>
          <w:tcPr>
            <w:tcW w:w="422" w:type="pct"/>
            <w:shd w:val="clear" w:color="auto" w:fill="FFFFFF"/>
          </w:tcPr>
          <w:p w14:paraId="14D6EFFF" w14:textId="77777777" w:rsidR="00B142FE" w:rsidRPr="007301FA" w:rsidRDefault="00B142FE" w:rsidP="00353BC9">
            <w:pPr>
              <w:pStyle w:val="BodyTextFirstIndent"/>
              <w:spacing w:before="0" w:line="240" w:lineRule="auto"/>
              <w:rPr>
                <w:color w:val="auto"/>
              </w:rPr>
            </w:pPr>
          </w:p>
        </w:tc>
      </w:tr>
      <w:tr w:rsidR="007301FA" w:rsidRPr="007301FA" w14:paraId="3512D796" w14:textId="77777777" w:rsidTr="00353BC9">
        <w:trPr>
          <w:gridAfter w:val="2"/>
          <w:wAfter w:w="1251" w:type="pct"/>
        </w:trPr>
        <w:tc>
          <w:tcPr>
            <w:tcW w:w="620" w:type="pct"/>
            <w:gridSpan w:val="2"/>
            <w:shd w:val="clear" w:color="auto" w:fill="FFFFFF"/>
            <w:vAlign w:val="center"/>
          </w:tcPr>
          <w:p w14:paraId="68416A8A" w14:textId="77777777" w:rsidR="00B142FE" w:rsidRPr="007301FA" w:rsidRDefault="00B142FE" w:rsidP="00353BC9">
            <w:pPr>
              <w:pStyle w:val="BodyTextFirstIndent"/>
              <w:spacing w:before="0" w:line="240" w:lineRule="auto"/>
              <w:rPr>
                <w:b/>
                <w:bCs/>
                <w:color w:val="auto"/>
              </w:rPr>
            </w:pPr>
            <w:r w:rsidRPr="007301FA">
              <w:rPr>
                <w:b/>
                <w:bCs/>
                <w:color w:val="auto"/>
              </w:rPr>
              <w:t>Lĩnh vực công tác:</w:t>
            </w:r>
          </w:p>
        </w:tc>
        <w:tc>
          <w:tcPr>
            <w:tcW w:w="1636" w:type="pct"/>
            <w:gridSpan w:val="5"/>
            <w:shd w:val="clear" w:color="auto" w:fill="FFFFFF"/>
          </w:tcPr>
          <w:p w14:paraId="30A12852" w14:textId="77777777" w:rsidR="00B142FE" w:rsidRPr="007301FA" w:rsidRDefault="00B142FE" w:rsidP="00353BC9">
            <w:pPr>
              <w:pStyle w:val="BodyTextFirstIndent"/>
              <w:spacing w:before="0" w:line="240" w:lineRule="auto"/>
              <w:rPr>
                <w:color w:val="auto"/>
              </w:rPr>
            </w:pPr>
          </w:p>
        </w:tc>
        <w:tc>
          <w:tcPr>
            <w:tcW w:w="1070" w:type="pct"/>
            <w:gridSpan w:val="2"/>
            <w:shd w:val="clear" w:color="auto" w:fill="FFFFFF"/>
            <w:vAlign w:val="center"/>
          </w:tcPr>
          <w:p w14:paraId="319492C1" w14:textId="77777777" w:rsidR="00B142FE" w:rsidRPr="007301FA" w:rsidRDefault="00B142FE" w:rsidP="00353BC9">
            <w:pPr>
              <w:pStyle w:val="BodyTextFirstIndent"/>
              <w:spacing w:before="0" w:line="240" w:lineRule="auto"/>
              <w:rPr>
                <w:b/>
                <w:bCs/>
                <w:color w:val="auto"/>
              </w:rPr>
            </w:pPr>
            <w:r w:rsidRPr="007301FA">
              <w:rPr>
                <w:b/>
                <w:bCs/>
                <w:color w:val="auto"/>
              </w:rPr>
              <w:t>Vùng (theo phân vùng Chính phủ):</w:t>
            </w:r>
          </w:p>
        </w:tc>
        <w:tc>
          <w:tcPr>
            <w:tcW w:w="422" w:type="pct"/>
            <w:shd w:val="clear" w:color="auto" w:fill="FFFFFF"/>
          </w:tcPr>
          <w:p w14:paraId="2BCEBC19" w14:textId="77777777" w:rsidR="00B142FE" w:rsidRPr="007301FA" w:rsidRDefault="00B142FE" w:rsidP="00353BC9">
            <w:pPr>
              <w:pStyle w:val="BodyTextFirstIndent"/>
              <w:spacing w:before="0" w:line="240" w:lineRule="auto"/>
              <w:rPr>
                <w:color w:val="auto"/>
              </w:rPr>
            </w:pPr>
          </w:p>
        </w:tc>
      </w:tr>
      <w:tr w:rsidR="007301FA" w:rsidRPr="007301FA" w14:paraId="0D44AE25" w14:textId="77777777" w:rsidTr="00353BC9">
        <w:trPr>
          <w:gridAfter w:val="2"/>
          <w:wAfter w:w="1251" w:type="pct"/>
        </w:trPr>
        <w:tc>
          <w:tcPr>
            <w:tcW w:w="620" w:type="pct"/>
            <w:gridSpan w:val="2"/>
            <w:shd w:val="clear" w:color="auto" w:fill="FFFFFF"/>
            <w:vAlign w:val="center"/>
          </w:tcPr>
          <w:p w14:paraId="2EE55A6D" w14:textId="77777777" w:rsidR="00B142FE" w:rsidRPr="007301FA" w:rsidRDefault="00B142FE" w:rsidP="00353BC9">
            <w:pPr>
              <w:pStyle w:val="BodyTextFirstIndent"/>
              <w:spacing w:before="0" w:line="240" w:lineRule="auto"/>
              <w:rPr>
                <w:b/>
                <w:bCs/>
                <w:color w:val="auto"/>
              </w:rPr>
            </w:pPr>
            <w:r w:rsidRPr="007301FA">
              <w:rPr>
                <w:b/>
                <w:bCs/>
                <w:color w:val="auto"/>
              </w:rPr>
              <w:t>Địa điểm khảo sát ĐGNCXD:</w:t>
            </w:r>
          </w:p>
        </w:tc>
        <w:tc>
          <w:tcPr>
            <w:tcW w:w="1636" w:type="pct"/>
            <w:gridSpan w:val="5"/>
            <w:shd w:val="clear" w:color="auto" w:fill="FFFFFF"/>
          </w:tcPr>
          <w:p w14:paraId="2FCAE5A2" w14:textId="77777777" w:rsidR="00B142FE" w:rsidRPr="007301FA" w:rsidRDefault="00B142FE" w:rsidP="00353BC9">
            <w:pPr>
              <w:pStyle w:val="BodyTextFirstIndent"/>
              <w:spacing w:before="0" w:line="240" w:lineRule="auto"/>
              <w:rPr>
                <w:color w:val="auto"/>
              </w:rPr>
            </w:pPr>
          </w:p>
        </w:tc>
        <w:tc>
          <w:tcPr>
            <w:tcW w:w="1070" w:type="pct"/>
            <w:gridSpan w:val="2"/>
            <w:shd w:val="clear" w:color="auto" w:fill="FFFFFF"/>
          </w:tcPr>
          <w:p w14:paraId="15D8501F" w14:textId="77777777" w:rsidR="00B142FE" w:rsidRPr="007301FA" w:rsidRDefault="00B142FE" w:rsidP="00353BC9">
            <w:pPr>
              <w:pStyle w:val="BodyTextFirstIndent"/>
              <w:spacing w:before="0" w:line="240" w:lineRule="auto"/>
              <w:rPr>
                <w:color w:val="auto"/>
              </w:rPr>
            </w:pPr>
          </w:p>
        </w:tc>
        <w:tc>
          <w:tcPr>
            <w:tcW w:w="422" w:type="pct"/>
            <w:shd w:val="clear" w:color="auto" w:fill="FFFFFF"/>
          </w:tcPr>
          <w:p w14:paraId="268667B1" w14:textId="77777777" w:rsidR="00B142FE" w:rsidRPr="007301FA" w:rsidRDefault="00B142FE" w:rsidP="00353BC9">
            <w:pPr>
              <w:pStyle w:val="BodyTextFirstIndent"/>
              <w:spacing w:before="0" w:line="240" w:lineRule="auto"/>
              <w:rPr>
                <w:color w:val="auto"/>
              </w:rPr>
            </w:pPr>
          </w:p>
        </w:tc>
      </w:tr>
      <w:tr w:rsidR="007301FA" w:rsidRPr="007301FA" w14:paraId="6F1B508A" w14:textId="77777777" w:rsidTr="00353BC9">
        <w:trPr>
          <w:gridAfter w:val="2"/>
          <w:wAfter w:w="1251" w:type="pct"/>
        </w:trPr>
        <w:tc>
          <w:tcPr>
            <w:tcW w:w="620" w:type="pct"/>
            <w:gridSpan w:val="2"/>
            <w:shd w:val="clear" w:color="auto" w:fill="FFFFFF"/>
            <w:vAlign w:val="center"/>
          </w:tcPr>
          <w:p w14:paraId="1ED987CD" w14:textId="77777777" w:rsidR="00B142FE" w:rsidRPr="007301FA" w:rsidRDefault="00B142FE" w:rsidP="00353BC9">
            <w:pPr>
              <w:pStyle w:val="BodyTextFirstIndent"/>
              <w:spacing w:before="0" w:line="240" w:lineRule="auto"/>
              <w:rPr>
                <w:b/>
                <w:bCs/>
                <w:color w:val="auto"/>
              </w:rPr>
            </w:pPr>
            <w:r w:rsidRPr="007301FA">
              <w:rPr>
                <w:b/>
                <w:bCs/>
                <w:color w:val="auto"/>
              </w:rPr>
              <w:t>Thời gian khảo sát:</w:t>
            </w:r>
          </w:p>
        </w:tc>
        <w:tc>
          <w:tcPr>
            <w:tcW w:w="1636" w:type="pct"/>
            <w:gridSpan w:val="5"/>
            <w:shd w:val="clear" w:color="auto" w:fill="FFFFFF"/>
          </w:tcPr>
          <w:p w14:paraId="1A3B8C75" w14:textId="77777777" w:rsidR="00B142FE" w:rsidRPr="007301FA" w:rsidRDefault="00B142FE" w:rsidP="00353BC9">
            <w:pPr>
              <w:pStyle w:val="BodyTextFirstIndent"/>
              <w:spacing w:before="0" w:line="240" w:lineRule="auto"/>
              <w:rPr>
                <w:color w:val="auto"/>
              </w:rPr>
            </w:pPr>
          </w:p>
        </w:tc>
        <w:tc>
          <w:tcPr>
            <w:tcW w:w="1070" w:type="pct"/>
            <w:gridSpan w:val="2"/>
            <w:shd w:val="clear" w:color="auto" w:fill="FFFFFF"/>
          </w:tcPr>
          <w:p w14:paraId="798814D4" w14:textId="77777777" w:rsidR="00B142FE" w:rsidRPr="007301FA" w:rsidRDefault="00B142FE" w:rsidP="00353BC9">
            <w:pPr>
              <w:pStyle w:val="BodyTextFirstIndent"/>
              <w:spacing w:before="0" w:line="240" w:lineRule="auto"/>
              <w:rPr>
                <w:color w:val="auto"/>
              </w:rPr>
            </w:pPr>
          </w:p>
        </w:tc>
        <w:tc>
          <w:tcPr>
            <w:tcW w:w="422" w:type="pct"/>
            <w:shd w:val="clear" w:color="auto" w:fill="FFFFFF"/>
          </w:tcPr>
          <w:p w14:paraId="74940F49" w14:textId="77777777" w:rsidR="00B142FE" w:rsidRPr="007301FA" w:rsidRDefault="00B142FE" w:rsidP="00353BC9">
            <w:pPr>
              <w:pStyle w:val="BodyTextFirstIndent"/>
              <w:spacing w:before="0" w:line="240" w:lineRule="auto"/>
              <w:rPr>
                <w:color w:val="auto"/>
              </w:rPr>
            </w:pPr>
          </w:p>
        </w:tc>
      </w:tr>
      <w:tr w:rsidR="007301FA" w:rsidRPr="007301FA" w14:paraId="3B5B62CC" w14:textId="77777777" w:rsidTr="00353BC9">
        <w:trPr>
          <w:gridAfter w:val="2"/>
          <w:wAfter w:w="1251" w:type="pct"/>
        </w:trPr>
        <w:tc>
          <w:tcPr>
            <w:tcW w:w="620" w:type="pct"/>
            <w:gridSpan w:val="2"/>
            <w:shd w:val="clear" w:color="auto" w:fill="FFFFFF"/>
            <w:vAlign w:val="center"/>
          </w:tcPr>
          <w:p w14:paraId="05EDA311" w14:textId="77777777" w:rsidR="00B142FE" w:rsidRPr="007301FA" w:rsidRDefault="00B142FE" w:rsidP="00353BC9">
            <w:pPr>
              <w:pStyle w:val="BodyTextFirstIndent"/>
              <w:spacing w:before="0" w:line="240" w:lineRule="auto"/>
              <w:rPr>
                <w:b/>
                <w:bCs/>
                <w:color w:val="auto"/>
              </w:rPr>
            </w:pPr>
            <w:r w:rsidRPr="007301FA">
              <w:rPr>
                <w:b/>
                <w:bCs/>
                <w:color w:val="auto"/>
              </w:rPr>
              <w:t>Đơn vị khảo sát:</w:t>
            </w:r>
          </w:p>
        </w:tc>
        <w:tc>
          <w:tcPr>
            <w:tcW w:w="1636" w:type="pct"/>
            <w:gridSpan w:val="5"/>
            <w:shd w:val="clear" w:color="auto" w:fill="FFFFFF"/>
          </w:tcPr>
          <w:p w14:paraId="08956A11" w14:textId="77777777" w:rsidR="00B142FE" w:rsidRPr="007301FA" w:rsidRDefault="00B142FE" w:rsidP="00353BC9">
            <w:pPr>
              <w:pStyle w:val="BodyTextFirstIndent"/>
              <w:spacing w:before="0" w:line="240" w:lineRule="auto"/>
              <w:rPr>
                <w:color w:val="auto"/>
              </w:rPr>
            </w:pPr>
          </w:p>
        </w:tc>
        <w:tc>
          <w:tcPr>
            <w:tcW w:w="1070" w:type="pct"/>
            <w:gridSpan w:val="2"/>
            <w:shd w:val="clear" w:color="auto" w:fill="FFFFFF"/>
          </w:tcPr>
          <w:p w14:paraId="6712CC11" w14:textId="77777777" w:rsidR="00B142FE" w:rsidRPr="007301FA" w:rsidRDefault="00B142FE" w:rsidP="00353BC9">
            <w:pPr>
              <w:pStyle w:val="BodyTextFirstIndent"/>
              <w:spacing w:before="0" w:line="240" w:lineRule="auto"/>
              <w:rPr>
                <w:color w:val="auto"/>
              </w:rPr>
            </w:pPr>
          </w:p>
        </w:tc>
        <w:tc>
          <w:tcPr>
            <w:tcW w:w="422" w:type="pct"/>
            <w:shd w:val="clear" w:color="auto" w:fill="FFFFFF"/>
          </w:tcPr>
          <w:p w14:paraId="572B835D" w14:textId="77777777" w:rsidR="00B142FE" w:rsidRPr="007301FA" w:rsidRDefault="00B142FE" w:rsidP="00353BC9">
            <w:pPr>
              <w:pStyle w:val="BodyTextFirstIndent"/>
              <w:spacing w:before="0" w:line="240" w:lineRule="auto"/>
              <w:rPr>
                <w:color w:val="auto"/>
              </w:rPr>
            </w:pPr>
          </w:p>
        </w:tc>
      </w:tr>
      <w:tr w:rsidR="007301FA" w:rsidRPr="007301FA" w14:paraId="5C09F13F" w14:textId="77777777" w:rsidTr="00353BC9">
        <w:trPr>
          <w:gridAfter w:val="2"/>
          <w:wAfter w:w="1251" w:type="pct"/>
        </w:trPr>
        <w:tc>
          <w:tcPr>
            <w:tcW w:w="265" w:type="pct"/>
            <w:vMerge w:val="restart"/>
            <w:shd w:val="clear" w:color="auto" w:fill="FFFFFF"/>
            <w:vAlign w:val="center"/>
          </w:tcPr>
          <w:p w14:paraId="3BEA080C" w14:textId="77777777" w:rsidR="00B142FE" w:rsidRPr="007301FA" w:rsidRDefault="00B142FE" w:rsidP="00353BC9">
            <w:pPr>
              <w:pStyle w:val="BodyTextFirstIndent"/>
              <w:spacing w:before="0" w:line="240" w:lineRule="auto"/>
              <w:jc w:val="center"/>
              <w:rPr>
                <w:b/>
                <w:bCs/>
                <w:color w:val="auto"/>
              </w:rPr>
            </w:pPr>
            <w:r w:rsidRPr="007301FA">
              <w:rPr>
                <w:b/>
                <w:bCs/>
                <w:color w:val="auto"/>
              </w:rPr>
              <w:t>STT</w:t>
            </w:r>
          </w:p>
        </w:tc>
        <w:tc>
          <w:tcPr>
            <w:tcW w:w="355" w:type="pct"/>
            <w:vMerge w:val="restart"/>
            <w:shd w:val="clear" w:color="auto" w:fill="FFFFFF"/>
            <w:vAlign w:val="center"/>
          </w:tcPr>
          <w:p w14:paraId="1C438955" w14:textId="77777777" w:rsidR="00B142FE" w:rsidRPr="007301FA" w:rsidRDefault="00B142FE" w:rsidP="00353BC9">
            <w:pPr>
              <w:pStyle w:val="BodyTextFirstIndent"/>
              <w:spacing w:before="0" w:line="240" w:lineRule="auto"/>
              <w:jc w:val="center"/>
              <w:rPr>
                <w:b/>
                <w:bCs/>
                <w:color w:val="auto"/>
              </w:rPr>
            </w:pPr>
            <w:r w:rsidRPr="007301FA">
              <w:rPr>
                <w:b/>
                <w:bCs/>
                <w:color w:val="auto"/>
              </w:rPr>
              <w:t>Tên công tác</w:t>
            </w:r>
          </w:p>
        </w:tc>
        <w:tc>
          <w:tcPr>
            <w:tcW w:w="708" w:type="pct"/>
            <w:gridSpan w:val="3"/>
            <w:shd w:val="clear" w:color="auto" w:fill="FFFFFF"/>
            <w:vAlign w:val="center"/>
          </w:tcPr>
          <w:p w14:paraId="65F8349A" w14:textId="77777777" w:rsidR="00B142FE" w:rsidRPr="007301FA" w:rsidRDefault="00B142FE" w:rsidP="00353BC9">
            <w:pPr>
              <w:pStyle w:val="BodyTextFirstIndent"/>
              <w:spacing w:before="0" w:line="240" w:lineRule="auto"/>
              <w:jc w:val="center"/>
              <w:rPr>
                <w:b/>
                <w:bCs/>
                <w:color w:val="auto"/>
              </w:rPr>
            </w:pPr>
            <w:r w:rsidRPr="007301FA">
              <w:rPr>
                <w:b/>
                <w:bCs/>
                <w:color w:val="auto"/>
              </w:rPr>
              <w:t>Số lượng loại thợ trong 01 tổ đội</w:t>
            </w:r>
          </w:p>
        </w:tc>
        <w:tc>
          <w:tcPr>
            <w:tcW w:w="929" w:type="pct"/>
            <w:gridSpan w:val="2"/>
            <w:shd w:val="clear" w:color="auto" w:fill="FFFFFF"/>
            <w:vAlign w:val="center"/>
          </w:tcPr>
          <w:p w14:paraId="7E06F705" w14:textId="77777777" w:rsidR="00B142FE" w:rsidRPr="007301FA" w:rsidRDefault="00B142FE" w:rsidP="00353BC9">
            <w:pPr>
              <w:pStyle w:val="BodyTextFirstIndent"/>
              <w:spacing w:before="0" w:line="240" w:lineRule="auto"/>
              <w:jc w:val="center"/>
              <w:rPr>
                <w:b/>
                <w:bCs/>
                <w:color w:val="auto"/>
              </w:rPr>
            </w:pPr>
            <w:r w:rsidRPr="007301FA">
              <w:rPr>
                <w:b/>
                <w:bCs/>
                <w:color w:val="auto"/>
              </w:rPr>
              <w:t>ĐGNCXD (đ/ngày công)</w:t>
            </w:r>
          </w:p>
        </w:tc>
        <w:tc>
          <w:tcPr>
            <w:tcW w:w="1070" w:type="pct"/>
            <w:gridSpan w:val="2"/>
            <w:vMerge w:val="restart"/>
            <w:shd w:val="clear" w:color="auto" w:fill="FFFFFF"/>
            <w:vAlign w:val="center"/>
          </w:tcPr>
          <w:p w14:paraId="6C3F7D6A" w14:textId="77777777" w:rsidR="00B142FE" w:rsidRPr="007301FA" w:rsidRDefault="00B142FE" w:rsidP="00353BC9">
            <w:pPr>
              <w:pStyle w:val="BodyTextFirstIndent"/>
              <w:spacing w:before="0" w:line="240" w:lineRule="auto"/>
              <w:jc w:val="center"/>
              <w:rPr>
                <w:b/>
                <w:bCs/>
                <w:color w:val="auto"/>
              </w:rPr>
            </w:pPr>
            <w:r w:rsidRPr="007301FA">
              <w:rPr>
                <w:b/>
                <w:bCs/>
                <w:color w:val="auto"/>
              </w:rPr>
              <w:t>ĐGNCXD bình quân (đ/ngc)</w:t>
            </w:r>
          </w:p>
        </w:tc>
        <w:tc>
          <w:tcPr>
            <w:tcW w:w="422" w:type="pct"/>
            <w:vMerge w:val="restart"/>
            <w:shd w:val="clear" w:color="auto" w:fill="FFFFFF"/>
            <w:vAlign w:val="center"/>
          </w:tcPr>
          <w:p w14:paraId="5ABB3C6C" w14:textId="77777777" w:rsidR="00B142FE" w:rsidRPr="007301FA" w:rsidRDefault="00B142FE" w:rsidP="00353BC9">
            <w:pPr>
              <w:pStyle w:val="BodyTextFirstIndent"/>
              <w:spacing w:before="0" w:line="240" w:lineRule="auto"/>
              <w:jc w:val="center"/>
              <w:rPr>
                <w:b/>
                <w:bCs/>
                <w:color w:val="auto"/>
              </w:rPr>
            </w:pPr>
            <w:r w:rsidRPr="007301FA">
              <w:rPr>
                <w:b/>
                <w:bCs/>
                <w:color w:val="auto"/>
              </w:rPr>
              <w:t>Ghi chú</w:t>
            </w:r>
          </w:p>
        </w:tc>
      </w:tr>
      <w:tr w:rsidR="007301FA" w:rsidRPr="007301FA" w14:paraId="5153F9B5" w14:textId="77777777" w:rsidTr="00353BC9">
        <w:trPr>
          <w:gridAfter w:val="2"/>
          <w:wAfter w:w="1251" w:type="pct"/>
        </w:trPr>
        <w:tc>
          <w:tcPr>
            <w:tcW w:w="265" w:type="pct"/>
            <w:vMerge/>
            <w:shd w:val="clear" w:color="auto" w:fill="FFFFFF"/>
            <w:vAlign w:val="center"/>
          </w:tcPr>
          <w:p w14:paraId="0478DAF4" w14:textId="77777777" w:rsidR="00B142FE" w:rsidRPr="007301FA" w:rsidRDefault="00B142FE" w:rsidP="00353BC9">
            <w:pPr>
              <w:pStyle w:val="BodyTextFirstIndent"/>
              <w:spacing w:before="0" w:line="240" w:lineRule="auto"/>
              <w:rPr>
                <w:color w:val="auto"/>
              </w:rPr>
            </w:pPr>
          </w:p>
        </w:tc>
        <w:tc>
          <w:tcPr>
            <w:tcW w:w="355" w:type="pct"/>
            <w:vMerge/>
            <w:shd w:val="clear" w:color="auto" w:fill="FFFFFF"/>
            <w:vAlign w:val="center"/>
          </w:tcPr>
          <w:p w14:paraId="2B7466AF" w14:textId="77777777" w:rsidR="00B142FE" w:rsidRPr="007301FA" w:rsidRDefault="00B142FE" w:rsidP="00353BC9">
            <w:pPr>
              <w:pStyle w:val="BodyTextFirstIndent"/>
              <w:spacing w:before="0" w:line="240" w:lineRule="auto"/>
              <w:rPr>
                <w:color w:val="auto"/>
              </w:rPr>
            </w:pPr>
          </w:p>
        </w:tc>
        <w:tc>
          <w:tcPr>
            <w:tcW w:w="352" w:type="pct"/>
            <w:shd w:val="clear" w:color="auto" w:fill="FFFFFF"/>
            <w:vAlign w:val="center"/>
          </w:tcPr>
          <w:p w14:paraId="2B940937" w14:textId="77777777" w:rsidR="00B142FE" w:rsidRPr="007301FA" w:rsidRDefault="00B142FE" w:rsidP="00353BC9">
            <w:pPr>
              <w:pStyle w:val="BodyTextFirstIndent"/>
              <w:spacing w:before="0" w:line="240" w:lineRule="auto"/>
              <w:jc w:val="center"/>
              <w:rPr>
                <w:b/>
                <w:bCs/>
                <w:color w:val="auto"/>
              </w:rPr>
            </w:pPr>
            <w:r w:rsidRPr="007301FA">
              <w:rPr>
                <w:b/>
                <w:bCs/>
                <w:color w:val="auto"/>
              </w:rPr>
              <w:t>Thợ chính</w:t>
            </w:r>
          </w:p>
        </w:tc>
        <w:tc>
          <w:tcPr>
            <w:tcW w:w="355" w:type="pct"/>
            <w:gridSpan w:val="2"/>
            <w:shd w:val="clear" w:color="auto" w:fill="FFFFFF"/>
            <w:vAlign w:val="center"/>
          </w:tcPr>
          <w:p w14:paraId="69323AF3" w14:textId="77777777" w:rsidR="00B142FE" w:rsidRPr="007301FA" w:rsidRDefault="00B142FE" w:rsidP="00353BC9">
            <w:pPr>
              <w:pStyle w:val="BodyTextFirstIndent"/>
              <w:spacing w:before="0" w:line="240" w:lineRule="auto"/>
              <w:jc w:val="center"/>
              <w:rPr>
                <w:b/>
                <w:bCs/>
                <w:color w:val="auto"/>
              </w:rPr>
            </w:pPr>
            <w:r w:rsidRPr="007301FA">
              <w:rPr>
                <w:b/>
                <w:bCs/>
                <w:color w:val="auto"/>
              </w:rPr>
              <w:t>Thợ phụ</w:t>
            </w:r>
          </w:p>
        </w:tc>
        <w:tc>
          <w:tcPr>
            <w:tcW w:w="463" w:type="pct"/>
            <w:shd w:val="clear" w:color="auto" w:fill="FFFFFF"/>
            <w:vAlign w:val="center"/>
          </w:tcPr>
          <w:p w14:paraId="470C706B" w14:textId="77777777" w:rsidR="00B142FE" w:rsidRPr="007301FA" w:rsidRDefault="00B142FE" w:rsidP="00353BC9">
            <w:pPr>
              <w:pStyle w:val="BodyTextFirstIndent"/>
              <w:spacing w:before="0" w:line="240" w:lineRule="auto"/>
              <w:jc w:val="center"/>
              <w:rPr>
                <w:b/>
                <w:bCs/>
                <w:color w:val="auto"/>
              </w:rPr>
            </w:pPr>
            <w:r w:rsidRPr="007301FA">
              <w:rPr>
                <w:b/>
                <w:bCs/>
                <w:color w:val="auto"/>
              </w:rPr>
              <w:t>Thợ chính</w:t>
            </w:r>
          </w:p>
        </w:tc>
        <w:tc>
          <w:tcPr>
            <w:tcW w:w="466" w:type="pct"/>
            <w:shd w:val="clear" w:color="auto" w:fill="FFFFFF"/>
            <w:vAlign w:val="center"/>
          </w:tcPr>
          <w:p w14:paraId="4341812D" w14:textId="77777777" w:rsidR="00B142FE" w:rsidRPr="007301FA" w:rsidRDefault="00B142FE" w:rsidP="00353BC9">
            <w:pPr>
              <w:pStyle w:val="BodyTextFirstIndent"/>
              <w:spacing w:before="0" w:line="240" w:lineRule="auto"/>
              <w:jc w:val="center"/>
              <w:rPr>
                <w:b/>
                <w:bCs/>
                <w:color w:val="auto"/>
              </w:rPr>
            </w:pPr>
            <w:r w:rsidRPr="007301FA">
              <w:rPr>
                <w:b/>
                <w:bCs/>
                <w:color w:val="auto"/>
              </w:rPr>
              <w:t>Thợ phụ</w:t>
            </w:r>
          </w:p>
        </w:tc>
        <w:tc>
          <w:tcPr>
            <w:tcW w:w="1070" w:type="pct"/>
            <w:gridSpan w:val="2"/>
            <w:vMerge/>
            <w:shd w:val="clear" w:color="auto" w:fill="FFFFFF"/>
            <w:vAlign w:val="center"/>
          </w:tcPr>
          <w:p w14:paraId="4305800D" w14:textId="77777777" w:rsidR="00B142FE" w:rsidRPr="007301FA" w:rsidRDefault="00B142FE" w:rsidP="00353BC9">
            <w:pPr>
              <w:pStyle w:val="BodyTextFirstIndent"/>
              <w:spacing w:before="0" w:line="240" w:lineRule="auto"/>
              <w:rPr>
                <w:color w:val="auto"/>
              </w:rPr>
            </w:pPr>
          </w:p>
        </w:tc>
        <w:tc>
          <w:tcPr>
            <w:tcW w:w="422" w:type="pct"/>
            <w:vMerge/>
            <w:shd w:val="clear" w:color="auto" w:fill="FFFFFF"/>
            <w:vAlign w:val="center"/>
          </w:tcPr>
          <w:p w14:paraId="450E515B" w14:textId="77777777" w:rsidR="00B142FE" w:rsidRPr="007301FA" w:rsidRDefault="00B142FE" w:rsidP="00353BC9">
            <w:pPr>
              <w:pStyle w:val="BodyTextFirstIndent"/>
              <w:spacing w:before="0" w:line="240" w:lineRule="auto"/>
              <w:rPr>
                <w:color w:val="auto"/>
              </w:rPr>
            </w:pPr>
          </w:p>
        </w:tc>
      </w:tr>
      <w:tr w:rsidR="007301FA" w:rsidRPr="007301FA" w14:paraId="77CFF27E" w14:textId="77777777" w:rsidTr="00353BC9">
        <w:trPr>
          <w:gridAfter w:val="2"/>
          <w:wAfter w:w="1251" w:type="pct"/>
        </w:trPr>
        <w:tc>
          <w:tcPr>
            <w:tcW w:w="265" w:type="pct"/>
            <w:shd w:val="clear" w:color="auto" w:fill="FFFFFF"/>
            <w:vAlign w:val="center"/>
          </w:tcPr>
          <w:p w14:paraId="1D9F72F1" w14:textId="77777777" w:rsidR="00B142FE" w:rsidRPr="007301FA" w:rsidRDefault="00B142FE" w:rsidP="00353BC9">
            <w:pPr>
              <w:pStyle w:val="BodyTextFirstIndent"/>
              <w:spacing w:before="0" w:line="240" w:lineRule="auto"/>
              <w:jc w:val="center"/>
              <w:rPr>
                <w:color w:val="auto"/>
              </w:rPr>
            </w:pPr>
            <w:r w:rsidRPr="007301FA">
              <w:rPr>
                <w:color w:val="auto"/>
              </w:rPr>
              <w:t>[1]</w:t>
            </w:r>
          </w:p>
        </w:tc>
        <w:tc>
          <w:tcPr>
            <w:tcW w:w="355" w:type="pct"/>
            <w:shd w:val="clear" w:color="auto" w:fill="FFFFFF"/>
            <w:vAlign w:val="center"/>
          </w:tcPr>
          <w:p w14:paraId="09094765" w14:textId="77777777" w:rsidR="00B142FE" w:rsidRPr="007301FA" w:rsidRDefault="00B142FE" w:rsidP="00353BC9">
            <w:pPr>
              <w:pStyle w:val="BodyTextFirstIndent"/>
              <w:spacing w:before="0" w:line="240" w:lineRule="auto"/>
              <w:jc w:val="center"/>
              <w:rPr>
                <w:color w:val="auto"/>
              </w:rPr>
            </w:pPr>
            <w:r w:rsidRPr="007301FA">
              <w:rPr>
                <w:color w:val="auto"/>
              </w:rPr>
              <w:t>[2]</w:t>
            </w:r>
          </w:p>
        </w:tc>
        <w:tc>
          <w:tcPr>
            <w:tcW w:w="352" w:type="pct"/>
            <w:shd w:val="clear" w:color="auto" w:fill="FFFFFF"/>
            <w:vAlign w:val="center"/>
          </w:tcPr>
          <w:p w14:paraId="440497E0" w14:textId="77777777" w:rsidR="00B142FE" w:rsidRPr="007301FA" w:rsidRDefault="00B142FE" w:rsidP="00353BC9">
            <w:pPr>
              <w:pStyle w:val="BodyTextFirstIndent"/>
              <w:spacing w:before="0" w:line="240" w:lineRule="auto"/>
              <w:jc w:val="center"/>
              <w:rPr>
                <w:color w:val="auto"/>
              </w:rPr>
            </w:pPr>
            <w:r w:rsidRPr="007301FA">
              <w:rPr>
                <w:color w:val="auto"/>
              </w:rPr>
              <w:t>(3)</w:t>
            </w:r>
          </w:p>
        </w:tc>
        <w:tc>
          <w:tcPr>
            <w:tcW w:w="355" w:type="pct"/>
            <w:gridSpan w:val="2"/>
            <w:shd w:val="clear" w:color="auto" w:fill="FFFFFF"/>
            <w:vAlign w:val="center"/>
          </w:tcPr>
          <w:p w14:paraId="7F435053" w14:textId="77777777" w:rsidR="00B142FE" w:rsidRPr="007301FA" w:rsidRDefault="00B142FE" w:rsidP="00353BC9">
            <w:pPr>
              <w:pStyle w:val="BodyTextFirstIndent"/>
              <w:spacing w:before="0" w:line="240" w:lineRule="auto"/>
              <w:jc w:val="center"/>
              <w:rPr>
                <w:color w:val="auto"/>
              </w:rPr>
            </w:pPr>
            <w:r w:rsidRPr="007301FA">
              <w:rPr>
                <w:color w:val="auto"/>
              </w:rPr>
              <w:t>(4)</w:t>
            </w:r>
          </w:p>
        </w:tc>
        <w:tc>
          <w:tcPr>
            <w:tcW w:w="463" w:type="pct"/>
            <w:shd w:val="clear" w:color="auto" w:fill="FFFFFF"/>
            <w:vAlign w:val="center"/>
          </w:tcPr>
          <w:p w14:paraId="546D8C31" w14:textId="77777777" w:rsidR="00B142FE" w:rsidRPr="007301FA" w:rsidRDefault="00B142FE" w:rsidP="00353BC9">
            <w:pPr>
              <w:pStyle w:val="BodyTextFirstIndent"/>
              <w:spacing w:before="0" w:line="240" w:lineRule="auto"/>
              <w:jc w:val="center"/>
              <w:rPr>
                <w:color w:val="auto"/>
              </w:rPr>
            </w:pPr>
            <w:r w:rsidRPr="007301FA">
              <w:rPr>
                <w:color w:val="auto"/>
              </w:rPr>
              <w:t>(5)</w:t>
            </w:r>
          </w:p>
        </w:tc>
        <w:tc>
          <w:tcPr>
            <w:tcW w:w="466" w:type="pct"/>
            <w:shd w:val="clear" w:color="auto" w:fill="FFFFFF"/>
            <w:vAlign w:val="center"/>
          </w:tcPr>
          <w:p w14:paraId="09A82060" w14:textId="77777777" w:rsidR="00B142FE" w:rsidRPr="007301FA" w:rsidRDefault="00B142FE" w:rsidP="00353BC9">
            <w:pPr>
              <w:pStyle w:val="BodyTextFirstIndent"/>
              <w:spacing w:before="0" w:line="240" w:lineRule="auto"/>
              <w:jc w:val="center"/>
              <w:rPr>
                <w:color w:val="auto"/>
              </w:rPr>
            </w:pPr>
            <w:r w:rsidRPr="007301FA">
              <w:rPr>
                <w:color w:val="auto"/>
              </w:rPr>
              <w:t>(6)</w:t>
            </w:r>
          </w:p>
        </w:tc>
        <w:tc>
          <w:tcPr>
            <w:tcW w:w="1070" w:type="pct"/>
            <w:gridSpan w:val="2"/>
            <w:shd w:val="clear" w:color="auto" w:fill="FFFFFF"/>
            <w:vAlign w:val="center"/>
          </w:tcPr>
          <w:p w14:paraId="11EEBDEC" w14:textId="77777777" w:rsidR="00B142FE" w:rsidRPr="007301FA" w:rsidRDefault="00B142FE" w:rsidP="00353BC9">
            <w:pPr>
              <w:pStyle w:val="BodyTextFirstIndent"/>
              <w:spacing w:before="0" w:line="240" w:lineRule="auto"/>
              <w:jc w:val="center"/>
              <w:rPr>
                <w:color w:val="auto"/>
              </w:rPr>
            </w:pPr>
            <w:r w:rsidRPr="007301FA">
              <w:rPr>
                <w:color w:val="auto"/>
              </w:rPr>
              <w:t>(7)=[(3)*(5)+(4)*(6)]/[(3)+(4)]</w:t>
            </w:r>
          </w:p>
        </w:tc>
        <w:tc>
          <w:tcPr>
            <w:tcW w:w="422" w:type="pct"/>
            <w:shd w:val="clear" w:color="auto" w:fill="FFFFFF"/>
            <w:vAlign w:val="center"/>
          </w:tcPr>
          <w:p w14:paraId="0EF8BF4F" w14:textId="77777777" w:rsidR="00B142FE" w:rsidRPr="007301FA" w:rsidRDefault="00B142FE" w:rsidP="00353BC9">
            <w:pPr>
              <w:pStyle w:val="BodyTextFirstIndent"/>
              <w:spacing w:before="0" w:line="240" w:lineRule="auto"/>
              <w:jc w:val="center"/>
              <w:rPr>
                <w:color w:val="auto"/>
              </w:rPr>
            </w:pPr>
            <w:r w:rsidRPr="007301FA">
              <w:rPr>
                <w:color w:val="auto"/>
              </w:rPr>
              <w:t>(8)</w:t>
            </w:r>
          </w:p>
        </w:tc>
      </w:tr>
      <w:tr w:rsidR="007301FA" w:rsidRPr="007301FA" w14:paraId="7340FE7A" w14:textId="77777777" w:rsidTr="00353BC9">
        <w:trPr>
          <w:gridAfter w:val="2"/>
          <w:wAfter w:w="1251" w:type="pct"/>
        </w:trPr>
        <w:tc>
          <w:tcPr>
            <w:tcW w:w="265" w:type="pct"/>
            <w:shd w:val="clear" w:color="auto" w:fill="FFFFFF"/>
            <w:vAlign w:val="center"/>
          </w:tcPr>
          <w:p w14:paraId="7F96BFD5" w14:textId="77777777" w:rsidR="00B142FE" w:rsidRPr="007301FA" w:rsidRDefault="00B142FE" w:rsidP="00353BC9">
            <w:pPr>
              <w:pStyle w:val="BodyTextFirstIndent"/>
              <w:spacing w:before="0" w:line="240" w:lineRule="auto"/>
              <w:jc w:val="center"/>
              <w:rPr>
                <w:color w:val="auto"/>
              </w:rPr>
            </w:pPr>
            <w:r w:rsidRPr="007301FA">
              <w:rPr>
                <w:color w:val="auto"/>
              </w:rPr>
              <w:t>1</w:t>
            </w:r>
          </w:p>
        </w:tc>
        <w:tc>
          <w:tcPr>
            <w:tcW w:w="355" w:type="pct"/>
            <w:shd w:val="clear" w:color="auto" w:fill="FFFFFF"/>
            <w:vAlign w:val="bottom"/>
          </w:tcPr>
          <w:p w14:paraId="554A5C84" w14:textId="77777777" w:rsidR="00B142FE" w:rsidRPr="007301FA" w:rsidRDefault="00B142FE" w:rsidP="00353BC9">
            <w:pPr>
              <w:pStyle w:val="BodyTextFirstIndent"/>
              <w:spacing w:before="0" w:line="240" w:lineRule="auto"/>
              <w:rPr>
                <w:color w:val="auto"/>
              </w:rPr>
            </w:pPr>
            <w:r w:rsidRPr="007301FA">
              <w:rPr>
                <w:color w:val="auto"/>
              </w:rPr>
              <w:t>Gia công, lắp dựng cốt thép</w:t>
            </w:r>
          </w:p>
        </w:tc>
        <w:tc>
          <w:tcPr>
            <w:tcW w:w="352" w:type="pct"/>
            <w:shd w:val="clear" w:color="auto" w:fill="FFFFFF"/>
          </w:tcPr>
          <w:p w14:paraId="20CC23D3" w14:textId="77777777" w:rsidR="00B142FE" w:rsidRPr="007301FA" w:rsidRDefault="00B142FE" w:rsidP="00353BC9">
            <w:pPr>
              <w:pStyle w:val="BodyTextFirstIndent"/>
              <w:spacing w:before="0" w:line="240" w:lineRule="auto"/>
              <w:rPr>
                <w:color w:val="auto"/>
              </w:rPr>
            </w:pPr>
          </w:p>
        </w:tc>
        <w:tc>
          <w:tcPr>
            <w:tcW w:w="355" w:type="pct"/>
            <w:gridSpan w:val="2"/>
            <w:shd w:val="clear" w:color="auto" w:fill="FFFFFF"/>
          </w:tcPr>
          <w:p w14:paraId="52871065" w14:textId="77777777" w:rsidR="00B142FE" w:rsidRPr="007301FA" w:rsidRDefault="00B142FE" w:rsidP="00353BC9">
            <w:pPr>
              <w:pStyle w:val="BodyTextFirstIndent"/>
              <w:spacing w:before="0" w:line="240" w:lineRule="auto"/>
              <w:rPr>
                <w:color w:val="auto"/>
              </w:rPr>
            </w:pPr>
          </w:p>
        </w:tc>
        <w:tc>
          <w:tcPr>
            <w:tcW w:w="463" w:type="pct"/>
            <w:shd w:val="clear" w:color="auto" w:fill="FFFFFF"/>
          </w:tcPr>
          <w:p w14:paraId="228CDC1E" w14:textId="77777777" w:rsidR="00B142FE" w:rsidRPr="007301FA" w:rsidRDefault="00B142FE" w:rsidP="00353BC9">
            <w:pPr>
              <w:pStyle w:val="BodyTextFirstIndent"/>
              <w:spacing w:before="0" w:line="240" w:lineRule="auto"/>
              <w:rPr>
                <w:color w:val="auto"/>
              </w:rPr>
            </w:pPr>
          </w:p>
        </w:tc>
        <w:tc>
          <w:tcPr>
            <w:tcW w:w="466" w:type="pct"/>
            <w:shd w:val="clear" w:color="auto" w:fill="FFFFFF"/>
          </w:tcPr>
          <w:p w14:paraId="10E5342E" w14:textId="77777777" w:rsidR="00B142FE" w:rsidRPr="007301FA" w:rsidRDefault="00B142FE" w:rsidP="00353BC9">
            <w:pPr>
              <w:pStyle w:val="BodyTextFirstIndent"/>
              <w:spacing w:before="0" w:line="240" w:lineRule="auto"/>
              <w:rPr>
                <w:color w:val="auto"/>
              </w:rPr>
            </w:pPr>
          </w:p>
        </w:tc>
        <w:tc>
          <w:tcPr>
            <w:tcW w:w="1070" w:type="pct"/>
            <w:gridSpan w:val="2"/>
            <w:shd w:val="clear" w:color="auto" w:fill="FFFFFF"/>
          </w:tcPr>
          <w:p w14:paraId="440F94EA" w14:textId="77777777" w:rsidR="00B142FE" w:rsidRPr="007301FA" w:rsidRDefault="00B142FE" w:rsidP="00353BC9">
            <w:pPr>
              <w:pStyle w:val="BodyTextFirstIndent"/>
              <w:spacing w:before="0" w:line="240" w:lineRule="auto"/>
              <w:rPr>
                <w:color w:val="auto"/>
              </w:rPr>
            </w:pPr>
          </w:p>
        </w:tc>
        <w:tc>
          <w:tcPr>
            <w:tcW w:w="422" w:type="pct"/>
            <w:shd w:val="clear" w:color="auto" w:fill="FFFFFF"/>
          </w:tcPr>
          <w:p w14:paraId="24D0A46F" w14:textId="77777777" w:rsidR="00B142FE" w:rsidRPr="007301FA" w:rsidRDefault="00B142FE" w:rsidP="00353BC9">
            <w:pPr>
              <w:pStyle w:val="BodyTextFirstIndent"/>
              <w:spacing w:before="0" w:line="240" w:lineRule="auto"/>
              <w:rPr>
                <w:color w:val="auto"/>
              </w:rPr>
            </w:pPr>
          </w:p>
        </w:tc>
      </w:tr>
      <w:tr w:rsidR="007301FA" w:rsidRPr="007301FA" w14:paraId="494902D5" w14:textId="77777777" w:rsidTr="00353BC9">
        <w:trPr>
          <w:gridAfter w:val="2"/>
          <w:wAfter w:w="1251" w:type="pct"/>
        </w:trPr>
        <w:tc>
          <w:tcPr>
            <w:tcW w:w="265" w:type="pct"/>
            <w:shd w:val="clear" w:color="auto" w:fill="FFFFFF"/>
            <w:vAlign w:val="center"/>
          </w:tcPr>
          <w:p w14:paraId="1F6F8B74" w14:textId="77777777" w:rsidR="00B142FE" w:rsidRPr="007301FA" w:rsidRDefault="00B142FE" w:rsidP="00353BC9">
            <w:pPr>
              <w:pStyle w:val="BodyTextFirstIndent"/>
              <w:spacing w:before="0" w:line="240" w:lineRule="auto"/>
              <w:jc w:val="center"/>
              <w:rPr>
                <w:color w:val="auto"/>
              </w:rPr>
            </w:pPr>
            <w:r w:rsidRPr="007301FA">
              <w:rPr>
                <w:color w:val="auto"/>
              </w:rPr>
              <w:t>2</w:t>
            </w:r>
          </w:p>
        </w:tc>
        <w:tc>
          <w:tcPr>
            <w:tcW w:w="355" w:type="pct"/>
            <w:shd w:val="clear" w:color="auto" w:fill="FFFFFF"/>
            <w:vAlign w:val="center"/>
          </w:tcPr>
          <w:p w14:paraId="1545A1CF" w14:textId="77777777" w:rsidR="00B142FE" w:rsidRPr="007301FA" w:rsidRDefault="00B142FE" w:rsidP="00353BC9">
            <w:pPr>
              <w:pStyle w:val="BodyTextFirstIndent"/>
              <w:spacing w:before="0" w:line="240" w:lineRule="auto"/>
              <w:rPr>
                <w:color w:val="auto"/>
              </w:rPr>
            </w:pPr>
            <w:r w:rsidRPr="007301FA">
              <w:rPr>
                <w:color w:val="auto"/>
              </w:rPr>
              <w:t>Đổ bê tông</w:t>
            </w:r>
          </w:p>
        </w:tc>
        <w:tc>
          <w:tcPr>
            <w:tcW w:w="352" w:type="pct"/>
            <w:shd w:val="clear" w:color="auto" w:fill="FFFFFF"/>
          </w:tcPr>
          <w:p w14:paraId="2B5D2C4F" w14:textId="77777777" w:rsidR="00B142FE" w:rsidRPr="007301FA" w:rsidRDefault="00B142FE" w:rsidP="00353BC9">
            <w:pPr>
              <w:pStyle w:val="BodyTextFirstIndent"/>
              <w:spacing w:before="0" w:line="240" w:lineRule="auto"/>
              <w:rPr>
                <w:color w:val="auto"/>
              </w:rPr>
            </w:pPr>
          </w:p>
        </w:tc>
        <w:tc>
          <w:tcPr>
            <w:tcW w:w="355" w:type="pct"/>
            <w:gridSpan w:val="2"/>
            <w:shd w:val="clear" w:color="auto" w:fill="FFFFFF"/>
          </w:tcPr>
          <w:p w14:paraId="3079AFB0" w14:textId="77777777" w:rsidR="00B142FE" w:rsidRPr="007301FA" w:rsidRDefault="00B142FE" w:rsidP="00353BC9">
            <w:pPr>
              <w:pStyle w:val="BodyTextFirstIndent"/>
              <w:spacing w:before="0" w:line="240" w:lineRule="auto"/>
              <w:rPr>
                <w:color w:val="auto"/>
              </w:rPr>
            </w:pPr>
          </w:p>
        </w:tc>
        <w:tc>
          <w:tcPr>
            <w:tcW w:w="463" w:type="pct"/>
            <w:shd w:val="clear" w:color="auto" w:fill="FFFFFF"/>
          </w:tcPr>
          <w:p w14:paraId="4755B65F" w14:textId="77777777" w:rsidR="00B142FE" w:rsidRPr="007301FA" w:rsidRDefault="00B142FE" w:rsidP="00353BC9">
            <w:pPr>
              <w:pStyle w:val="BodyTextFirstIndent"/>
              <w:spacing w:before="0" w:line="240" w:lineRule="auto"/>
              <w:rPr>
                <w:color w:val="auto"/>
              </w:rPr>
            </w:pPr>
          </w:p>
        </w:tc>
        <w:tc>
          <w:tcPr>
            <w:tcW w:w="466" w:type="pct"/>
            <w:shd w:val="clear" w:color="auto" w:fill="FFFFFF"/>
          </w:tcPr>
          <w:p w14:paraId="3E4246A2" w14:textId="77777777" w:rsidR="00B142FE" w:rsidRPr="007301FA" w:rsidRDefault="00B142FE" w:rsidP="00353BC9">
            <w:pPr>
              <w:pStyle w:val="BodyTextFirstIndent"/>
              <w:spacing w:before="0" w:line="240" w:lineRule="auto"/>
              <w:rPr>
                <w:color w:val="auto"/>
              </w:rPr>
            </w:pPr>
          </w:p>
        </w:tc>
        <w:tc>
          <w:tcPr>
            <w:tcW w:w="1070" w:type="pct"/>
            <w:gridSpan w:val="2"/>
            <w:shd w:val="clear" w:color="auto" w:fill="FFFFFF"/>
          </w:tcPr>
          <w:p w14:paraId="0F9C92D1" w14:textId="77777777" w:rsidR="00B142FE" w:rsidRPr="007301FA" w:rsidRDefault="00B142FE" w:rsidP="00353BC9">
            <w:pPr>
              <w:pStyle w:val="BodyTextFirstIndent"/>
              <w:spacing w:before="0" w:line="240" w:lineRule="auto"/>
              <w:rPr>
                <w:color w:val="auto"/>
              </w:rPr>
            </w:pPr>
          </w:p>
        </w:tc>
        <w:tc>
          <w:tcPr>
            <w:tcW w:w="422" w:type="pct"/>
            <w:vMerge w:val="restart"/>
            <w:shd w:val="clear" w:color="auto" w:fill="FFFFFF"/>
          </w:tcPr>
          <w:p w14:paraId="04B906DD" w14:textId="77777777" w:rsidR="00B142FE" w:rsidRPr="007301FA" w:rsidRDefault="00B142FE" w:rsidP="00353BC9">
            <w:pPr>
              <w:pStyle w:val="BodyTextFirstIndent"/>
              <w:spacing w:before="0" w:line="240" w:lineRule="auto"/>
              <w:rPr>
                <w:color w:val="auto"/>
              </w:rPr>
            </w:pPr>
          </w:p>
        </w:tc>
      </w:tr>
      <w:tr w:rsidR="007301FA" w:rsidRPr="007301FA" w14:paraId="4773BE62" w14:textId="77777777" w:rsidTr="00353BC9">
        <w:trPr>
          <w:gridAfter w:val="2"/>
          <w:wAfter w:w="1251" w:type="pct"/>
        </w:trPr>
        <w:tc>
          <w:tcPr>
            <w:tcW w:w="265" w:type="pct"/>
            <w:shd w:val="clear" w:color="auto" w:fill="FFFFFF"/>
            <w:vAlign w:val="center"/>
          </w:tcPr>
          <w:p w14:paraId="10FE8836" w14:textId="77777777" w:rsidR="00B142FE" w:rsidRPr="007301FA" w:rsidRDefault="00B142FE" w:rsidP="00353BC9">
            <w:pPr>
              <w:pStyle w:val="BodyTextFirstIndent"/>
              <w:spacing w:before="0" w:line="240" w:lineRule="auto"/>
              <w:jc w:val="center"/>
              <w:rPr>
                <w:color w:val="auto"/>
              </w:rPr>
            </w:pPr>
            <w:r w:rsidRPr="007301FA">
              <w:rPr>
                <w:color w:val="auto"/>
              </w:rPr>
              <w:t>...</w:t>
            </w:r>
          </w:p>
        </w:tc>
        <w:tc>
          <w:tcPr>
            <w:tcW w:w="355" w:type="pct"/>
            <w:shd w:val="clear" w:color="auto" w:fill="FFFFFF"/>
          </w:tcPr>
          <w:p w14:paraId="0FBC4980" w14:textId="77777777" w:rsidR="00B142FE" w:rsidRPr="007301FA" w:rsidRDefault="00B142FE" w:rsidP="00353BC9">
            <w:pPr>
              <w:pStyle w:val="BodyTextFirstIndent"/>
              <w:spacing w:before="0" w:line="240" w:lineRule="auto"/>
              <w:rPr>
                <w:color w:val="auto"/>
              </w:rPr>
            </w:pPr>
          </w:p>
        </w:tc>
        <w:tc>
          <w:tcPr>
            <w:tcW w:w="352" w:type="pct"/>
            <w:shd w:val="clear" w:color="auto" w:fill="FFFFFF"/>
          </w:tcPr>
          <w:p w14:paraId="455C6AB9" w14:textId="77777777" w:rsidR="00B142FE" w:rsidRPr="007301FA" w:rsidRDefault="00B142FE" w:rsidP="00353BC9">
            <w:pPr>
              <w:pStyle w:val="BodyTextFirstIndent"/>
              <w:spacing w:before="0" w:line="240" w:lineRule="auto"/>
              <w:rPr>
                <w:color w:val="auto"/>
              </w:rPr>
            </w:pPr>
          </w:p>
        </w:tc>
        <w:tc>
          <w:tcPr>
            <w:tcW w:w="355" w:type="pct"/>
            <w:gridSpan w:val="2"/>
            <w:shd w:val="clear" w:color="auto" w:fill="FFFFFF"/>
          </w:tcPr>
          <w:p w14:paraId="05771008" w14:textId="77777777" w:rsidR="00B142FE" w:rsidRPr="007301FA" w:rsidRDefault="00B142FE" w:rsidP="00353BC9">
            <w:pPr>
              <w:pStyle w:val="BodyTextFirstIndent"/>
              <w:spacing w:before="0" w:line="240" w:lineRule="auto"/>
              <w:rPr>
                <w:color w:val="auto"/>
              </w:rPr>
            </w:pPr>
          </w:p>
        </w:tc>
        <w:tc>
          <w:tcPr>
            <w:tcW w:w="463" w:type="pct"/>
            <w:shd w:val="clear" w:color="auto" w:fill="FFFFFF"/>
          </w:tcPr>
          <w:p w14:paraId="43AEA7B2" w14:textId="77777777" w:rsidR="00B142FE" w:rsidRPr="007301FA" w:rsidRDefault="00B142FE" w:rsidP="00353BC9">
            <w:pPr>
              <w:pStyle w:val="BodyTextFirstIndent"/>
              <w:spacing w:before="0" w:line="240" w:lineRule="auto"/>
              <w:rPr>
                <w:color w:val="auto"/>
              </w:rPr>
            </w:pPr>
          </w:p>
        </w:tc>
        <w:tc>
          <w:tcPr>
            <w:tcW w:w="466" w:type="pct"/>
            <w:shd w:val="clear" w:color="auto" w:fill="FFFFFF"/>
          </w:tcPr>
          <w:p w14:paraId="1E6438A0" w14:textId="77777777" w:rsidR="00B142FE" w:rsidRPr="007301FA" w:rsidRDefault="00B142FE" w:rsidP="00353BC9">
            <w:pPr>
              <w:pStyle w:val="BodyTextFirstIndent"/>
              <w:spacing w:before="0" w:line="240" w:lineRule="auto"/>
              <w:rPr>
                <w:color w:val="auto"/>
              </w:rPr>
            </w:pPr>
          </w:p>
        </w:tc>
        <w:tc>
          <w:tcPr>
            <w:tcW w:w="1070" w:type="pct"/>
            <w:gridSpan w:val="2"/>
            <w:shd w:val="clear" w:color="auto" w:fill="FFFFFF"/>
          </w:tcPr>
          <w:p w14:paraId="05DD0741" w14:textId="77777777" w:rsidR="00B142FE" w:rsidRPr="007301FA" w:rsidRDefault="00B142FE" w:rsidP="00353BC9">
            <w:pPr>
              <w:pStyle w:val="BodyTextFirstIndent"/>
              <w:spacing w:before="0" w:line="240" w:lineRule="auto"/>
              <w:rPr>
                <w:color w:val="auto"/>
              </w:rPr>
            </w:pPr>
          </w:p>
        </w:tc>
        <w:tc>
          <w:tcPr>
            <w:tcW w:w="422" w:type="pct"/>
            <w:vMerge/>
            <w:shd w:val="clear" w:color="auto" w:fill="FFFFFF"/>
          </w:tcPr>
          <w:p w14:paraId="0B6BF3C7" w14:textId="77777777" w:rsidR="00B142FE" w:rsidRPr="007301FA" w:rsidRDefault="00B142FE" w:rsidP="00353BC9">
            <w:pPr>
              <w:pStyle w:val="BodyTextFirstIndent"/>
              <w:spacing w:before="0" w:line="240" w:lineRule="auto"/>
              <w:rPr>
                <w:color w:val="auto"/>
              </w:rPr>
            </w:pPr>
          </w:p>
        </w:tc>
      </w:tr>
      <w:tr w:rsidR="007301FA" w:rsidRPr="007301FA" w14:paraId="74250558" w14:textId="77777777" w:rsidTr="00353BC9">
        <w:trPr>
          <w:gridAfter w:val="2"/>
          <w:wAfter w:w="1251" w:type="pct"/>
        </w:trPr>
        <w:tc>
          <w:tcPr>
            <w:tcW w:w="265" w:type="pct"/>
            <w:shd w:val="clear" w:color="auto" w:fill="FFFFFF"/>
            <w:vAlign w:val="center"/>
          </w:tcPr>
          <w:p w14:paraId="3E5B8C12" w14:textId="77777777" w:rsidR="00B142FE" w:rsidRPr="007301FA" w:rsidRDefault="00B142FE" w:rsidP="00353BC9">
            <w:pPr>
              <w:pStyle w:val="BodyTextFirstIndent"/>
              <w:spacing w:before="0" w:line="240" w:lineRule="auto"/>
              <w:jc w:val="center"/>
              <w:rPr>
                <w:color w:val="auto"/>
              </w:rPr>
            </w:pPr>
          </w:p>
        </w:tc>
        <w:tc>
          <w:tcPr>
            <w:tcW w:w="1991" w:type="pct"/>
            <w:gridSpan w:val="6"/>
            <w:shd w:val="clear" w:color="auto" w:fill="FFFFFF"/>
            <w:vAlign w:val="center"/>
          </w:tcPr>
          <w:p w14:paraId="5919598B" w14:textId="77777777" w:rsidR="00B142FE" w:rsidRPr="007301FA" w:rsidRDefault="00B142FE" w:rsidP="009621C6">
            <w:pPr>
              <w:pStyle w:val="BodyTextFirstIndent"/>
              <w:spacing w:before="0" w:line="240" w:lineRule="auto"/>
              <w:jc w:val="center"/>
              <w:rPr>
                <w:color w:val="auto"/>
              </w:rPr>
            </w:pPr>
            <w:r w:rsidRPr="007301FA">
              <w:rPr>
                <w:color w:val="auto"/>
              </w:rPr>
              <w:t>Đơn giá nhân công xây dựng bình quân (đ/ngc)</w:t>
            </w:r>
          </w:p>
        </w:tc>
        <w:tc>
          <w:tcPr>
            <w:tcW w:w="1070" w:type="pct"/>
            <w:gridSpan w:val="2"/>
            <w:shd w:val="clear" w:color="auto" w:fill="FFFFFF"/>
            <w:vAlign w:val="center"/>
          </w:tcPr>
          <w:p w14:paraId="3C8CFC84" w14:textId="77777777" w:rsidR="00B142FE" w:rsidRPr="007301FA" w:rsidRDefault="00B142FE" w:rsidP="009621C6">
            <w:pPr>
              <w:pStyle w:val="BodyTextFirstIndent"/>
              <w:spacing w:before="0" w:line="240" w:lineRule="auto"/>
              <w:jc w:val="center"/>
              <w:rPr>
                <w:color w:val="auto"/>
              </w:rPr>
            </w:pPr>
            <w:r w:rsidRPr="007301FA">
              <w:rPr>
                <w:color w:val="auto"/>
              </w:rPr>
              <w:t>G</w:t>
            </w:r>
            <w:r w:rsidRPr="007301FA">
              <w:rPr>
                <w:color w:val="auto"/>
                <w:vertAlign w:val="superscript"/>
              </w:rPr>
              <w:t>i</w:t>
            </w:r>
            <w:r w:rsidRPr="007301FA">
              <w:rPr>
                <w:color w:val="auto"/>
                <w:vertAlign w:val="subscript"/>
              </w:rPr>
              <w:t>XD</w:t>
            </w:r>
          </w:p>
        </w:tc>
        <w:tc>
          <w:tcPr>
            <w:tcW w:w="422" w:type="pct"/>
            <w:vMerge/>
            <w:shd w:val="clear" w:color="auto" w:fill="FFFFFF"/>
          </w:tcPr>
          <w:p w14:paraId="07C037B0" w14:textId="77777777" w:rsidR="00B142FE" w:rsidRPr="007301FA" w:rsidRDefault="00B142FE" w:rsidP="00353BC9">
            <w:pPr>
              <w:pStyle w:val="BodyTextFirstIndent"/>
              <w:spacing w:before="0" w:line="240" w:lineRule="auto"/>
              <w:rPr>
                <w:color w:val="auto"/>
              </w:rPr>
            </w:pPr>
          </w:p>
        </w:tc>
      </w:tr>
      <w:tr w:rsidR="007301FA" w:rsidRPr="007301FA" w14:paraId="7F0592CB" w14:textId="77777777" w:rsidTr="00353B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251" w:type="pct"/>
            <w:gridSpan w:val="4"/>
            <w:vAlign w:val="center"/>
          </w:tcPr>
          <w:p w14:paraId="738DD5BA" w14:textId="77777777" w:rsidR="005359D2" w:rsidRPr="007301FA" w:rsidRDefault="005359D2" w:rsidP="00E07032">
            <w:pPr>
              <w:jc w:val="center"/>
              <w:rPr>
                <w:b/>
                <w:color w:val="auto"/>
                <w:sz w:val="26"/>
                <w:szCs w:val="26"/>
              </w:rPr>
            </w:pPr>
            <w:r w:rsidRPr="007301FA">
              <w:rPr>
                <w:b/>
                <w:color w:val="auto"/>
                <w:sz w:val="26"/>
                <w:szCs w:val="26"/>
              </w:rPr>
              <w:t>Đơn vị khảo sát</w:t>
            </w:r>
          </w:p>
        </w:tc>
        <w:tc>
          <w:tcPr>
            <w:tcW w:w="1250" w:type="pct"/>
            <w:gridSpan w:val="4"/>
            <w:vAlign w:val="center"/>
          </w:tcPr>
          <w:p w14:paraId="234D26B3" w14:textId="77777777" w:rsidR="005359D2" w:rsidRPr="007301FA" w:rsidRDefault="005359D2" w:rsidP="00E07032">
            <w:pPr>
              <w:jc w:val="center"/>
              <w:rPr>
                <w:b/>
                <w:color w:val="auto"/>
                <w:sz w:val="26"/>
                <w:szCs w:val="26"/>
              </w:rPr>
            </w:pPr>
            <w:r w:rsidRPr="007301FA">
              <w:rPr>
                <w:b/>
                <w:color w:val="auto"/>
                <w:sz w:val="26"/>
                <w:szCs w:val="26"/>
              </w:rPr>
              <w:t>Chuyên gia</w:t>
            </w:r>
          </w:p>
        </w:tc>
        <w:tc>
          <w:tcPr>
            <w:tcW w:w="1250" w:type="pct"/>
            <w:gridSpan w:val="3"/>
          </w:tcPr>
          <w:p w14:paraId="61D26AAE" w14:textId="77777777" w:rsidR="005359D2" w:rsidRPr="007301FA" w:rsidRDefault="005359D2" w:rsidP="00F53004">
            <w:pPr>
              <w:jc w:val="center"/>
              <w:rPr>
                <w:b/>
                <w:color w:val="auto"/>
                <w:sz w:val="26"/>
                <w:szCs w:val="26"/>
              </w:rPr>
            </w:pPr>
            <w:r w:rsidRPr="007301FA">
              <w:rPr>
                <w:b/>
                <w:color w:val="auto"/>
                <w:sz w:val="26"/>
                <w:szCs w:val="26"/>
              </w:rPr>
              <w:t>Đại diện Sở Xây dựng</w:t>
            </w:r>
          </w:p>
        </w:tc>
        <w:tc>
          <w:tcPr>
            <w:tcW w:w="1249" w:type="pct"/>
            <w:vAlign w:val="center"/>
          </w:tcPr>
          <w:p w14:paraId="60538441" w14:textId="77777777" w:rsidR="005359D2" w:rsidRPr="007301FA" w:rsidRDefault="005359D2" w:rsidP="00E07032">
            <w:pPr>
              <w:jc w:val="center"/>
              <w:rPr>
                <w:b/>
                <w:strike/>
                <w:color w:val="auto"/>
                <w:sz w:val="24"/>
                <w:szCs w:val="24"/>
              </w:rPr>
            </w:pPr>
          </w:p>
        </w:tc>
      </w:tr>
    </w:tbl>
    <w:p w14:paraId="4A0E48BD" w14:textId="47606D9C" w:rsidR="00D93C44" w:rsidRPr="007301FA" w:rsidRDefault="00D93C44" w:rsidP="00DC0F53">
      <w:pPr>
        <w:spacing w:before="480" w:line="240" w:lineRule="auto"/>
        <w:rPr>
          <w:b/>
          <w:i/>
          <w:iCs/>
          <w:color w:val="auto"/>
          <w:sz w:val="24"/>
          <w:szCs w:val="24"/>
        </w:rPr>
      </w:pPr>
      <w:r w:rsidRPr="007301FA">
        <w:rPr>
          <w:b/>
          <w:i/>
          <w:iCs/>
          <w:color w:val="auto"/>
          <w:sz w:val="24"/>
          <w:szCs w:val="24"/>
        </w:rPr>
        <w:t>Ghi chú:</w:t>
      </w:r>
    </w:p>
    <w:p w14:paraId="52D6EA11" w14:textId="77777777" w:rsidR="00DC0F53" w:rsidRPr="007301FA" w:rsidRDefault="00DC0F53" w:rsidP="00DC0F53">
      <w:pPr>
        <w:spacing w:before="0" w:line="240" w:lineRule="auto"/>
        <w:ind w:firstLine="567"/>
        <w:rPr>
          <w:color w:val="auto"/>
          <w:sz w:val="24"/>
          <w:szCs w:val="24"/>
        </w:rPr>
      </w:pPr>
      <w:bookmarkStart w:id="12" w:name="chuong_pl_10"/>
      <w:r w:rsidRPr="007301FA">
        <w:rPr>
          <w:color w:val="auto"/>
          <w:sz w:val="24"/>
          <w:szCs w:val="24"/>
        </w:rPr>
        <w:t>- Thợ chính là thợ có kỹ thuật tham gia trực tiếp vào quá trình thực hiện các công việc để tạo ra sản phẩm của công trình.</w:t>
      </w:r>
    </w:p>
    <w:p w14:paraId="19DE63D2" w14:textId="77777777" w:rsidR="00DC0F53" w:rsidRPr="007301FA" w:rsidRDefault="00DC0F53" w:rsidP="00DC0F53">
      <w:pPr>
        <w:spacing w:before="0" w:line="240" w:lineRule="auto"/>
        <w:ind w:firstLine="567"/>
        <w:rPr>
          <w:color w:val="auto"/>
          <w:sz w:val="24"/>
          <w:szCs w:val="24"/>
        </w:rPr>
      </w:pPr>
      <w:r w:rsidRPr="007301FA">
        <w:rPr>
          <w:color w:val="auto"/>
          <w:sz w:val="24"/>
          <w:szCs w:val="24"/>
        </w:rPr>
        <w:t>- Thợ phụ là công nhân lao động phổ thông, giúp cho thợ chính thực hiện các công việc của công trình.</w:t>
      </w:r>
    </w:p>
    <w:p w14:paraId="03A83A5F" w14:textId="77777777" w:rsidR="00DC0F53" w:rsidRPr="007301FA" w:rsidRDefault="00DC0F53" w:rsidP="00DC0F53">
      <w:pPr>
        <w:spacing w:before="0" w:line="240" w:lineRule="auto"/>
        <w:ind w:firstLine="567"/>
        <w:rPr>
          <w:color w:val="auto"/>
          <w:sz w:val="24"/>
          <w:szCs w:val="24"/>
        </w:rPr>
      </w:pPr>
      <w:r w:rsidRPr="007301FA">
        <w:rPr>
          <w:color w:val="auto"/>
          <w:sz w:val="24"/>
          <w:szCs w:val="24"/>
        </w:rPr>
        <w:lastRenderedPageBreak/>
        <w:t>- Đơn giá nhân công xây dựng bình quân của một công tác là đơn giá tương đương với cấp bậc bình quân công bố tại Bảng 4.2 Phụ lục này và được tính bằng bình quân gia quyền đơn giá nhân công của thợ chính và thợ phụ trong tổ đội.</w:t>
      </w:r>
    </w:p>
    <w:p w14:paraId="099C3583" w14:textId="5EF973F5" w:rsidR="00D226CA" w:rsidRPr="007301FA" w:rsidRDefault="00D226CA" w:rsidP="00604928">
      <w:pPr>
        <w:spacing w:before="0" w:line="240" w:lineRule="auto"/>
        <w:jc w:val="center"/>
        <w:rPr>
          <w:b/>
          <w:color w:val="auto"/>
          <w:sz w:val="24"/>
          <w:szCs w:val="24"/>
        </w:rPr>
      </w:pPr>
      <w:r w:rsidRPr="007301FA">
        <w:rPr>
          <w:color w:val="auto"/>
          <w:sz w:val="24"/>
          <w:szCs w:val="24"/>
        </w:rPr>
        <w:br w:type="page"/>
      </w:r>
      <w:r w:rsidR="00604928" w:rsidRPr="007301FA">
        <w:rPr>
          <w:b/>
          <w:bCs/>
          <w:color w:val="auto"/>
          <w:sz w:val="24"/>
          <w:szCs w:val="24"/>
        </w:rPr>
        <w:lastRenderedPageBreak/>
        <w:t>BẢNG</w:t>
      </w:r>
      <w:r w:rsidR="00604928" w:rsidRPr="007301FA">
        <w:rPr>
          <w:b/>
          <w:bCs/>
          <w:color w:val="auto"/>
          <w:sz w:val="24"/>
          <w:szCs w:val="24"/>
          <w:lang w:val="en-US"/>
        </w:rPr>
        <w:t xml:space="preserve"> </w:t>
      </w:r>
      <w:r w:rsidR="005E5C4D" w:rsidRPr="007301FA">
        <w:rPr>
          <w:b/>
          <w:bCs/>
          <w:color w:val="auto"/>
          <w:sz w:val="24"/>
          <w:szCs w:val="24"/>
          <w:lang w:val="en-US"/>
        </w:rPr>
        <w:t>4.6</w:t>
      </w:r>
      <w:r w:rsidR="006B34B6" w:rsidRPr="007301FA">
        <w:rPr>
          <w:rStyle w:val="FootnoteReference"/>
          <w:color w:val="auto"/>
          <w:lang w:val="en-US"/>
        </w:rPr>
        <w:footnoteReference w:id="16"/>
      </w:r>
      <w:r w:rsidR="005E5C4D" w:rsidRPr="007301FA">
        <w:rPr>
          <w:i/>
          <w:iCs/>
          <w:color w:val="auto"/>
        </w:rPr>
        <w:br/>
      </w:r>
      <w:r w:rsidR="003F7474" w:rsidRPr="007301FA">
        <w:rPr>
          <w:b/>
          <w:color w:val="auto"/>
          <w:sz w:val="24"/>
          <w:szCs w:val="24"/>
        </w:rPr>
        <w:t>BẢNG TỔNG HỢP ĐƠN GIÁ NHÂN CÔNG XÂY DỰNG TỪNG KHU VỰC CỦA ĐỊA PHƯƠNG</w:t>
      </w:r>
    </w:p>
    <w:tbl>
      <w:tblPr>
        <w:tblW w:w="750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625"/>
        <w:gridCol w:w="1681"/>
        <w:gridCol w:w="946"/>
        <w:gridCol w:w="893"/>
        <w:gridCol w:w="897"/>
        <w:gridCol w:w="959"/>
        <w:gridCol w:w="941"/>
        <w:gridCol w:w="355"/>
        <w:gridCol w:w="591"/>
        <w:gridCol w:w="946"/>
        <w:gridCol w:w="915"/>
        <w:gridCol w:w="775"/>
        <w:gridCol w:w="687"/>
        <w:gridCol w:w="1751"/>
        <w:gridCol w:w="1633"/>
        <w:gridCol w:w="7293"/>
      </w:tblGrid>
      <w:tr w:rsidR="007301FA" w:rsidRPr="007301FA" w14:paraId="2BCE881C" w14:textId="77777777" w:rsidTr="00B960CA">
        <w:trPr>
          <w:gridAfter w:val="1"/>
          <w:wAfter w:w="1668" w:type="pct"/>
        </w:trPr>
        <w:tc>
          <w:tcPr>
            <w:tcW w:w="527" w:type="pct"/>
            <w:gridSpan w:val="2"/>
            <w:shd w:val="clear" w:color="auto" w:fill="FFFFFF"/>
          </w:tcPr>
          <w:bookmarkEnd w:id="12"/>
          <w:p w14:paraId="506D9DE7" w14:textId="77777777" w:rsidR="00B142FE" w:rsidRPr="007301FA" w:rsidRDefault="00B142FE" w:rsidP="007137FC">
            <w:pPr>
              <w:pStyle w:val="BodyTextFirstIndent"/>
              <w:spacing w:before="0" w:line="240" w:lineRule="auto"/>
              <w:rPr>
                <w:b/>
                <w:bCs/>
                <w:color w:val="auto"/>
              </w:rPr>
            </w:pPr>
            <w:r w:rsidRPr="007301FA">
              <w:rPr>
                <w:b/>
                <w:bCs/>
                <w:color w:val="auto"/>
              </w:rPr>
              <w:t>Thời gian tiến hành khảo sát:</w:t>
            </w:r>
          </w:p>
        </w:tc>
        <w:tc>
          <w:tcPr>
            <w:tcW w:w="216" w:type="pct"/>
            <w:shd w:val="clear" w:color="auto" w:fill="FFFFFF"/>
          </w:tcPr>
          <w:p w14:paraId="184F8F5F" w14:textId="77777777" w:rsidR="00B142FE" w:rsidRPr="007301FA" w:rsidRDefault="00B142FE" w:rsidP="007137FC">
            <w:pPr>
              <w:pStyle w:val="BodyTextFirstIndent"/>
              <w:spacing w:before="0" w:line="240" w:lineRule="auto"/>
              <w:rPr>
                <w:color w:val="auto"/>
              </w:rPr>
            </w:pPr>
          </w:p>
        </w:tc>
        <w:tc>
          <w:tcPr>
            <w:tcW w:w="1817" w:type="pct"/>
            <w:gridSpan w:val="10"/>
            <w:shd w:val="clear" w:color="auto" w:fill="FFFFFF"/>
            <w:vAlign w:val="center"/>
          </w:tcPr>
          <w:p w14:paraId="3F3BEAEE" w14:textId="77777777" w:rsidR="00B142FE" w:rsidRPr="007301FA" w:rsidRDefault="00B142FE" w:rsidP="007137FC">
            <w:pPr>
              <w:pStyle w:val="BodyTextFirstIndent"/>
              <w:spacing w:before="0" w:line="240" w:lineRule="auto"/>
              <w:rPr>
                <w:color w:val="auto"/>
              </w:rPr>
            </w:pPr>
            <w:r w:rsidRPr="007301FA">
              <w:rPr>
                <w:color w:val="auto"/>
              </w:rPr>
              <w:t>Từ ngày đến ngày</w:t>
            </w:r>
          </w:p>
        </w:tc>
        <w:tc>
          <w:tcPr>
            <w:tcW w:w="400" w:type="pct"/>
            <w:shd w:val="clear" w:color="auto" w:fill="FFFFFF"/>
            <w:vAlign w:val="center"/>
          </w:tcPr>
          <w:p w14:paraId="78B087DF" w14:textId="77777777" w:rsidR="00B142FE" w:rsidRPr="007301FA" w:rsidRDefault="00B142FE" w:rsidP="007137FC">
            <w:pPr>
              <w:pStyle w:val="BodyTextFirstIndent"/>
              <w:spacing w:before="0" w:line="240" w:lineRule="auto"/>
              <w:jc w:val="center"/>
              <w:rPr>
                <w:color w:val="auto"/>
              </w:rPr>
            </w:pPr>
            <w:r w:rsidRPr="007301FA">
              <w:rPr>
                <w:color w:val="auto"/>
              </w:rPr>
              <w:t>Mã khu vực:</w:t>
            </w:r>
          </w:p>
        </w:tc>
        <w:tc>
          <w:tcPr>
            <w:tcW w:w="372" w:type="pct"/>
            <w:shd w:val="clear" w:color="auto" w:fill="FFFFFF"/>
            <w:vAlign w:val="center"/>
          </w:tcPr>
          <w:p w14:paraId="275966EE" w14:textId="77777777" w:rsidR="00B142FE" w:rsidRPr="007301FA" w:rsidRDefault="00B142FE" w:rsidP="00291AF1">
            <w:pPr>
              <w:pStyle w:val="BodyTextFirstIndent"/>
              <w:spacing w:before="0" w:line="240" w:lineRule="auto"/>
              <w:jc w:val="center"/>
              <w:rPr>
                <w:color w:val="auto"/>
              </w:rPr>
            </w:pPr>
            <w:r w:rsidRPr="007301FA">
              <w:rPr>
                <w:color w:val="auto"/>
              </w:rPr>
              <w:t>I</w:t>
            </w:r>
          </w:p>
        </w:tc>
      </w:tr>
      <w:tr w:rsidR="007301FA" w:rsidRPr="007301FA" w14:paraId="44D8CCC2" w14:textId="77777777" w:rsidTr="00B960CA">
        <w:trPr>
          <w:gridAfter w:val="1"/>
          <w:wAfter w:w="1668" w:type="pct"/>
        </w:trPr>
        <w:tc>
          <w:tcPr>
            <w:tcW w:w="527" w:type="pct"/>
            <w:gridSpan w:val="2"/>
            <w:shd w:val="clear" w:color="auto" w:fill="FFFFFF"/>
          </w:tcPr>
          <w:p w14:paraId="2D48773C" w14:textId="77777777" w:rsidR="00B142FE" w:rsidRPr="007301FA" w:rsidRDefault="00B142FE" w:rsidP="007137FC">
            <w:pPr>
              <w:pStyle w:val="BodyTextFirstIndent"/>
              <w:spacing w:before="0" w:line="240" w:lineRule="auto"/>
              <w:rPr>
                <w:b/>
                <w:bCs/>
                <w:color w:val="auto"/>
              </w:rPr>
            </w:pPr>
            <w:r w:rsidRPr="007301FA">
              <w:rPr>
                <w:b/>
                <w:bCs/>
                <w:color w:val="auto"/>
              </w:rPr>
              <w:t>Khu vực 1 gồm các địa bàn:</w:t>
            </w:r>
          </w:p>
        </w:tc>
        <w:tc>
          <w:tcPr>
            <w:tcW w:w="216" w:type="pct"/>
            <w:shd w:val="clear" w:color="auto" w:fill="FFFFFF"/>
          </w:tcPr>
          <w:p w14:paraId="50130333" w14:textId="77777777" w:rsidR="00B142FE" w:rsidRPr="007301FA" w:rsidRDefault="00B142FE" w:rsidP="007137FC">
            <w:pPr>
              <w:pStyle w:val="BodyTextFirstIndent"/>
              <w:spacing w:before="0" w:line="240" w:lineRule="auto"/>
              <w:rPr>
                <w:color w:val="auto"/>
              </w:rPr>
            </w:pPr>
          </w:p>
        </w:tc>
        <w:tc>
          <w:tcPr>
            <w:tcW w:w="1817" w:type="pct"/>
            <w:gridSpan w:val="10"/>
            <w:shd w:val="clear" w:color="auto" w:fill="FFFFFF"/>
          </w:tcPr>
          <w:p w14:paraId="046EA388" w14:textId="77777777" w:rsidR="00B142FE" w:rsidRPr="007301FA" w:rsidRDefault="00B142FE" w:rsidP="007137FC">
            <w:pPr>
              <w:pStyle w:val="BodyTextFirstIndent"/>
              <w:spacing w:before="0" w:line="240" w:lineRule="auto"/>
              <w:rPr>
                <w:color w:val="auto"/>
              </w:rPr>
            </w:pPr>
          </w:p>
        </w:tc>
        <w:tc>
          <w:tcPr>
            <w:tcW w:w="400" w:type="pct"/>
            <w:shd w:val="clear" w:color="auto" w:fill="FFFFFF"/>
          </w:tcPr>
          <w:p w14:paraId="23845061" w14:textId="77777777" w:rsidR="00B142FE" w:rsidRPr="007301FA" w:rsidRDefault="00B142FE" w:rsidP="007137FC">
            <w:pPr>
              <w:pStyle w:val="BodyTextFirstIndent"/>
              <w:spacing w:before="0" w:line="240" w:lineRule="auto"/>
              <w:jc w:val="center"/>
              <w:rPr>
                <w:color w:val="auto"/>
              </w:rPr>
            </w:pPr>
            <w:r w:rsidRPr="007301FA">
              <w:rPr>
                <w:color w:val="auto"/>
              </w:rPr>
              <w:t>Tổng số phiếu khảo sát:</w:t>
            </w:r>
          </w:p>
        </w:tc>
        <w:tc>
          <w:tcPr>
            <w:tcW w:w="372" w:type="pct"/>
            <w:shd w:val="clear" w:color="auto" w:fill="FFFFFF"/>
          </w:tcPr>
          <w:p w14:paraId="260C6704" w14:textId="77777777" w:rsidR="00B142FE" w:rsidRPr="007301FA" w:rsidRDefault="00B142FE" w:rsidP="007137FC">
            <w:pPr>
              <w:pStyle w:val="BodyTextFirstIndent"/>
              <w:spacing w:before="0" w:line="240" w:lineRule="auto"/>
              <w:rPr>
                <w:color w:val="auto"/>
              </w:rPr>
            </w:pPr>
          </w:p>
        </w:tc>
      </w:tr>
      <w:tr w:rsidR="007301FA" w:rsidRPr="007301FA" w14:paraId="599D096D" w14:textId="77777777" w:rsidTr="00B960CA">
        <w:trPr>
          <w:gridAfter w:val="1"/>
          <w:wAfter w:w="1668" w:type="pct"/>
        </w:trPr>
        <w:tc>
          <w:tcPr>
            <w:tcW w:w="143" w:type="pct"/>
            <w:vMerge w:val="restart"/>
            <w:shd w:val="clear" w:color="auto" w:fill="FFFFFF"/>
            <w:vAlign w:val="center"/>
          </w:tcPr>
          <w:p w14:paraId="4C34132E" w14:textId="77777777" w:rsidR="00B142FE" w:rsidRPr="007301FA" w:rsidRDefault="00B142FE" w:rsidP="007137FC">
            <w:pPr>
              <w:pStyle w:val="BodyTextFirstIndent"/>
              <w:spacing w:before="0" w:line="240" w:lineRule="auto"/>
              <w:rPr>
                <w:b/>
                <w:bCs/>
                <w:color w:val="auto"/>
              </w:rPr>
            </w:pPr>
            <w:r w:rsidRPr="007301FA">
              <w:rPr>
                <w:b/>
                <w:bCs/>
                <w:color w:val="auto"/>
              </w:rPr>
              <w:t>STT</w:t>
            </w:r>
          </w:p>
        </w:tc>
        <w:tc>
          <w:tcPr>
            <w:tcW w:w="384" w:type="pct"/>
            <w:shd w:val="clear" w:color="auto" w:fill="FFFFFF"/>
            <w:vAlign w:val="bottom"/>
          </w:tcPr>
          <w:p w14:paraId="04D0AA59" w14:textId="77777777" w:rsidR="00B142FE" w:rsidRPr="007301FA" w:rsidRDefault="00B142FE" w:rsidP="007137FC">
            <w:pPr>
              <w:pStyle w:val="BodyTextFirstIndent"/>
              <w:spacing w:before="0" w:line="240" w:lineRule="auto"/>
              <w:rPr>
                <w:b/>
                <w:bCs/>
                <w:color w:val="auto"/>
              </w:rPr>
            </w:pPr>
            <w:r w:rsidRPr="007301FA">
              <w:rPr>
                <w:b/>
                <w:bCs/>
                <w:color w:val="auto"/>
              </w:rPr>
              <w:t>Nhóm công tác xây dựng</w:t>
            </w:r>
          </w:p>
        </w:tc>
        <w:tc>
          <w:tcPr>
            <w:tcW w:w="216" w:type="pct"/>
            <w:shd w:val="clear" w:color="auto" w:fill="FFFFFF"/>
          </w:tcPr>
          <w:p w14:paraId="5423DB9E" w14:textId="77777777" w:rsidR="00B142FE" w:rsidRPr="007301FA" w:rsidRDefault="00B142FE" w:rsidP="007137FC">
            <w:pPr>
              <w:pStyle w:val="BodyTextFirstIndent"/>
              <w:spacing w:before="0" w:line="240" w:lineRule="auto"/>
              <w:rPr>
                <w:color w:val="auto"/>
              </w:rPr>
            </w:pPr>
          </w:p>
        </w:tc>
        <w:tc>
          <w:tcPr>
            <w:tcW w:w="1817" w:type="pct"/>
            <w:gridSpan w:val="10"/>
            <w:shd w:val="clear" w:color="auto" w:fill="FFFFFF"/>
            <w:vAlign w:val="center"/>
          </w:tcPr>
          <w:p w14:paraId="7EAD1A94" w14:textId="77777777" w:rsidR="00B142FE" w:rsidRPr="007301FA" w:rsidRDefault="00B142FE" w:rsidP="007137FC">
            <w:pPr>
              <w:pStyle w:val="BodyTextFirstIndent"/>
              <w:spacing w:before="0" w:line="240" w:lineRule="auto"/>
              <w:jc w:val="center"/>
              <w:rPr>
                <w:b/>
                <w:bCs/>
                <w:color w:val="auto"/>
              </w:rPr>
            </w:pPr>
            <w:r w:rsidRPr="007301FA">
              <w:rPr>
                <w:b/>
                <w:bCs/>
                <w:color w:val="auto"/>
              </w:rPr>
              <w:t>Đơn giá nhân công xây dựng bình quân nhóm (đồng/ ngày)</w:t>
            </w:r>
          </w:p>
        </w:tc>
        <w:tc>
          <w:tcPr>
            <w:tcW w:w="771" w:type="pct"/>
            <w:gridSpan w:val="2"/>
            <w:vMerge w:val="restart"/>
            <w:shd w:val="clear" w:color="auto" w:fill="FFFFFF"/>
            <w:vAlign w:val="center"/>
          </w:tcPr>
          <w:p w14:paraId="51E1AC55" w14:textId="77777777" w:rsidR="00B142FE" w:rsidRPr="007301FA" w:rsidRDefault="00B142FE" w:rsidP="007137FC">
            <w:pPr>
              <w:pStyle w:val="BodyTextFirstIndent"/>
              <w:spacing w:before="0" w:line="240" w:lineRule="auto"/>
              <w:jc w:val="center"/>
              <w:rPr>
                <w:b/>
                <w:bCs/>
                <w:color w:val="auto"/>
              </w:rPr>
            </w:pPr>
            <w:r w:rsidRPr="007301FA">
              <w:rPr>
                <w:b/>
                <w:bCs/>
                <w:color w:val="auto"/>
              </w:rPr>
              <w:t>Đơn giá nhân công xây dựng bình quân (đ/ngc)</w:t>
            </w:r>
          </w:p>
        </w:tc>
      </w:tr>
      <w:tr w:rsidR="007301FA" w:rsidRPr="007301FA" w14:paraId="3C37151D" w14:textId="77777777" w:rsidTr="00B960CA">
        <w:trPr>
          <w:gridAfter w:val="1"/>
          <w:wAfter w:w="1668" w:type="pct"/>
        </w:trPr>
        <w:tc>
          <w:tcPr>
            <w:tcW w:w="143" w:type="pct"/>
            <w:vMerge/>
            <w:shd w:val="clear" w:color="auto" w:fill="FFFFFF"/>
            <w:vAlign w:val="center"/>
          </w:tcPr>
          <w:p w14:paraId="787F7E8D" w14:textId="77777777" w:rsidR="00B142FE" w:rsidRPr="007301FA" w:rsidRDefault="00B142FE" w:rsidP="007137FC">
            <w:pPr>
              <w:pStyle w:val="BodyTextFirstIndent"/>
              <w:spacing w:before="0" w:line="240" w:lineRule="auto"/>
              <w:rPr>
                <w:b/>
                <w:bCs/>
                <w:color w:val="auto"/>
              </w:rPr>
            </w:pPr>
          </w:p>
        </w:tc>
        <w:tc>
          <w:tcPr>
            <w:tcW w:w="384" w:type="pct"/>
            <w:vMerge w:val="restart"/>
            <w:shd w:val="clear" w:color="auto" w:fill="FFFFFF"/>
            <w:vAlign w:val="center"/>
          </w:tcPr>
          <w:p w14:paraId="4E26CCE6" w14:textId="77777777" w:rsidR="00B142FE" w:rsidRPr="007301FA" w:rsidRDefault="00B142FE" w:rsidP="007137FC">
            <w:pPr>
              <w:pStyle w:val="BodyTextFirstIndent"/>
              <w:spacing w:before="0" w:line="240" w:lineRule="auto"/>
              <w:rPr>
                <w:b/>
                <w:bCs/>
                <w:color w:val="auto"/>
              </w:rPr>
            </w:pPr>
            <w:r w:rsidRPr="007301FA">
              <w:rPr>
                <w:b/>
                <w:bCs/>
                <w:color w:val="auto"/>
              </w:rPr>
              <w:t>Số thứ tự mẫu phiếu khảo sát</w:t>
            </w:r>
          </w:p>
        </w:tc>
        <w:tc>
          <w:tcPr>
            <w:tcW w:w="216" w:type="pct"/>
            <w:shd w:val="clear" w:color="auto" w:fill="FFFFFF"/>
            <w:vAlign w:val="center"/>
          </w:tcPr>
          <w:p w14:paraId="418F8020" w14:textId="77777777" w:rsidR="00B142FE" w:rsidRPr="007301FA" w:rsidRDefault="00B142FE" w:rsidP="007137FC">
            <w:pPr>
              <w:pStyle w:val="BodyTextFirstIndent"/>
              <w:spacing w:before="0" w:line="240" w:lineRule="auto"/>
              <w:jc w:val="center"/>
              <w:rPr>
                <w:color w:val="auto"/>
              </w:rPr>
            </w:pPr>
            <w:r w:rsidRPr="007301FA">
              <w:rPr>
                <w:color w:val="auto"/>
              </w:rPr>
              <w:t>CT.01</w:t>
            </w:r>
          </w:p>
        </w:tc>
        <w:tc>
          <w:tcPr>
            <w:tcW w:w="204" w:type="pct"/>
            <w:shd w:val="clear" w:color="auto" w:fill="FFFFFF"/>
            <w:vAlign w:val="center"/>
          </w:tcPr>
          <w:p w14:paraId="39332D08" w14:textId="77777777" w:rsidR="00B142FE" w:rsidRPr="007301FA" w:rsidRDefault="00B142FE" w:rsidP="007137FC">
            <w:pPr>
              <w:pStyle w:val="BodyTextFirstIndent"/>
              <w:spacing w:before="0" w:line="240" w:lineRule="auto"/>
              <w:jc w:val="center"/>
              <w:rPr>
                <w:color w:val="auto"/>
              </w:rPr>
            </w:pPr>
            <w:r w:rsidRPr="007301FA">
              <w:rPr>
                <w:color w:val="auto"/>
              </w:rPr>
              <w:t>CT.02</w:t>
            </w:r>
          </w:p>
        </w:tc>
        <w:tc>
          <w:tcPr>
            <w:tcW w:w="205" w:type="pct"/>
            <w:shd w:val="clear" w:color="auto" w:fill="FFFFFF"/>
            <w:vAlign w:val="center"/>
          </w:tcPr>
          <w:p w14:paraId="7B536AD6" w14:textId="77777777" w:rsidR="00B142FE" w:rsidRPr="007301FA" w:rsidRDefault="00B142FE" w:rsidP="007137FC">
            <w:pPr>
              <w:pStyle w:val="BodyTextFirstIndent"/>
              <w:spacing w:before="0" w:line="240" w:lineRule="auto"/>
              <w:jc w:val="center"/>
              <w:rPr>
                <w:color w:val="auto"/>
              </w:rPr>
            </w:pPr>
            <w:r w:rsidRPr="007301FA">
              <w:rPr>
                <w:color w:val="auto"/>
              </w:rPr>
              <w:t>....</w:t>
            </w:r>
          </w:p>
        </w:tc>
        <w:tc>
          <w:tcPr>
            <w:tcW w:w="219" w:type="pct"/>
            <w:shd w:val="clear" w:color="auto" w:fill="FFFFFF"/>
            <w:vAlign w:val="center"/>
          </w:tcPr>
          <w:p w14:paraId="4A369944" w14:textId="77777777" w:rsidR="00B142FE" w:rsidRPr="007301FA" w:rsidRDefault="00B142FE" w:rsidP="007137FC">
            <w:pPr>
              <w:pStyle w:val="BodyTextFirstIndent"/>
              <w:spacing w:before="0" w:line="240" w:lineRule="auto"/>
              <w:jc w:val="center"/>
              <w:rPr>
                <w:color w:val="auto"/>
              </w:rPr>
            </w:pPr>
            <w:r w:rsidRPr="007301FA">
              <w:rPr>
                <w:color w:val="auto"/>
              </w:rPr>
              <w:t>CG.01</w:t>
            </w:r>
          </w:p>
        </w:tc>
        <w:tc>
          <w:tcPr>
            <w:tcW w:w="215" w:type="pct"/>
            <w:shd w:val="clear" w:color="auto" w:fill="FFFFFF"/>
            <w:vAlign w:val="center"/>
          </w:tcPr>
          <w:p w14:paraId="2BA2938E" w14:textId="77777777" w:rsidR="00B142FE" w:rsidRPr="007301FA" w:rsidRDefault="00B142FE" w:rsidP="007137FC">
            <w:pPr>
              <w:pStyle w:val="BodyTextFirstIndent"/>
              <w:spacing w:before="0" w:line="240" w:lineRule="auto"/>
              <w:jc w:val="center"/>
              <w:rPr>
                <w:color w:val="auto"/>
              </w:rPr>
            </w:pPr>
            <w:r w:rsidRPr="007301FA">
              <w:rPr>
                <w:color w:val="auto"/>
              </w:rPr>
              <w:t>CG.02</w:t>
            </w:r>
          </w:p>
        </w:tc>
        <w:tc>
          <w:tcPr>
            <w:tcW w:w="216" w:type="pct"/>
            <w:gridSpan w:val="2"/>
            <w:shd w:val="clear" w:color="auto" w:fill="FFFFFF"/>
          </w:tcPr>
          <w:p w14:paraId="17037DDD" w14:textId="77777777" w:rsidR="00B142FE" w:rsidRPr="007301FA" w:rsidRDefault="00B142FE" w:rsidP="007137FC">
            <w:pPr>
              <w:pStyle w:val="BodyTextFirstIndent"/>
              <w:spacing w:before="0" w:line="240" w:lineRule="auto"/>
              <w:jc w:val="center"/>
              <w:rPr>
                <w:color w:val="auto"/>
              </w:rPr>
            </w:pPr>
            <w:r w:rsidRPr="007301FA">
              <w:rPr>
                <w:color w:val="auto"/>
              </w:rPr>
              <w:t>....</w:t>
            </w:r>
          </w:p>
        </w:tc>
        <w:tc>
          <w:tcPr>
            <w:tcW w:w="216" w:type="pct"/>
            <w:shd w:val="clear" w:color="auto" w:fill="FFFFFF"/>
            <w:vAlign w:val="center"/>
          </w:tcPr>
          <w:p w14:paraId="7C004180" w14:textId="77777777" w:rsidR="00B142FE" w:rsidRPr="007301FA" w:rsidRDefault="00B142FE" w:rsidP="007137FC">
            <w:pPr>
              <w:pStyle w:val="BodyTextFirstIndent"/>
              <w:spacing w:before="0" w:line="240" w:lineRule="auto"/>
              <w:jc w:val="center"/>
              <w:rPr>
                <w:color w:val="auto"/>
              </w:rPr>
            </w:pPr>
            <w:r w:rsidRPr="007301FA">
              <w:rPr>
                <w:color w:val="auto"/>
              </w:rPr>
              <w:t>QT.01</w:t>
            </w:r>
          </w:p>
        </w:tc>
        <w:tc>
          <w:tcPr>
            <w:tcW w:w="209" w:type="pct"/>
            <w:shd w:val="clear" w:color="auto" w:fill="FFFFFF"/>
            <w:vAlign w:val="center"/>
          </w:tcPr>
          <w:p w14:paraId="30DDD0E0" w14:textId="77777777" w:rsidR="00B142FE" w:rsidRPr="007301FA" w:rsidRDefault="00B142FE" w:rsidP="007137FC">
            <w:pPr>
              <w:pStyle w:val="BodyTextFirstIndent"/>
              <w:spacing w:before="0" w:line="240" w:lineRule="auto"/>
              <w:jc w:val="center"/>
              <w:rPr>
                <w:color w:val="auto"/>
              </w:rPr>
            </w:pPr>
            <w:r w:rsidRPr="007301FA">
              <w:rPr>
                <w:color w:val="auto"/>
              </w:rPr>
              <w:t>QT.02</w:t>
            </w:r>
          </w:p>
        </w:tc>
        <w:tc>
          <w:tcPr>
            <w:tcW w:w="177" w:type="pct"/>
            <w:shd w:val="clear" w:color="auto" w:fill="FFFFFF"/>
            <w:vAlign w:val="center"/>
          </w:tcPr>
          <w:p w14:paraId="48A2E124" w14:textId="77777777" w:rsidR="00B142FE" w:rsidRPr="007301FA" w:rsidRDefault="00B142FE" w:rsidP="007137FC">
            <w:pPr>
              <w:pStyle w:val="BodyTextFirstIndent"/>
              <w:spacing w:before="0" w:line="240" w:lineRule="auto"/>
              <w:jc w:val="center"/>
              <w:rPr>
                <w:color w:val="auto"/>
              </w:rPr>
            </w:pPr>
            <w:r w:rsidRPr="007301FA">
              <w:rPr>
                <w:color w:val="auto"/>
              </w:rPr>
              <w:t>....</w:t>
            </w:r>
          </w:p>
        </w:tc>
        <w:tc>
          <w:tcPr>
            <w:tcW w:w="157" w:type="pct"/>
            <w:shd w:val="clear" w:color="auto" w:fill="FFFFFF"/>
            <w:vAlign w:val="center"/>
          </w:tcPr>
          <w:p w14:paraId="2BA3EBA9" w14:textId="77777777" w:rsidR="00B142FE" w:rsidRPr="007301FA" w:rsidRDefault="00B142FE" w:rsidP="007137FC">
            <w:pPr>
              <w:pStyle w:val="BodyTextFirstIndent"/>
              <w:spacing w:before="0" w:line="240" w:lineRule="auto"/>
              <w:jc w:val="center"/>
              <w:rPr>
                <w:color w:val="auto"/>
              </w:rPr>
            </w:pPr>
          </w:p>
        </w:tc>
        <w:tc>
          <w:tcPr>
            <w:tcW w:w="771" w:type="pct"/>
            <w:gridSpan w:val="2"/>
            <w:vMerge/>
            <w:shd w:val="clear" w:color="auto" w:fill="FFFFFF"/>
            <w:vAlign w:val="center"/>
          </w:tcPr>
          <w:p w14:paraId="4A94741B" w14:textId="77777777" w:rsidR="00B142FE" w:rsidRPr="007301FA" w:rsidRDefault="00B142FE" w:rsidP="007137FC">
            <w:pPr>
              <w:pStyle w:val="BodyTextFirstIndent"/>
              <w:spacing w:before="0" w:line="240" w:lineRule="auto"/>
              <w:rPr>
                <w:color w:val="auto"/>
              </w:rPr>
            </w:pPr>
          </w:p>
        </w:tc>
      </w:tr>
      <w:tr w:rsidR="007301FA" w:rsidRPr="007301FA" w14:paraId="2F4DB249" w14:textId="77777777" w:rsidTr="00B960CA">
        <w:trPr>
          <w:gridAfter w:val="1"/>
          <w:wAfter w:w="1668" w:type="pct"/>
        </w:trPr>
        <w:tc>
          <w:tcPr>
            <w:tcW w:w="143" w:type="pct"/>
            <w:vMerge/>
            <w:shd w:val="clear" w:color="auto" w:fill="FFFFFF"/>
            <w:vAlign w:val="center"/>
          </w:tcPr>
          <w:p w14:paraId="2831C331" w14:textId="77777777" w:rsidR="00B142FE" w:rsidRPr="007301FA" w:rsidRDefault="00B142FE" w:rsidP="007137FC">
            <w:pPr>
              <w:pStyle w:val="BodyTextFirstIndent"/>
              <w:spacing w:before="0" w:line="240" w:lineRule="auto"/>
              <w:rPr>
                <w:color w:val="auto"/>
              </w:rPr>
            </w:pPr>
          </w:p>
        </w:tc>
        <w:tc>
          <w:tcPr>
            <w:tcW w:w="384" w:type="pct"/>
            <w:vMerge/>
            <w:shd w:val="clear" w:color="auto" w:fill="FFFFFF"/>
            <w:vAlign w:val="center"/>
          </w:tcPr>
          <w:p w14:paraId="1819F77C" w14:textId="77777777" w:rsidR="00B142FE" w:rsidRPr="007301FA" w:rsidRDefault="00B142FE" w:rsidP="007137FC">
            <w:pPr>
              <w:pStyle w:val="BodyTextFirstIndent"/>
              <w:spacing w:before="0" w:line="240" w:lineRule="auto"/>
              <w:rPr>
                <w:color w:val="auto"/>
              </w:rPr>
            </w:pPr>
          </w:p>
        </w:tc>
        <w:tc>
          <w:tcPr>
            <w:tcW w:w="624" w:type="pct"/>
            <w:gridSpan w:val="3"/>
            <w:shd w:val="clear" w:color="auto" w:fill="FFFFFF"/>
            <w:vAlign w:val="center"/>
          </w:tcPr>
          <w:p w14:paraId="37380ADE" w14:textId="7EF28664" w:rsidR="00B142FE" w:rsidRPr="007301FA" w:rsidRDefault="00B142FE" w:rsidP="007137FC">
            <w:pPr>
              <w:pStyle w:val="BodyTextFirstIndent"/>
              <w:spacing w:before="0" w:line="240" w:lineRule="auto"/>
              <w:rPr>
                <w:color w:val="auto"/>
              </w:rPr>
            </w:pPr>
          </w:p>
        </w:tc>
        <w:tc>
          <w:tcPr>
            <w:tcW w:w="650" w:type="pct"/>
            <w:gridSpan w:val="4"/>
            <w:shd w:val="clear" w:color="auto" w:fill="FFFFFF"/>
            <w:vAlign w:val="center"/>
          </w:tcPr>
          <w:p w14:paraId="7C05B0AD" w14:textId="391AB5EC" w:rsidR="00B142FE" w:rsidRPr="007301FA" w:rsidRDefault="00B142FE" w:rsidP="007137FC">
            <w:pPr>
              <w:pStyle w:val="BodyTextFirstIndent"/>
              <w:spacing w:before="0" w:line="240" w:lineRule="auto"/>
              <w:rPr>
                <w:color w:val="auto"/>
              </w:rPr>
            </w:pPr>
          </w:p>
        </w:tc>
        <w:tc>
          <w:tcPr>
            <w:tcW w:w="602" w:type="pct"/>
            <w:gridSpan w:val="3"/>
            <w:shd w:val="clear" w:color="auto" w:fill="FFFFFF"/>
            <w:vAlign w:val="center"/>
          </w:tcPr>
          <w:p w14:paraId="0157C860" w14:textId="50C1E17F" w:rsidR="00B142FE" w:rsidRPr="007301FA" w:rsidRDefault="00B142FE" w:rsidP="007137FC">
            <w:pPr>
              <w:pStyle w:val="BodyTextFirstIndent"/>
              <w:spacing w:before="0" w:line="240" w:lineRule="auto"/>
              <w:rPr>
                <w:color w:val="auto"/>
              </w:rPr>
            </w:pPr>
          </w:p>
        </w:tc>
        <w:tc>
          <w:tcPr>
            <w:tcW w:w="157" w:type="pct"/>
            <w:shd w:val="clear" w:color="auto" w:fill="FFFFFF"/>
          </w:tcPr>
          <w:p w14:paraId="1FAEB12A" w14:textId="77777777" w:rsidR="00B142FE" w:rsidRPr="007301FA" w:rsidRDefault="00B142FE" w:rsidP="007137FC">
            <w:pPr>
              <w:pStyle w:val="BodyTextFirstIndent"/>
              <w:spacing w:before="0" w:line="240" w:lineRule="auto"/>
              <w:rPr>
                <w:color w:val="auto"/>
              </w:rPr>
            </w:pPr>
          </w:p>
        </w:tc>
        <w:tc>
          <w:tcPr>
            <w:tcW w:w="771" w:type="pct"/>
            <w:gridSpan w:val="2"/>
            <w:vMerge/>
            <w:shd w:val="clear" w:color="auto" w:fill="FFFFFF"/>
            <w:vAlign w:val="center"/>
          </w:tcPr>
          <w:p w14:paraId="0BCF6B22" w14:textId="77777777" w:rsidR="00B142FE" w:rsidRPr="007301FA" w:rsidRDefault="00B142FE" w:rsidP="007137FC">
            <w:pPr>
              <w:pStyle w:val="BodyTextFirstIndent"/>
              <w:spacing w:before="0" w:line="240" w:lineRule="auto"/>
              <w:rPr>
                <w:color w:val="auto"/>
              </w:rPr>
            </w:pPr>
          </w:p>
        </w:tc>
      </w:tr>
      <w:tr w:rsidR="007301FA" w:rsidRPr="007301FA" w14:paraId="584D8BF2" w14:textId="77777777" w:rsidTr="00B960CA">
        <w:trPr>
          <w:gridAfter w:val="1"/>
          <w:wAfter w:w="1668" w:type="pct"/>
        </w:trPr>
        <w:tc>
          <w:tcPr>
            <w:tcW w:w="143" w:type="pct"/>
            <w:shd w:val="clear" w:color="auto" w:fill="FFFFFF"/>
            <w:vAlign w:val="center"/>
          </w:tcPr>
          <w:p w14:paraId="52BD5BD2" w14:textId="77777777" w:rsidR="00B142FE" w:rsidRPr="007301FA" w:rsidRDefault="00B142FE" w:rsidP="007137FC">
            <w:pPr>
              <w:pStyle w:val="BodyTextFirstIndent"/>
              <w:spacing w:before="0" w:line="240" w:lineRule="auto"/>
              <w:jc w:val="center"/>
              <w:rPr>
                <w:color w:val="auto"/>
              </w:rPr>
            </w:pPr>
            <w:r w:rsidRPr="007301FA">
              <w:rPr>
                <w:color w:val="auto"/>
              </w:rPr>
              <w:t>[1]</w:t>
            </w:r>
          </w:p>
        </w:tc>
        <w:tc>
          <w:tcPr>
            <w:tcW w:w="384" w:type="pct"/>
            <w:shd w:val="clear" w:color="auto" w:fill="FFFFFF"/>
            <w:vAlign w:val="center"/>
          </w:tcPr>
          <w:p w14:paraId="45785973" w14:textId="77777777" w:rsidR="00B142FE" w:rsidRPr="007301FA" w:rsidRDefault="00B142FE" w:rsidP="007137FC">
            <w:pPr>
              <w:pStyle w:val="BodyTextFirstIndent"/>
              <w:spacing w:before="0" w:line="240" w:lineRule="auto"/>
              <w:jc w:val="center"/>
              <w:rPr>
                <w:color w:val="auto"/>
              </w:rPr>
            </w:pPr>
            <w:r w:rsidRPr="007301FA">
              <w:rPr>
                <w:color w:val="auto"/>
              </w:rPr>
              <w:t>[2]</w:t>
            </w:r>
          </w:p>
        </w:tc>
        <w:tc>
          <w:tcPr>
            <w:tcW w:w="216" w:type="pct"/>
            <w:shd w:val="clear" w:color="auto" w:fill="FFFFFF"/>
            <w:vAlign w:val="center"/>
          </w:tcPr>
          <w:p w14:paraId="350C5DF4" w14:textId="77777777" w:rsidR="00B142FE" w:rsidRPr="007301FA" w:rsidRDefault="00B142FE" w:rsidP="007137FC">
            <w:pPr>
              <w:pStyle w:val="BodyTextFirstIndent"/>
              <w:spacing w:before="0" w:line="240" w:lineRule="auto"/>
              <w:jc w:val="center"/>
              <w:rPr>
                <w:color w:val="auto"/>
              </w:rPr>
            </w:pPr>
            <w:r w:rsidRPr="007301FA">
              <w:rPr>
                <w:color w:val="auto"/>
              </w:rPr>
              <w:t>[3]</w:t>
            </w:r>
          </w:p>
        </w:tc>
        <w:tc>
          <w:tcPr>
            <w:tcW w:w="204" w:type="pct"/>
            <w:shd w:val="clear" w:color="auto" w:fill="FFFFFF"/>
            <w:vAlign w:val="center"/>
          </w:tcPr>
          <w:p w14:paraId="367D36ED" w14:textId="77777777" w:rsidR="00B142FE" w:rsidRPr="007301FA" w:rsidRDefault="00B142FE" w:rsidP="007137FC">
            <w:pPr>
              <w:pStyle w:val="BodyTextFirstIndent"/>
              <w:spacing w:before="0" w:line="240" w:lineRule="auto"/>
              <w:jc w:val="center"/>
              <w:rPr>
                <w:color w:val="auto"/>
              </w:rPr>
            </w:pPr>
            <w:r w:rsidRPr="007301FA">
              <w:rPr>
                <w:color w:val="auto"/>
              </w:rPr>
              <w:t>[4]</w:t>
            </w:r>
          </w:p>
        </w:tc>
        <w:tc>
          <w:tcPr>
            <w:tcW w:w="205" w:type="pct"/>
            <w:shd w:val="clear" w:color="auto" w:fill="FFFFFF"/>
            <w:vAlign w:val="center"/>
          </w:tcPr>
          <w:p w14:paraId="7CB10167" w14:textId="77777777" w:rsidR="00B142FE" w:rsidRPr="007301FA" w:rsidRDefault="00B142FE" w:rsidP="007137FC">
            <w:pPr>
              <w:pStyle w:val="BodyTextFirstIndent"/>
              <w:spacing w:before="0" w:line="240" w:lineRule="auto"/>
              <w:jc w:val="center"/>
              <w:rPr>
                <w:color w:val="auto"/>
              </w:rPr>
            </w:pPr>
            <w:r w:rsidRPr="007301FA">
              <w:rPr>
                <w:color w:val="auto"/>
              </w:rPr>
              <w:t>[5]</w:t>
            </w:r>
          </w:p>
        </w:tc>
        <w:tc>
          <w:tcPr>
            <w:tcW w:w="219" w:type="pct"/>
            <w:shd w:val="clear" w:color="auto" w:fill="FFFFFF"/>
            <w:vAlign w:val="center"/>
          </w:tcPr>
          <w:p w14:paraId="2D8FCE6C" w14:textId="77777777" w:rsidR="00B142FE" w:rsidRPr="007301FA" w:rsidRDefault="00B142FE" w:rsidP="007137FC">
            <w:pPr>
              <w:pStyle w:val="BodyTextFirstIndent"/>
              <w:spacing w:before="0" w:line="240" w:lineRule="auto"/>
              <w:jc w:val="center"/>
              <w:rPr>
                <w:color w:val="auto"/>
              </w:rPr>
            </w:pPr>
            <w:r w:rsidRPr="007301FA">
              <w:rPr>
                <w:color w:val="auto"/>
              </w:rPr>
              <w:t>[6]</w:t>
            </w:r>
          </w:p>
        </w:tc>
        <w:tc>
          <w:tcPr>
            <w:tcW w:w="215" w:type="pct"/>
            <w:shd w:val="clear" w:color="auto" w:fill="FFFFFF"/>
            <w:vAlign w:val="center"/>
          </w:tcPr>
          <w:p w14:paraId="00EEBE69" w14:textId="77777777" w:rsidR="00B142FE" w:rsidRPr="007301FA" w:rsidRDefault="00B142FE" w:rsidP="007137FC">
            <w:pPr>
              <w:pStyle w:val="BodyTextFirstIndent"/>
              <w:spacing w:before="0" w:line="240" w:lineRule="auto"/>
              <w:jc w:val="center"/>
              <w:rPr>
                <w:color w:val="auto"/>
              </w:rPr>
            </w:pPr>
            <w:r w:rsidRPr="007301FA">
              <w:rPr>
                <w:color w:val="auto"/>
              </w:rPr>
              <w:t>[7]</w:t>
            </w:r>
          </w:p>
        </w:tc>
        <w:tc>
          <w:tcPr>
            <w:tcW w:w="216" w:type="pct"/>
            <w:gridSpan w:val="2"/>
            <w:shd w:val="clear" w:color="auto" w:fill="FFFFFF"/>
          </w:tcPr>
          <w:p w14:paraId="620B65F5" w14:textId="77777777" w:rsidR="00B142FE" w:rsidRPr="007301FA" w:rsidRDefault="00B142FE" w:rsidP="007137FC">
            <w:pPr>
              <w:pStyle w:val="BodyTextFirstIndent"/>
              <w:spacing w:before="0" w:line="240" w:lineRule="auto"/>
              <w:jc w:val="center"/>
              <w:rPr>
                <w:color w:val="auto"/>
              </w:rPr>
            </w:pPr>
          </w:p>
        </w:tc>
        <w:tc>
          <w:tcPr>
            <w:tcW w:w="216" w:type="pct"/>
            <w:shd w:val="clear" w:color="auto" w:fill="FFFFFF"/>
            <w:vAlign w:val="center"/>
          </w:tcPr>
          <w:p w14:paraId="6A536176" w14:textId="77777777" w:rsidR="00B142FE" w:rsidRPr="007301FA" w:rsidRDefault="00B142FE" w:rsidP="007137FC">
            <w:pPr>
              <w:pStyle w:val="BodyTextFirstIndent"/>
              <w:spacing w:before="0" w:line="240" w:lineRule="auto"/>
              <w:jc w:val="center"/>
              <w:rPr>
                <w:color w:val="auto"/>
              </w:rPr>
            </w:pPr>
            <w:r w:rsidRPr="007301FA">
              <w:rPr>
                <w:color w:val="auto"/>
              </w:rPr>
              <w:t>[8]</w:t>
            </w:r>
          </w:p>
        </w:tc>
        <w:tc>
          <w:tcPr>
            <w:tcW w:w="209" w:type="pct"/>
            <w:shd w:val="clear" w:color="auto" w:fill="FFFFFF"/>
            <w:vAlign w:val="center"/>
          </w:tcPr>
          <w:p w14:paraId="1BCEE208" w14:textId="77777777" w:rsidR="00B142FE" w:rsidRPr="007301FA" w:rsidRDefault="00B142FE" w:rsidP="007137FC">
            <w:pPr>
              <w:pStyle w:val="BodyTextFirstIndent"/>
              <w:spacing w:before="0" w:line="240" w:lineRule="auto"/>
              <w:jc w:val="center"/>
              <w:rPr>
                <w:color w:val="auto"/>
              </w:rPr>
            </w:pPr>
            <w:r w:rsidRPr="007301FA">
              <w:rPr>
                <w:color w:val="auto"/>
              </w:rPr>
              <w:t>[9]</w:t>
            </w:r>
          </w:p>
        </w:tc>
        <w:tc>
          <w:tcPr>
            <w:tcW w:w="177" w:type="pct"/>
            <w:shd w:val="clear" w:color="auto" w:fill="FFFFFF"/>
          </w:tcPr>
          <w:p w14:paraId="6AC2118A" w14:textId="77777777" w:rsidR="00B142FE" w:rsidRPr="007301FA" w:rsidRDefault="00B142FE" w:rsidP="007137FC">
            <w:pPr>
              <w:pStyle w:val="BodyTextFirstIndent"/>
              <w:spacing w:before="0" w:line="240" w:lineRule="auto"/>
              <w:jc w:val="center"/>
              <w:rPr>
                <w:color w:val="auto"/>
              </w:rPr>
            </w:pPr>
            <w:r w:rsidRPr="007301FA">
              <w:rPr>
                <w:color w:val="auto"/>
              </w:rPr>
              <w:t>…</w:t>
            </w:r>
          </w:p>
        </w:tc>
        <w:tc>
          <w:tcPr>
            <w:tcW w:w="157" w:type="pct"/>
            <w:shd w:val="clear" w:color="auto" w:fill="FFFFFF"/>
            <w:vAlign w:val="center"/>
          </w:tcPr>
          <w:p w14:paraId="3227C3A9" w14:textId="77777777" w:rsidR="00B142FE" w:rsidRPr="007301FA" w:rsidRDefault="00B142FE" w:rsidP="007137FC">
            <w:pPr>
              <w:pStyle w:val="BodyTextFirstIndent"/>
              <w:spacing w:before="0" w:line="240" w:lineRule="auto"/>
              <w:jc w:val="center"/>
              <w:rPr>
                <w:color w:val="auto"/>
              </w:rPr>
            </w:pPr>
            <w:r w:rsidRPr="007301FA">
              <w:rPr>
                <w:color w:val="auto"/>
              </w:rPr>
              <w:t>[n]</w:t>
            </w:r>
          </w:p>
        </w:tc>
        <w:tc>
          <w:tcPr>
            <w:tcW w:w="771" w:type="pct"/>
            <w:gridSpan w:val="2"/>
            <w:shd w:val="clear" w:color="auto" w:fill="FFFFFF"/>
            <w:vAlign w:val="center"/>
          </w:tcPr>
          <w:p w14:paraId="3A89ECC8" w14:textId="77777777" w:rsidR="00B142FE" w:rsidRPr="007301FA" w:rsidRDefault="00B142FE" w:rsidP="007137FC">
            <w:pPr>
              <w:pStyle w:val="BodyTextFirstIndent"/>
              <w:spacing w:before="0" w:line="240" w:lineRule="auto"/>
              <w:jc w:val="center"/>
              <w:rPr>
                <w:color w:val="auto"/>
              </w:rPr>
            </w:pPr>
            <w:r w:rsidRPr="007301FA">
              <w:rPr>
                <w:color w:val="auto"/>
              </w:rPr>
              <w:t>G</w:t>
            </w:r>
            <w:r w:rsidRPr="007301FA">
              <w:rPr>
                <w:color w:val="auto"/>
                <w:vertAlign w:val="subscript"/>
              </w:rPr>
              <w:t>XD</w:t>
            </w:r>
            <w:r w:rsidRPr="007301FA">
              <w:rPr>
                <w:color w:val="auto"/>
                <w:vertAlign w:val="superscript"/>
              </w:rPr>
              <w:t>j</w:t>
            </w:r>
            <w:r w:rsidRPr="007301FA">
              <w:rPr>
                <w:color w:val="auto"/>
              </w:rPr>
              <w:t>= [(3)+(4)+(5)+...]/n</w:t>
            </w:r>
          </w:p>
        </w:tc>
      </w:tr>
      <w:tr w:rsidR="007301FA" w:rsidRPr="007301FA" w14:paraId="44C22D6B" w14:textId="77777777" w:rsidTr="00B960CA">
        <w:trPr>
          <w:gridAfter w:val="1"/>
          <w:wAfter w:w="1668" w:type="pct"/>
        </w:trPr>
        <w:tc>
          <w:tcPr>
            <w:tcW w:w="143" w:type="pct"/>
            <w:shd w:val="clear" w:color="auto" w:fill="FFFFFF"/>
            <w:vAlign w:val="center"/>
          </w:tcPr>
          <w:p w14:paraId="31FEB435" w14:textId="77777777" w:rsidR="00B142FE" w:rsidRPr="007301FA" w:rsidRDefault="00B142FE" w:rsidP="007137FC">
            <w:pPr>
              <w:pStyle w:val="BodyTextFirstIndent"/>
              <w:spacing w:before="0" w:line="240" w:lineRule="auto"/>
              <w:jc w:val="center"/>
              <w:rPr>
                <w:color w:val="auto"/>
              </w:rPr>
            </w:pPr>
            <w:r w:rsidRPr="007301FA">
              <w:rPr>
                <w:color w:val="auto"/>
              </w:rPr>
              <w:t>1</w:t>
            </w:r>
          </w:p>
        </w:tc>
        <w:tc>
          <w:tcPr>
            <w:tcW w:w="384" w:type="pct"/>
            <w:shd w:val="clear" w:color="auto" w:fill="FFFFFF"/>
            <w:vAlign w:val="bottom"/>
          </w:tcPr>
          <w:p w14:paraId="1354214F" w14:textId="77777777" w:rsidR="00B142FE" w:rsidRPr="007301FA" w:rsidRDefault="00B142FE" w:rsidP="007137FC">
            <w:pPr>
              <w:pStyle w:val="BodyTextFirstIndent"/>
              <w:spacing w:before="0" w:line="240" w:lineRule="auto"/>
              <w:rPr>
                <w:color w:val="auto"/>
              </w:rPr>
            </w:pPr>
            <w:r w:rsidRPr="007301FA">
              <w:rPr>
                <w:color w:val="auto"/>
              </w:rPr>
              <w:t>Nhóm 1:</w:t>
            </w:r>
          </w:p>
          <w:p w14:paraId="1D8E9530" w14:textId="77777777" w:rsidR="00B142FE" w:rsidRPr="007301FA" w:rsidRDefault="00B142FE" w:rsidP="007137FC">
            <w:pPr>
              <w:pStyle w:val="BodyTextFirstIndent"/>
              <w:spacing w:before="0" w:line="240" w:lineRule="auto"/>
              <w:rPr>
                <w:color w:val="auto"/>
              </w:rPr>
            </w:pPr>
            <w:r w:rsidRPr="007301FA">
              <w:rPr>
                <w:color w:val="auto"/>
              </w:rPr>
              <w:t>+ …</w:t>
            </w:r>
          </w:p>
          <w:p w14:paraId="01FE22D7" w14:textId="77777777" w:rsidR="00B142FE" w:rsidRPr="007301FA" w:rsidRDefault="00B142FE" w:rsidP="007137FC">
            <w:pPr>
              <w:pStyle w:val="BodyTextFirstIndent"/>
              <w:spacing w:before="0" w:line="240" w:lineRule="auto"/>
              <w:rPr>
                <w:color w:val="auto"/>
              </w:rPr>
            </w:pPr>
            <w:r w:rsidRPr="007301FA">
              <w:rPr>
                <w:color w:val="auto"/>
              </w:rPr>
              <w:t>+ ….</w:t>
            </w:r>
          </w:p>
        </w:tc>
        <w:tc>
          <w:tcPr>
            <w:tcW w:w="216" w:type="pct"/>
            <w:shd w:val="clear" w:color="auto" w:fill="FFFFFF"/>
          </w:tcPr>
          <w:p w14:paraId="0D8B41C3" w14:textId="77777777" w:rsidR="00B142FE" w:rsidRPr="007301FA" w:rsidRDefault="00B142FE" w:rsidP="007137FC">
            <w:pPr>
              <w:pStyle w:val="BodyTextFirstIndent"/>
              <w:spacing w:before="0" w:line="240" w:lineRule="auto"/>
              <w:rPr>
                <w:color w:val="auto"/>
              </w:rPr>
            </w:pPr>
          </w:p>
        </w:tc>
        <w:tc>
          <w:tcPr>
            <w:tcW w:w="204" w:type="pct"/>
            <w:shd w:val="clear" w:color="auto" w:fill="FFFFFF"/>
          </w:tcPr>
          <w:p w14:paraId="32669D66" w14:textId="77777777" w:rsidR="00B142FE" w:rsidRPr="007301FA" w:rsidRDefault="00B142FE" w:rsidP="007137FC">
            <w:pPr>
              <w:pStyle w:val="BodyTextFirstIndent"/>
              <w:spacing w:before="0" w:line="240" w:lineRule="auto"/>
              <w:rPr>
                <w:color w:val="auto"/>
              </w:rPr>
            </w:pPr>
          </w:p>
        </w:tc>
        <w:tc>
          <w:tcPr>
            <w:tcW w:w="205" w:type="pct"/>
            <w:shd w:val="clear" w:color="auto" w:fill="FFFFFF"/>
          </w:tcPr>
          <w:p w14:paraId="25B12E71" w14:textId="77777777" w:rsidR="00B142FE" w:rsidRPr="007301FA" w:rsidRDefault="00B142FE" w:rsidP="007137FC">
            <w:pPr>
              <w:pStyle w:val="BodyTextFirstIndent"/>
              <w:spacing w:before="0" w:line="240" w:lineRule="auto"/>
              <w:rPr>
                <w:color w:val="auto"/>
              </w:rPr>
            </w:pPr>
          </w:p>
        </w:tc>
        <w:tc>
          <w:tcPr>
            <w:tcW w:w="219" w:type="pct"/>
            <w:shd w:val="clear" w:color="auto" w:fill="FFFFFF"/>
          </w:tcPr>
          <w:p w14:paraId="194F7D78" w14:textId="77777777" w:rsidR="00B142FE" w:rsidRPr="007301FA" w:rsidRDefault="00B142FE" w:rsidP="007137FC">
            <w:pPr>
              <w:pStyle w:val="BodyTextFirstIndent"/>
              <w:spacing w:before="0" w:line="240" w:lineRule="auto"/>
              <w:rPr>
                <w:color w:val="auto"/>
              </w:rPr>
            </w:pPr>
          </w:p>
        </w:tc>
        <w:tc>
          <w:tcPr>
            <w:tcW w:w="215" w:type="pct"/>
            <w:shd w:val="clear" w:color="auto" w:fill="FFFFFF"/>
          </w:tcPr>
          <w:p w14:paraId="198D24F6" w14:textId="77777777" w:rsidR="00B142FE" w:rsidRPr="007301FA" w:rsidRDefault="00B142FE" w:rsidP="007137FC">
            <w:pPr>
              <w:pStyle w:val="BodyTextFirstIndent"/>
              <w:spacing w:before="0" w:line="240" w:lineRule="auto"/>
              <w:rPr>
                <w:color w:val="auto"/>
              </w:rPr>
            </w:pPr>
          </w:p>
        </w:tc>
        <w:tc>
          <w:tcPr>
            <w:tcW w:w="216" w:type="pct"/>
            <w:gridSpan w:val="2"/>
            <w:shd w:val="clear" w:color="auto" w:fill="FFFFFF"/>
          </w:tcPr>
          <w:p w14:paraId="56CFA5F7" w14:textId="77777777" w:rsidR="00B142FE" w:rsidRPr="007301FA" w:rsidRDefault="00B142FE" w:rsidP="007137FC">
            <w:pPr>
              <w:pStyle w:val="BodyTextFirstIndent"/>
              <w:spacing w:before="0" w:line="240" w:lineRule="auto"/>
              <w:rPr>
                <w:color w:val="auto"/>
              </w:rPr>
            </w:pPr>
          </w:p>
        </w:tc>
        <w:tc>
          <w:tcPr>
            <w:tcW w:w="216" w:type="pct"/>
            <w:shd w:val="clear" w:color="auto" w:fill="FFFFFF"/>
          </w:tcPr>
          <w:p w14:paraId="771EE233" w14:textId="77777777" w:rsidR="00B142FE" w:rsidRPr="007301FA" w:rsidRDefault="00B142FE" w:rsidP="007137FC">
            <w:pPr>
              <w:pStyle w:val="BodyTextFirstIndent"/>
              <w:spacing w:before="0" w:line="240" w:lineRule="auto"/>
              <w:rPr>
                <w:color w:val="auto"/>
              </w:rPr>
            </w:pPr>
          </w:p>
        </w:tc>
        <w:tc>
          <w:tcPr>
            <w:tcW w:w="209" w:type="pct"/>
            <w:shd w:val="clear" w:color="auto" w:fill="FFFFFF"/>
          </w:tcPr>
          <w:p w14:paraId="76D8A6D3" w14:textId="77777777" w:rsidR="00B142FE" w:rsidRPr="007301FA" w:rsidRDefault="00B142FE" w:rsidP="007137FC">
            <w:pPr>
              <w:pStyle w:val="BodyTextFirstIndent"/>
              <w:spacing w:before="0" w:line="240" w:lineRule="auto"/>
              <w:rPr>
                <w:color w:val="auto"/>
              </w:rPr>
            </w:pPr>
          </w:p>
        </w:tc>
        <w:tc>
          <w:tcPr>
            <w:tcW w:w="177" w:type="pct"/>
            <w:shd w:val="clear" w:color="auto" w:fill="FFFFFF"/>
          </w:tcPr>
          <w:p w14:paraId="7084E6DC" w14:textId="77777777" w:rsidR="00B142FE" w:rsidRPr="007301FA" w:rsidRDefault="00B142FE" w:rsidP="007137FC">
            <w:pPr>
              <w:pStyle w:val="BodyTextFirstIndent"/>
              <w:spacing w:before="0" w:line="240" w:lineRule="auto"/>
              <w:rPr>
                <w:color w:val="auto"/>
              </w:rPr>
            </w:pPr>
          </w:p>
        </w:tc>
        <w:tc>
          <w:tcPr>
            <w:tcW w:w="157" w:type="pct"/>
            <w:shd w:val="clear" w:color="auto" w:fill="FFFFFF"/>
          </w:tcPr>
          <w:p w14:paraId="359969A7" w14:textId="77777777" w:rsidR="00B142FE" w:rsidRPr="007301FA" w:rsidRDefault="00B142FE" w:rsidP="007137FC">
            <w:pPr>
              <w:pStyle w:val="BodyTextFirstIndent"/>
              <w:spacing w:before="0" w:line="240" w:lineRule="auto"/>
              <w:rPr>
                <w:color w:val="auto"/>
              </w:rPr>
            </w:pPr>
          </w:p>
        </w:tc>
        <w:tc>
          <w:tcPr>
            <w:tcW w:w="771" w:type="pct"/>
            <w:gridSpan w:val="2"/>
            <w:shd w:val="clear" w:color="auto" w:fill="FFFFFF"/>
          </w:tcPr>
          <w:p w14:paraId="5976FC84" w14:textId="77777777" w:rsidR="00B142FE" w:rsidRPr="007301FA" w:rsidRDefault="00B142FE" w:rsidP="007137FC">
            <w:pPr>
              <w:pStyle w:val="BodyTextFirstIndent"/>
              <w:spacing w:before="0" w:line="240" w:lineRule="auto"/>
              <w:rPr>
                <w:color w:val="auto"/>
              </w:rPr>
            </w:pPr>
          </w:p>
        </w:tc>
      </w:tr>
      <w:tr w:rsidR="007301FA" w:rsidRPr="007301FA" w14:paraId="489F8B3B" w14:textId="77777777" w:rsidTr="00B960CA">
        <w:trPr>
          <w:gridAfter w:val="1"/>
          <w:wAfter w:w="1668" w:type="pct"/>
        </w:trPr>
        <w:tc>
          <w:tcPr>
            <w:tcW w:w="143" w:type="pct"/>
            <w:shd w:val="clear" w:color="auto" w:fill="FFFFFF"/>
            <w:vAlign w:val="center"/>
          </w:tcPr>
          <w:p w14:paraId="68553710" w14:textId="77777777" w:rsidR="00B142FE" w:rsidRPr="007301FA" w:rsidRDefault="00B142FE" w:rsidP="007137FC">
            <w:pPr>
              <w:pStyle w:val="BodyTextFirstIndent"/>
              <w:spacing w:before="0" w:line="240" w:lineRule="auto"/>
              <w:jc w:val="center"/>
              <w:rPr>
                <w:color w:val="auto"/>
              </w:rPr>
            </w:pPr>
            <w:r w:rsidRPr="007301FA">
              <w:rPr>
                <w:color w:val="auto"/>
              </w:rPr>
              <w:t>2</w:t>
            </w:r>
          </w:p>
        </w:tc>
        <w:tc>
          <w:tcPr>
            <w:tcW w:w="384" w:type="pct"/>
            <w:shd w:val="clear" w:color="auto" w:fill="FFFFFF"/>
            <w:vAlign w:val="bottom"/>
          </w:tcPr>
          <w:p w14:paraId="282E4ECF" w14:textId="77777777" w:rsidR="00B142FE" w:rsidRPr="007301FA" w:rsidRDefault="00B142FE" w:rsidP="007137FC">
            <w:pPr>
              <w:pStyle w:val="BodyTextFirstIndent"/>
              <w:spacing w:before="0" w:line="240" w:lineRule="auto"/>
              <w:rPr>
                <w:color w:val="auto"/>
              </w:rPr>
            </w:pPr>
            <w:r w:rsidRPr="007301FA">
              <w:rPr>
                <w:color w:val="auto"/>
              </w:rPr>
              <w:t>Nhóm 2:</w:t>
            </w:r>
          </w:p>
          <w:p w14:paraId="1392278E" w14:textId="77777777" w:rsidR="00B142FE" w:rsidRPr="007301FA" w:rsidRDefault="00B142FE" w:rsidP="007137FC">
            <w:pPr>
              <w:pStyle w:val="BodyTextFirstIndent"/>
              <w:spacing w:before="0" w:line="240" w:lineRule="auto"/>
              <w:rPr>
                <w:color w:val="auto"/>
              </w:rPr>
            </w:pPr>
            <w:r w:rsidRPr="007301FA">
              <w:rPr>
                <w:color w:val="auto"/>
              </w:rPr>
              <w:t>+ ….</w:t>
            </w:r>
          </w:p>
          <w:p w14:paraId="69042995" w14:textId="77777777" w:rsidR="00B142FE" w:rsidRPr="007301FA" w:rsidRDefault="00B142FE" w:rsidP="007137FC">
            <w:pPr>
              <w:pStyle w:val="BodyTextFirstIndent"/>
              <w:spacing w:before="0" w:line="240" w:lineRule="auto"/>
              <w:rPr>
                <w:color w:val="auto"/>
              </w:rPr>
            </w:pPr>
            <w:r w:rsidRPr="007301FA">
              <w:rPr>
                <w:color w:val="auto"/>
              </w:rPr>
              <w:t>+ …..</w:t>
            </w:r>
          </w:p>
        </w:tc>
        <w:tc>
          <w:tcPr>
            <w:tcW w:w="216" w:type="pct"/>
            <w:shd w:val="clear" w:color="auto" w:fill="FFFFFF"/>
          </w:tcPr>
          <w:p w14:paraId="5FBC1F68" w14:textId="77777777" w:rsidR="00B142FE" w:rsidRPr="007301FA" w:rsidRDefault="00B142FE" w:rsidP="007137FC">
            <w:pPr>
              <w:pStyle w:val="BodyTextFirstIndent"/>
              <w:spacing w:before="0" w:line="240" w:lineRule="auto"/>
              <w:rPr>
                <w:color w:val="auto"/>
              </w:rPr>
            </w:pPr>
          </w:p>
        </w:tc>
        <w:tc>
          <w:tcPr>
            <w:tcW w:w="204" w:type="pct"/>
            <w:shd w:val="clear" w:color="auto" w:fill="FFFFFF"/>
          </w:tcPr>
          <w:p w14:paraId="4F0DB04C" w14:textId="77777777" w:rsidR="00B142FE" w:rsidRPr="007301FA" w:rsidRDefault="00B142FE" w:rsidP="007137FC">
            <w:pPr>
              <w:pStyle w:val="BodyTextFirstIndent"/>
              <w:spacing w:before="0" w:line="240" w:lineRule="auto"/>
              <w:rPr>
                <w:color w:val="auto"/>
              </w:rPr>
            </w:pPr>
          </w:p>
        </w:tc>
        <w:tc>
          <w:tcPr>
            <w:tcW w:w="205" w:type="pct"/>
            <w:shd w:val="clear" w:color="auto" w:fill="FFFFFF"/>
          </w:tcPr>
          <w:p w14:paraId="5B313371" w14:textId="77777777" w:rsidR="00B142FE" w:rsidRPr="007301FA" w:rsidRDefault="00B142FE" w:rsidP="007137FC">
            <w:pPr>
              <w:pStyle w:val="BodyTextFirstIndent"/>
              <w:spacing w:before="0" w:line="240" w:lineRule="auto"/>
              <w:rPr>
                <w:color w:val="auto"/>
              </w:rPr>
            </w:pPr>
          </w:p>
        </w:tc>
        <w:tc>
          <w:tcPr>
            <w:tcW w:w="219" w:type="pct"/>
            <w:shd w:val="clear" w:color="auto" w:fill="FFFFFF"/>
          </w:tcPr>
          <w:p w14:paraId="098F5C1B" w14:textId="77777777" w:rsidR="00B142FE" w:rsidRPr="007301FA" w:rsidRDefault="00B142FE" w:rsidP="007137FC">
            <w:pPr>
              <w:pStyle w:val="BodyTextFirstIndent"/>
              <w:spacing w:before="0" w:line="240" w:lineRule="auto"/>
              <w:rPr>
                <w:color w:val="auto"/>
              </w:rPr>
            </w:pPr>
          </w:p>
        </w:tc>
        <w:tc>
          <w:tcPr>
            <w:tcW w:w="215" w:type="pct"/>
            <w:shd w:val="clear" w:color="auto" w:fill="FFFFFF"/>
          </w:tcPr>
          <w:p w14:paraId="5BCD3A6B" w14:textId="77777777" w:rsidR="00B142FE" w:rsidRPr="007301FA" w:rsidRDefault="00B142FE" w:rsidP="007137FC">
            <w:pPr>
              <w:pStyle w:val="BodyTextFirstIndent"/>
              <w:spacing w:before="0" w:line="240" w:lineRule="auto"/>
              <w:rPr>
                <w:color w:val="auto"/>
              </w:rPr>
            </w:pPr>
          </w:p>
        </w:tc>
        <w:tc>
          <w:tcPr>
            <w:tcW w:w="216" w:type="pct"/>
            <w:gridSpan w:val="2"/>
            <w:shd w:val="clear" w:color="auto" w:fill="FFFFFF"/>
          </w:tcPr>
          <w:p w14:paraId="6B470711" w14:textId="77777777" w:rsidR="00B142FE" w:rsidRPr="007301FA" w:rsidRDefault="00B142FE" w:rsidP="007137FC">
            <w:pPr>
              <w:pStyle w:val="BodyTextFirstIndent"/>
              <w:spacing w:before="0" w:line="240" w:lineRule="auto"/>
              <w:rPr>
                <w:color w:val="auto"/>
              </w:rPr>
            </w:pPr>
          </w:p>
        </w:tc>
        <w:tc>
          <w:tcPr>
            <w:tcW w:w="216" w:type="pct"/>
            <w:shd w:val="clear" w:color="auto" w:fill="FFFFFF"/>
          </w:tcPr>
          <w:p w14:paraId="1EE6FC1B" w14:textId="77777777" w:rsidR="00B142FE" w:rsidRPr="007301FA" w:rsidRDefault="00B142FE" w:rsidP="007137FC">
            <w:pPr>
              <w:pStyle w:val="BodyTextFirstIndent"/>
              <w:spacing w:before="0" w:line="240" w:lineRule="auto"/>
              <w:rPr>
                <w:color w:val="auto"/>
              </w:rPr>
            </w:pPr>
          </w:p>
        </w:tc>
        <w:tc>
          <w:tcPr>
            <w:tcW w:w="209" w:type="pct"/>
            <w:shd w:val="clear" w:color="auto" w:fill="FFFFFF"/>
          </w:tcPr>
          <w:p w14:paraId="1E626510" w14:textId="77777777" w:rsidR="00B142FE" w:rsidRPr="007301FA" w:rsidRDefault="00B142FE" w:rsidP="007137FC">
            <w:pPr>
              <w:pStyle w:val="BodyTextFirstIndent"/>
              <w:spacing w:before="0" w:line="240" w:lineRule="auto"/>
              <w:rPr>
                <w:color w:val="auto"/>
              </w:rPr>
            </w:pPr>
          </w:p>
        </w:tc>
        <w:tc>
          <w:tcPr>
            <w:tcW w:w="177" w:type="pct"/>
            <w:shd w:val="clear" w:color="auto" w:fill="FFFFFF"/>
          </w:tcPr>
          <w:p w14:paraId="3FCBD4B4" w14:textId="77777777" w:rsidR="00B142FE" w:rsidRPr="007301FA" w:rsidRDefault="00B142FE" w:rsidP="007137FC">
            <w:pPr>
              <w:pStyle w:val="BodyTextFirstIndent"/>
              <w:spacing w:before="0" w:line="240" w:lineRule="auto"/>
              <w:rPr>
                <w:color w:val="auto"/>
              </w:rPr>
            </w:pPr>
          </w:p>
        </w:tc>
        <w:tc>
          <w:tcPr>
            <w:tcW w:w="157" w:type="pct"/>
            <w:shd w:val="clear" w:color="auto" w:fill="FFFFFF"/>
          </w:tcPr>
          <w:p w14:paraId="09ABD895" w14:textId="77777777" w:rsidR="00B142FE" w:rsidRPr="007301FA" w:rsidRDefault="00B142FE" w:rsidP="007137FC">
            <w:pPr>
              <w:pStyle w:val="BodyTextFirstIndent"/>
              <w:spacing w:before="0" w:line="240" w:lineRule="auto"/>
              <w:rPr>
                <w:color w:val="auto"/>
              </w:rPr>
            </w:pPr>
          </w:p>
        </w:tc>
        <w:tc>
          <w:tcPr>
            <w:tcW w:w="771" w:type="pct"/>
            <w:gridSpan w:val="2"/>
            <w:shd w:val="clear" w:color="auto" w:fill="FFFFFF"/>
          </w:tcPr>
          <w:p w14:paraId="20A081C8" w14:textId="77777777" w:rsidR="00B142FE" w:rsidRPr="007301FA" w:rsidRDefault="00B142FE" w:rsidP="007137FC">
            <w:pPr>
              <w:pStyle w:val="BodyTextFirstIndent"/>
              <w:spacing w:before="0" w:line="240" w:lineRule="auto"/>
              <w:rPr>
                <w:color w:val="auto"/>
              </w:rPr>
            </w:pPr>
          </w:p>
        </w:tc>
      </w:tr>
      <w:tr w:rsidR="007301FA" w:rsidRPr="007301FA" w14:paraId="1D99A4EC" w14:textId="77777777" w:rsidTr="00B960CA">
        <w:trPr>
          <w:gridAfter w:val="1"/>
          <w:wAfter w:w="1668" w:type="pct"/>
        </w:trPr>
        <w:tc>
          <w:tcPr>
            <w:tcW w:w="143" w:type="pct"/>
            <w:shd w:val="clear" w:color="auto" w:fill="FFFFFF"/>
            <w:vAlign w:val="center"/>
          </w:tcPr>
          <w:p w14:paraId="2BAD2B67" w14:textId="77777777" w:rsidR="00B142FE" w:rsidRPr="007301FA" w:rsidRDefault="00B142FE" w:rsidP="007137FC">
            <w:pPr>
              <w:pStyle w:val="BodyTextFirstIndent"/>
              <w:spacing w:before="0" w:line="240" w:lineRule="auto"/>
              <w:jc w:val="center"/>
              <w:rPr>
                <w:color w:val="auto"/>
              </w:rPr>
            </w:pPr>
          </w:p>
        </w:tc>
        <w:tc>
          <w:tcPr>
            <w:tcW w:w="384" w:type="pct"/>
            <w:shd w:val="clear" w:color="auto" w:fill="FFFFFF"/>
            <w:vAlign w:val="center"/>
          </w:tcPr>
          <w:p w14:paraId="2D66E782" w14:textId="77777777" w:rsidR="00B142FE" w:rsidRPr="007301FA" w:rsidRDefault="00B142FE" w:rsidP="007137FC">
            <w:pPr>
              <w:pStyle w:val="BodyTextFirstIndent"/>
              <w:spacing w:before="0" w:line="240" w:lineRule="auto"/>
              <w:rPr>
                <w:color w:val="auto"/>
              </w:rPr>
            </w:pPr>
          </w:p>
        </w:tc>
        <w:tc>
          <w:tcPr>
            <w:tcW w:w="216" w:type="pct"/>
            <w:shd w:val="clear" w:color="auto" w:fill="FFFFFF"/>
          </w:tcPr>
          <w:p w14:paraId="5FCC3EF1" w14:textId="77777777" w:rsidR="00B142FE" w:rsidRPr="007301FA" w:rsidRDefault="00B142FE" w:rsidP="007137FC">
            <w:pPr>
              <w:pStyle w:val="BodyTextFirstIndent"/>
              <w:spacing w:before="0" w:line="240" w:lineRule="auto"/>
              <w:rPr>
                <w:color w:val="auto"/>
              </w:rPr>
            </w:pPr>
          </w:p>
        </w:tc>
        <w:tc>
          <w:tcPr>
            <w:tcW w:w="204" w:type="pct"/>
            <w:shd w:val="clear" w:color="auto" w:fill="FFFFFF"/>
          </w:tcPr>
          <w:p w14:paraId="39977FCA" w14:textId="77777777" w:rsidR="00B142FE" w:rsidRPr="007301FA" w:rsidRDefault="00B142FE" w:rsidP="007137FC">
            <w:pPr>
              <w:pStyle w:val="BodyTextFirstIndent"/>
              <w:spacing w:before="0" w:line="240" w:lineRule="auto"/>
              <w:rPr>
                <w:color w:val="auto"/>
              </w:rPr>
            </w:pPr>
          </w:p>
        </w:tc>
        <w:tc>
          <w:tcPr>
            <w:tcW w:w="205" w:type="pct"/>
            <w:shd w:val="clear" w:color="auto" w:fill="FFFFFF"/>
          </w:tcPr>
          <w:p w14:paraId="040E32DE" w14:textId="77777777" w:rsidR="00B142FE" w:rsidRPr="007301FA" w:rsidRDefault="00B142FE" w:rsidP="007137FC">
            <w:pPr>
              <w:pStyle w:val="BodyTextFirstIndent"/>
              <w:spacing w:before="0" w:line="240" w:lineRule="auto"/>
              <w:rPr>
                <w:color w:val="auto"/>
              </w:rPr>
            </w:pPr>
          </w:p>
        </w:tc>
        <w:tc>
          <w:tcPr>
            <w:tcW w:w="219" w:type="pct"/>
            <w:shd w:val="clear" w:color="auto" w:fill="FFFFFF"/>
          </w:tcPr>
          <w:p w14:paraId="2FC210E4" w14:textId="77777777" w:rsidR="00B142FE" w:rsidRPr="007301FA" w:rsidRDefault="00B142FE" w:rsidP="007137FC">
            <w:pPr>
              <w:pStyle w:val="BodyTextFirstIndent"/>
              <w:spacing w:before="0" w:line="240" w:lineRule="auto"/>
              <w:rPr>
                <w:color w:val="auto"/>
              </w:rPr>
            </w:pPr>
          </w:p>
        </w:tc>
        <w:tc>
          <w:tcPr>
            <w:tcW w:w="215" w:type="pct"/>
            <w:shd w:val="clear" w:color="auto" w:fill="FFFFFF"/>
          </w:tcPr>
          <w:p w14:paraId="430ED50B" w14:textId="77777777" w:rsidR="00B142FE" w:rsidRPr="007301FA" w:rsidRDefault="00B142FE" w:rsidP="007137FC">
            <w:pPr>
              <w:pStyle w:val="BodyTextFirstIndent"/>
              <w:spacing w:before="0" w:line="240" w:lineRule="auto"/>
              <w:rPr>
                <w:color w:val="auto"/>
              </w:rPr>
            </w:pPr>
          </w:p>
        </w:tc>
        <w:tc>
          <w:tcPr>
            <w:tcW w:w="216" w:type="pct"/>
            <w:gridSpan w:val="2"/>
            <w:shd w:val="clear" w:color="auto" w:fill="FFFFFF"/>
          </w:tcPr>
          <w:p w14:paraId="2B0FD526" w14:textId="77777777" w:rsidR="00B142FE" w:rsidRPr="007301FA" w:rsidRDefault="00B142FE" w:rsidP="007137FC">
            <w:pPr>
              <w:pStyle w:val="BodyTextFirstIndent"/>
              <w:spacing w:before="0" w:line="240" w:lineRule="auto"/>
              <w:rPr>
                <w:color w:val="auto"/>
              </w:rPr>
            </w:pPr>
          </w:p>
        </w:tc>
        <w:tc>
          <w:tcPr>
            <w:tcW w:w="216" w:type="pct"/>
            <w:shd w:val="clear" w:color="auto" w:fill="FFFFFF"/>
          </w:tcPr>
          <w:p w14:paraId="1970D797" w14:textId="77777777" w:rsidR="00B142FE" w:rsidRPr="007301FA" w:rsidRDefault="00B142FE" w:rsidP="007137FC">
            <w:pPr>
              <w:pStyle w:val="BodyTextFirstIndent"/>
              <w:spacing w:before="0" w:line="240" w:lineRule="auto"/>
              <w:rPr>
                <w:color w:val="auto"/>
              </w:rPr>
            </w:pPr>
          </w:p>
        </w:tc>
        <w:tc>
          <w:tcPr>
            <w:tcW w:w="209" w:type="pct"/>
            <w:shd w:val="clear" w:color="auto" w:fill="FFFFFF"/>
          </w:tcPr>
          <w:p w14:paraId="190B8BF5" w14:textId="77777777" w:rsidR="00B142FE" w:rsidRPr="007301FA" w:rsidRDefault="00B142FE" w:rsidP="007137FC">
            <w:pPr>
              <w:pStyle w:val="BodyTextFirstIndent"/>
              <w:spacing w:before="0" w:line="240" w:lineRule="auto"/>
              <w:rPr>
                <w:color w:val="auto"/>
              </w:rPr>
            </w:pPr>
          </w:p>
        </w:tc>
        <w:tc>
          <w:tcPr>
            <w:tcW w:w="177" w:type="pct"/>
            <w:shd w:val="clear" w:color="auto" w:fill="FFFFFF"/>
          </w:tcPr>
          <w:p w14:paraId="6B04F025" w14:textId="77777777" w:rsidR="00B142FE" w:rsidRPr="007301FA" w:rsidRDefault="00B142FE" w:rsidP="007137FC">
            <w:pPr>
              <w:pStyle w:val="BodyTextFirstIndent"/>
              <w:spacing w:before="0" w:line="240" w:lineRule="auto"/>
              <w:rPr>
                <w:color w:val="auto"/>
              </w:rPr>
            </w:pPr>
          </w:p>
        </w:tc>
        <w:tc>
          <w:tcPr>
            <w:tcW w:w="157" w:type="pct"/>
            <w:shd w:val="clear" w:color="auto" w:fill="FFFFFF"/>
          </w:tcPr>
          <w:p w14:paraId="377DB9D9" w14:textId="77777777" w:rsidR="00B142FE" w:rsidRPr="007301FA" w:rsidRDefault="00B142FE" w:rsidP="007137FC">
            <w:pPr>
              <w:pStyle w:val="BodyTextFirstIndent"/>
              <w:spacing w:before="0" w:line="240" w:lineRule="auto"/>
              <w:rPr>
                <w:color w:val="auto"/>
              </w:rPr>
            </w:pPr>
          </w:p>
        </w:tc>
        <w:tc>
          <w:tcPr>
            <w:tcW w:w="771" w:type="pct"/>
            <w:gridSpan w:val="2"/>
            <w:shd w:val="clear" w:color="auto" w:fill="FFFFFF"/>
          </w:tcPr>
          <w:p w14:paraId="6D4F7DCA" w14:textId="77777777" w:rsidR="00B142FE" w:rsidRPr="007301FA" w:rsidRDefault="00B142FE" w:rsidP="007137FC">
            <w:pPr>
              <w:pStyle w:val="BodyTextFirstIndent"/>
              <w:spacing w:before="0" w:line="240" w:lineRule="auto"/>
              <w:rPr>
                <w:color w:val="auto"/>
              </w:rPr>
            </w:pPr>
          </w:p>
        </w:tc>
      </w:tr>
      <w:tr w:rsidR="007301FA" w:rsidRPr="007301FA" w14:paraId="6C85B2EE" w14:textId="77777777" w:rsidTr="00B960CA">
        <w:trPr>
          <w:gridAfter w:val="1"/>
          <w:wAfter w:w="1668" w:type="pct"/>
        </w:trPr>
        <w:tc>
          <w:tcPr>
            <w:tcW w:w="143" w:type="pct"/>
            <w:shd w:val="clear" w:color="auto" w:fill="FFFFFF"/>
            <w:vAlign w:val="center"/>
          </w:tcPr>
          <w:p w14:paraId="2A58B300" w14:textId="77777777" w:rsidR="00B142FE" w:rsidRPr="007301FA" w:rsidRDefault="00B142FE" w:rsidP="007137FC">
            <w:pPr>
              <w:pStyle w:val="BodyTextFirstIndent"/>
              <w:spacing w:before="0" w:line="240" w:lineRule="auto"/>
              <w:jc w:val="center"/>
              <w:rPr>
                <w:color w:val="auto"/>
              </w:rPr>
            </w:pPr>
          </w:p>
        </w:tc>
        <w:tc>
          <w:tcPr>
            <w:tcW w:w="384" w:type="pct"/>
            <w:shd w:val="clear" w:color="auto" w:fill="FFFFFF"/>
            <w:vAlign w:val="bottom"/>
          </w:tcPr>
          <w:p w14:paraId="27D7C27F" w14:textId="77777777" w:rsidR="00B142FE" w:rsidRPr="007301FA" w:rsidRDefault="00B142FE" w:rsidP="007137FC">
            <w:pPr>
              <w:pStyle w:val="BodyTextFirstIndent"/>
              <w:spacing w:before="0" w:line="240" w:lineRule="auto"/>
              <w:rPr>
                <w:color w:val="auto"/>
              </w:rPr>
            </w:pPr>
          </w:p>
        </w:tc>
        <w:tc>
          <w:tcPr>
            <w:tcW w:w="216" w:type="pct"/>
            <w:shd w:val="clear" w:color="auto" w:fill="FFFFFF"/>
          </w:tcPr>
          <w:p w14:paraId="1B4D3E28" w14:textId="77777777" w:rsidR="00B142FE" w:rsidRPr="007301FA" w:rsidRDefault="00B142FE" w:rsidP="007137FC">
            <w:pPr>
              <w:pStyle w:val="BodyTextFirstIndent"/>
              <w:spacing w:before="0" w:line="240" w:lineRule="auto"/>
              <w:rPr>
                <w:color w:val="auto"/>
              </w:rPr>
            </w:pPr>
          </w:p>
        </w:tc>
        <w:tc>
          <w:tcPr>
            <w:tcW w:w="204" w:type="pct"/>
            <w:shd w:val="clear" w:color="auto" w:fill="FFFFFF"/>
          </w:tcPr>
          <w:p w14:paraId="7D564AF6" w14:textId="77777777" w:rsidR="00B142FE" w:rsidRPr="007301FA" w:rsidRDefault="00B142FE" w:rsidP="007137FC">
            <w:pPr>
              <w:pStyle w:val="BodyTextFirstIndent"/>
              <w:spacing w:before="0" w:line="240" w:lineRule="auto"/>
              <w:rPr>
                <w:color w:val="auto"/>
              </w:rPr>
            </w:pPr>
          </w:p>
        </w:tc>
        <w:tc>
          <w:tcPr>
            <w:tcW w:w="205" w:type="pct"/>
            <w:shd w:val="clear" w:color="auto" w:fill="FFFFFF"/>
          </w:tcPr>
          <w:p w14:paraId="7286B5AD" w14:textId="77777777" w:rsidR="00B142FE" w:rsidRPr="007301FA" w:rsidRDefault="00B142FE" w:rsidP="007137FC">
            <w:pPr>
              <w:pStyle w:val="BodyTextFirstIndent"/>
              <w:spacing w:before="0" w:line="240" w:lineRule="auto"/>
              <w:rPr>
                <w:color w:val="auto"/>
              </w:rPr>
            </w:pPr>
          </w:p>
        </w:tc>
        <w:tc>
          <w:tcPr>
            <w:tcW w:w="219" w:type="pct"/>
            <w:shd w:val="clear" w:color="auto" w:fill="FFFFFF"/>
          </w:tcPr>
          <w:p w14:paraId="34F4A6DC" w14:textId="77777777" w:rsidR="00B142FE" w:rsidRPr="007301FA" w:rsidRDefault="00B142FE" w:rsidP="007137FC">
            <w:pPr>
              <w:pStyle w:val="BodyTextFirstIndent"/>
              <w:spacing w:before="0" w:line="240" w:lineRule="auto"/>
              <w:rPr>
                <w:color w:val="auto"/>
              </w:rPr>
            </w:pPr>
          </w:p>
        </w:tc>
        <w:tc>
          <w:tcPr>
            <w:tcW w:w="215" w:type="pct"/>
            <w:shd w:val="clear" w:color="auto" w:fill="FFFFFF"/>
          </w:tcPr>
          <w:p w14:paraId="28B206E3" w14:textId="77777777" w:rsidR="00B142FE" w:rsidRPr="007301FA" w:rsidRDefault="00B142FE" w:rsidP="007137FC">
            <w:pPr>
              <w:pStyle w:val="BodyTextFirstIndent"/>
              <w:spacing w:before="0" w:line="240" w:lineRule="auto"/>
              <w:rPr>
                <w:color w:val="auto"/>
              </w:rPr>
            </w:pPr>
          </w:p>
        </w:tc>
        <w:tc>
          <w:tcPr>
            <w:tcW w:w="216" w:type="pct"/>
            <w:gridSpan w:val="2"/>
            <w:shd w:val="clear" w:color="auto" w:fill="FFFFFF"/>
          </w:tcPr>
          <w:p w14:paraId="50BEF872" w14:textId="77777777" w:rsidR="00B142FE" w:rsidRPr="007301FA" w:rsidRDefault="00B142FE" w:rsidP="007137FC">
            <w:pPr>
              <w:pStyle w:val="BodyTextFirstIndent"/>
              <w:spacing w:before="0" w:line="240" w:lineRule="auto"/>
              <w:rPr>
                <w:color w:val="auto"/>
              </w:rPr>
            </w:pPr>
          </w:p>
        </w:tc>
        <w:tc>
          <w:tcPr>
            <w:tcW w:w="216" w:type="pct"/>
            <w:shd w:val="clear" w:color="auto" w:fill="FFFFFF"/>
          </w:tcPr>
          <w:p w14:paraId="494E2047" w14:textId="77777777" w:rsidR="00B142FE" w:rsidRPr="007301FA" w:rsidRDefault="00B142FE" w:rsidP="007137FC">
            <w:pPr>
              <w:pStyle w:val="BodyTextFirstIndent"/>
              <w:spacing w:before="0" w:line="240" w:lineRule="auto"/>
              <w:rPr>
                <w:color w:val="auto"/>
              </w:rPr>
            </w:pPr>
          </w:p>
        </w:tc>
        <w:tc>
          <w:tcPr>
            <w:tcW w:w="209" w:type="pct"/>
            <w:shd w:val="clear" w:color="auto" w:fill="FFFFFF"/>
          </w:tcPr>
          <w:p w14:paraId="55392F17" w14:textId="77777777" w:rsidR="00B142FE" w:rsidRPr="007301FA" w:rsidRDefault="00B142FE" w:rsidP="007137FC">
            <w:pPr>
              <w:pStyle w:val="BodyTextFirstIndent"/>
              <w:spacing w:before="0" w:line="240" w:lineRule="auto"/>
              <w:rPr>
                <w:color w:val="auto"/>
              </w:rPr>
            </w:pPr>
          </w:p>
        </w:tc>
        <w:tc>
          <w:tcPr>
            <w:tcW w:w="177" w:type="pct"/>
            <w:shd w:val="clear" w:color="auto" w:fill="FFFFFF"/>
          </w:tcPr>
          <w:p w14:paraId="0DD06365" w14:textId="77777777" w:rsidR="00B142FE" w:rsidRPr="007301FA" w:rsidRDefault="00B142FE" w:rsidP="007137FC">
            <w:pPr>
              <w:pStyle w:val="BodyTextFirstIndent"/>
              <w:spacing w:before="0" w:line="240" w:lineRule="auto"/>
              <w:rPr>
                <w:color w:val="auto"/>
              </w:rPr>
            </w:pPr>
          </w:p>
        </w:tc>
        <w:tc>
          <w:tcPr>
            <w:tcW w:w="157" w:type="pct"/>
            <w:shd w:val="clear" w:color="auto" w:fill="FFFFFF"/>
          </w:tcPr>
          <w:p w14:paraId="0E81CB99" w14:textId="77777777" w:rsidR="00B142FE" w:rsidRPr="007301FA" w:rsidRDefault="00B142FE" w:rsidP="007137FC">
            <w:pPr>
              <w:pStyle w:val="BodyTextFirstIndent"/>
              <w:spacing w:before="0" w:line="240" w:lineRule="auto"/>
              <w:rPr>
                <w:color w:val="auto"/>
              </w:rPr>
            </w:pPr>
          </w:p>
        </w:tc>
        <w:tc>
          <w:tcPr>
            <w:tcW w:w="771" w:type="pct"/>
            <w:gridSpan w:val="2"/>
            <w:shd w:val="clear" w:color="auto" w:fill="FFFFFF"/>
          </w:tcPr>
          <w:p w14:paraId="246C5F03" w14:textId="77777777" w:rsidR="00B142FE" w:rsidRPr="007301FA" w:rsidRDefault="00B142FE" w:rsidP="007137FC">
            <w:pPr>
              <w:pStyle w:val="BodyTextFirstIndent"/>
              <w:spacing w:before="0" w:line="240" w:lineRule="auto"/>
              <w:rPr>
                <w:color w:val="auto"/>
              </w:rPr>
            </w:pPr>
          </w:p>
        </w:tc>
      </w:tr>
      <w:tr w:rsidR="007301FA" w:rsidRPr="007301FA" w14:paraId="7B9D4D3F" w14:textId="77777777" w:rsidTr="00B960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67" w:type="pct"/>
            <w:gridSpan w:val="8"/>
            <w:vAlign w:val="center"/>
          </w:tcPr>
          <w:p w14:paraId="0765520C" w14:textId="77777777" w:rsidR="005359D2" w:rsidRPr="007301FA" w:rsidRDefault="005359D2" w:rsidP="00E07032">
            <w:pPr>
              <w:jc w:val="center"/>
              <w:rPr>
                <w:b/>
                <w:color w:val="auto"/>
                <w:sz w:val="26"/>
                <w:szCs w:val="26"/>
              </w:rPr>
            </w:pPr>
            <w:r w:rsidRPr="007301FA">
              <w:rPr>
                <w:b/>
                <w:color w:val="auto"/>
                <w:sz w:val="26"/>
                <w:szCs w:val="26"/>
              </w:rPr>
              <w:t>ĐƠN VỊ KHẢO SÁT</w:t>
            </w:r>
          </w:p>
        </w:tc>
        <w:tc>
          <w:tcPr>
            <w:tcW w:w="1667" w:type="pct"/>
            <w:gridSpan w:val="7"/>
          </w:tcPr>
          <w:p w14:paraId="55093C92" w14:textId="77777777" w:rsidR="005359D2" w:rsidRPr="007301FA" w:rsidRDefault="005359D2" w:rsidP="005359D2">
            <w:pPr>
              <w:jc w:val="center"/>
              <w:rPr>
                <w:b/>
                <w:color w:val="auto"/>
                <w:sz w:val="26"/>
                <w:szCs w:val="26"/>
              </w:rPr>
            </w:pPr>
            <w:r w:rsidRPr="007301FA">
              <w:rPr>
                <w:b/>
                <w:color w:val="auto"/>
                <w:sz w:val="26"/>
                <w:szCs w:val="26"/>
              </w:rPr>
              <w:t>ĐẠI DIỆN SỞ XÂY DỰNG</w:t>
            </w:r>
          </w:p>
        </w:tc>
        <w:tc>
          <w:tcPr>
            <w:tcW w:w="1666" w:type="pct"/>
            <w:vAlign w:val="center"/>
          </w:tcPr>
          <w:p w14:paraId="5E659F4E" w14:textId="77777777" w:rsidR="005359D2" w:rsidRPr="007301FA" w:rsidRDefault="005359D2" w:rsidP="00E07032">
            <w:pPr>
              <w:jc w:val="center"/>
              <w:rPr>
                <w:b/>
                <w:strike/>
                <w:color w:val="auto"/>
                <w:sz w:val="24"/>
                <w:szCs w:val="24"/>
              </w:rPr>
            </w:pPr>
          </w:p>
        </w:tc>
      </w:tr>
    </w:tbl>
    <w:p w14:paraId="5CA968E4" w14:textId="77777777" w:rsidR="00D93C44" w:rsidRPr="007301FA" w:rsidRDefault="00D93C44" w:rsidP="00D93C44">
      <w:pPr>
        <w:rPr>
          <w:color w:val="auto"/>
          <w:sz w:val="24"/>
          <w:szCs w:val="24"/>
        </w:rPr>
      </w:pPr>
    </w:p>
    <w:p w14:paraId="1AF9803F" w14:textId="41947647" w:rsidR="00B142FE" w:rsidRPr="007301FA" w:rsidRDefault="00A2453E" w:rsidP="003F7474">
      <w:pPr>
        <w:rPr>
          <w:b/>
          <w:color w:val="auto"/>
          <w:sz w:val="24"/>
          <w:szCs w:val="24"/>
        </w:rPr>
      </w:pPr>
      <w:bookmarkStart w:id="13" w:name="chuong_pl_12"/>
      <w:r w:rsidRPr="007301FA">
        <w:rPr>
          <w:b/>
          <w:color w:val="auto"/>
          <w:sz w:val="24"/>
          <w:szCs w:val="24"/>
        </w:rPr>
        <w:br w:type="page"/>
      </w:r>
      <w:bookmarkStart w:id="14" w:name="chuong_pl_11"/>
      <w:bookmarkEnd w:id="13"/>
    </w:p>
    <w:bookmarkEnd w:id="14"/>
    <w:p w14:paraId="3D626ABC" w14:textId="77777777" w:rsidR="00E52920" w:rsidRPr="007301FA" w:rsidRDefault="00E52920" w:rsidP="00E52920">
      <w:pPr>
        <w:spacing w:after="120" w:line="360" w:lineRule="auto"/>
        <w:rPr>
          <w:bCs/>
          <w:color w:val="auto"/>
        </w:rPr>
        <w:sectPr w:rsidR="00E52920" w:rsidRPr="007301FA" w:rsidSect="00B05FC7">
          <w:footnotePr>
            <w:numStart w:val="10"/>
          </w:footnotePr>
          <w:pgSz w:w="16840" w:h="11907" w:orient="landscape" w:code="9"/>
          <w:pgMar w:top="993" w:right="1134" w:bottom="993" w:left="1134" w:header="567" w:footer="567" w:gutter="0"/>
          <w:cols w:space="720"/>
          <w:docGrid w:linePitch="381"/>
        </w:sectPr>
      </w:pPr>
    </w:p>
    <w:p w14:paraId="09B7BB24" w14:textId="44868899" w:rsidR="00E52920" w:rsidRPr="007301FA" w:rsidRDefault="0075120C" w:rsidP="00F735FF">
      <w:pPr>
        <w:ind w:firstLine="0"/>
        <w:jc w:val="center"/>
        <w:rPr>
          <w:b/>
          <w:bCs/>
          <w:i/>
          <w:iCs/>
          <w:color w:val="auto"/>
          <w:sz w:val="24"/>
          <w:szCs w:val="24"/>
        </w:rPr>
      </w:pPr>
      <w:r w:rsidRPr="007301FA">
        <w:rPr>
          <w:b/>
          <w:bCs/>
          <w:color w:val="auto"/>
          <w:sz w:val="24"/>
          <w:szCs w:val="24"/>
        </w:rPr>
        <w:lastRenderedPageBreak/>
        <w:t>BẢNG</w:t>
      </w:r>
      <w:r w:rsidR="005E5C4D" w:rsidRPr="007301FA">
        <w:rPr>
          <w:b/>
          <w:bCs/>
          <w:i/>
          <w:iCs/>
          <w:color w:val="auto"/>
          <w:lang w:val="en-US"/>
        </w:rPr>
        <w:t xml:space="preserve"> </w:t>
      </w:r>
      <w:r w:rsidR="005E5C4D" w:rsidRPr="007301FA">
        <w:rPr>
          <w:b/>
          <w:bCs/>
          <w:color w:val="auto"/>
          <w:sz w:val="24"/>
          <w:szCs w:val="24"/>
          <w:lang w:val="en-US"/>
        </w:rPr>
        <w:t>4.7</w:t>
      </w:r>
      <w:r w:rsidR="00475522" w:rsidRPr="007301FA">
        <w:rPr>
          <w:rStyle w:val="FootnoteReference"/>
          <w:color w:val="auto"/>
          <w:lang w:val="en-US"/>
        </w:rPr>
        <w:footnoteReference w:id="17"/>
      </w:r>
    </w:p>
    <w:tbl>
      <w:tblPr>
        <w:tblW w:w="500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77"/>
        <w:gridCol w:w="2985"/>
        <w:gridCol w:w="303"/>
        <w:gridCol w:w="2869"/>
        <w:gridCol w:w="1996"/>
        <w:gridCol w:w="2203"/>
        <w:gridCol w:w="2658"/>
      </w:tblGrid>
      <w:tr w:rsidR="007301FA" w:rsidRPr="007301FA" w14:paraId="04A97285" w14:textId="77777777" w:rsidTr="005B76EA">
        <w:tc>
          <w:tcPr>
            <w:tcW w:w="4997" w:type="pct"/>
            <w:gridSpan w:val="7"/>
            <w:tcBorders>
              <w:top w:val="single" w:sz="4" w:space="0" w:color="auto"/>
              <w:left w:val="single" w:sz="4" w:space="0" w:color="auto"/>
              <w:bottom w:val="single" w:sz="4" w:space="0" w:color="auto"/>
              <w:right w:val="single" w:sz="4" w:space="0" w:color="auto"/>
            </w:tcBorders>
            <w:shd w:val="clear" w:color="auto" w:fill="FFFFFF"/>
            <w:vAlign w:val="bottom"/>
            <w:hideMark/>
          </w:tcPr>
          <w:p w14:paraId="7E25A149" w14:textId="49740084" w:rsidR="00F608F7" w:rsidRPr="007301FA" w:rsidRDefault="00F608F7" w:rsidP="00E043BE">
            <w:pPr>
              <w:pStyle w:val="BodyTextFirstIndent"/>
              <w:spacing w:before="0" w:line="240" w:lineRule="auto"/>
              <w:jc w:val="center"/>
              <w:rPr>
                <w:b/>
                <w:bCs/>
                <w:color w:val="auto"/>
              </w:rPr>
            </w:pPr>
            <w:r w:rsidRPr="007301FA">
              <w:rPr>
                <w:b/>
                <w:bCs/>
                <w:color w:val="auto"/>
              </w:rPr>
              <w:t xml:space="preserve">PHIẾU KHẢO SÁT ĐƠN GIÁ NHÂN CÔNG XÂY DỰNG TẠI </w:t>
            </w:r>
            <w:r w:rsidR="00E043BE" w:rsidRPr="007301FA">
              <w:rPr>
                <w:b/>
                <w:bCs/>
                <w:color w:val="auto"/>
              </w:rPr>
              <w:br/>
            </w:r>
            <w:r w:rsidRPr="007301FA">
              <w:rPr>
                <w:b/>
                <w:bCs/>
                <w:color w:val="auto"/>
              </w:rPr>
              <w:t>CÁC DOANH NGHIỆP/ TỔ CHỨC/… NƠI THỰC HIỆN DỰ ÁN</w:t>
            </w:r>
          </w:p>
        </w:tc>
      </w:tr>
      <w:tr w:rsidR="007301FA" w:rsidRPr="007301FA" w14:paraId="54441FB1" w14:textId="77777777" w:rsidTr="00716D62">
        <w:tc>
          <w:tcPr>
            <w:tcW w:w="1563" w:type="pct"/>
            <w:gridSpan w:val="2"/>
            <w:vMerge w:val="restart"/>
            <w:tcBorders>
              <w:top w:val="single" w:sz="4" w:space="0" w:color="auto"/>
              <w:left w:val="single" w:sz="4" w:space="0" w:color="auto"/>
              <w:right w:val="single" w:sz="4" w:space="0" w:color="auto"/>
            </w:tcBorders>
            <w:shd w:val="clear" w:color="auto" w:fill="FFFFFF"/>
            <w:vAlign w:val="center"/>
            <w:hideMark/>
          </w:tcPr>
          <w:p w14:paraId="6ECC2E26" w14:textId="77777777" w:rsidR="00E52920" w:rsidRPr="007301FA" w:rsidRDefault="00E52920" w:rsidP="00E043BE">
            <w:pPr>
              <w:pStyle w:val="BodyTextFirstIndent"/>
              <w:spacing w:before="0" w:line="240" w:lineRule="auto"/>
              <w:rPr>
                <w:b/>
                <w:bCs/>
                <w:color w:val="auto"/>
              </w:rPr>
            </w:pPr>
            <w:r w:rsidRPr="007301FA">
              <w:rPr>
                <w:b/>
                <w:bCs/>
                <w:color w:val="auto"/>
              </w:rPr>
              <w:t>Tên dự án/công trình:</w:t>
            </w:r>
          </w:p>
        </w:tc>
        <w:tc>
          <w:tcPr>
            <w:tcW w:w="1086" w:type="pct"/>
            <w:gridSpan w:val="2"/>
            <w:vMerge w:val="restart"/>
            <w:tcBorders>
              <w:top w:val="single" w:sz="4" w:space="0" w:color="auto"/>
              <w:left w:val="single" w:sz="4" w:space="0" w:color="auto"/>
              <w:right w:val="single" w:sz="4" w:space="0" w:color="auto"/>
            </w:tcBorders>
            <w:shd w:val="clear" w:color="auto" w:fill="FFFFFF"/>
            <w:vAlign w:val="center"/>
          </w:tcPr>
          <w:p w14:paraId="2A1350F7" w14:textId="77777777" w:rsidR="00E52920" w:rsidRPr="007301FA" w:rsidRDefault="00E52920" w:rsidP="00E043BE">
            <w:pPr>
              <w:pStyle w:val="BodyTextFirstIndent"/>
              <w:spacing w:before="0" w:line="240" w:lineRule="auto"/>
              <w:rPr>
                <w:color w:val="auto"/>
              </w:rPr>
            </w:pPr>
          </w:p>
        </w:tc>
        <w:tc>
          <w:tcPr>
            <w:tcW w:w="1439" w:type="pct"/>
            <w:gridSpan w:val="2"/>
            <w:tcBorders>
              <w:top w:val="single" w:sz="4" w:space="0" w:color="auto"/>
              <w:left w:val="single" w:sz="4" w:space="0" w:color="auto"/>
              <w:bottom w:val="single" w:sz="4" w:space="0" w:color="auto"/>
              <w:right w:val="single" w:sz="4" w:space="0" w:color="auto"/>
            </w:tcBorders>
            <w:shd w:val="clear" w:color="auto" w:fill="FFFFFF"/>
            <w:vAlign w:val="bottom"/>
            <w:hideMark/>
          </w:tcPr>
          <w:p w14:paraId="4215E747" w14:textId="77777777" w:rsidR="00E52920" w:rsidRPr="007301FA" w:rsidRDefault="00E52920" w:rsidP="00E043BE">
            <w:pPr>
              <w:pStyle w:val="BodyTextFirstIndent"/>
              <w:spacing w:before="0" w:line="240" w:lineRule="auto"/>
              <w:rPr>
                <w:b/>
                <w:bCs/>
                <w:color w:val="auto"/>
              </w:rPr>
            </w:pPr>
            <w:r w:rsidRPr="007301FA">
              <w:rPr>
                <w:b/>
                <w:bCs/>
                <w:color w:val="auto"/>
              </w:rPr>
              <w:t>Nhóm công tác xây dựng:</w:t>
            </w:r>
          </w:p>
        </w:tc>
        <w:tc>
          <w:tcPr>
            <w:tcW w:w="908" w:type="pct"/>
            <w:tcBorders>
              <w:top w:val="single" w:sz="4" w:space="0" w:color="auto"/>
              <w:left w:val="single" w:sz="4" w:space="0" w:color="auto"/>
              <w:bottom w:val="single" w:sz="4" w:space="0" w:color="auto"/>
              <w:right w:val="single" w:sz="4" w:space="0" w:color="auto"/>
            </w:tcBorders>
            <w:shd w:val="clear" w:color="auto" w:fill="FFFFFF"/>
            <w:vAlign w:val="bottom"/>
            <w:hideMark/>
          </w:tcPr>
          <w:p w14:paraId="5D565693" w14:textId="77777777" w:rsidR="00E52920" w:rsidRPr="007301FA" w:rsidRDefault="00E52920" w:rsidP="00E043BE">
            <w:pPr>
              <w:pStyle w:val="BodyTextFirstIndent"/>
              <w:spacing w:before="0" w:line="240" w:lineRule="auto"/>
              <w:jc w:val="center"/>
              <w:rPr>
                <w:color w:val="auto"/>
              </w:rPr>
            </w:pPr>
            <w:r w:rsidRPr="007301FA">
              <w:rPr>
                <w:color w:val="auto"/>
              </w:rPr>
              <w:t>II</w:t>
            </w:r>
          </w:p>
        </w:tc>
      </w:tr>
      <w:tr w:rsidR="007301FA" w:rsidRPr="007301FA" w14:paraId="13E7FAEB" w14:textId="77777777" w:rsidTr="00716D62">
        <w:tc>
          <w:tcPr>
            <w:tcW w:w="1563" w:type="pct"/>
            <w:gridSpan w:val="2"/>
            <w:vMerge/>
            <w:tcBorders>
              <w:left w:val="single" w:sz="4" w:space="0" w:color="auto"/>
              <w:bottom w:val="single" w:sz="4" w:space="0" w:color="auto"/>
              <w:right w:val="single" w:sz="4" w:space="0" w:color="auto"/>
            </w:tcBorders>
            <w:shd w:val="clear" w:color="auto" w:fill="FFFFFF"/>
            <w:vAlign w:val="bottom"/>
            <w:hideMark/>
          </w:tcPr>
          <w:p w14:paraId="54809E6B" w14:textId="77777777" w:rsidR="00E52920" w:rsidRPr="007301FA" w:rsidRDefault="00E52920" w:rsidP="00E043BE">
            <w:pPr>
              <w:pStyle w:val="BodyTextFirstIndent"/>
              <w:spacing w:before="0" w:line="240" w:lineRule="auto"/>
              <w:rPr>
                <w:b/>
                <w:bCs/>
                <w:color w:val="auto"/>
              </w:rPr>
            </w:pPr>
          </w:p>
        </w:tc>
        <w:tc>
          <w:tcPr>
            <w:tcW w:w="1086" w:type="pct"/>
            <w:gridSpan w:val="2"/>
            <w:vMerge/>
            <w:tcBorders>
              <w:left w:val="single" w:sz="4" w:space="0" w:color="auto"/>
              <w:bottom w:val="single" w:sz="4" w:space="0" w:color="auto"/>
              <w:right w:val="single" w:sz="4" w:space="0" w:color="auto"/>
            </w:tcBorders>
            <w:shd w:val="clear" w:color="auto" w:fill="FFFFFF"/>
          </w:tcPr>
          <w:p w14:paraId="654A55E5" w14:textId="77777777" w:rsidR="00E52920" w:rsidRPr="007301FA" w:rsidRDefault="00E52920" w:rsidP="00E043BE">
            <w:pPr>
              <w:pStyle w:val="BodyTextFirstIndent"/>
              <w:spacing w:before="0" w:line="240" w:lineRule="auto"/>
              <w:rPr>
                <w:color w:val="auto"/>
              </w:rPr>
            </w:pPr>
          </w:p>
        </w:tc>
        <w:tc>
          <w:tcPr>
            <w:tcW w:w="1439" w:type="pct"/>
            <w:gridSpan w:val="2"/>
            <w:tcBorders>
              <w:top w:val="single" w:sz="4" w:space="0" w:color="auto"/>
              <w:left w:val="single" w:sz="4" w:space="0" w:color="auto"/>
              <w:bottom w:val="single" w:sz="4" w:space="0" w:color="auto"/>
              <w:right w:val="single" w:sz="4" w:space="0" w:color="auto"/>
            </w:tcBorders>
            <w:shd w:val="clear" w:color="auto" w:fill="FFFFFF"/>
            <w:vAlign w:val="bottom"/>
            <w:hideMark/>
          </w:tcPr>
          <w:p w14:paraId="6FCE2906" w14:textId="77777777" w:rsidR="00E52920" w:rsidRPr="007301FA" w:rsidRDefault="00E52920" w:rsidP="00E043BE">
            <w:pPr>
              <w:pStyle w:val="BodyTextFirstIndent"/>
              <w:spacing w:before="0" w:line="240" w:lineRule="auto"/>
              <w:rPr>
                <w:b/>
                <w:bCs/>
                <w:color w:val="auto"/>
              </w:rPr>
            </w:pPr>
            <w:r w:rsidRPr="007301FA">
              <w:rPr>
                <w:b/>
                <w:bCs/>
                <w:color w:val="auto"/>
              </w:rPr>
              <w:t>Số thứ tự phiếu khảo sát:</w:t>
            </w:r>
          </w:p>
        </w:tc>
        <w:tc>
          <w:tcPr>
            <w:tcW w:w="908" w:type="pct"/>
            <w:tcBorders>
              <w:top w:val="single" w:sz="4" w:space="0" w:color="auto"/>
              <w:left w:val="single" w:sz="4" w:space="0" w:color="auto"/>
              <w:bottom w:val="single" w:sz="4" w:space="0" w:color="auto"/>
              <w:right w:val="single" w:sz="4" w:space="0" w:color="auto"/>
            </w:tcBorders>
            <w:shd w:val="clear" w:color="auto" w:fill="FFFFFF"/>
            <w:vAlign w:val="bottom"/>
            <w:hideMark/>
          </w:tcPr>
          <w:p w14:paraId="5308CE87" w14:textId="77777777" w:rsidR="00E52920" w:rsidRPr="007301FA" w:rsidRDefault="00E52920" w:rsidP="00E043BE">
            <w:pPr>
              <w:pStyle w:val="BodyTextFirstIndent"/>
              <w:spacing w:before="0" w:line="240" w:lineRule="auto"/>
              <w:jc w:val="center"/>
              <w:rPr>
                <w:color w:val="auto"/>
              </w:rPr>
            </w:pPr>
            <w:r w:rsidRPr="007301FA">
              <w:rPr>
                <w:color w:val="auto"/>
              </w:rPr>
              <w:t>DNII.01</w:t>
            </w:r>
          </w:p>
        </w:tc>
      </w:tr>
      <w:tr w:rsidR="007301FA" w:rsidRPr="007301FA" w14:paraId="28A64E36" w14:textId="77777777" w:rsidTr="00716D62">
        <w:tc>
          <w:tcPr>
            <w:tcW w:w="1563" w:type="pct"/>
            <w:gridSpan w:val="2"/>
            <w:tcBorders>
              <w:top w:val="single" w:sz="4" w:space="0" w:color="auto"/>
              <w:left w:val="single" w:sz="4" w:space="0" w:color="auto"/>
              <w:bottom w:val="single" w:sz="4" w:space="0" w:color="auto"/>
              <w:right w:val="single" w:sz="4" w:space="0" w:color="auto"/>
            </w:tcBorders>
            <w:shd w:val="clear" w:color="auto" w:fill="FFFFFF"/>
            <w:vAlign w:val="bottom"/>
            <w:hideMark/>
          </w:tcPr>
          <w:p w14:paraId="4591D619" w14:textId="77777777" w:rsidR="00E52920" w:rsidRPr="007301FA" w:rsidRDefault="00E52920" w:rsidP="00E043BE">
            <w:pPr>
              <w:pStyle w:val="BodyTextFirstIndent"/>
              <w:spacing w:before="0" w:line="240" w:lineRule="auto"/>
              <w:rPr>
                <w:b/>
                <w:bCs/>
                <w:color w:val="auto"/>
              </w:rPr>
            </w:pPr>
            <w:r w:rsidRPr="007301FA">
              <w:rPr>
                <w:b/>
                <w:bCs/>
                <w:color w:val="auto"/>
              </w:rPr>
              <w:t>Loại công trình:</w:t>
            </w:r>
          </w:p>
        </w:tc>
        <w:tc>
          <w:tcPr>
            <w:tcW w:w="1086" w:type="pct"/>
            <w:gridSpan w:val="2"/>
            <w:tcBorders>
              <w:top w:val="single" w:sz="4" w:space="0" w:color="auto"/>
              <w:left w:val="single" w:sz="4" w:space="0" w:color="auto"/>
              <w:bottom w:val="single" w:sz="4" w:space="0" w:color="auto"/>
              <w:right w:val="single" w:sz="4" w:space="0" w:color="auto"/>
            </w:tcBorders>
            <w:shd w:val="clear" w:color="auto" w:fill="FFFFFF"/>
          </w:tcPr>
          <w:p w14:paraId="06CF56ED" w14:textId="77777777" w:rsidR="00E52920" w:rsidRPr="007301FA" w:rsidRDefault="00E52920" w:rsidP="00E043BE">
            <w:pPr>
              <w:pStyle w:val="BodyTextFirstIndent"/>
              <w:spacing w:before="0" w:line="240" w:lineRule="auto"/>
              <w:rPr>
                <w:color w:val="auto"/>
              </w:rPr>
            </w:pPr>
          </w:p>
        </w:tc>
        <w:tc>
          <w:tcPr>
            <w:tcW w:w="1439" w:type="pct"/>
            <w:gridSpan w:val="2"/>
            <w:vMerge w:val="restart"/>
            <w:tcBorders>
              <w:top w:val="single" w:sz="4" w:space="0" w:color="auto"/>
              <w:left w:val="single" w:sz="4" w:space="0" w:color="auto"/>
              <w:right w:val="single" w:sz="4" w:space="0" w:color="auto"/>
            </w:tcBorders>
            <w:shd w:val="clear" w:color="auto" w:fill="FFFFFF"/>
            <w:vAlign w:val="center"/>
            <w:hideMark/>
          </w:tcPr>
          <w:p w14:paraId="5B466D68" w14:textId="77777777" w:rsidR="00E52920" w:rsidRPr="007301FA" w:rsidRDefault="00E52920" w:rsidP="00E043BE">
            <w:pPr>
              <w:pStyle w:val="BodyTextFirstIndent"/>
              <w:spacing w:before="0" w:line="240" w:lineRule="auto"/>
              <w:rPr>
                <w:b/>
                <w:bCs/>
                <w:color w:val="auto"/>
              </w:rPr>
            </w:pPr>
            <w:r w:rsidRPr="007301FA">
              <w:rPr>
                <w:b/>
                <w:bCs/>
                <w:color w:val="auto"/>
              </w:rPr>
              <w:t>Khu vực khảo sát:</w:t>
            </w:r>
          </w:p>
        </w:tc>
        <w:tc>
          <w:tcPr>
            <w:tcW w:w="908" w:type="pct"/>
            <w:vMerge w:val="restart"/>
            <w:tcBorders>
              <w:top w:val="single" w:sz="4" w:space="0" w:color="auto"/>
              <w:left w:val="single" w:sz="4" w:space="0" w:color="auto"/>
              <w:right w:val="single" w:sz="4" w:space="0" w:color="auto"/>
            </w:tcBorders>
            <w:shd w:val="clear" w:color="auto" w:fill="FFFFFF"/>
            <w:vAlign w:val="center"/>
          </w:tcPr>
          <w:p w14:paraId="37E0082C" w14:textId="77777777" w:rsidR="00E52920" w:rsidRPr="007301FA" w:rsidRDefault="00E52920" w:rsidP="00E043BE">
            <w:pPr>
              <w:pStyle w:val="BodyTextFirstIndent"/>
              <w:spacing w:before="0" w:line="240" w:lineRule="auto"/>
              <w:rPr>
                <w:color w:val="auto"/>
              </w:rPr>
            </w:pPr>
          </w:p>
        </w:tc>
      </w:tr>
      <w:tr w:rsidR="007301FA" w:rsidRPr="007301FA" w14:paraId="73D66EB7" w14:textId="77777777" w:rsidTr="00716D62">
        <w:tc>
          <w:tcPr>
            <w:tcW w:w="1563" w:type="pct"/>
            <w:gridSpan w:val="2"/>
            <w:tcBorders>
              <w:top w:val="single" w:sz="4" w:space="0" w:color="auto"/>
              <w:left w:val="single" w:sz="4" w:space="0" w:color="auto"/>
              <w:bottom w:val="single" w:sz="4" w:space="0" w:color="auto"/>
              <w:right w:val="single" w:sz="4" w:space="0" w:color="auto"/>
            </w:tcBorders>
            <w:shd w:val="clear" w:color="auto" w:fill="FFFFFF"/>
            <w:vAlign w:val="bottom"/>
            <w:hideMark/>
          </w:tcPr>
          <w:p w14:paraId="0F13395F" w14:textId="77777777" w:rsidR="00E52920" w:rsidRPr="007301FA" w:rsidRDefault="00E52920" w:rsidP="00E043BE">
            <w:pPr>
              <w:pStyle w:val="BodyTextFirstIndent"/>
              <w:spacing w:before="0" w:line="240" w:lineRule="auto"/>
              <w:rPr>
                <w:b/>
                <w:bCs/>
                <w:color w:val="auto"/>
              </w:rPr>
            </w:pPr>
            <w:r w:rsidRPr="007301FA">
              <w:rPr>
                <w:b/>
                <w:bCs/>
                <w:color w:val="auto"/>
              </w:rPr>
              <w:t>Tên chủ đầu tư:</w:t>
            </w:r>
          </w:p>
        </w:tc>
        <w:tc>
          <w:tcPr>
            <w:tcW w:w="1086" w:type="pct"/>
            <w:gridSpan w:val="2"/>
            <w:tcBorders>
              <w:top w:val="single" w:sz="4" w:space="0" w:color="auto"/>
              <w:left w:val="single" w:sz="4" w:space="0" w:color="auto"/>
              <w:bottom w:val="single" w:sz="4" w:space="0" w:color="auto"/>
              <w:right w:val="single" w:sz="4" w:space="0" w:color="auto"/>
            </w:tcBorders>
            <w:shd w:val="clear" w:color="auto" w:fill="FFFFFF"/>
          </w:tcPr>
          <w:p w14:paraId="6F8CBD7D" w14:textId="77777777" w:rsidR="00E52920" w:rsidRPr="007301FA" w:rsidRDefault="00E52920" w:rsidP="00E043BE">
            <w:pPr>
              <w:pStyle w:val="BodyTextFirstIndent"/>
              <w:spacing w:before="0" w:line="240" w:lineRule="auto"/>
              <w:rPr>
                <w:color w:val="auto"/>
              </w:rPr>
            </w:pPr>
          </w:p>
        </w:tc>
        <w:tc>
          <w:tcPr>
            <w:tcW w:w="1439" w:type="pct"/>
            <w:gridSpan w:val="2"/>
            <w:vMerge/>
            <w:tcBorders>
              <w:left w:val="single" w:sz="4" w:space="0" w:color="auto"/>
              <w:bottom w:val="single" w:sz="4" w:space="0" w:color="auto"/>
              <w:right w:val="single" w:sz="4" w:space="0" w:color="auto"/>
            </w:tcBorders>
            <w:shd w:val="clear" w:color="auto" w:fill="FFFFFF"/>
            <w:vAlign w:val="bottom"/>
            <w:hideMark/>
          </w:tcPr>
          <w:p w14:paraId="054E454C" w14:textId="77777777" w:rsidR="00E52920" w:rsidRPr="007301FA" w:rsidRDefault="00E52920" w:rsidP="00E043BE">
            <w:pPr>
              <w:pStyle w:val="BodyTextFirstIndent"/>
              <w:spacing w:before="0" w:line="240" w:lineRule="auto"/>
              <w:rPr>
                <w:b/>
                <w:bCs/>
                <w:color w:val="auto"/>
              </w:rPr>
            </w:pPr>
          </w:p>
        </w:tc>
        <w:tc>
          <w:tcPr>
            <w:tcW w:w="908" w:type="pct"/>
            <w:vMerge/>
            <w:tcBorders>
              <w:left w:val="single" w:sz="4" w:space="0" w:color="auto"/>
              <w:bottom w:val="single" w:sz="4" w:space="0" w:color="auto"/>
              <w:right w:val="single" w:sz="4" w:space="0" w:color="auto"/>
            </w:tcBorders>
            <w:shd w:val="clear" w:color="auto" w:fill="FFFFFF"/>
          </w:tcPr>
          <w:p w14:paraId="26C522D8" w14:textId="77777777" w:rsidR="00E52920" w:rsidRPr="007301FA" w:rsidRDefault="00E52920" w:rsidP="00E043BE">
            <w:pPr>
              <w:pStyle w:val="BodyTextFirstIndent"/>
              <w:spacing w:before="0" w:line="240" w:lineRule="auto"/>
              <w:rPr>
                <w:color w:val="auto"/>
              </w:rPr>
            </w:pPr>
          </w:p>
        </w:tc>
      </w:tr>
      <w:tr w:rsidR="007301FA" w:rsidRPr="007301FA" w14:paraId="5CB397C9" w14:textId="77777777" w:rsidTr="00716D62">
        <w:tc>
          <w:tcPr>
            <w:tcW w:w="1563" w:type="pct"/>
            <w:gridSpan w:val="2"/>
            <w:tcBorders>
              <w:top w:val="single" w:sz="4" w:space="0" w:color="auto"/>
              <w:left w:val="single" w:sz="4" w:space="0" w:color="auto"/>
              <w:bottom w:val="single" w:sz="4" w:space="0" w:color="auto"/>
              <w:right w:val="single" w:sz="4" w:space="0" w:color="auto"/>
            </w:tcBorders>
            <w:shd w:val="clear" w:color="auto" w:fill="FFFFFF"/>
            <w:vAlign w:val="bottom"/>
            <w:hideMark/>
          </w:tcPr>
          <w:p w14:paraId="04624FCE" w14:textId="77777777" w:rsidR="00E52920" w:rsidRPr="007301FA" w:rsidRDefault="00E52920" w:rsidP="00E043BE">
            <w:pPr>
              <w:pStyle w:val="BodyTextFirstIndent"/>
              <w:spacing w:before="0" w:line="240" w:lineRule="auto"/>
              <w:rPr>
                <w:b/>
                <w:bCs/>
                <w:color w:val="auto"/>
              </w:rPr>
            </w:pPr>
            <w:r w:rsidRPr="007301FA">
              <w:rPr>
                <w:b/>
                <w:bCs/>
                <w:color w:val="auto"/>
              </w:rPr>
              <w:t>Tên nhà thầu xây dựng:</w:t>
            </w:r>
          </w:p>
        </w:tc>
        <w:tc>
          <w:tcPr>
            <w:tcW w:w="1086" w:type="pct"/>
            <w:gridSpan w:val="2"/>
            <w:tcBorders>
              <w:top w:val="single" w:sz="4" w:space="0" w:color="auto"/>
              <w:left w:val="single" w:sz="4" w:space="0" w:color="auto"/>
              <w:bottom w:val="single" w:sz="4" w:space="0" w:color="auto"/>
              <w:right w:val="single" w:sz="4" w:space="0" w:color="auto"/>
            </w:tcBorders>
            <w:shd w:val="clear" w:color="auto" w:fill="FFFFFF"/>
          </w:tcPr>
          <w:p w14:paraId="4A9C45E9" w14:textId="77777777" w:rsidR="00E52920" w:rsidRPr="007301FA" w:rsidRDefault="00E52920" w:rsidP="00E043BE">
            <w:pPr>
              <w:pStyle w:val="BodyTextFirstIndent"/>
              <w:spacing w:before="0" w:line="240" w:lineRule="auto"/>
              <w:rPr>
                <w:color w:val="auto"/>
              </w:rPr>
            </w:pPr>
          </w:p>
        </w:tc>
        <w:tc>
          <w:tcPr>
            <w:tcW w:w="1439" w:type="pct"/>
            <w:gridSpan w:val="2"/>
            <w:tcBorders>
              <w:top w:val="single" w:sz="4" w:space="0" w:color="auto"/>
              <w:left w:val="single" w:sz="4" w:space="0" w:color="auto"/>
              <w:bottom w:val="single" w:sz="4" w:space="0" w:color="auto"/>
              <w:right w:val="single" w:sz="4" w:space="0" w:color="auto"/>
            </w:tcBorders>
            <w:shd w:val="clear" w:color="auto" w:fill="FFFFFF"/>
            <w:vAlign w:val="bottom"/>
            <w:hideMark/>
          </w:tcPr>
          <w:p w14:paraId="6832DEB3" w14:textId="77777777" w:rsidR="00E52920" w:rsidRPr="007301FA" w:rsidRDefault="00E52920" w:rsidP="00E043BE">
            <w:pPr>
              <w:pStyle w:val="BodyTextFirstIndent"/>
              <w:spacing w:before="0" w:line="240" w:lineRule="auto"/>
              <w:rPr>
                <w:b/>
                <w:bCs/>
                <w:color w:val="auto"/>
              </w:rPr>
            </w:pPr>
            <w:r w:rsidRPr="007301FA">
              <w:rPr>
                <w:b/>
                <w:bCs/>
                <w:color w:val="auto"/>
              </w:rPr>
              <w:t>Nguồn vốn dự án:</w:t>
            </w:r>
          </w:p>
        </w:tc>
        <w:tc>
          <w:tcPr>
            <w:tcW w:w="908" w:type="pct"/>
            <w:tcBorders>
              <w:top w:val="single" w:sz="4" w:space="0" w:color="auto"/>
              <w:left w:val="single" w:sz="4" w:space="0" w:color="auto"/>
              <w:bottom w:val="single" w:sz="4" w:space="0" w:color="auto"/>
              <w:right w:val="single" w:sz="4" w:space="0" w:color="auto"/>
            </w:tcBorders>
            <w:shd w:val="clear" w:color="auto" w:fill="FFFFFF"/>
          </w:tcPr>
          <w:p w14:paraId="029657D1" w14:textId="77777777" w:rsidR="00E52920" w:rsidRPr="007301FA" w:rsidRDefault="00E52920" w:rsidP="00E043BE">
            <w:pPr>
              <w:pStyle w:val="BodyTextFirstIndent"/>
              <w:spacing w:before="0" w:line="240" w:lineRule="auto"/>
              <w:rPr>
                <w:color w:val="auto"/>
              </w:rPr>
            </w:pPr>
          </w:p>
        </w:tc>
      </w:tr>
      <w:tr w:rsidR="007301FA" w:rsidRPr="007301FA" w14:paraId="0C0F46AB" w14:textId="77777777" w:rsidTr="00716D62">
        <w:tc>
          <w:tcPr>
            <w:tcW w:w="1563" w:type="pct"/>
            <w:gridSpan w:val="2"/>
            <w:tcBorders>
              <w:top w:val="single" w:sz="4" w:space="0" w:color="auto"/>
              <w:left w:val="single" w:sz="4" w:space="0" w:color="auto"/>
              <w:bottom w:val="single" w:sz="4" w:space="0" w:color="auto"/>
              <w:right w:val="single" w:sz="4" w:space="0" w:color="auto"/>
            </w:tcBorders>
            <w:shd w:val="clear" w:color="auto" w:fill="FFFFFF"/>
            <w:vAlign w:val="bottom"/>
            <w:hideMark/>
          </w:tcPr>
          <w:p w14:paraId="70D2CFF6" w14:textId="77777777" w:rsidR="00E52920" w:rsidRPr="007301FA" w:rsidRDefault="00E52920" w:rsidP="00E043BE">
            <w:pPr>
              <w:pStyle w:val="BodyTextFirstIndent"/>
              <w:spacing w:before="0" w:line="240" w:lineRule="auto"/>
              <w:rPr>
                <w:b/>
                <w:bCs/>
                <w:color w:val="auto"/>
              </w:rPr>
            </w:pPr>
            <w:r w:rsidRPr="007301FA">
              <w:rPr>
                <w:b/>
                <w:bCs/>
                <w:color w:val="auto"/>
              </w:rPr>
              <w:t>Địa điểm XDCT:</w:t>
            </w:r>
          </w:p>
        </w:tc>
        <w:tc>
          <w:tcPr>
            <w:tcW w:w="3434" w:type="pct"/>
            <w:gridSpan w:val="5"/>
            <w:tcBorders>
              <w:top w:val="single" w:sz="4" w:space="0" w:color="auto"/>
              <w:left w:val="single" w:sz="4" w:space="0" w:color="auto"/>
              <w:bottom w:val="single" w:sz="4" w:space="0" w:color="auto"/>
              <w:right w:val="single" w:sz="4" w:space="0" w:color="auto"/>
            </w:tcBorders>
            <w:shd w:val="clear" w:color="auto" w:fill="FFFFFF"/>
          </w:tcPr>
          <w:p w14:paraId="62810E52" w14:textId="77777777" w:rsidR="00E52920" w:rsidRPr="007301FA" w:rsidRDefault="00E52920" w:rsidP="00E043BE">
            <w:pPr>
              <w:pStyle w:val="BodyTextFirstIndent"/>
              <w:spacing w:before="0" w:line="240" w:lineRule="auto"/>
              <w:rPr>
                <w:color w:val="auto"/>
              </w:rPr>
            </w:pPr>
          </w:p>
        </w:tc>
      </w:tr>
      <w:tr w:rsidR="007301FA" w:rsidRPr="007301FA" w14:paraId="4110A707" w14:textId="77777777" w:rsidTr="00716D62">
        <w:tc>
          <w:tcPr>
            <w:tcW w:w="1563" w:type="pct"/>
            <w:gridSpan w:val="2"/>
            <w:tcBorders>
              <w:top w:val="single" w:sz="4" w:space="0" w:color="auto"/>
              <w:left w:val="single" w:sz="4" w:space="0" w:color="auto"/>
              <w:bottom w:val="single" w:sz="4" w:space="0" w:color="auto"/>
              <w:right w:val="single" w:sz="4" w:space="0" w:color="auto"/>
            </w:tcBorders>
            <w:shd w:val="clear" w:color="auto" w:fill="FFFFFF"/>
            <w:vAlign w:val="bottom"/>
            <w:hideMark/>
          </w:tcPr>
          <w:p w14:paraId="4116D0A8" w14:textId="77777777" w:rsidR="00E52920" w:rsidRPr="007301FA" w:rsidRDefault="00E52920" w:rsidP="00E043BE">
            <w:pPr>
              <w:pStyle w:val="BodyTextFirstIndent"/>
              <w:spacing w:before="0" w:line="240" w:lineRule="auto"/>
              <w:rPr>
                <w:b/>
                <w:bCs/>
                <w:color w:val="auto"/>
              </w:rPr>
            </w:pPr>
            <w:r w:rsidRPr="007301FA">
              <w:rPr>
                <w:b/>
                <w:bCs/>
                <w:color w:val="auto"/>
              </w:rPr>
              <w:t>Thời gian khảo sát:</w:t>
            </w:r>
          </w:p>
        </w:tc>
        <w:tc>
          <w:tcPr>
            <w:tcW w:w="3434" w:type="pct"/>
            <w:gridSpan w:val="5"/>
            <w:tcBorders>
              <w:top w:val="single" w:sz="4" w:space="0" w:color="auto"/>
              <w:left w:val="single" w:sz="4" w:space="0" w:color="auto"/>
              <w:bottom w:val="single" w:sz="4" w:space="0" w:color="auto"/>
              <w:right w:val="single" w:sz="4" w:space="0" w:color="auto"/>
            </w:tcBorders>
            <w:shd w:val="clear" w:color="auto" w:fill="FFFFFF"/>
          </w:tcPr>
          <w:p w14:paraId="234FA243" w14:textId="77777777" w:rsidR="00E52920" w:rsidRPr="007301FA" w:rsidRDefault="00E52920" w:rsidP="00E043BE">
            <w:pPr>
              <w:pStyle w:val="BodyTextFirstIndent"/>
              <w:spacing w:before="0" w:line="240" w:lineRule="auto"/>
              <w:rPr>
                <w:color w:val="auto"/>
              </w:rPr>
            </w:pPr>
          </w:p>
        </w:tc>
      </w:tr>
      <w:tr w:rsidR="007301FA" w:rsidRPr="007301FA" w14:paraId="1CE213D9" w14:textId="77777777" w:rsidTr="00716D62">
        <w:tc>
          <w:tcPr>
            <w:tcW w:w="1563" w:type="pct"/>
            <w:gridSpan w:val="2"/>
            <w:tcBorders>
              <w:top w:val="single" w:sz="4" w:space="0" w:color="auto"/>
              <w:left w:val="single" w:sz="4" w:space="0" w:color="auto"/>
              <w:bottom w:val="single" w:sz="4" w:space="0" w:color="auto"/>
              <w:right w:val="single" w:sz="4" w:space="0" w:color="auto"/>
            </w:tcBorders>
            <w:shd w:val="clear" w:color="auto" w:fill="FFFFFF"/>
            <w:vAlign w:val="bottom"/>
            <w:hideMark/>
          </w:tcPr>
          <w:p w14:paraId="36E48458" w14:textId="77777777" w:rsidR="00E52920" w:rsidRPr="007301FA" w:rsidRDefault="00E52920" w:rsidP="00E043BE">
            <w:pPr>
              <w:pStyle w:val="BodyTextFirstIndent"/>
              <w:spacing w:before="0" w:line="240" w:lineRule="auto"/>
              <w:rPr>
                <w:b/>
                <w:bCs/>
                <w:color w:val="auto"/>
              </w:rPr>
            </w:pPr>
            <w:r w:rsidRPr="007301FA">
              <w:rPr>
                <w:b/>
                <w:bCs/>
                <w:color w:val="auto"/>
              </w:rPr>
              <w:t>Đơn vị khảo sát:</w:t>
            </w:r>
          </w:p>
        </w:tc>
        <w:tc>
          <w:tcPr>
            <w:tcW w:w="3434" w:type="pct"/>
            <w:gridSpan w:val="5"/>
            <w:tcBorders>
              <w:top w:val="single" w:sz="4" w:space="0" w:color="auto"/>
              <w:left w:val="single" w:sz="4" w:space="0" w:color="auto"/>
              <w:bottom w:val="single" w:sz="4" w:space="0" w:color="auto"/>
              <w:right w:val="single" w:sz="4" w:space="0" w:color="auto"/>
            </w:tcBorders>
            <w:shd w:val="clear" w:color="auto" w:fill="FFFFFF"/>
          </w:tcPr>
          <w:p w14:paraId="77B604C6" w14:textId="77777777" w:rsidR="00E52920" w:rsidRPr="007301FA" w:rsidRDefault="00E52920" w:rsidP="00E043BE">
            <w:pPr>
              <w:pStyle w:val="BodyTextFirstIndent"/>
              <w:spacing w:before="0" w:line="240" w:lineRule="auto"/>
              <w:rPr>
                <w:color w:val="auto"/>
              </w:rPr>
            </w:pPr>
          </w:p>
        </w:tc>
      </w:tr>
      <w:tr w:rsidR="007301FA" w:rsidRPr="007301FA" w14:paraId="5A04010D" w14:textId="77777777" w:rsidTr="00716D62">
        <w:tc>
          <w:tcPr>
            <w:tcW w:w="54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8201F4F" w14:textId="77777777" w:rsidR="00E52920" w:rsidRPr="007301FA" w:rsidRDefault="00E52920" w:rsidP="00E043BE">
            <w:pPr>
              <w:pStyle w:val="BodyTextFirstIndent"/>
              <w:spacing w:before="0" w:line="240" w:lineRule="auto"/>
              <w:jc w:val="center"/>
              <w:rPr>
                <w:b/>
                <w:bCs/>
                <w:color w:val="auto"/>
              </w:rPr>
            </w:pPr>
            <w:r w:rsidRPr="007301FA">
              <w:rPr>
                <w:b/>
                <w:bCs/>
                <w:color w:val="auto"/>
              </w:rPr>
              <w:t>STT</w:t>
            </w:r>
          </w:p>
        </w:tc>
        <w:tc>
          <w:tcPr>
            <w:tcW w:w="102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35DEB5E" w14:textId="77777777" w:rsidR="00E52920" w:rsidRPr="007301FA" w:rsidRDefault="00E52920" w:rsidP="00E043BE">
            <w:pPr>
              <w:pStyle w:val="BodyTextFirstIndent"/>
              <w:spacing w:before="0" w:line="240" w:lineRule="auto"/>
              <w:jc w:val="center"/>
              <w:rPr>
                <w:b/>
                <w:bCs/>
                <w:color w:val="auto"/>
              </w:rPr>
            </w:pPr>
            <w:r w:rsidRPr="007301FA">
              <w:rPr>
                <w:b/>
                <w:bCs/>
                <w:color w:val="auto"/>
              </w:rPr>
              <w:t>Họ và tên</w:t>
            </w:r>
          </w:p>
        </w:tc>
        <w:tc>
          <w:tcPr>
            <w:tcW w:w="1086"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751B74E6" w14:textId="4A60D8E7" w:rsidR="00E52920" w:rsidRPr="007301FA" w:rsidRDefault="00DB5655" w:rsidP="00E043BE">
            <w:pPr>
              <w:pStyle w:val="BodyTextFirstIndent"/>
              <w:spacing w:before="0" w:line="240" w:lineRule="auto"/>
              <w:jc w:val="center"/>
              <w:rPr>
                <w:b/>
                <w:bCs/>
                <w:color w:val="auto"/>
              </w:rPr>
            </w:pPr>
            <w:r w:rsidRPr="007301FA">
              <w:rPr>
                <w:b/>
                <w:bCs/>
                <w:color w:val="auto"/>
              </w:rPr>
              <w:t>L</w:t>
            </w:r>
            <w:r w:rsidR="00713BDF" w:rsidRPr="007301FA">
              <w:rPr>
                <w:b/>
                <w:bCs/>
                <w:color w:val="auto"/>
              </w:rPr>
              <w:t>oại thợ</w:t>
            </w:r>
          </w:p>
        </w:tc>
        <w:tc>
          <w:tcPr>
            <w:tcW w:w="1439" w:type="pct"/>
            <w:gridSpan w:val="2"/>
            <w:tcBorders>
              <w:top w:val="single" w:sz="4" w:space="0" w:color="auto"/>
              <w:left w:val="single" w:sz="4" w:space="0" w:color="auto"/>
              <w:bottom w:val="single" w:sz="4" w:space="0" w:color="auto"/>
              <w:right w:val="single" w:sz="4" w:space="0" w:color="auto"/>
            </w:tcBorders>
            <w:shd w:val="clear" w:color="auto" w:fill="FFFFFF"/>
            <w:vAlign w:val="bottom"/>
            <w:hideMark/>
          </w:tcPr>
          <w:p w14:paraId="39609038" w14:textId="77777777" w:rsidR="00E52920" w:rsidRPr="007301FA" w:rsidRDefault="00E52920" w:rsidP="00E043BE">
            <w:pPr>
              <w:pStyle w:val="BodyTextFirstIndent"/>
              <w:spacing w:before="0" w:line="240" w:lineRule="auto"/>
              <w:jc w:val="center"/>
              <w:rPr>
                <w:b/>
                <w:bCs/>
                <w:color w:val="auto"/>
              </w:rPr>
            </w:pPr>
            <w:r w:rsidRPr="007301FA">
              <w:rPr>
                <w:b/>
                <w:bCs/>
                <w:color w:val="auto"/>
              </w:rPr>
              <w:t>Đơn giá nhân công xây dựng thực nhận (đ/ngc)</w:t>
            </w:r>
          </w:p>
        </w:tc>
        <w:tc>
          <w:tcPr>
            <w:tcW w:w="908"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F123EE7" w14:textId="146B78F6" w:rsidR="00E52920" w:rsidRPr="007301FA" w:rsidRDefault="00DB5655" w:rsidP="00E043BE">
            <w:pPr>
              <w:pStyle w:val="BodyTextFirstIndent"/>
              <w:spacing w:before="0" w:line="240" w:lineRule="auto"/>
              <w:jc w:val="center"/>
              <w:rPr>
                <w:b/>
                <w:bCs/>
                <w:color w:val="auto"/>
              </w:rPr>
            </w:pPr>
            <w:r w:rsidRPr="007301FA">
              <w:rPr>
                <w:b/>
                <w:bCs/>
                <w:color w:val="auto"/>
              </w:rPr>
              <w:t>Tổ thợ</w:t>
            </w:r>
          </w:p>
        </w:tc>
      </w:tr>
      <w:tr w:rsidR="007301FA" w:rsidRPr="007301FA" w14:paraId="49BF76FD" w14:textId="77777777" w:rsidTr="00716D62">
        <w:tc>
          <w:tcPr>
            <w:tcW w:w="54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6A94775" w14:textId="77777777" w:rsidR="00E52920" w:rsidRPr="007301FA" w:rsidRDefault="00E52920" w:rsidP="00E043BE">
            <w:pPr>
              <w:pStyle w:val="BodyTextFirstIndent"/>
              <w:spacing w:before="0" w:line="240" w:lineRule="auto"/>
              <w:jc w:val="center"/>
              <w:rPr>
                <w:color w:val="auto"/>
              </w:rPr>
            </w:pPr>
            <w:r w:rsidRPr="007301FA">
              <w:rPr>
                <w:color w:val="auto"/>
              </w:rPr>
              <w:t>[1]</w:t>
            </w:r>
          </w:p>
        </w:tc>
        <w:tc>
          <w:tcPr>
            <w:tcW w:w="102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7273763" w14:textId="77777777" w:rsidR="00E52920" w:rsidRPr="007301FA" w:rsidRDefault="00E52920" w:rsidP="00E043BE">
            <w:pPr>
              <w:pStyle w:val="BodyTextFirstIndent"/>
              <w:spacing w:before="0" w:line="240" w:lineRule="auto"/>
              <w:jc w:val="center"/>
              <w:rPr>
                <w:color w:val="auto"/>
              </w:rPr>
            </w:pPr>
            <w:r w:rsidRPr="007301FA">
              <w:rPr>
                <w:color w:val="auto"/>
              </w:rPr>
              <w:t>[2]</w:t>
            </w:r>
          </w:p>
        </w:tc>
        <w:tc>
          <w:tcPr>
            <w:tcW w:w="1086"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06848951" w14:textId="77777777" w:rsidR="00E52920" w:rsidRPr="007301FA" w:rsidRDefault="00E52920" w:rsidP="00E043BE">
            <w:pPr>
              <w:pStyle w:val="BodyTextFirstIndent"/>
              <w:spacing w:before="0" w:line="240" w:lineRule="auto"/>
              <w:jc w:val="center"/>
              <w:rPr>
                <w:color w:val="auto"/>
              </w:rPr>
            </w:pPr>
            <w:r w:rsidRPr="007301FA">
              <w:rPr>
                <w:color w:val="auto"/>
              </w:rPr>
              <w:t>(3)</w:t>
            </w:r>
          </w:p>
        </w:tc>
        <w:tc>
          <w:tcPr>
            <w:tcW w:w="1439"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25948C52" w14:textId="77777777" w:rsidR="00E52920" w:rsidRPr="007301FA" w:rsidRDefault="00E52920" w:rsidP="00E043BE">
            <w:pPr>
              <w:pStyle w:val="BodyTextFirstIndent"/>
              <w:spacing w:before="0" w:line="240" w:lineRule="auto"/>
              <w:jc w:val="center"/>
              <w:rPr>
                <w:color w:val="auto"/>
              </w:rPr>
            </w:pPr>
            <w:r w:rsidRPr="007301FA">
              <w:rPr>
                <w:color w:val="auto"/>
              </w:rPr>
              <w:t>(4)</w:t>
            </w:r>
          </w:p>
        </w:tc>
        <w:tc>
          <w:tcPr>
            <w:tcW w:w="908"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ED7D97D" w14:textId="77777777" w:rsidR="00E52920" w:rsidRPr="007301FA" w:rsidRDefault="00E52920" w:rsidP="00E043BE">
            <w:pPr>
              <w:pStyle w:val="BodyTextFirstIndent"/>
              <w:spacing w:before="0" w:line="240" w:lineRule="auto"/>
              <w:jc w:val="center"/>
              <w:rPr>
                <w:color w:val="auto"/>
              </w:rPr>
            </w:pPr>
            <w:r w:rsidRPr="007301FA">
              <w:rPr>
                <w:color w:val="auto"/>
              </w:rPr>
              <w:t>(5)</w:t>
            </w:r>
          </w:p>
        </w:tc>
      </w:tr>
      <w:tr w:rsidR="007301FA" w:rsidRPr="007301FA" w14:paraId="54E002C1" w14:textId="77777777" w:rsidTr="00716D62">
        <w:tc>
          <w:tcPr>
            <w:tcW w:w="540" w:type="pct"/>
            <w:tcBorders>
              <w:top w:val="single" w:sz="4" w:space="0" w:color="auto"/>
              <w:left w:val="single" w:sz="4" w:space="0" w:color="auto"/>
              <w:bottom w:val="single" w:sz="4" w:space="0" w:color="auto"/>
              <w:right w:val="single" w:sz="4" w:space="0" w:color="auto"/>
            </w:tcBorders>
            <w:shd w:val="clear" w:color="auto" w:fill="FFFFFF"/>
            <w:vAlign w:val="bottom"/>
            <w:hideMark/>
          </w:tcPr>
          <w:p w14:paraId="514494F0" w14:textId="77777777" w:rsidR="00E52920" w:rsidRPr="007301FA" w:rsidRDefault="00E52920" w:rsidP="00E043BE">
            <w:pPr>
              <w:pStyle w:val="BodyTextFirstIndent"/>
              <w:spacing w:before="0" w:line="240" w:lineRule="auto"/>
              <w:jc w:val="center"/>
              <w:rPr>
                <w:color w:val="auto"/>
              </w:rPr>
            </w:pPr>
            <w:r w:rsidRPr="007301FA">
              <w:rPr>
                <w:color w:val="auto"/>
              </w:rPr>
              <w:t>1</w:t>
            </w:r>
          </w:p>
        </w:tc>
        <w:tc>
          <w:tcPr>
            <w:tcW w:w="1023" w:type="pct"/>
            <w:tcBorders>
              <w:top w:val="single" w:sz="4" w:space="0" w:color="auto"/>
              <w:left w:val="single" w:sz="4" w:space="0" w:color="auto"/>
              <w:bottom w:val="single" w:sz="4" w:space="0" w:color="auto"/>
              <w:right w:val="single" w:sz="4" w:space="0" w:color="auto"/>
            </w:tcBorders>
            <w:shd w:val="clear" w:color="auto" w:fill="FFFFFF"/>
          </w:tcPr>
          <w:p w14:paraId="4F128A89" w14:textId="77777777" w:rsidR="00E52920" w:rsidRPr="007301FA" w:rsidRDefault="00E52920" w:rsidP="00E043BE">
            <w:pPr>
              <w:pStyle w:val="BodyTextFirstIndent"/>
              <w:spacing w:before="0" w:line="240" w:lineRule="auto"/>
              <w:jc w:val="center"/>
              <w:rPr>
                <w:color w:val="auto"/>
              </w:rPr>
            </w:pPr>
            <w:r w:rsidRPr="007301FA">
              <w:rPr>
                <w:color w:val="auto"/>
              </w:rPr>
              <w:t>Nguyễn Văn A</w:t>
            </w:r>
          </w:p>
        </w:tc>
        <w:tc>
          <w:tcPr>
            <w:tcW w:w="1086"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15599153" w14:textId="77777777" w:rsidR="00E52920" w:rsidRPr="007301FA" w:rsidRDefault="00E52920" w:rsidP="00E043BE">
            <w:pPr>
              <w:pStyle w:val="BodyTextFirstIndent"/>
              <w:spacing w:before="0" w:line="240" w:lineRule="auto"/>
              <w:jc w:val="center"/>
              <w:rPr>
                <w:color w:val="auto"/>
              </w:rPr>
            </w:pPr>
            <w:r w:rsidRPr="007301FA">
              <w:rPr>
                <w:color w:val="auto"/>
              </w:rPr>
              <w:t>Chính</w:t>
            </w:r>
          </w:p>
        </w:tc>
        <w:tc>
          <w:tcPr>
            <w:tcW w:w="1439" w:type="pct"/>
            <w:gridSpan w:val="2"/>
            <w:tcBorders>
              <w:top w:val="single" w:sz="4" w:space="0" w:color="auto"/>
              <w:left w:val="single" w:sz="4" w:space="0" w:color="auto"/>
              <w:bottom w:val="single" w:sz="4" w:space="0" w:color="auto"/>
              <w:right w:val="single" w:sz="4" w:space="0" w:color="auto"/>
            </w:tcBorders>
            <w:shd w:val="clear" w:color="auto" w:fill="FFFFFF"/>
            <w:vAlign w:val="bottom"/>
            <w:hideMark/>
          </w:tcPr>
          <w:p w14:paraId="2828D1AE" w14:textId="77777777" w:rsidR="00E52920" w:rsidRPr="007301FA" w:rsidRDefault="00E52920" w:rsidP="00E043BE">
            <w:pPr>
              <w:pStyle w:val="BodyTextFirstIndent"/>
              <w:spacing w:before="0" w:line="240" w:lineRule="auto"/>
              <w:jc w:val="center"/>
              <w:rPr>
                <w:color w:val="auto"/>
              </w:rPr>
            </w:pPr>
            <w:r w:rsidRPr="007301FA">
              <w:rPr>
                <w:color w:val="auto"/>
              </w:rPr>
              <w:t>350.000</w:t>
            </w:r>
          </w:p>
        </w:tc>
        <w:tc>
          <w:tcPr>
            <w:tcW w:w="908" w:type="pct"/>
            <w:tcBorders>
              <w:top w:val="single" w:sz="4" w:space="0" w:color="auto"/>
              <w:left w:val="single" w:sz="4" w:space="0" w:color="auto"/>
              <w:bottom w:val="single" w:sz="4" w:space="0" w:color="auto"/>
              <w:right w:val="single" w:sz="4" w:space="0" w:color="auto"/>
            </w:tcBorders>
            <w:shd w:val="clear" w:color="auto" w:fill="FFFFFF"/>
          </w:tcPr>
          <w:p w14:paraId="4100C05A" w14:textId="77777777" w:rsidR="00E52920" w:rsidRPr="007301FA" w:rsidRDefault="00E52920" w:rsidP="00E043BE">
            <w:pPr>
              <w:pStyle w:val="BodyTextFirstIndent"/>
              <w:spacing w:before="0" w:line="240" w:lineRule="auto"/>
              <w:jc w:val="center"/>
              <w:rPr>
                <w:color w:val="auto"/>
              </w:rPr>
            </w:pPr>
            <w:r w:rsidRPr="007301FA">
              <w:rPr>
                <w:color w:val="auto"/>
              </w:rPr>
              <w:t>Xây</w:t>
            </w:r>
          </w:p>
        </w:tc>
      </w:tr>
      <w:tr w:rsidR="007301FA" w:rsidRPr="007301FA" w14:paraId="3B191650" w14:textId="77777777" w:rsidTr="00716D62">
        <w:tc>
          <w:tcPr>
            <w:tcW w:w="540" w:type="pct"/>
            <w:tcBorders>
              <w:top w:val="single" w:sz="4" w:space="0" w:color="auto"/>
              <w:left w:val="single" w:sz="4" w:space="0" w:color="auto"/>
              <w:bottom w:val="single" w:sz="4" w:space="0" w:color="auto"/>
              <w:right w:val="single" w:sz="4" w:space="0" w:color="auto"/>
            </w:tcBorders>
            <w:shd w:val="clear" w:color="auto" w:fill="FFFFFF"/>
            <w:hideMark/>
          </w:tcPr>
          <w:p w14:paraId="449BFA05" w14:textId="77777777" w:rsidR="00E52920" w:rsidRPr="007301FA" w:rsidRDefault="00E52920" w:rsidP="00E043BE">
            <w:pPr>
              <w:pStyle w:val="BodyTextFirstIndent"/>
              <w:spacing w:before="0" w:line="240" w:lineRule="auto"/>
              <w:jc w:val="center"/>
              <w:rPr>
                <w:color w:val="auto"/>
              </w:rPr>
            </w:pPr>
            <w:r w:rsidRPr="007301FA">
              <w:rPr>
                <w:color w:val="auto"/>
              </w:rPr>
              <w:t>3</w:t>
            </w:r>
          </w:p>
        </w:tc>
        <w:tc>
          <w:tcPr>
            <w:tcW w:w="1023" w:type="pct"/>
            <w:tcBorders>
              <w:top w:val="single" w:sz="4" w:space="0" w:color="auto"/>
              <w:left w:val="single" w:sz="4" w:space="0" w:color="auto"/>
              <w:bottom w:val="single" w:sz="4" w:space="0" w:color="auto"/>
              <w:right w:val="single" w:sz="4" w:space="0" w:color="auto"/>
            </w:tcBorders>
            <w:shd w:val="clear" w:color="auto" w:fill="FFFFFF"/>
          </w:tcPr>
          <w:p w14:paraId="2ED36DE8" w14:textId="77777777" w:rsidR="00E52920" w:rsidRPr="007301FA" w:rsidRDefault="00E52920" w:rsidP="00E043BE">
            <w:pPr>
              <w:pStyle w:val="BodyTextFirstIndent"/>
              <w:spacing w:before="0" w:line="240" w:lineRule="auto"/>
              <w:jc w:val="center"/>
              <w:rPr>
                <w:color w:val="auto"/>
              </w:rPr>
            </w:pPr>
            <w:r w:rsidRPr="007301FA">
              <w:rPr>
                <w:color w:val="auto"/>
              </w:rPr>
              <w:t>Nguyễn Mỹ B</w:t>
            </w:r>
          </w:p>
        </w:tc>
        <w:tc>
          <w:tcPr>
            <w:tcW w:w="1086"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002C19D4" w14:textId="77777777" w:rsidR="00E52920" w:rsidRPr="007301FA" w:rsidRDefault="00E52920" w:rsidP="00E043BE">
            <w:pPr>
              <w:pStyle w:val="BodyTextFirstIndent"/>
              <w:spacing w:before="0" w:line="240" w:lineRule="auto"/>
              <w:jc w:val="center"/>
              <w:rPr>
                <w:color w:val="auto"/>
              </w:rPr>
            </w:pPr>
            <w:r w:rsidRPr="007301FA">
              <w:rPr>
                <w:color w:val="auto"/>
              </w:rPr>
              <w:t>Phụ</w:t>
            </w:r>
          </w:p>
        </w:tc>
        <w:tc>
          <w:tcPr>
            <w:tcW w:w="1439"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36E78480" w14:textId="77777777" w:rsidR="00E52920" w:rsidRPr="007301FA" w:rsidRDefault="00E52920" w:rsidP="00E043BE">
            <w:pPr>
              <w:pStyle w:val="BodyTextFirstIndent"/>
              <w:spacing w:before="0" w:line="240" w:lineRule="auto"/>
              <w:jc w:val="center"/>
              <w:rPr>
                <w:color w:val="auto"/>
              </w:rPr>
            </w:pPr>
            <w:r w:rsidRPr="007301FA">
              <w:rPr>
                <w:color w:val="auto"/>
              </w:rPr>
              <w:t>270.000</w:t>
            </w:r>
          </w:p>
        </w:tc>
        <w:tc>
          <w:tcPr>
            <w:tcW w:w="908" w:type="pct"/>
            <w:tcBorders>
              <w:top w:val="single" w:sz="4" w:space="0" w:color="auto"/>
              <w:left w:val="single" w:sz="4" w:space="0" w:color="auto"/>
              <w:bottom w:val="single" w:sz="4" w:space="0" w:color="auto"/>
              <w:right w:val="single" w:sz="4" w:space="0" w:color="auto"/>
            </w:tcBorders>
            <w:shd w:val="clear" w:color="auto" w:fill="FFFFFF"/>
          </w:tcPr>
          <w:p w14:paraId="6AD2FBF7" w14:textId="77777777" w:rsidR="00E52920" w:rsidRPr="007301FA" w:rsidRDefault="00E52920" w:rsidP="00E043BE">
            <w:pPr>
              <w:pStyle w:val="BodyTextFirstIndent"/>
              <w:spacing w:before="0" w:line="240" w:lineRule="auto"/>
              <w:jc w:val="center"/>
              <w:rPr>
                <w:color w:val="auto"/>
              </w:rPr>
            </w:pPr>
            <w:r w:rsidRPr="007301FA">
              <w:rPr>
                <w:color w:val="auto"/>
              </w:rPr>
              <w:t>Phụ xây</w:t>
            </w:r>
          </w:p>
        </w:tc>
      </w:tr>
      <w:tr w:rsidR="007301FA" w:rsidRPr="007301FA" w14:paraId="628C2361" w14:textId="77777777" w:rsidTr="00716D62">
        <w:tc>
          <w:tcPr>
            <w:tcW w:w="540" w:type="pct"/>
            <w:tcBorders>
              <w:top w:val="single" w:sz="4" w:space="0" w:color="auto"/>
              <w:left w:val="single" w:sz="4" w:space="0" w:color="auto"/>
              <w:bottom w:val="single" w:sz="4" w:space="0" w:color="auto"/>
              <w:right w:val="single" w:sz="4" w:space="0" w:color="auto"/>
            </w:tcBorders>
            <w:shd w:val="clear" w:color="auto" w:fill="FFFFFF"/>
            <w:vAlign w:val="center"/>
          </w:tcPr>
          <w:p w14:paraId="4C79BDF9" w14:textId="7A0C3BB9" w:rsidR="00E52920" w:rsidRPr="007301FA" w:rsidRDefault="00E52920" w:rsidP="00E043BE">
            <w:pPr>
              <w:pStyle w:val="BodyTextFirstIndent"/>
              <w:spacing w:before="0" w:line="240" w:lineRule="auto"/>
              <w:jc w:val="center"/>
              <w:rPr>
                <w:color w:val="auto"/>
              </w:rPr>
            </w:pPr>
          </w:p>
        </w:tc>
        <w:tc>
          <w:tcPr>
            <w:tcW w:w="1023" w:type="pct"/>
            <w:tcBorders>
              <w:top w:val="single" w:sz="4" w:space="0" w:color="auto"/>
              <w:left w:val="single" w:sz="4" w:space="0" w:color="auto"/>
              <w:bottom w:val="single" w:sz="4" w:space="0" w:color="auto"/>
              <w:right w:val="single" w:sz="4" w:space="0" w:color="auto"/>
            </w:tcBorders>
            <w:shd w:val="clear" w:color="auto" w:fill="FFFFFF"/>
            <w:vAlign w:val="center"/>
          </w:tcPr>
          <w:p w14:paraId="7579DB29" w14:textId="425C230D" w:rsidR="00E52920" w:rsidRPr="007301FA" w:rsidRDefault="00E52920" w:rsidP="00E043BE">
            <w:pPr>
              <w:pStyle w:val="BodyTextFirstIndent"/>
              <w:spacing w:before="0" w:line="240" w:lineRule="auto"/>
              <w:rPr>
                <w:color w:val="auto"/>
              </w:rPr>
            </w:pPr>
          </w:p>
        </w:tc>
        <w:tc>
          <w:tcPr>
            <w:tcW w:w="1086"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ED9AEB3" w14:textId="63B98F19" w:rsidR="00E52920" w:rsidRPr="007301FA" w:rsidRDefault="00E52920" w:rsidP="00E043BE">
            <w:pPr>
              <w:pStyle w:val="BodyTextFirstIndent"/>
              <w:spacing w:before="0" w:line="240" w:lineRule="auto"/>
              <w:rPr>
                <w:color w:val="auto"/>
              </w:rPr>
            </w:pPr>
          </w:p>
        </w:tc>
        <w:tc>
          <w:tcPr>
            <w:tcW w:w="1439"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00FFE23" w14:textId="632D8CA3" w:rsidR="00E52920" w:rsidRPr="007301FA" w:rsidRDefault="00E52920" w:rsidP="00E043BE">
            <w:pPr>
              <w:pStyle w:val="BodyTextFirstIndent"/>
              <w:spacing w:before="0" w:line="240" w:lineRule="auto"/>
              <w:rPr>
                <w:color w:val="auto"/>
              </w:rPr>
            </w:pPr>
          </w:p>
        </w:tc>
        <w:tc>
          <w:tcPr>
            <w:tcW w:w="908" w:type="pct"/>
            <w:tcBorders>
              <w:top w:val="single" w:sz="4" w:space="0" w:color="auto"/>
              <w:left w:val="single" w:sz="4" w:space="0" w:color="auto"/>
              <w:bottom w:val="single" w:sz="4" w:space="0" w:color="auto"/>
              <w:right w:val="single" w:sz="4" w:space="0" w:color="auto"/>
            </w:tcBorders>
            <w:shd w:val="clear" w:color="auto" w:fill="FFFFFF"/>
            <w:vAlign w:val="center"/>
          </w:tcPr>
          <w:p w14:paraId="6095813E" w14:textId="761CC0E8" w:rsidR="00E52920" w:rsidRPr="007301FA" w:rsidRDefault="00E52920" w:rsidP="00E043BE">
            <w:pPr>
              <w:pStyle w:val="BodyTextFirstIndent"/>
              <w:spacing w:before="0" w:line="240" w:lineRule="auto"/>
              <w:rPr>
                <w:color w:val="auto"/>
              </w:rPr>
            </w:pPr>
          </w:p>
        </w:tc>
      </w:tr>
      <w:tr w:rsidR="007301FA" w:rsidRPr="007301FA" w14:paraId="2D2183C6" w14:textId="77777777" w:rsidTr="005B76EA">
        <w:tc>
          <w:tcPr>
            <w:tcW w:w="54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961749D" w14:textId="77777777" w:rsidR="00F608F7" w:rsidRPr="007301FA" w:rsidRDefault="00F608F7" w:rsidP="00E043BE">
            <w:pPr>
              <w:pStyle w:val="BodyTextFirstIndent"/>
              <w:spacing w:before="0" w:line="240" w:lineRule="auto"/>
              <w:jc w:val="center"/>
              <w:rPr>
                <w:color w:val="auto"/>
              </w:rPr>
            </w:pPr>
            <w:r w:rsidRPr="007301FA">
              <w:rPr>
                <w:color w:val="auto"/>
              </w:rPr>
              <w:t>…</w:t>
            </w:r>
          </w:p>
        </w:tc>
        <w:tc>
          <w:tcPr>
            <w:tcW w:w="2110" w:type="pct"/>
            <w:gridSpan w:val="3"/>
            <w:tcBorders>
              <w:top w:val="single" w:sz="4" w:space="0" w:color="auto"/>
              <w:left w:val="single" w:sz="4" w:space="0" w:color="auto"/>
              <w:bottom w:val="single" w:sz="4" w:space="0" w:color="auto"/>
              <w:right w:val="single" w:sz="4" w:space="0" w:color="auto"/>
            </w:tcBorders>
            <w:shd w:val="clear" w:color="auto" w:fill="FFFFFF"/>
          </w:tcPr>
          <w:p w14:paraId="6AC384CC" w14:textId="77777777" w:rsidR="00F608F7" w:rsidRPr="007301FA" w:rsidRDefault="00F608F7" w:rsidP="00E043BE">
            <w:pPr>
              <w:pStyle w:val="BodyTextFirstIndent"/>
              <w:spacing w:before="0" w:line="240" w:lineRule="auto"/>
              <w:jc w:val="center"/>
              <w:rPr>
                <w:color w:val="auto"/>
              </w:rPr>
            </w:pPr>
            <w:r w:rsidRPr="007301FA">
              <w:rPr>
                <w:color w:val="auto"/>
              </w:rPr>
              <w:t>Đơn giá nhân công xây dựng bình quân (đ/ngc)</w:t>
            </w:r>
          </w:p>
        </w:tc>
        <w:tc>
          <w:tcPr>
            <w:tcW w:w="1439" w:type="pct"/>
            <w:gridSpan w:val="2"/>
            <w:tcBorders>
              <w:top w:val="single" w:sz="4" w:space="0" w:color="auto"/>
              <w:left w:val="single" w:sz="4" w:space="0" w:color="auto"/>
              <w:bottom w:val="single" w:sz="4" w:space="0" w:color="auto"/>
              <w:right w:val="single" w:sz="4" w:space="0" w:color="auto"/>
            </w:tcBorders>
            <w:shd w:val="clear" w:color="auto" w:fill="FFFFFF"/>
          </w:tcPr>
          <w:p w14:paraId="69CA772D" w14:textId="77777777" w:rsidR="00F608F7" w:rsidRPr="007301FA" w:rsidRDefault="00F608F7" w:rsidP="00E043BE">
            <w:pPr>
              <w:pStyle w:val="BodyTextFirstIndent"/>
              <w:spacing w:before="0" w:line="240" w:lineRule="auto"/>
              <w:jc w:val="center"/>
              <w:rPr>
                <w:color w:val="auto"/>
              </w:rPr>
            </w:pPr>
            <w:r w:rsidRPr="007301FA">
              <w:rPr>
                <w:color w:val="auto"/>
              </w:rPr>
              <w:t>G</w:t>
            </w:r>
            <w:r w:rsidRPr="007301FA">
              <w:rPr>
                <w:color w:val="auto"/>
                <w:vertAlign w:val="superscript"/>
              </w:rPr>
              <w:t>i</w:t>
            </w:r>
            <w:r w:rsidRPr="007301FA">
              <w:rPr>
                <w:color w:val="auto"/>
                <w:vertAlign w:val="subscript"/>
              </w:rPr>
              <w:t>XD</w:t>
            </w:r>
          </w:p>
        </w:tc>
        <w:tc>
          <w:tcPr>
            <w:tcW w:w="908" w:type="pct"/>
            <w:tcBorders>
              <w:top w:val="single" w:sz="4" w:space="0" w:color="auto"/>
              <w:left w:val="single" w:sz="4" w:space="0" w:color="auto"/>
              <w:bottom w:val="single" w:sz="4" w:space="0" w:color="auto"/>
              <w:right w:val="single" w:sz="4" w:space="0" w:color="auto"/>
            </w:tcBorders>
            <w:shd w:val="clear" w:color="auto" w:fill="FFFFFF"/>
          </w:tcPr>
          <w:p w14:paraId="174AD6DC" w14:textId="77777777" w:rsidR="00F608F7" w:rsidRPr="007301FA" w:rsidRDefault="00F608F7" w:rsidP="00E043BE">
            <w:pPr>
              <w:pStyle w:val="BodyTextFirstIndent"/>
              <w:spacing w:before="0" w:line="240" w:lineRule="auto"/>
              <w:rPr>
                <w:color w:val="auto"/>
              </w:rPr>
            </w:pPr>
          </w:p>
        </w:tc>
      </w:tr>
      <w:tr w:rsidR="007301FA" w:rsidRPr="007301FA" w14:paraId="0C9E361C" w14:textId="77777777" w:rsidTr="00716D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67" w:type="pct"/>
            <w:gridSpan w:val="3"/>
            <w:hideMark/>
          </w:tcPr>
          <w:p w14:paraId="7157EA20" w14:textId="77777777" w:rsidR="0046764A" w:rsidRPr="007301FA" w:rsidRDefault="0046764A" w:rsidP="00E043BE">
            <w:pPr>
              <w:pStyle w:val="BodyTextFirstIndent"/>
              <w:spacing w:before="0" w:line="240" w:lineRule="auto"/>
              <w:rPr>
                <w:b/>
                <w:bCs/>
                <w:color w:val="auto"/>
                <w:szCs w:val="26"/>
              </w:rPr>
            </w:pPr>
          </w:p>
          <w:p w14:paraId="0AE09F13" w14:textId="14A74D94" w:rsidR="00E52920" w:rsidRPr="007301FA" w:rsidRDefault="00E52920" w:rsidP="00E043BE">
            <w:pPr>
              <w:pStyle w:val="BodyTextFirstIndent"/>
              <w:spacing w:before="0" w:line="240" w:lineRule="auto"/>
              <w:rPr>
                <w:b/>
                <w:bCs/>
                <w:color w:val="auto"/>
                <w:szCs w:val="26"/>
              </w:rPr>
            </w:pPr>
            <w:r w:rsidRPr="007301FA">
              <w:rPr>
                <w:b/>
                <w:bCs/>
                <w:color w:val="auto"/>
                <w:szCs w:val="26"/>
              </w:rPr>
              <w:t>Đơn vị khảo sát</w:t>
            </w:r>
          </w:p>
        </w:tc>
        <w:tc>
          <w:tcPr>
            <w:tcW w:w="1667" w:type="pct"/>
            <w:gridSpan w:val="2"/>
            <w:hideMark/>
          </w:tcPr>
          <w:p w14:paraId="0C805E87" w14:textId="77777777" w:rsidR="0046764A" w:rsidRPr="007301FA" w:rsidRDefault="0046764A" w:rsidP="00E043BE">
            <w:pPr>
              <w:pStyle w:val="BodyTextFirstIndent"/>
              <w:spacing w:before="0" w:line="240" w:lineRule="auto"/>
              <w:rPr>
                <w:b/>
                <w:bCs/>
                <w:color w:val="auto"/>
                <w:szCs w:val="26"/>
              </w:rPr>
            </w:pPr>
          </w:p>
          <w:p w14:paraId="66433F91" w14:textId="54BDB2C7" w:rsidR="00E52920" w:rsidRPr="007301FA" w:rsidRDefault="00E52920" w:rsidP="00E043BE">
            <w:pPr>
              <w:pStyle w:val="BodyTextFirstIndent"/>
              <w:spacing w:before="0" w:line="240" w:lineRule="auto"/>
              <w:rPr>
                <w:b/>
                <w:bCs/>
                <w:color w:val="auto"/>
                <w:szCs w:val="26"/>
              </w:rPr>
            </w:pPr>
            <w:r w:rsidRPr="007301FA">
              <w:rPr>
                <w:b/>
                <w:bCs/>
                <w:color w:val="auto"/>
                <w:szCs w:val="26"/>
              </w:rPr>
              <w:t xml:space="preserve">Đại diện </w:t>
            </w:r>
            <w:r w:rsidR="009569E1" w:rsidRPr="007301FA">
              <w:rPr>
                <w:b/>
                <w:bCs/>
                <w:color w:val="auto"/>
                <w:szCs w:val="26"/>
              </w:rPr>
              <w:t>doanh nghiệp được khảo sát</w:t>
            </w:r>
          </w:p>
        </w:tc>
        <w:tc>
          <w:tcPr>
            <w:tcW w:w="1666" w:type="pct"/>
            <w:gridSpan w:val="2"/>
            <w:hideMark/>
          </w:tcPr>
          <w:p w14:paraId="125B9B54" w14:textId="77777777" w:rsidR="0046764A" w:rsidRPr="007301FA" w:rsidRDefault="0046764A" w:rsidP="00E043BE">
            <w:pPr>
              <w:pStyle w:val="BodyTextFirstIndent"/>
              <w:spacing w:before="0" w:line="240" w:lineRule="auto"/>
              <w:rPr>
                <w:b/>
                <w:bCs/>
                <w:color w:val="auto"/>
                <w:szCs w:val="26"/>
              </w:rPr>
            </w:pPr>
          </w:p>
          <w:p w14:paraId="3CEA8933" w14:textId="33B7198A" w:rsidR="00E52920" w:rsidRPr="007301FA" w:rsidRDefault="00E52920" w:rsidP="00E043BE">
            <w:pPr>
              <w:pStyle w:val="BodyTextFirstIndent"/>
              <w:spacing w:before="0" w:line="240" w:lineRule="auto"/>
              <w:rPr>
                <w:b/>
                <w:bCs/>
                <w:color w:val="auto"/>
                <w:szCs w:val="26"/>
              </w:rPr>
            </w:pPr>
            <w:r w:rsidRPr="007301FA">
              <w:rPr>
                <w:b/>
                <w:bCs/>
                <w:color w:val="auto"/>
                <w:szCs w:val="26"/>
              </w:rPr>
              <w:t xml:space="preserve">Đại diện </w:t>
            </w:r>
            <w:r w:rsidR="009569E1" w:rsidRPr="007301FA">
              <w:rPr>
                <w:b/>
                <w:bCs/>
                <w:color w:val="auto"/>
                <w:szCs w:val="26"/>
              </w:rPr>
              <w:t>đơn vị Tổ chức khảo sát</w:t>
            </w:r>
          </w:p>
        </w:tc>
      </w:tr>
    </w:tbl>
    <w:p w14:paraId="2C8E75B6" w14:textId="77777777" w:rsidR="00E52920" w:rsidRPr="007301FA" w:rsidRDefault="00E52920" w:rsidP="00E52920">
      <w:pPr>
        <w:rPr>
          <w:b/>
          <w:color w:val="auto"/>
          <w:sz w:val="24"/>
          <w:szCs w:val="24"/>
        </w:rPr>
      </w:pPr>
    </w:p>
    <w:p w14:paraId="51569DC9" w14:textId="2CB5FD33" w:rsidR="0046764A" w:rsidRPr="007301FA" w:rsidRDefault="0046764A">
      <w:pPr>
        <w:spacing w:before="0" w:line="240" w:lineRule="auto"/>
        <w:ind w:firstLine="0"/>
        <w:jc w:val="left"/>
        <w:rPr>
          <w:b/>
          <w:i/>
          <w:iCs/>
          <w:color w:val="auto"/>
          <w:sz w:val="24"/>
          <w:szCs w:val="24"/>
        </w:rPr>
      </w:pPr>
    </w:p>
    <w:p w14:paraId="30365FAA" w14:textId="77777777" w:rsidR="006B4B33" w:rsidRPr="007301FA" w:rsidRDefault="006B4B33" w:rsidP="006B4B33">
      <w:pPr>
        <w:spacing w:before="0" w:line="240" w:lineRule="auto"/>
        <w:rPr>
          <w:b/>
          <w:i/>
          <w:iCs/>
          <w:color w:val="auto"/>
          <w:sz w:val="26"/>
          <w:szCs w:val="26"/>
        </w:rPr>
      </w:pPr>
    </w:p>
    <w:p w14:paraId="609C888B" w14:textId="4CE0958D" w:rsidR="00E52920" w:rsidRPr="007301FA" w:rsidRDefault="00E52920" w:rsidP="006B4B33">
      <w:pPr>
        <w:spacing w:before="0" w:line="240" w:lineRule="auto"/>
        <w:rPr>
          <w:b/>
          <w:i/>
          <w:iCs/>
          <w:color w:val="auto"/>
          <w:sz w:val="26"/>
          <w:szCs w:val="26"/>
        </w:rPr>
      </w:pPr>
      <w:r w:rsidRPr="007301FA">
        <w:rPr>
          <w:b/>
          <w:i/>
          <w:iCs/>
          <w:color w:val="auto"/>
          <w:sz w:val="26"/>
          <w:szCs w:val="26"/>
        </w:rPr>
        <w:t>Ghi chú:</w:t>
      </w:r>
    </w:p>
    <w:p w14:paraId="3AC78B21" w14:textId="77777777" w:rsidR="00E52920" w:rsidRPr="007301FA" w:rsidRDefault="00E52920" w:rsidP="006B4B33">
      <w:pPr>
        <w:spacing w:before="0" w:line="240" w:lineRule="auto"/>
        <w:rPr>
          <w:color w:val="auto"/>
          <w:sz w:val="26"/>
          <w:szCs w:val="26"/>
        </w:rPr>
      </w:pPr>
      <w:r w:rsidRPr="007301FA">
        <w:rPr>
          <w:color w:val="auto"/>
          <w:sz w:val="26"/>
          <w:szCs w:val="26"/>
        </w:rPr>
        <w:t>- Thợ chính là thợ có kỹ thuật tham gia trực tiếp vào quá trình thực hiện các công việc để tạo ra sản phẩm của công trình.</w:t>
      </w:r>
    </w:p>
    <w:p w14:paraId="3F0B3B7A" w14:textId="398777A1" w:rsidR="00E52920" w:rsidRPr="007301FA" w:rsidRDefault="00E52920" w:rsidP="006B4B33">
      <w:pPr>
        <w:spacing w:before="0" w:line="240" w:lineRule="auto"/>
        <w:rPr>
          <w:color w:val="auto"/>
          <w:sz w:val="24"/>
          <w:szCs w:val="24"/>
        </w:rPr>
      </w:pPr>
      <w:r w:rsidRPr="007301FA">
        <w:rPr>
          <w:color w:val="auto"/>
          <w:sz w:val="26"/>
          <w:szCs w:val="26"/>
        </w:rPr>
        <w:t>- Thợ phụ là công nhân lao động phổ thông, giúp cho thợ chính thực hiện các công việc của công trình.</w:t>
      </w:r>
      <w:r w:rsidRPr="007301FA">
        <w:rPr>
          <w:color w:val="auto"/>
          <w:sz w:val="24"/>
          <w:szCs w:val="24"/>
        </w:rPr>
        <w:br w:type="page"/>
      </w:r>
    </w:p>
    <w:p w14:paraId="63250B32" w14:textId="3394810C" w:rsidR="00E52920" w:rsidRPr="007301FA" w:rsidRDefault="00072E74" w:rsidP="00A15A37">
      <w:pPr>
        <w:ind w:firstLine="0"/>
        <w:jc w:val="center"/>
        <w:rPr>
          <w:b/>
          <w:bCs/>
          <w:i/>
          <w:iCs/>
          <w:color w:val="auto"/>
          <w:lang w:val="pt-BR"/>
        </w:rPr>
      </w:pPr>
      <w:r w:rsidRPr="007301FA">
        <w:rPr>
          <w:b/>
          <w:bCs/>
          <w:color w:val="auto"/>
          <w:sz w:val="24"/>
          <w:szCs w:val="24"/>
        </w:rPr>
        <w:lastRenderedPageBreak/>
        <w:t>BẢNG</w:t>
      </w:r>
      <w:r w:rsidRPr="007301FA">
        <w:rPr>
          <w:b/>
          <w:bCs/>
          <w:i/>
          <w:iCs/>
          <w:color w:val="auto"/>
          <w:lang w:val="en-US"/>
        </w:rPr>
        <w:t xml:space="preserve"> </w:t>
      </w:r>
      <w:r w:rsidRPr="007301FA">
        <w:rPr>
          <w:b/>
          <w:bCs/>
          <w:color w:val="auto"/>
          <w:sz w:val="24"/>
          <w:szCs w:val="24"/>
          <w:lang w:val="en-US"/>
        </w:rPr>
        <w:t>4.8</w:t>
      </w:r>
      <w:r w:rsidR="00BF7AED" w:rsidRPr="007301FA">
        <w:rPr>
          <w:rStyle w:val="FootnoteReference"/>
          <w:color w:val="auto"/>
          <w:lang w:val="en-US"/>
        </w:rPr>
        <w:footnoteReference w:id="18"/>
      </w:r>
    </w:p>
    <w:tbl>
      <w:tblPr>
        <w:tblStyle w:val="TableGrid"/>
        <w:tblW w:w="14359" w:type="dxa"/>
        <w:tblLook w:val="04A0" w:firstRow="1" w:lastRow="0" w:firstColumn="1" w:lastColumn="0" w:noHBand="0" w:noVBand="1"/>
      </w:tblPr>
      <w:tblGrid>
        <w:gridCol w:w="708"/>
        <w:gridCol w:w="2546"/>
        <w:gridCol w:w="1417"/>
        <w:gridCol w:w="2694"/>
        <w:gridCol w:w="5832"/>
        <w:gridCol w:w="1162"/>
      </w:tblGrid>
      <w:tr w:rsidR="007301FA" w:rsidRPr="007301FA" w14:paraId="2CC5AD67" w14:textId="77777777" w:rsidTr="007C2E68">
        <w:trPr>
          <w:trHeight w:val="1128"/>
        </w:trPr>
        <w:tc>
          <w:tcPr>
            <w:tcW w:w="14359" w:type="dxa"/>
            <w:gridSpan w:val="6"/>
            <w:vAlign w:val="center"/>
          </w:tcPr>
          <w:p w14:paraId="5E959D70" w14:textId="1B9E8683" w:rsidR="00E52920" w:rsidRPr="007301FA" w:rsidRDefault="00E52920" w:rsidP="00B248FE">
            <w:pPr>
              <w:pStyle w:val="BodyTextFirstIndent"/>
              <w:spacing w:before="0" w:line="240" w:lineRule="auto"/>
              <w:jc w:val="center"/>
              <w:rPr>
                <w:b/>
                <w:bCs/>
                <w:color w:val="auto"/>
                <w:lang w:val="pt-BR"/>
              </w:rPr>
            </w:pPr>
            <w:r w:rsidRPr="007301FA">
              <w:rPr>
                <w:b/>
                <w:bCs/>
                <w:color w:val="auto"/>
                <w:lang w:val="pt-BR"/>
              </w:rPr>
              <w:t>PHIẾU KHẢO SÁT ĐƠN GIÁ NHÂN CÔNG XÂY DỰNG</w:t>
            </w:r>
            <w:r w:rsidR="00B84F7D" w:rsidRPr="007301FA">
              <w:rPr>
                <w:b/>
                <w:bCs/>
                <w:color w:val="auto"/>
                <w:lang w:val="pt-BR"/>
              </w:rPr>
              <w:t xml:space="preserve"> </w:t>
            </w:r>
            <w:r w:rsidR="00B84F7D" w:rsidRPr="007301FA">
              <w:rPr>
                <w:b/>
                <w:bCs/>
                <w:color w:val="auto"/>
                <w:lang w:val="pt-BR"/>
              </w:rPr>
              <w:br/>
            </w:r>
            <w:r w:rsidRPr="007301FA">
              <w:rPr>
                <w:b/>
                <w:bCs/>
                <w:color w:val="auto"/>
                <w:lang w:val="pt-BR"/>
              </w:rPr>
              <w:t>NGƯỜI LAO ĐỘNG TRỰC TIẾP</w:t>
            </w:r>
          </w:p>
        </w:tc>
      </w:tr>
      <w:tr w:rsidR="007301FA" w:rsidRPr="007301FA" w14:paraId="69116DA5" w14:textId="77777777" w:rsidTr="007C2E68">
        <w:trPr>
          <w:trHeight w:val="635"/>
        </w:trPr>
        <w:tc>
          <w:tcPr>
            <w:tcW w:w="3256" w:type="dxa"/>
            <w:gridSpan w:val="2"/>
            <w:vAlign w:val="center"/>
          </w:tcPr>
          <w:p w14:paraId="369A087C" w14:textId="77777777" w:rsidR="00E52920" w:rsidRPr="007301FA" w:rsidRDefault="00E52920" w:rsidP="00B248FE">
            <w:pPr>
              <w:pStyle w:val="BodyTextFirstIndent"/>
              <w:spacing w:before="0" w:line="240" w:lineRule="auto"/>
              <w:rPr>
                <w:b/>
                <w:bCs/>
                <w:color w:val="auto"/>
                <w:lang w:val="pt-BR"/>
              </w:rPr>
            </w:pPr>
            <w:r w:rsidRPr="007301FA">
              <w:rPr>
                <w:b/>
                <w:bCs/>
                <w:color w:val="auto"/>
                <w:lang w:val="pt-BR"/>
              </w:rPr>
              <w:t>Thời gian khảo sát</w:t>
            </w:r>
          </w:p>
        </w:tc>
        <w:tc>
          <w:tcPr>
            <w:tcW w:w="1419" w:type="dxa"/>
            <w:vAlign w:val="center"/>
          </w:tcPr>
          <w:p w14:paraId="4E443C23" w14:textId="77777777" w:rsidR="00E52920" w:rsidRPr="007301FA" w:rsidRDefault="00E52920" w:rsidP="00B248FE">
            <w:pPr>
              <w:pStyle w:val="BodyTextFirstIndent"/>
              <w:spacing w:before="0" w:line="240" w:lineRule="auto"/>
              <w:rPr>
                <w:b/>
                <w:bCs/>
                <w:color w:val="auto"/>
                <w:lang w:val="pt-BR"/>
              </w:rPr>
            </w:pPr>
          </w:p>
        </w:tc>
        <w:tc>
          <w:tcPr>
            <w:tcW w:w="8550" w:type="dxa"/>
            <w:gridSpan w:val="2"/>
            <w:vAlign w:val="center"/>
          </w:tcPr>
          <w:p w14:paraId="2AC3E24F" w14:textId="77777777" w:rsidR="00E52920" w:rsidRPr="007301FA" w:rsidRDefault="00E52920" w:rsidP="00B248FE">
            <w:pPr>
              <w:pStyle w:val="BodyTextFirstIndent"/>
              <w:spacing w:before="0" w:line="240" w:lineRule="auto"/>
              <w:rPr>
                <w:b/>
                <w:bCs/>
                <w:color w:val="auto"/>
                <w:lang w:val="pt-BR"/>
              </w:rPr>
            </w:pPr>
            <w:r w:rsidRPr="007301FA">
              <w:rPr>
                <w:b/>
                <w:bCs/>
                <w:color w:val="auto"/>
                <w:lang w:val="pt-BR"/>
              </w:rPr>
              <w:t>Nhóm công tác xây dựng</w:t>
            </w:r>
          </w:p>
        </w:tc>
        <w:tc>
          <w:tcPr>
            <w:tcW w:w="1134" w:type="dxa"/>
            <w:vAlign w:val="center"/>
          </w:tcPr>
          <w:p w14:paraId="37CDB123" w14:textId="77777777" w:rsidR="00E52920" w:rsidRPr="007301FA" w:rsidRDefault="00E52920" w:rsidP="00B248FE">
            <w:pPr>
              <w:pStyle w:val="BodyTextFirstIndent"/>
              <w:spacing w:before="0" w:line="240" w:lineRule="auto"/>
              <w:jc w:val="center"/>
              <w:rPr>
                <w:color w:val="auto"/>
                <w:lang w:val="pt-BR"/>
              </w:rPr>
            </w:pPr>
            <w:r w:rsidRPr="007301FA">
              <w:rPr>
                <w:color w:val="auto"/>
                <w:lang w:val="pt-BR"/>
              </w:rPr>
              <w:t>IV</w:t>
            </w:r>
          </w:p>
        </w:tc>
      </w:tr>
      <w:tr w:rsidR="007301FA" w:rsidRPr="007301FA" w14:paraId="08B37B5D" w14:textId="77777777" w:rsidTr="007C2E68">
        <w:tc>
          <w:tcPr>
            <w:tcW w:w="3256" w:type="dxa"/>
            <w:gridSpan w:val="2"/>
            <w:vAlign w:val="center"/>
          </w:tcPr>
          <w:p w14:paraId="5CA83C4A" w14:textId="77777777" w:rsidR="00E52920" w:rsidRPr="007301FA" w:rsidRDefault="00E52920" w:rsidP="00B248FE">
            <w:pPr>
              <w:pStyle w:val="BodyTextFirstIndent"/>
              <w:spacing w:before="0" w:line="240" w:lineRule="auto"/>
              <w:rPr>
                <w:b/>
                <w:bCs/>
                <w:color w:val="auto"/>
                <w:lang w:val="pt-BR"/>
              </w:rPr>
            </w:pPr>
            <w:r w:rsidRPr="007301FA">
              <w:rPr>
                <w:b/>
                <w:bCs/>
                <w:color w:val="auto"/>
                <w:lang w:val="pt-BR"/>
              </w:rPr>
              <w:t>Khu vực khảo sát</w:t>
            </w:r>
          </w:p>
        </w:tc>
        <w:tc>
          <w:tcPr>
            <w:tcW w:w="1419" w:type="dxa"/>
            <w:vAlign w:val="center"/>
          </w:tcPr>
          <w:p w14:paraId="3D1DCB8F" w14:textId="77777777" w:rsidR="00E52920" w:rsidRPr="007301FA" w:rsidRDefault="00E52920" w:rsidP="00B248FE">
            <w:pPr>
              <w:pStyle w:val="BodyTextFirstIndent"/>
              <w:spacing w:before="0" w:line="240" w:lineRule="auto"/>
              <w:rPr>
                <w:b/>
                <w:bCs/>
                <w:color w:val="auto"/>
                <w:lang w:val="pt-BR"/>
              </w:rPr>
            </w:pPr>
          </w:p>
        </w:tc>
        <w:tc>
          <w:tcPr>
            <w:tcW w:w="8550" w:type="dxa"/>
            <w:gridSpan w:val="2"/>
            <w:vAlign w:val="center"/>
          </w:tcPr>
          <w:p w14:paraId="3B16FD46" w14:textId="77777777" w:rsidR="00E52920" w:rsidRPr="007301FA" w:rsidRDefault="00E52920" w:rsidP="00B248FE">
            <w:pPr>
              <w:pStyle w:val="BodyTextFirstIndent"/>
              <w:spacing w:before="0" w:line="240" w:lineRule="auto"/>
              <w:rPr>
                <w:b/>
                <w:bCs/>
                <w:color w:val="auto"/>
                <w:lang w:val="pt-BR"/>
              </w:rPr>
            </w:pPr>
            <w:r w:rsidRPr="007301FA">
              <w:rPr>
                <w:b/>
                <w:bCs/>
                <w:color w:val="auto"/>
                <w:lang w:val="pt-BR"/>
              </w:rPr>
              <w:t>Số thứ tự phiếu khảo sát</w:t>
            </w:r>
          </w:p>
        </w:tc>
        <w:tc>
          <w:tcPr>
            <w:tcW w:w="1134" w:type="dxa"/>
            <w:vAlign w:val="center"/>
          </w:tcPr>
          <w:p w14:paraId="7BFF357A" w14:textId="77777777" w:rsidR="00E52920" w:rsidRPr="007301FA" w:rsidRDefault="00E52920" w:rsidP="00B248FE">
            <w:pPr>
              <w:pStyle w:val="BodyTextFirstIndent"/>
              <w:spacing w:before="0" w:line="240" w:lineRule="auto"/>
              <w:jc w:val="center"/>
              <w:rPr>
                <w:color w:val="auto"/>
                <w:lang w:val="pt-BR"/>
              </w:rPr>
            </w:pPr>
            <w:r w:rsidRPr="007301FA">
              <w:rPr>
                <w:color w:val="auto"/>
                <w:lang w:val="pt-BR"/>
              </w:rPr>
              <w:t>LĐIV.01</w:t>
            </w:r>
          </w:p>
        </w:tc>
      </w:tr>
      <w:tr w:rsidR="007301FA" w:rsidRPr="007301FA" w14:paraId="53C738AD" w14:textId="77777777" w:rsidTr="007C2E68">
        <w:tc>
          <w:tcPr>
            <w:tcW w:w="3256" w:type="dxa"/>
            <w:gridSpan w:val="2"/>
            <w:vAlign w:val="center"/>
          </w:tcPr>
          <w:p w14:paraId="689063F1" w14:textId="77777777" w:rsidR="00E52920" w:rsidRPr="007301FA" w:rsidRDefault="00E52920" w:rsidP="00B248FE">
            <w:pPr>
              <w:pStyle w:val="BodyTextFirstIndent"/>
              <w:spacing w:before="0" w:line="240" w:lineRule="auto"/>
              <w:jc w:val="left"/>
              <w:rPr>
                <w:b/>
                <w:bCs/>
                <w:color w:val="auto"/>
                <w:lang w:val="pt-BR"/>
              </w:rPr>
            </w:pPr>
            <w:r w:rsidRPr="007301FA">
              <w:rPr>
                <w:b/>
                <w:bCs/>
                <w:color w:val="auto"/>
                <w:lang w:val="pt-BR"/>
              </w:rPr>
              <w:t>Đơn vị khảo sát</w:t>
            </w:r>
          </w:p>
        </w:tc>
        <w:tc>
          <w:tcPr>
            <w:tcW w:w="11103" w:type="dxa"/>
            <w:gridSpan w:val="4"/>
            <w:vAlign w:val="center"/>
          </w:tcPr>
          <w:p w14:paraId="0657077F" w14:textId="77777777" w:rsidR="00E52920" w:rsidRPr="007301FA" w:rsidRDefault="00E52920" w:rsidP="00B248FE">
            <w:pPr>
              <w:pStyle w:val="BodyTextFirstIndent"/>
              <w:spacing w:before="0" w:line="240" w:lineRule="auto"/>
              <w:jc w:val="center"/>
              <w:rPr>
                <w:b/>
                <w:bCs/>
                <w:color w:val="auto"/>
                <w:lang w:val="pt-BR"/>
              </w:rPr>
            </w:pPr>
          </w:p>
        </w:tc>
      </w:tr>
      <w:tr w:rsidR="007301FA" w:rsidRPr="007301FA" w14:paraId="1E08AEC5" w14:textId="77777777" w:rsidTr="007C2E68">
        <w:tc>
          <w:tcPr>
            <w:tcW w:w="704" w:type="dxa"/>
            <w:vAlign w:val="center"/>
          </w:tcPr>
          <w:p w14:paraId="1CD61EC4" w14:textId="77777777" w:rsidR="009569E1" w:rsidRPr="007301FA" w:rsidRDefault="009569E1" w:rsidP="00B248FE">
            <w:pPr>
              <w:pStyle w:val="BodyTextFirstIndent"/>
              <w:spacing w:before="0" w:line="240" w:lineRule="auto"/>
              <w:rPr>
                <w:b/>
                <w:bCs/>
                <w:color w:val="auto"/>
                <w:lang w:val="pt-BR"/>
              </w:rPr>
            </w:pPr>
            <w:r w:rsidRPr="007301FA">
              <w:rPr>
                <w:b/>
                <w:bCs/>
                <w:color w:val="auto"/>
                <w:lang w:val="pt-BR"/>
              </w:rPr>
              <w:t>STT</w:t>
            </w:r>
          </w:p>
        </w:tc>
        <w:tc>
          <w:tcPr>
            <w:tcW w:w="2552" w:type="dxa"/>
            <w:vAlign w:val="center"/>
          </w:tcPr>
          <w:p w14:paraId="5D66F77B" w14:textId="77777777" w:rsidR="009569E1" w:rsidRPr="007301FA" w:rsidRDefault="009569E1" w:rsidP="00B248FE">
            <w:pPr>
              <w:pStyle w:val="BodyTextFirstIndent"/>
              <w:spacing w:before="0" w:line="240" w:lineRule="auto"/>
              <w:jc w:val="center"/>
              <w:rPr>
                <w:b/>
                <w:bCs/>
                <w:color w:val="auto"/>
                <w:lang w:val="pt-BR"/>
              </w:rPr>
            </w:pPr>
            <w:r w:rsidRPr="007301FA">
              <w:rPr>
                <w:b/>
                <w:bCs/>
                <w:color w:val="auto"/>
                <w:lang w:val="pt-BR"/>
              </w:rPr>
              <w:t>Họ và tên</w:t>
            </w:r>
          </w:p>
        </w:tc>
        <w:tc>
          <w:tcPr>
            <w:tcW w:w="1419" w:type="dxa"/>
            <w:vAlign w:val="center"/>
          </w:tcPr>
          <w:p w14:paraId="5230FEF4" w14:textId="77777777" w:rsidR="009569E1" w:rsidRPr="007301FA" w:rsidRDefault="009569E1" w:rsidP="00B248FE">
            <w:pPr>
              <w:pStyle w:val="BodyTextFirstIndent"/>
              <w:spacing w:before="0" w:line="240" w:lineRule="auto"/>
              <w:jc w:val="center"/>
              <w:rPr>
                <w:b/>
                <w:bCs/>
                <w:color w:val="auto"/>
                <w:lang w:val="pt-BR"/>
              </w:rPr>
            </w:pPr>
            <w:r w:rsidRPr="007301FA">
              <w:rPr>
                <w:b/>
                <w:bCs/>
                <w:color w:val="auto"/>
                <w:lang w:val="pt-BR"/>
              </w:rPr>
              <w:t>Loại thợ</w:t>
            </w:r>
          </w:p>
        </w:tc>
        <w:tc>
          <w:tcPr>
            <w:tcW w:w="2700" w:type="dxa"/>
            <w:vAlign w:val="center"/>
          </w:tcPr>
          <w:p w14:paraId="061D03C2" w14:textId="77777777" w:rsidR="009569E1" w:rsidRPr="007301FA" w:rsidRDefault="009569E1" w:rsidP="00B248FE">
            <w:pPr>
              <w:pStyle w:val="BodyTextFirstIndent"/>
              <w:spacing w:before="0" w:line="240" w:lineRule="auto"/>
              <w:jc w:val="center"/>
              <w:rPr>
                <w:b/>
                <w:bCs/>
                <w:color w:val="auto"/>
                <w:lang w:val="pt-BR"/>
              </w:rPr>
            </w:pPr>
            <w:r w:rsidRPr="007301FA">
              <w:rPr>
                <w:b/>
                <w:bCs/>
                <w:color w:val="auto"/>
                <w:lang w:val="pt-BR"/>
              </w:rPr>
              <w:t>Đơn giá nhân công xây dựng thực nhận (đ/ngc)</w:t>
            </w:r>
          </w:p>
        </w:tc>
        <w:tc>
          <w:tcPr>
            <w:tcW w:w="5850" w:type="dxa"/>
            <w:vAlign w:val="center"/>
          </w:tcPr>
          <w:p w14:paraId="2225E0DA" w14:textId="5B5003F4" w:rsidR="009569E1" w:rsidRPr="007301FA" w:rsidRDefault="009569E1" w:rsidP="00B248FE">
            <w:pPr>
              <w:pStyle w:val="BodyTextFirstIndent"/>
              <w:spacing w:before="0" w:line="240" w:lineRule="auto"/>
              <w:jc w:val="center"/>
              <w:rPr>
                <w:b/>
                <w:bCs/>
                <w:color w:val="auto"/>
              </w:rPr>
            </w:pPr>
            <w:r w:rsidRPr="007301FA">
              <w:rPr>
                <w:b/>
                <w:bCs/>
                <w:color w:val="auto"/>
              </w:rPr>
              <w:t>Công việc xây dựng đảm nhiệm</w:t>
            </w:r>
          </w:p>
        </w:tc>
        <w:tc>
          <w:tcPr>
            <w:tcW w:w="1134" w:type="dxa"/>
            <w:vAlign w:val="center"/>
          </w:tcPr>
          <w:p w14:paraId="222FC797" w14:textId="77777777" w:rsidR="009569E1" w:rsidRPr="007301FA" w:rsidRDefault="009569E1" w:rsidP="00B248FE">
            <w:pPr>
              <w:pStyle w:val="BodyTextFirstIndent"/>
              <w:spacing w:before="0" w:line="240" w:lineRule="auto"/>
              <w:jc w:val="center"/>
              <w:rPr>
                <w:b/>
                <w:bCs/>
                <w:color w:val="auto"/>
                <w:lang w:val="pt-BR"/>
              </w:rPr>
            </w:pPr>
            <w:r w:rsidRPr="007301FA">
              <w:rPr>
                <w:b/>
                <w:bCs/>
                <w:color w:val="auto"/>
                <w:lang w:val="pt-BR"/>
              </w:rPr>
              <w:t>Ghi chú</w:t>
            </w:r>
          </w:p>
        </w:tc>
      </w:tr>
      <w:tr w:rsidR="007301FA" w:rsidRPr="007301FA" w14:paraId="643FC3B2" w14:textId="77777777" w:rsidTr="007C2E68">
        <w:tc>
          <w:tcPr>
            <w:tcW w:w="704" w:type="dxa"/>
            <w:vAlign w:val="center"/>
          </w:tcPr>
          <w:p w14:paraId="4E2576E9" w14:textId="77777777" w:rsidR="009569E1" w:rsidRPr="007301FA" w:rsidRDefault="009569E1" w:rsidP="00B248FE">
            <w:pPr>
              <w:pStyle w:val="BodyTextFirstIndent"/>
              <w:spacing w:before="0" w:line="240" w:lineRule="auto"/>
              <w:jc w:val="center"/>
              <w:rPr>
                <w:color w:val="auto"/>
                <w:lang w:val="pt-BR"/>
              </w:rPr>
            </w:pPr>
            <w:r w:rsidRPr="007301FA">
              <w:rPr>
                <w:color w:val="auto"/>
                <w:lang w:val="pt-BR"/>
              </w:rPr>
              <w:t>(1)</w:t>
            </w:r>
          </w:p>
        </w:tc>
        <w:tc>
          <w:tcPr>
            <w:tcW w:w="2552" w:type="dxa"/>
            <w:vAlign w:val="center"/>
          </w:tcPr>
          <w:p w14:paraId="0E4F9D18" w14:textId="77777777" w:rsidR="009569E1" w:rsidRPr="007301FA" w:rsidRDefault="009569E1" w:rsidP="00B248FE">
            <w:pPr>
              <w:pStyle w:val="BodyTextFirstIndent"/>
              <w:spacing w:before="0" w:line="240" w:lineRule="auto"/>
              <w:jc w:val="center"/>
              <w:rPr>
                <w:color w:val="auto"/>
                <w:lang w:val="pt-BR"/>
              </w:rPr>
            </w:pPr>
            <w:r w:rsidRPr="007301FA">
              <w:rPr>
                <w:color w:val="auto"/>
                <w:lang w:val="pt-BR"/>
              </w:rPr>
              <w:t>(2)</w:t>
            </w:r>
          </w:p>
        </w:tc>
        <w:tc>
          <w:tcPr>
            <w:tcW w:w="1419" w:type="dxa"/>
            <w:vAlign w:val="center"/>
          </w:tcPr>
          <w:p w14:paraId="1F4A4A08" w14:textId="77777777" w:rsidR="009569E1" w:rsidRPr="007301FA" w:rsidRDefault="009569E1" w:rsidP="00B248FE">
            <w:pPr>
              <w:pStyle w:val="BodyTextFirstIndent"/>
              <w:spacing w:before="0" w:line="240" w:lineRule="auto"/>
              <w:jc w:val="center"/>
              <w:rPr>
                <w:color w:val="auto"/>
                <w:lang w:val="pt-BR"/>
              </w:rPr>
            </w:pPr>
            <w:r w:rsidRPr="007301FA">
              <w:rPr>
                <w:color w:val="auto"/>
                <w:lang w:val="pt-BR"/>
              </w:rPr>
              <w:t>(3)</w:t>
            </w:r>
          </w:p>
        </w:tc>
        <w:tc>
          <w:tcPr>
            <w:tcW w:w="2700" w:type="dxa"/>
            <w:vAlign w:val="center"/>
          </w:tcPr>
          <w:p w14:paraId="2369B96D" w14:textId="77777777" w:rsidR="009569E1" w:rsidRPr="007301FA" w:rsidRDefault="009569E1" w:rsidP="00B248FE">
            <w:pPr>
              <w:pStyle w:val="BodyTextFirstIndent"/>
              <w:spacing w:before="0" w:line="240" w:lineRule="auto"/>
              <w:jc w:val="center"/>
              <w:rPr>
                <w:color w:val="auto"/>
                <w:lang w:val="pt-BR"/>
              </w:rPr>
            </w:pPr>
            <w:r w:rsidRPr="007301FA">
              <w:rPr>
                <w:color w:val="auto"/>
                <w:lang w:val="pt-BR"/>
              </w:rPr>
              <w:t>(5)</w:t>
            </w:r>
          </w:p>
        </w:tc>
        <w:tc>
          <w:tcPr>
            <w:tcW w:w="5850" w:type="dxa"/>
            <w:vAlign w:val="center"/>
          </w:tcPr>
          <w:p w14:paraId="29FB475E" w14:textId="77777777" w:rsidR="009569E1" w:rsidRPr="007301FA" w:rsidRDefault="009569E1" w:rsidP="00B248FE">
            <w:pPr>
              <w:pStyle w:val="BodyTextFirstIndent"/>
              <w:spacing w:before="0" w:line="240" w:lineRule="auto"/>
              <w:jc w:val="center"/>
              <w:rPr>
                <w:color w:val="auto"/>
                <w:lang w:val="pt-BR"/>
              </w:rPr>
            </w:pPr>
            <w:r w:rsidRPr="007301FA">
              <w:rPr>
                <w:color w:val="auto"/>
                <w:lang w:val="pt-BR"/>
              </w:rPr>
              <w:t>(6)</w:t>
            </w:r>
          </w:p>
        </w:tc>
        <w:tc>
          <w:tcPr>
            <w:tcW w:w="1134" w:type="dxa"/>
            <w:vAlign w:val="center"/>
          </w:tcPr>
          <w:p w14:paraId="27EDAE2D" w14:textId="77777777" w:rsidR="009569E1" w:rsidRPr="007301FA" w:rsidRDefault="009569E1" w:rsidP="00B248FE">
            <w:pPr>
              <w:pStyle w:val="BodyTextFirstIndent"/>
              <w:spacing w:before="0" w:line="240" w:lineRule="auto"/>
              <w:jc w:val="center"/>
              <w:rPr>
                <w:color w:val="auto"/>
                <w:lang w:val="pt-BR"/>
              </w:rPr>
            </w:pPr>
            <w:r w:rsidRPr="007301FA">
              <w:rPr>
                <w:color w:val="auto"/>
                <w:lang w:val="pt-BR"/>
              </w:rPr>
              <w:t>(7)</w:t>
            </w:r>
          </w:p>
        </w:tc>
      </w:tr>
      <w:tr w:rsidR="007301FA" w:rsidRPr="007301FA" w14:paraId="446C87D3" w14:textId="77777777" w:rsidTr="007C2E68">
        <w:tc>
          <w:tcPr>
            <w:tcW w:w="704" w:type="dxa"/>
            <w:vAlign w:val="center"/>
          </w:tcPr>
          <w:p w14:paraId="7D436B36" w14:textId="77777777" w:rsidR="009569E1" w:rsidRPr="007301FA" w:rsidRDefault="009569E1" w:rsidP="00B248FE">
            <w:pPr>
              <w:pStyle w:val="BodyTextFirstIndent"/>
              <w:spacing w:before="0" w:line="240" w:lineRule="auto"/>
              <w:jc w:val="center"/>
              <w:rPr>
                <w:color w:val="auto"/>
                <w:lang w:val="pt-BR"/>
              </w:rPr>
            </w:pPr>
            <w:r w:rsidRPr="007301FA">
              <w:rPr>
                <w:color w:val="auto"/>
                <w:lang w:val="pt-BR"/>
              </w:rPr>
              <w:t>1</w:t>
            </w:r>
          </w:p>
        </w:tc>
        <w:tc>
          <w:tcPr>
            <w:tcW w:w="2552" w:type="dxa"/>
            <w:vAlign w:val="center"/>
          </w:tcPr>
          <w:p w14:paraId="1E74F7DF" w14:textId="77777777" w:rsidR="009569E1" w:rsidRPr="007301FA" w:rsidRDefault="009569E1" w:rsidP="00B248FE">
            <w:pPr>
              <w:pStyle w:val="BodyTextFirstIndent"/>
              <w:spacing w:before="0" w:line="240" w:lineRule="auto"/>
              <w:jc w:val="center"/>
              <w:rPr>
                <w:color w:val="auto"/>
                <w:lang w:val="pt-BR"/>
              </w:rPr>
            </w:pPr>
            <w:r w:rsidRPr="007301FA">
              <w:rPr>
                <w:color w:val="auto"/>
                <w:lang w:val="pt-BR"/>
              </w:rPr>
              <w:t>Trần Công X</w:t>
            </w:r>
          </w:p>
        </w:tc>
        <w:tc>
          <w:tcPr>
            <w:tcW w:w="1419" w:type="dxa"/>
            <w:vAlign w:val="center"/>
          </w:tcPr>
          <w:p w14:paraId="0855E63B" w14:textId="230A9515" w:rsidR="009569E1" w:rsidRPr="007301FA" w:rsidRDefault="009569E1" w:rsidP="00B248FE">
            <w:pPr>
              <w:pStyle w:val="BodyTextFirstIndent"/>
              <w:spacing w:before="0" w:line="240" w:lineRule="auto"/>
              <w:jc w:val="center"/>
              <w:rPr>
                <w:color w:val="auto"/>
                <w:lang w:val="pt-BR"/>
              </w:rPr>
            </w:pPr>
            <w:r w:rsidRPr="007301FA">
              <w:rPr>
                <w:color w:val="auto"/>
              </w:rPr>
              <w:t>C</w:t>
            </w:r>
            <w:r w:rsidRPr="007301FA">
              <w:rPr>
                <w:color w:val="auto"/>
                <w:lang w:val="pt-BR"/>
              </w:rPr>
              <w:t>hính</w:t>
            </w:r>
          </w:p>
        </w:tc>
        <w:tc>
          <w:tcPr>
            <w:tcW w:w="2700" w:type="dxa"/>
            <w:vAlign w:val="center"/>
          </w:tcPr>
          <w:p w14:paraId="32D2EA6F" w14:textId="77777777" w:rsidR="009569E1" w:rsidRPr="007301FA" w:rsidRDefault="009569E1" w:rsidP="00B248FE">
            <w:pPr>
              <w:pStyle w:val="BodyTextFirstIndent"/>
              <w:spacing w:before="0" w:line="240" w:lineRule="auto"/>
              <w:jc w:val="center"/>
              <w:rPr>
                <w:color w:val="auto"/>
                <w:lang w:val="pt-BR"/>
              </w:rPr>
            </w:pPr>
            <w:r w:rsidRPr="007301FA">
              <w:rPr>
                <w:color w:val="auto"/>
                <w:lang w:val="pt-BR"/>
              </w:rPr>
              <w:t>390.000</w:t>
            </w:r>
          </w:p>
        </w:tc>
        <w:tc>
          <w:tcPr>
            <w:tcW w:w="5850" w:type="dxa"/>
            <w:vAlign w:val="center"/>
          </w:tcPr>
          <w:p w14:paraId="60786583" w14:textId="27B47D23" w:rsidR="009569E1" w:rsidRPr="007301FA" w:rsidRDefault="009569E1" w:rsidP="00B248FE">
            <w:pPr>
              <w:pStyle w:val="BodyTextFirstIndent"/>
              <w:spacing w:before="0" w:line="240" w:lineRule="auto"/>
              <w:jc w:val="center"/>
              <w:rPr>
                <w:color w:val="auto"/>
              </w:rPr>
            </w:pPr>
            <w:r w:rsidRPr="007301FA">
              <w:rPr>
                <w:color w:val="auto"/>
                <w:lang w:val="pt-BR"/>
              </w:rPr>
              <w:t>Lái máy ủi</w:t>
            </w:r>
            <w:r w:rsidRPr="007301FA">
              <w:rPr>
                <w:color w:val="auto"/>
              </w:rPr>
              <w:t xml:space="preserve"> 110CV</w:t>
            </w:r>
          </w:p>
        </w:tc>
        <w:tc>
          <w:tcPr>
            <w:tcW w:w="1134" w:type="dxa"/>
            <w:vAlign w:val="center"/>
          </w:tcPr>
          <w:p w14:paraId="05DB2D7B" w14:textId="77777777" w:rsidR="009569E1" w:rsidRPr="007301FA" w:rsidRDefault="009569E1" w:rsidP="00B248FE">
            <w:pPr>
              <w:pStyle w:val="BodyTextFirstIndent"/>
              <w:spacing w:before="0" w:line="240" w:lineRule="auto"/>
              <w:jc w:val="center"/>
              <w:rPr>
                <w:color w:val="auto"/>
                <w:lang w:val="pt-BR"/>
              </w:rPr>
            </w:pPr>
          </w:p>
        </w:tc>
      </w:tr>
      <w:tr w:rsidR="007301FA" w:rsidRPr="007301FA" w14:paraId="017AE6ED" w14:textId="77777777" w:rsidTr="007C2E68">
        <w:tc>
          <w:tcPr>
            <w:tcW w:w="704" w:type="dxa"/>
            <w:vAlign w:val="center"/>
          </w:tcPr>
          <w:p w14:paraId="0724614B" w14:textId="62F9BEC1" w:rsidR="009569E1" w:rsidRPr="007301FA" w:rsidRDefault="009569E1" w:rsidP="00B248FE">
            <w:pPr>
              <w:pStyle w:val="BodyTextFirstIndent"/>
              <w:spacing w:before="0" w:line="240" w:lineRule="auto"/>
              <w:jc w:val="center"/>
              <w:rPr>
                <w:color w:val="auto"/>
              </w:rPr>
            </w:pPr>
            <w:r w:rsidRPr="007301FA">
              <w:rPr>
                <w:color w:val="auto"/>
              </w:rPr>
              <w:t>2</w:t>
            </w:r>
          </w:p>
        </w:tc>
        <w:tc>
          <w:tcPr>
            <w:tcW w:w="2552" w:type="dxa"/>
            <w:vAlign w:val="center"/>
          </w:tcPr>
          <w:p w14:paraId="19B51EF7" w14:textId="2217D5D9" w:rsidR="009569E1" w:rsidRPr="007301FA" w:rsidRDefault="009569E1" w:rsidP="00B248FE">
            <w:pPr>
              <w:pStyle w:val="BodyTextFirstIndent"/>
              <w:spacing w:before="0" w:line="240" w:lineRule="auto"/>
              <w:jc w:val="center"/>
              <w:rPr>
                <w:color w:val="auto"/>
              </w:rPr>
            </w:pPr>
            <w:r w:rsidRPr="007301FA">
              <w:rPr>
                <w:color w:val="auto"/>
              </w:rPr>
              <w:t>Phạm Văn Y</w:t>
            </w:r>
          </w:p>
        </w:tc>
        <w:tc>
          <w:tcPr>
            <w:tcW w:w="1419" w:type="dxa"/>
            <w:vAlign w:val="center"/>
          </w:tcPr>
          <w:p w14:paraId="5471A8DB" w14:textId="3D857B67" w:rsidR="009569E1" w:rsidRPr="007301FA" w:rsidRDefault="009569E1" w:rsidP="00B248FE">
            <w:pPr>
              <w:pStyle w:val="BodyTextFirstIndent"/>
              <w:spacing w:before="0" w:line="240" w:lineRule="auto"/>
              <w:jc w:val="center"/>
              <w:rPr>
                <w:color w:val="auto"/>
              </w:rPr>
            </w:pPr>
            <w:r w:rsidRPr="007301FA">
              <w:rPr>
                <w:color w:val="auto"/>
              </w:rPr>
              <w:t>Phụ</w:t>
            </w:r>
          </w:p>
        </w:tc>
        <w:tc>
          <w:tcPr>
            <w:tcW w:w="2700" w:type="dxa"/>
            <w:vAlign w:val="center"/>
          </w:tcPr>
          <w:p w14:paraId="53696E72" w14:textId="68060B09" w:rsidR="009569E1" w:rsidRPr="007301FA" w:rsidRDefault="009569E1" w:rsidP="00B248FE">
            <w:pPr>
              <w:pStyle w:val="BodyTextFirstIndent"/>
              <w:spacing w:before="0" w:line="240" w:lineRule="auto"/>
              <w:jc w:val="center"/>
              <w:rPr>
                <w:color w:val="auto"/>
              </w:rPr>
            </w:pPr>
            <w:r w:rsidRPr="007301FA">
              <w:rPr>
                <w:color w:val="auto"/>
              </w:rPr>
              <w:t>300.000</w:t>
            </w:r>
          </w:p>
        </w:tc>
        <w:tc>
          <w:tcPr>
            <w:tcW w:w="5850" w:type="dxa"/>
            <w:vAlign w:val="center"/>
          </w:tcPr>
          <w:p w14:paraId="0EBEFD3C" w14:textId="523164DB" w:rsidR="009569E1" w:rsidRPr="007301FA" w:rsidRDefault="009569E1" w:rsidP="00B248FE">
            <w:pPr>
              <w:pStyle w:val="BodyTextFirstIndent"/>
              <w:spacing w:before="0" w:line="240" w:lineRule="auto"/>
              <w:jc w:val="center"/>
              <w:rPr>
                <w:color w:val="auto"/>
              </w:rPr>
            </w:pPr>
            <w:r w:rsidRPr="007301FA">
              <w:rPr>
                <w:color w:val="auto"/>
              </w:rPr>
              <w:t>Phụ lái máy ủi 110CV</w:t>
            </w:r>
          </w:p>
        </w:tc>
        <w:tc>
          <w:tcPr>
            <w:tcW w:w="1134" w:type="dxa"/>
            <w:vAlign w:val="center"/>
          </w:tcPr>
          <w:p w14:paraId="500596E6" w14:textId="77777777" w:rsidR="009569E1" w:rsidRPr="007301FA" w:rsidRDefault="009569E1" w:rsidP="00B248FE">
            <w:pPr>
              <w:pStyle w:val="BodyTextFirstIndent"/>
              <w:spacing w:before="0" w:line="240" w:lineRule="auto"/>
              <w:jc w:val="center"/>
              <w:rPr>
                <w:color w:val="auto"/>
                <w:lang w:val="pt-BR"/>
              </w:rPr>
            </w:pPr>
          </w:p>
        </w:tc>
      </w:tr>
      <w:tr w:rsidR="007301FA" w:rsidRPr="007301FA" w14:paraId="3A3B3E93" w14:textId="77777777" w:rsidTr="007C2E68">
        <w:tc>
          <w:tcPr>
            <w:tcW w:w="704" w:type="dxa"/>
            <w:vAlign w:val="center"/>
          </w:tcPr>
          <w:p w14:paraId="47252F85" w14:textId="77777777" w:rsidR="009F7E9C" w:rsidRPr="007301FA" w:rsidRDefault="009F7E9C" w:rsidP="00B248FE">
            <w:pPr>
              <w:pStyle w:val="BodyTextFirstIndent"/>
              <w:spacing w:before="0" w:line="240" w:lineRule="auto"/>
              <w:jc w:val="center"/>
              <w:rPr>
                <w:color w:val="auto"/>
              </w:rPr>
            </w:pPr>
          </w:p>
        </w:tc>
        <w:tc>
          <w:tcPr>
            <w:tcW w:w="3971" w:type="dxa"/>
            <w:gridSpan w:val="2"/>
            <w:vAlign w:val="center"/>
          </w:tcPr>
          <w:p w14:paraId="36118DE0" w14:textId="0746901E" w:rsidR="009F7E9C" w:rsidRPr="007301FA" w:rsidRDefault="009F7E9C" w:rsidP="00B248FE">
            <w:pPr>
              <w:pStyle w:val="BodyTextFirstIndent"/>
              <w:spacing w:before="0" w:line="240" w:lineRule="auto"/>
              <w:jc w:val="center"/>
              <w:rPr>
                <w:color w:val="auto"/>
              </w:rPr>
            </w:pPr>
            <w:r w:rsidRPr="007301FA">
              <w:rPr>
                <w:color w:val="auto"/>
              </w:rPr>
              <w:t>Đơn giá nhân công xây dựng bình quân (đ/ngc)</w:t>
            </w:r>
          </w:p>
        </w:tc>
        <w:tc>
          <w:tcPr>
            <w:tcW w:w="2700" w:type="dxa"/>
            <w:vAlign w:val="center"/>
          </w:tcPr>
          <w:p w14:paraId="5A7C94A1" w14:textId="105CBB73" w:rsidR="009F7E9C" w:rsidRPr="007301FA" w:rsidRDefault="009F7E9C" w:rsidP="00B248FE">
            <w:pPr>
              <w:pStyle w:val="BodyTextFirstIndent"/>
              <w:spacing w:before="0" w:line="240" w:lineRule="auto"/>
              <w:jc w:val="center"/>
              <w:rPr>
                <w:color w:val="auto"/>
              </w:rPr>
            </w:pPr>
            <w:r w:rsidRPr="007301FA">
              <w:rPr>
                <w:color w:val="auto"/>
              </w:rPr>
              <w:t>G</w:t>
            </w:r>
            <w:r w:rsidRPr="007301FA">
              <w:rPr>
                <w:color w:val="auto"/>
                <w:vertAlign w:val="superscript"/>
              </w:rPr>
              <w:t>i</w:t>
            </w:r>
            <w:r w:rsidRPr="007301FA">
              <w:rPr>
                <w:color w:val="auto"/>
                <w:vertAlign w:val="subscript"/>
              </w:rPr>
              <w:t>XD</w:t>
            </w:r>
          </w:p>
        </w:tc>
        <w:tc>
          <w:tcPr>
            <w:tcW w:w="5850" w:type="dxa"/>
            <w:vAlign w:val="center"/>
          </w:tcPr>
          <w:p w14:paraId="785EBE8D" w14:textId="6F733F7C" w:rsidR="009F7E9C" w:rsidRPr="007301FA" w:rsidRDefault="009F7E9C" w:rsidP="00B248FE">
            <w:pPr>
              <w:pStyle w:val="BodyTextFirstIndent"/>
              <w:spacing w:before="0" w:line="240" w:lineRule="auto"/>
              <w:jc w:val="center"/>
              <w:rPr>
                <w:color w:val="auto"/>
              </w:rPr>
            </w:pPr>
          </w:p>
        </w:tc>
        <w:tc>
          <w:tcPr>
            <w:tcW w:w="1134" w:type="dxa"/>
            <w:vAlign w:val="center"/>
          </w:tcPr>
          <w:p w14:paraId="65C10DCC" w14:textId="77777777" w:rsidR="009F7E9C" w:rsidRPr="007301FA" w:rsidRDefault="009F7E9C" w:rsidP="00B248FE">
            <w:pPr>
              <w:pStyle w:val="BodyTextFirstIndent"/>
              <w:spacing w:before="0" w:line="240" w:lineRule="auto"/>
              <w:jc w:val="center"/>
              <w:rPr>
                <w:color w:val="auto"/>
                <w:lang w:val="pt-BR"/>
              </w:rPr>
            </w:pPr>
          </w:p>
        </w:tc>
      </w:tr>
    </w:tbl>
    <w:tbl>
      <w:tblPr>
        <w:tblW w:w="5000" w:type="pct"/>
        <w:tblCellMar>
          <w:left w:w="0" w:type="dxa"/>
          <w:right w:w="0" w:type="dxa"/>
        </w:tblCellMar>
        <w:tblLook w:val="04A0" w:firstRow="1" w:lastRow="0" w:firstColumn="1" w:lastColumn="0" w:noHBand="0" w:noVBand="1"/>
      </w:tblPr>
      <w:tblGrid>
        <w:gridCol w:w="4859"/>
        <w:gridCol w:w="4858"/>
        <w:gridCol w:w="4855"/>
      </w:tblGrid>
      <w:tr w:rsidR="009569E1" w:rsidRPr="007301FA" w14:paraId="5633DD6A" w14:textId="77777777" w:rsidTr="009569E1">
        <w:tc>
          <w:tcPr>
            <w:tcW w:w="1667" w:type="pct"/>
            <w:hideMark/>
          </w:tcPr>
          <w:p w14:paraId="179B533E" w14:textId="77777777" w:rsidR="009569E1" w:rsidRPr="007301FA" w:rsidRDefault="009569E1" w:rsidP="007F58CC">
            <w:pPr>
              <w:jc w:val="center"/>
              <w:rPr>
                <w:b/>
                <w:color w:val="auto"/>
                <w:sz w:val="26"/>
                <w:szCs w:val="26"/>
              </w:rPr>
            </w:pPr>
          </w:p>
          <w:p w14:paraId="0D807C11" w14:textId="77777777" w:rsidR="009569E1" w:rsidRPr="007301FA" w:rsidRDefault="009569E1" w:rsidP="007F58CC">
            <w:pPr>
              <w:jc w:val="center"/>
              <w:rPr>
                <w:color w:val="auto"/>
                <w:sz w:val="26"/>
                <w:szCs w:val="26"/>
              </w:rPr>
            </w:pPr>
            <w:r w:rsidRPr="007301FA">
              <w:rPr>
                <w:b/>
                <w:color w:val="auto"/>
                <w:sz w:val="26"/>
                <w:szCs w:val="26"/>
              </w:rPr>
              <w:t>Đơn vị khảo sát</w:t>
            </w:r>
          </w:p>
        </w:tc>
        <w:tc>
          <w:tcPr>
            <w:tcW w:w="1667" w:type="pct"/>
            <w:hideMark/>
          </w:tcPr>
          <w:p w14:paraId="3CD53CD4" w14:textId="77777777" w:rsidR="009569E1" w:rsidRPr="007301FA" w:rsidRDefault="009569E1" w:rsidP="007F58CC">
            <w:pPr>
              <w:jc w:val="center"/>
              <w:rPr>
                <w:b/>
                <w:color w:val="auto"/>
                <w:sz w:val="26"/>
                <w:szCs w:val="26"/>
              </w:rPr>
            </w:pPr>
          </w:p>
          <w:p w14:paraId="15244AAE" w14:textId="2EF091A0" w:rsidR="009569E1" w:rsidRPr="007301FA" w:rsidRDefault="009569E1" w:rsidP="007F58CC">
            <w:pPr>
              <w:jc w:val="center"/>
              <w:rPr>
                <w:color w:val="auto"/>
                <w:sz w:val="26"/>
                <w:szCs w:val="26"/>
              </w:rPr>
            </w:pPr>
          </w:p>
        </w:tc>
        <w:tc>
          <w:tcPr>
            <w:tcW w:w="1666" w:type="pct"/>
            <w:hideMark/>
          </w:tcPr>
          <w:p w14:paraId="5B8B598B" w14:textId="77777777" w:rsidR="009569E1" w:rsidRPr="007301FA" w:rsidRDefault="009569E1" w:rsidP="007F58CC">
            <w:pPr>
              <w:jc w:val="center"/>
              <w:rPr>
                <w:b/>
                <w:color w:val="auto"/>
                <w:sz w:val="26"/>
                <w:szCs w:val="26"/>
              </w:rPr>
            </w:pPr>
          </w:p>
          <w:p w14:paraId="2C51B906" w14:textId="77777777" w:rsidR="009569E1" w:rsidRPr="007301FA" w:rsidRDefault="009569E1" w:rsidP="007F58CC">
            <w:pPr>
              <w:jc w:val="center"/>
              <w:rPr>
                <w:b/>
                <w:color w:val="auto"/>
                <w:sz w:val="26"/>
                <w:szCs w:val="26"/>
              </w:rPr>
            </w:pPr>
            <w:r w:rsidRPr="007301FA">
              <w:rPr>
                <w:b/>
                <w:color w:val="auto"/>
                <w:sz w:val="26"/>
                <w:szCs w:val="26"/>
              </w:rPr>
              <w:t>Đại diện đơn vị Tổ chức khảo sát</w:t>
            </w:r>
          </w:p>
        </w:tc>
      </w:tr>
    </w:tbl>
    <w:p w14:paraId="1EC21B3A" w14:textId="77777777" w:rsidR="009569E1" w:rsidRPr="007301FA" w:rsidRDefault="009569E1" w:rsidP="009569E1">
      <w:pPr>
        <w:rPr>
          <w:b/>
          <w:color w:val="auto"/>
          <w:sz w:val="24"/>
          <w:szCs w:val="24"/>
        </w:rPr>
      </w:pPr>
    </w:p>
    <w:p w14:paraId="76D3CC09" w14:textId="77777777" w:rsidR="00E52920" w:rsidRPr="007301FA" w:rsidRDefault="00E52920" w:rsidP="00E52920">
      <w:pPr>
        <w:rPr>
          <w:b/>
          <w:i/>
          <w:iCs/>
          <w:color w:val="auto"/>
          <w:sz w:val="24"/>
          <w:szCs w:val="24"/>
        </w:rPr>
      </w:pPr>
    </w:p>
    <w:p w14:paraId="7329E807" w14:textId="48DB5E9F" w:rsidR="00B248FE" w:rsidRPr="007301FA" w:rsidRDefault="00B248FE">
      <w:pPr>
        <w:spacing w:before="0" w:line="240" w:lineRule="auto"/>
        <w:ind w:firstLine="0"/>
        <w:jc w:val="left"/>
        <w:rPr>
          <w:b/>
          <w:i/>
          <w:iCs/>
          <w:color w:val="auto"/>
          <w:sz w:val="24"/>
          <w:szCs w:val="24"/>
        </w:rPr>
      </w:pPr>
    </w:p>
    <w:p w14:paraId="36477BB1" w14:textId="003E5AB1" w:rsidR="00E52920" w:rsidRPr="007301FA" w:rsidRDefault="00E52920" w:rsidP="006B4B33">
      <w:pPr>
        <w:spacing w:before="0" w:line="240" w:lineRule="auto"/>
        <w:rPr>
          <w:b/>
          <w:i/>
          <w:iCs/>
          <w:color w:val="auto"/>
          <w:sz w:val="26"/>
          <w:szCs w:val="26"/>
        </w:rPr>
      </w:pPr>
      <w:r w:rsidRPr="007301FA">
        <w:rPr>
          <w:b/>
          <w:i/>
          <w:iCs/>
          <w:color w:val="auto"/>
          <w:sz w:val="26"/>
          <w:szCs w:val="26"/>
        </w:rPr>
        <w:t>Ghi chú:</w:t>
      </w:r>
    </w:p>
    <w:p w14:paraId="265EE3BA" w14:textId="77777777" w:rsidR="00E52920" w:rsidRPr="007301FA" w:rsidRDefault="00E52920" w:rsidP="006B4B33">
      <w:pPr>
        <w:spacing w:before="0" w:line="240" w:lineRule="auto"/>
        <w:rPr>
          <w:color w:val="auto"/>
          <w:sz w:val="26"/>
          <w:szCs w:val="26"/>
        </w:rPr>
      </w:pPr>
      <w:r w:rsidRPr="007301FA">
        <w:rPr>
          <w:color w:val="auto"/>
          <w:sz w:val="26"/>
          <w:szCs w:val="26"/>
        </w:rPr>
        <w:t>- Thợ chính là thợ có kỹ thuật tham gia trực tiếp vào quá trình thực hiện các công việc để tạo ra sản phẩm của công trình.</w:t>
      </w:r>
    </w:p>
    <w:p w14:paraId="57EF6237" w14:textId="52087421" w:rsidR="00E52920" w:rsidRPr="007301FA" w:rsidRDefault="00E52920" w:rsidP="006B4B33">
      <w:pPr>
        <w:spacing w:before="0" w:line="240" w:lineRule="auto"/>
        <w:rPr>
          <w:b/>
          <w:color w:val="auto"/>
          <w:sz w:val="26"/>
          <w:szCs w:val="26"/>
          <w:lang w:val="nl-NL"/>
        </w:rPr>
      </w:pPr>
      <w:r w:rsidRPr="007301FA">
        <w:rPr>
          <w:color w:val="auto"/>
          <w:sz w:val="26"/>
          <w:szCs w:val="26"/>
        </w:rPr>
        <w:t>- Thợ phụ là công nhân lao động phổ thông, giúp cho thợ chính thực hiện các công việc của công trình.</w:t>
      </w:r>
      <w:bookmarkEnd w:id="0"/>
    </w:p>
    <w:sectPr w:rsidR="00E52920" w:rsidRPr="007301FA" w:rsidSect="00E52920">
      <w:footnotePr>
        <w:numStart w:val="10"/>
      </w:footnotePr>
      <w:pgSz w:w="16840" w:h="11907" w:orient="landscape" w:code="9"/>
      <w:pgMar w:top="992" w:right="1134" w:bottom="992" w:left="1134" w:header="567" w:footer="720"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254057" w14:textId="77777777" w:rsidR="00C677AB" w:rsidRDefault="00C677AB">
      <w:r>
        <w:separator/>
      </w:r>
    </w:p>
  </w:endnote>
  <w:endnote w:type="continuationSeparator" w:id="0">
    <w:p w14:paraId="1F0D313A" w14:textId="77777777" w:rsidR="00C677AB" w:rsidRDefault="00C677AB">
      <w:r>
        <w:continuationSeparator/>
      </w:r>
    </w:p>
  </w:endnote>
  <w:endnote w:type="continuationNotice" w:id="1">
    <w:p w14:paraId="51609ED1" w14:textId="77777777" w:rsidR="00C677AB" w:rsidRDefault="00C677A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VnArabia">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FrankRuehl">
    <w:charset w:val="B1"/>
    <w:family w:val="swiss"/>
    <w:pitch w:val="variable"/>
    <w:sig w:usb0="00000803" w:usb1="00000000" w:usb2="00000000" w:usb3="00000000" w:csb0="00000021" w:csb1="00000000"/>
  </w:font>
  <w:font w:name="SimSun">
    <w:altName w:val="宋体"/>
    <w:panose1 w:val="02010600030101010101"/>
    <w:charset w:val="86"/>
    <w:family w:val="auto"/>
    <w:pitch w:val="variable"/>
    <w:sig w:usb0="00000003" w:usb1="288F0000" w:usb2="00000016" w:usb3="00000000" w:csb0="00040001" w:csb1="00000000"/>
  </w:font>
  <w:font w:name="Bookman Old Style">
    <w:panose1 w:val="02050604050505020204"/>
    <w:charset w:val="00"/>
    <w:family w:val="roman"/>
    <w:pitch w:val="variable"/>
    <w:sig w:usb0="00000287" w:usb1="00000000" w:usb2="00000000" w:usb3="00000000" w:csb0="0000009F" w:csb1="00000000"/>
  </w:font>
  <w:font w:name="Calibri-Light">
    <w:altName w:val="Calibri"/>
    <w:panose1 w:val="00000000000000000000"/>
    <w:charset w:val="00"/>
    <w:family w:val="roman"/>
    <w:notTrueType/>
    <w:pitch w:val="default"/>
  </w:font>
  <w:font w:name="SymbolMT">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nTime">
    <w:altName w:val="Courier New"/>
    <w:panose1 w:val="020B7200000000000000"/>
    <w:charset w:val="00"/>
    <w:family w:val="swiss"/>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Times New Roman Bold">
    <w:altName w:val="Times New Roman"/>
    <w:panose1 w:val="02020803070505020304"/>
    <w:charset w:val="00"/>
    <w:family w:val="roman"/>
    <w:notTrueType/>
    <w:pitch w:val="default"/>
  </w:font>
  <w:font w:name="Times New Roman Italic">
    <w:altName w:val="Times New Roman"/>
    <w:panose1 w:val="02020503050405090304"/>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5861D8" w14:textId="77777777" w:rsidR="00C677AB" w:rsidRDefault="00C677AB">
      <w:r>
        <w:separator/>
      </w:r>
    </w:p>
  </w:footnote>
  <w:footnote w:type="continuationSeparator" w:id="0">
    <w:p w14:paraId="52F1E1C2" w14:textId="77777777" w:rsidR="00C677AB" w:rsidRDefault="00C677AB">
      <w:r>
        <w:continuationSeparator/>
      </w:r>
    </w:p>
  </w:footnote>
  <w:footnote w:type="continuationNotice" w:id="1">
    <w:p w14:paraId="4365657A" w14:textId="77777777" w:rsidR="00C677AB" w:rsidRDefault="00C677AB">
      <w:pPr>
        <w:spacing w:line="240" w:lineRule="auto"/>
      </w:pPr>
    </w:p>
  </w:footnote>
  <w:footnote w:id="2">
    <w:p w14:paraId="36011035" w14:textId="67D57D1E" w:rsidR="00361D2A" w:rsidRPr="00D36CE8" w:rsidRDefault="00361D2A" w:rsidP="00D36CE8">
      <w:pPr>
        <w:pStyle w:val="FootnoteText"/>
        <w:spacing w:before="0" w:line="240" w:lineRule="auto"/>
        <w:rPr>
          <w:sz w:val="22"/>
          <w:szCs w:val="22"/>
          <w:lang w:val="en-US"/>
        </w:rPr>
      </w:pPr>
      <w:r w:rsidRPr="00D36CE8">
        <w:rPr>
          <w:rStyle w:val="FootnoteReference"/>
          <w:rFonts w:ascii="Times New Roman" w:hAnsi="Times New Roman"/>
          <w:sz w:val="22"/>
          <w:szCs w:val="22"/>
        </w:rPr>
        <w:footnoteRef/>
      </w:r>
      <w:r w:rsidRPr="00D36CE8">
        <w:rPr>
          <w:rFonts w:ascii="Times New Roman" w:hAnsi="Times New Roman"/>
          <w:sz w:val="22"/>
          <w:szCs w:val="22"/>
        </w:rPr>
        <w:t xml:space="preserve"> </w:t>
      </w:r>
      <w:r w:rsidRPr="00D36CE8">
        <w:rPr>
          <w:rFonts w:ascii="Times New Roman" w:hAnsi="Times New Roman"/>
          <w:sz w:val="22"/>
          <w:szCs w:val="22"/>
          <w:lang w:val="en-US"/>
        </w:rPr>
        <w:t>Mục này được sửa đổi, bổ sung theo quy định tại mục 1 Phụ lục IV kèm theo Thông tư số 01/2025/TT-BXD, có hiệu lực kể từ ngày 08 tháng 3 năm 2025.</w:t>
      </w:r>
    </w:p>
  </w:footnote>
  <w:footnote w:id="3">
    <w:p w14:paraId="78DB5A2F" w14:textId="46B3090F" w:rsidR="00361D2A" w:rsidRPr="00B46255" w:rsidRDefault="00361D2A" w:rsidP="00D36CE8">
      <w:pPr>
        <w:pStyle w:val="FootnoteText"/>
        <w:spacing w:before="0"/>
        <w:rPr>
          <w:rFonts w:ascii="Times New Roman" w:hAnsi="Times New Roman"/>
          <w:sz w:val="24"/>
          <w:szCs w:val="24"/>
          <w:lang w:val="en-US"/>
        </w:rPr>
      </w:pPr>
      <w:r w:rsidRPr="00D36CE8">
        <w:rPr>
          <w:rStyle w:val="FootnoteReference"/>
          <w:rFonts w:ascii="Times New Roman" w:hAnsi="Times New Roman"/>
          <w:sz w:val="22"/>
          <w:szCs w:val="22"/>
        </w:rPr>
        <w:footnoteRef/>
      </w:r>
      <w:r w:rsidRPr="00D36CE8">
        <w:rPr>
          <w:rFonts w:ascii="Times New Roman" w:hAnsi="Times New Roman"/>
          <w:sz w:val="22"/>
          <w:szCs w:val="22"/>
        </w:rPr>
        <w:t xml:space="preserve"> </w:t>
      </w:r>
      <w:r w:rsidRPr="00D36CE8">
        <w:rPr>
          <w:rFonts w:ascii="Times New Roman" w:hAnsi="Times New Roman"/>
          <w:sz w:val="22"/>
          <w:szCs w:val="22"/>
          <w:lang w:val="en-US"/>
        </w:rPr>
        <w:t>Mục này được sửa đổi, bổ sung theo quy định tại mục 2 Phụ lục IV kèm theo Thông tư số 01/2025/TT-BXD, có hiệu lực kể từ ngày 08 tháng 3 năm 2025.</w:t>
      </w:r>
    </w:p>
  </w:footnote>
  <w:footnote w:id="4">
    <w:p w14:paraId="41F82C9C" w14:textId="70BD99FB" w:rsidR="00361D2A" w:rsidRPr="00D36CE8" w:rsidRDefault="00361D2A" w:rsidP="00D36CE8">
      <w:pPr>
        <w:pStyle w:val="FootnoteText"/>
        <w:spacing w:before="0" w:line="240" w:lineRule="auto"/>
        <w:rPr>
          <w:rFonts w:ascii="Times New Roman" w:hAnsi="Times New Roman"/>
          <w:sz w:val="22"/>
          <w:szCs w:val="22"/>
          <w:lang w:val="en-US"/>
        </w:rPr>
      </w:pPr>
      <w:r w:rsidRPr="00D36CE8">
        <w:rPr>
          <w:rStyle w:val="FootnoteReference"/>
          <w:rFonts w:ascii="Times New Roman" w:hAnsi="Times New Roman"/>
          <w:sz w:val="22"/>
          <w:szCs w:val="22"/>
        </w:rPr>
        <w:footnoteRef/>
      </w:r>
      <w:r w:rsidRPr="00D36CE8">
        <w:rPr>
          <w:rFonts w:ascii="Times New Roman" w:hAnsi="Times New Roman"/>
          <w:sz w:val="22"/>
          <w:szCs w:val="22"/>
        </w:rPr>
        <w:t xml:space="preserve"> </w:t>
      </w:r>
      <w:r w:rsidRPr="00D36CE8">
        <w:rPr>
          <w:rFonts w:ascii="Times New Roman" w:hAnsi="Times New Roman"/>
          <w:sz w:val="22"/>
          <w:szCs w:val="22"/>
          <w:lang w:val="en-US"/>
        </w:rPr>
        <w:t>Mục này được sửa đổi, bổ sung theo quy định tại mục 3 Phụ lục IV kèm theo Thông tư số 01/2025/TT-BXD, có hiệu lực kể từ ngày 08 tháng 3 năm 2025.</w:t>
      </w:r>
    </w:p>
  </w:footnote>
  <w:footnote w:id="5">
    <w:p w14:paraId="666E3E5C" w14:textId="1867D7BA" w:rsidR="00361D2A" w:rsidRPr="002451A9" w:rsidRDefault="00361D2A" w:rsidP="002451A9">
      <w:pPr>
        <w:pStyle w:val="FootnoteText"/>
        <w:spacing w:before="0" w:line="240" w:lineRule="auto"/>
        <w:rPr>
          <w:sz w:val="22"/>
          <w:szCs w:val="22"/>
          <w:lang w:val="en-US"/>
        </w:rPr>
      </w:pPr>
      <w:r w:rsidRPr="00814158">
        <w:rPr>
          <w:rStyle w:val="FootnoteReference"/>
          <w:rFonts w:ascii="Times New Roman" w:hAnsi="Times New Roman"/>
          <w:sz w:val="22"/>
          <w:szCs w:val="22"/>
        </w:rPr>
        <w:footnoteRef/>
      </w:r>
      <w:r w:rsidRPr="002451A9">
        <w:rPr>
          <w:sz w:val="22"/>
          <w:szCs w:val="22"/>
        </w:rPr>
        <w:t xml:space="preserve"> </w:t>
      </w:r>
      <w:r w:rsidRPr="002451A9">
        <w:rPr>
          <w:rFonts w:ascii="Times New Roman" w:hAnsi="Times New Roman"/>
          <w:sz w:val="22"/>
          <w:szCs w:val="22"/>
          <w:lang w:val="en-US"/>
        </w:rPr>
        <w:t xml:space="preserve">Mục này được sửa đổi, bổ sung theo quy định tại mục 4 </w:t>
      </w:r>
      <w:r w:rsidRPr="00D36CE8">
        <w:rPr>
          <w:rFonts w:ascii="Times New Roman" w:hAnsi="Times New Roman"/>
          <w:sz w:val="22"/>
          <w:szCs w:val="22"/>
          <w:lang w:val="en-US"/>
        </w:rPr>
        <w:t>Phụ lục IV kèm theo Thông tư số 01/2025/TT-BXD, có hiệu lực kể từ ngày 08 tháng 3 năm 2025.</w:t>
      </w:r>
    </w:p>
  </w:footnote>
  <w:footnote w:id="6">
    <w:p w14:paraId="14105E7A" w14:textId="5CBA962E" w:rsidR="00361D2A" w:rsidRPr="00424D8B" w:rsidRDefault="00361D2A" w:rsidP="00424D8B">
      <w:pPr>
        <w:pStyle w:val="FootnoteText"/>
        <w:spacing w:before="0" w:line="240" w:lineRule="auto"/>
        <w:rPr>
          <w:rFonts w:ascii="Times New Roman" w:hAnsi="Times New Roman"/>
          <w:sz w:val="22"/>
          <w:szCs w:val="22"/>
          <w:lang w:val="en-US"/>
        </w:rPr>
      </w:pPr>
      <w:r w:rsidRPr="00424D8B">
        <w:rPr>
          <w:rStyle w:val="FootnoteReference"/>
          <w:rFonts w:ascii="Times New Roman" w:hAnsi="Times New Roman"/>
          <w:sz w:val="22"/>
          <w:szCs w:val="22"/>
        </w:rPr>
        <w:footnoteRef/>
      </w:r>
      <w:r w:rsidRPr="00424D8B">
        <w:rPr>
          <w:rFonts w:ascii="Times New Roman" w:hAnsi="Times New Roman"/>
          <w:sz w:val="22"/>
          <w:szCs w:val="22"/>
        </w:rPr>
        <w:t xml:space="preserve"> </w:t>
      </w:r>
      <w:r w:rsidRPr="00424D8B">
        <w:rPr>
          <w:rFonts w:ascii="Times New Roman" w:hAnsi="Times New Roman"/>
          <w:sz w:val="22"/>
          <w:szCs w:val="22"/>
          <w:lang w:val="en-US"/>
        </w:rPr>
        <w:t>Mục này được sửa đổi, bổ sung theo quy định tại mục 5 Phụ lục IV kèm theo Thông tư số 01/2025/TT-BXD, có hiệu lực kể từ ngày 08 tháng 3 năm 2025.</w:t>
      </w:r>
    </w:p>
  </w:footnote>
  <w:footnote w:id="7">
    <w:p w14:paraId="26FD8C96" w14:textId="263DB7AE" w:rsidR="00361D2A" w:rsidRPr="00E94A87" w:rsidRDefault="00361D2A" w:rsidP="00424D8B">
      <w:pPr>
        <w:pStyle w:val="FootnoteText"/>
        <w:spacing w:before="0" w:line="240" w:lineRule="auto"/>
        <w:rPr>
          <w:rFonts w:ascii="Times New Roman" w:hAnsi="Times New Roman"/>
          <w:sz w:val="24"/>
          <w:szCs w:val="24"/>
          <w:lang w:val="en-US"/>
        </w:rPr>
      </w:pPr>
      <w:r w:rsidRPr="00424D8B">
        <w:rPr>
          <w:rStyle w:val="FootnoteReference"/>
          <w:rFonts w:ascii="Times New Roman" w:hAnsi="Times New Roman"/>
          <w:sz w:val="22"/>
          <w:szCs w:val="22"/>
        </w:rPr>
        <w:footnoteRef/>
      </w:r>
      <w:r w:rsidRPr="00424D8B">
        <w:rPr>
          <w:rFonts w:ascii="Times New Roman" w:hAnsi="Times New Roman"/>
          <w:sz w:val="22"/>
          <w:szCs w:val="22"/>
        </w:rPr>
        <w:t xml:space="preserve"> </w:t>
      </w:r>
      <w:r w:rsidRPr="00424D8B">
        <w:rPr>
          <w:rFonts w:ascii="Times New Roman" w:hAnsi="Times New Roman"/>
          <w:sz w:val="22"/>
          <w:szCs w:val="22"/>
          <w:lang w:val="en-US"/>
        </w:rPr>
        <w:t>Mục này được sửa đổi, bổ sung theo quy định tại mục 6 Phụ lục IV kèm theo Thông tư số 01/2025/TT-BXD, có hiệu lực kể từ ngày 08 tháng 3 năm 2025.</w:t>
      </w:r>
    </w:p>
  </w:footnote>
  <w:footnote w:id="8">
    <w:p w14:paraId="3A7540E5" w14:textId="50E8D274" w:rsidR="00361D2A" w:rsidRPr="00AA2C3B" w:rsidRDefault="00361D2A" w:rsidP="00AA2C3B">
      <w:pPr>
        <w:pStyle w:val="FootnoteText"/>
        <w:spacing w:before="0" w:line="240" w:lineRule="auto"/>
        <w:rPr>
          <w:rFonts w:ascii="Times New Roman" w:hAnsi="Times New Roman"/>
          <w:sz w:val="22"/>
          <w:szCs w:val="22"/>
          <w:lang w:val="en-US"/>
        </w:rPr>
      </w:pPr>
      <w:r w:rsidRPr="00AA2C3B">
        <w:rPr>
          <w:rStyle w:val="FootnoteReference"/>
          <w:rFonts w:ascii="Times New Roman" w:hAnsi="Times New Roman"/>
          <w:sz w:val="22"/>
          <w:szCs w:val="22"/>
        </w:rPr>
        <w:footnoteRef/>
      </w:r>
      <w:r w:rsidRPr="00AA2C3B">
        <w:rPr>
          <w:rFonts w:ascii="Times New Roman" w:hAnsi="Times New Roman"/>
          <w:sz w:val="22"/>
          <w:szCs w:val="22"/>
        </w:rPr>
        <w:t xml:space="preserve"> </w:t>
      </w:r>
      <w:r w:rsidRPr="00AA2C3B">
        <w:rPr>
          <w:rFonts w:ascii="Times New Roman" w:hAnsi="Times New Roman"/>
          <w:sz w:val="22"/>
          <w:szCs w:val="22"/>
          <w:lang w:val="en-US"/>
        </w:rPr>
        <w:t>Mục này được sửa đổi, bổ sung theo quy định tại mục 7 Phụ lục IV kèm theo Thông tư số 01/2025/TT-BXD, có hiệu lực kể từ ngày 08 tháng 3 năm 2025.</w:t>
      </w:r>
    </w:p>
  </w:footnote>
  <w:footnote w:id="9">
    <w:p w14:paraId="453FCD77" w14:textId="3A7DAC6F" w:rsidR="00361D2A" w:rsidRPr="00F956BE" w:rsidRDefault="00361D2A" w:rsidP="00F956BE">
      <w:pPr>
        <w:pStyle w:val="FootnoteText"/>
        <w:spacing w:before="0" w:line="240" w:lineRule="auto"/>
        <w:rPr>
          <w:sz w:val="22"/>
          <w:szCs w:val="22"/>
          <w:lang w:val="en-US"/>
        </w:rPr>
      </w:pPr>
      <w:r w:rsidRPr="00F956BE">
        <w:rPr>
          <w:rStyle w:val="FootnoteReference"/>
          <w:rFonts w:ascii="Times New Roman" w:hAnsi="Times New Roman"/>
          <w:sz w:val="22"/>
          <w:szCs w:val="22"/>
        </w:rPr>
        <w:footnoteRef/>
      </w:r>
      <w:r w:rsidRPr="00F956BE">
        <w:rPr>
          <w:rFonts w:ascii="Times New Roman" w:hAnsi="Times New Roman"/>
          <w:sz w:val="22"/>
          <w:szCs w:val="22"/>
        </w:rPr>
        <w:t xml:space="preserve"> </w:t>
      </w:r>
      <w:r w:rsidRPr="00F956BE">
        <w:rPr>
          <w:rFonts w:ascii="Times New Roman" w:hAnsi="Times New Roman"/>
          <w:sz w:val="22"/>
          <w:szCs w:val="22"/>
          <w:lang w:val="en-US"/>
        </w:rPr>
        <w:t>Mục này được sửa đổi, bổ sung theo quy định tại mục 8 Phụ lục IV kèm theo Thông tư số 01/2025/TT-BXD, có hiệu lực kể từ ngày 08 tháng 3 năm 2025.</w:t>
      </w:r>
    </w:p>
  </w:footnote>
  <w:footnote w:id="10">
    <w:p w14:paraId="5DC8A1B3" w14:textId="1B8EFD2B" w:rsidR="00361D2A" w:rsidRPr="00276E32" w:rsidRDefault="00361D2A" w:rsidP="00276E32">
      <w:pPr>
        <w:pStyle w:val="FootnoteText"/>
        <w:spacing w:before="0" w:line="240" w:lineRule="auto"/>
        <w:rPr>
          <w:sz w:val="22"/>
          <w:szCs w:val="22"/>
          <w:lang w:val="en-US"/>
        </w:rPr>
      </w:pPr>
      <w:r w:rsidRPr="00276E32">
        <w:rPr>
          <w:rStyle w:val="FootnoteReference"/>
          <w:rFonts w:ascii="Times New Roman" w:hAnsi="Times New Roman"/>
          <w:sz w:val="22"/>
          <w:szCs w:val="22"/>
        </w:rPr>
        <w:footnoteRef/>
      </w:r>
      <w:r w:rsidRPr="00276E32">
        <w:rPr>
          <w:rFonts w:ascii="Times New Roman" w:hAnsi="Times New Roman"/>
          <w:sz w:val="22"/>
          <w:szCs w:val="22"/>
        </w:rPr>
        <w:t xml:space="preserve"> </w:t>
      </w:r>
      <w:r w:rsidRPr="00276E32">
        <w:rPr>
          <w:rFonts w:ascii="Times New Roman" w:hAnsi="Times New Roman"/>
          <w:sz w:val="22"/>
          <w:szCs w:val="22"/>
          <w:lang w:val="en-US"/>
        </w:rPr>
        <w:t>Mục này được sửa đổi, bổ sung theo quy định tại mục 9 Phụ lục IV kèm theo Thông tư số 01/2025/TT-BXD, có hiệu lực kể từ ngày 08 tháng 3 năm 2025.</w:t>
      </w:r>
    </w:p>
  </w:footnote>
  <w:footnote w:id="11">
    <w:p w14:paraId="4EC21F08" w14:textId="28E01AF2" w:rsidR="00361D2A" w:rsidRPr="00D4071D" w:rsidRDefault="00361D2A" w:rsidP="00D4071D">
      <w:pPr>
        <w:pStyle w:val="FootnoteText"/>
        <w:spacing w:before="0" w:line="240" w:lineRule="auto"/>
        <w:ind w:firstLine="0"/>
        <w:rPr>
          <w:sz w:val="22"/>
          <w:szCs w:val="22"/>
          <w:lang w:val="en-US"/>
        </w:rPr>
      </w:pPr>
      <w:r w:rsidRPr="00D4071D">
        <w:rPr>
          <w:sz w:val="22"/>
          <w:szCs w:val="22"/>
          <w:lang w:val="en-US"/>
        </w:rPr>
        <w:t xml:space="preserve">          </w:t>
      </w:r>
      <w:r w:rsidRPr="00D4071D">
        <w:rPr>
          <w:rStyle w:val="FootnoteReference"/>
          <w:rFonts w:ascii="Times New Roman" w:hAnsi="Times New Roman"/>
          <w:sz w:val="22"/>
          <w:szCs w:val="22"/>
        </w:rPr>
        <w:footnoteRef/>
      </w:r>
      <w:r w:rsidRPr="00D4071D">
        <w:rPr>
          <w:rFonts w:ascii="Times New Roman" w:hAnsi="Times New Roman"/>
          <w:sz w:val="22"/>
          <w:szCs w:val="22"/>
        </w:rPr>
        <w:t xml:space="preserve"> </w:t>
      </w:r>
      <w:r w:rsidRPr="00D4071D">
        <w:rPr>
          <w:rFonts w:ascii="Times New Roman" w:hAnsi="Times New Roman"/>
          <w:sz w:val="22"/>
          <w:szCs w:val="22"/>
          <w:lang w:val="en-US"/>
        </w:rPr>
        <w:t>Mục này được sửa đổi, bổ sung theo quy định tại mục 10 Phụ lục IV kèm theo Thông tư số 01/2025/TT-BXD, có hiệu lực kể từ ngày 08 tháng 3 năm 2025.</w:t>
      </w:r>
    </w:p>
  </w:footnote>
  <w:footnote w:id="12">
    <w:p w14:paraId="65AB6CE7" w14:textId="520D1A8A" w:rsidR="00361D2A" w:rsidRPr="00D95572" w:rsidRDefault="00361D2A" w:rsidP="00D95572">
      <w:pPr>
        <w:pStyle w:val="FootnoteText"/>
        <w:spacing w:before="0" w:line="240" w:lineRule="auto"/>
        <w:rPr>
          <w:rFonts w:ascii="Times New Roman" w:hAnsi="Times New Roman"/>
          <w:sz w:val="22"/>
          <w:szCs w:val="22"/>
          <w:lang w:val="en-US"/>
        </w:rPr>
      </w:pPr>
      <w:r w:rsidRPr="00D95572">
        <w:rPr>
          <w:rStyle w:val="FootnoteReference"/>
          <w:rFonts w:ascii="Times New Roman" w:hAnsi="Times New Roman"/>
          <w:sz w:val="22"/>
          <w:szCs w:val="22"/>
        </w:rPr>
        <w:footnoteRef/>
      </w:r>
      <w:r w:rsidRPr="00D95572">
        <w:rPr>
          <w:rFonts w:ascii="Times New Roman" w:hAnsi="Times New Roman"/>
          <w:sz w:val="22"/>
          <w:szCs w:val="22"/>
        </w:rPr>
        <w:t xml:space="preserve"> </w:t>
      </w:r>
      <w:r w:rsidRPr="00D95572">
        <w:rPr>
          <w:rFonts w:ascii="Times New Roman" w:hAnsi="Times New Roman"/>
          <w:spacing w:val="-4"/>
          <w:sz w:val="22"/>
          <w:szCs w:val="22"/>
          <w:lang w:val="en-US"/>
        </w:rPr>
        <w:t>Mục này được sửa đổi, bổ sung theo quy định tại mục 11 và 12 Phụ lục IV kèm theo Thông tư số 01/2025/TT-BXD, có hiệu lực kể từ ngày 08 tháng 3 năm 2025.</w:t>
      </w:r>
    </w:p>
  </w:footnote>
  <w:footnote w:id="13">
    <w:p w14:paraId="61358EFB" w14:textId="0DD2E5F1" w:rsidR="00361D2A" w:rsidRPr="00653CE5" w:rsidRDefault="00361D2A" w:rsidP="00653CE5">
      <w:pPr>
        <w:pStyle w:val="FootnoteText"/>
        <w:spacing w:before="0" w:line="240" w:lineRule="auto"/>
        <w:rPr>
          <w:sz w:val="22"/>
          <w:szCs w:val="22"/>
          <w:lang w:val="en-US"/>
        </w:rPr>
      </w:pPr>
      <w:r w:rsidRPr="00653CE5">
        <w:rPr>
          <w:rStyle w:val="FootnoteReference"/>
          <w:rFonts w:ascii="Times New Roman" w:hAnsi="Times New Roman"/>
          <w:sz w:val="22"/>
          <w:szCs w:val="22"/>
        </w:rPr>
        <w:footnoteRef/>
      </w:r>
      <w:r w:rsidRPr="00653CE5">
        <w:rPr>
          <w:rFonts w:ascii="Times New Roman" w:hAnsi="Times New Roman"/>
          <w:sz w:val="22"/>
          <w:szCs w:val="22"/>
        </w:rPr>
        <w:t xml:space="preserve"> </w:t>
      </w:r>
      <w:r w:rsidRPr="00653CE5">
        <w:rPr>
          <w:rFonts w:ascii="Times New Roman" w:hAnsi="Times New Roman"/>
          <w:sz w:val="22"/>
          <w:szCs w:val="22"/>
          <w:lang w:val="en-US"/>
        </w:rPr>
        <w:t xml:space="preserve">Mục này được sửa đổi, bổ sung theo quy định tại mục 13 </w:t>
      </w:r>
      <w:r w:rsidRPr="00653CE5">
        <w:rPr>
          <w:rFonts w:ascii="Times New Roman" w:hAnsi="Times New Roman"/>
          <w:spacing w:val="-4"/>
          <w:sz w:val="22"/>
          <w:szCs w:val="22"/>
          <w:lang w:val="en-US"/>
        </w:rPr>
        <w:t>Phụ lục IV kèm theo Thông tư số 01/2025/TT-BXD, có hiệu lực kể từ ngày 08 tháng 3 năm 2025.</w:t>
      </w:r>
    </w:p>
  </w:footnote>
  <w:footnote w:id="14">
    <w:p w14:paraId="27A2AC77" w14:textId="1D6EF2A2" w:rsidR="00361D2A" w:rsidRPr="00416252" w:rsidRDefault="00361D2A" w:rsidP="00416252">
      <w:pPr>
        <w:pStyle w:val="FootnoteText"/>
        <w:spacing w:before="0" w:line="240" w:lineRule="auto"/>
        <w:rPr>
          <w:sz w:val="22"/>
          <w:szCs w:val="22"/>
          <w:lang w:val="en-US"/>
        </w:rPr>
      </w:pPr>
      <w:r w:rsidRPr="00416252">
        <w:rPr>
          <w:rStyle w:val="FootnoteReference"/>
          <w:rFonts w:ascii="Times New Roman" w:hAnsi="Times New Roman"/>
          <w:sz w:val="22"/>
          <w:szCs w:val="22"/>
        </w:rPr>
        <w:footnoteRef/>
      </w:r>
      <w:r w:rsidRPr="00416252">
        <w:rPr>
          <w:sz w:val="22"/>
          <w:szCs w:val="22"/>
        </w:rPr>
        <w:t xml:space="preserve"> </w:t>
      </w:r>
      <w:r w:rsidRPr="00416252">
        <w:rPr>
          <w:rFonts w:ascii="Times New Roman" w:hAnsi="Times New Roman"/>
          <w:sz w:val="22"/>
          <w:szCs w:val="22"/>
          <w:lang w:val="en-US"/>
        </w:rPr>
        <w:t xml:space="preserve">Mục này được sửa đổi, bổ sung theo quy định tại mục 14 </w:t>
      </w:r>
      <w:r w:rsidRPr="00416252">
        <w:rPr>
          <w:rFonts w:ascii="Times New Roman" w:hAnsi="Times New Roman"/>
          <w:spacing w:val="-4"/>
          <w:sz w:val="22"/>
          <w:szCs w:val="22"/>
          <w:lang w:val="en-US"/>
        </w:rPr>
        <w:t>Phụ lục IV kèm theo Thông tư số 01/2025/TT-BXD, có hiệu lực kể từ ngày 08 tháng 3 năm 2025.</w:t>
      </w:r>
    </w:p>
  </w:footnote>
  <w:footnote w:id="15">
    <w:p w14:paraId="5F77801F" w14:textId="686963CE" w:rsidR="00361D2A" w:rsidRPr="00DC0F53" w:rsidRDefault="00361D2A" w:rsidP="00DC0F53">
      <w:pPr>
        <w:pStyle w:val="FootnoteText"/>
        <w:spacing w:before="0" w:line="240" w:lineRule="auto"/>
        <w:rPr>
          <w:sz w:val="22"/>
          <w:szCs w:val="22"/>
          <w:lang w:val="en-US"/>
        </w:rPr>
      </w:pPr>
      <w:r w:rsidRPr="00DC0F53">
        <w:rPr>
          <w:rStyle w:val="FootnoteReference"/>
          <w:rFonts w:ascii="Times New Roman" w:hAnsi="Times New Roman"/>
          <w:sz w:val="22"/>
          <w:szCs w:val="22"/>
        </w:rPr>
        <w:footnoteRef/>
      </w:r>
      <w:r w:rsidRPr="00DC0F53">
        <w:rPr>
          <w:sz w:val="22"/>
          <w:szCs w:val="22"/>
        </w:rPr>
        <w:t xml:space="preserve"> </w:t>
      </w:r>
      <w:r w:rsidRPr="00DC0F53">
        <w:rPr>
          <w:rFonts w:ascii="Times New Roman" w:hAnsi="Times New Roman"/>
          <w:sz w:val="22"/>
          <w:szCs w:val="22"/>
          <w:lang w:val="en-US"/>
        </w:rPr>
        <w:t xml:space="preserve">Mục này được sửa đổi, bổ sung theo quy định tại mục 15 </w:t>
      </w:r>
      <w:r w:rsidRPr="00DC0F53">
        <w:rPr>
          <w:rFonts w:ascii="Times New Roman" w:hAnsi="Times New Roman"/>
          <w:spacing w:val="-4"/>
          <w:sz w:val="22"/>
          <w:szCs w:val="22"/>
          <w:lang w:val="en-US"/>
        </w:rPr>
        <w:t>Phụ lục IV kèm theo Thông tư số 01/2025/TT-BXD, có hiệu lực kể từ ngày 08 tháng 3 năm 2025.</w:t>
      </w:r>
    </w:p>
  </w:footnote>
  <w:footnote w:id="16">
    <w:p w14:paraId="502D7368" w14:textId="11991F26" w:rsidR="00361D2A" w:rsidRPr="0084477F" w:rsidRDefault="00361D2A" w:rsidP="0084477F">
      <w:pPr>
        <w:pStyle w:val="FootnoteText"/>
        <w:spacing w:before="0" w:line="240" w:lineRule="auto"/>
        <w:rPr>
          <w:sz w:val="22"/>
          <w:szCs w:val="22"/>
          <w:lang w:val="en-US"/>
        </w:rPr>
      </w:pPr>
      <w:r w:rsidRPr="0084477F">
        <w:rPr>
          <w:rStyle w:val="FootnoteReference"/>
          <w:rFonts w:ascii="Times New Roman" w:hAnsi="Times New Roman"/>
          <w:sz w:val="22"/>
          <w:szCs w:val="22"/>
        </w:rPr>
        <w:footnoteRef/>
      </w:r>
      <w:r w:rsidRPr="0084477F">
        <w:rPr>
          <w:sz w:val="22"/>
          <w:szCs w:val="22"/>
        </w:rPr>
        <w:t xml:space="preserve"> </w:t>
      </w:r>
      <w:r w:rsidRPr="0084477F">
        <w:rPr>
          <w:rFonts w:ascii="Times New Roman" w:hAnsi="Times New Roman"/>
          <w:sz w:val="22"/>
          <w:szCs w:val="22"/>
          <w:lang w:val="en-US"/>
        </w:rPr>
        <w:t xml:space="preserve">Mục này được sửa đổi, bổ sung theo quy định tại mục 16 </w:t>
      </w:r>
      <w:r w:rsidRPr="0084477F">
        <w:rPr>
          <w:rFonts w:ascii="Times New Roman" w:hAnsi="Times New Roman"/>
          <w:spacing w:val="-4"/>
          <w:sz w:val="22"/>
          <w:szCs w:val="22"/>
          <w:lang w:val="en-US"/>
        </w:rPr>
        <w:t>Phụ lục IV kèm theo Thông tư số 01/2025/TT-BXD, có hiệu lực kể từ ngày 08 tháng 3 năm 2025.</w:t>
      </w:r>
    </w:p>
  </w:footnote>
  <w:footnote w:id="17">
    <w:p w14:paraId="732614C2" w14:textId="69D390D6" w:rsidR="00361D2A" w:rsidRPr="00475522" w:rsidRDefault="00361D2A" w:rsidP="00FC5B2E">
      <w:pPr>
        <w:pStyle w:val="FootnoteText"/>
        <w:spacing w:before="0" w:line="240" w:lineRule="auto"/>
        <w:rPr>
          <w:lang w:val="en-US"/>
        </w:rPr>
      </w:pPr>
      <w:r w:rsidRPr="00FC5B2E">
        <w:rPr>
          <w:rStyle w:val="FootnoteReference"/>
          <w:rFonts w:ascii="Times New Roman" w:hAnsi="Times New Roman"/>
          <w:sz w:val="22"/>
          <w:szCs w:val="22"/>
        </w:rPr>
        <w:footnoteRef/>
      </w:r>
      <w:r w:rsidRPr="00FC5B2E">
        <w:rPr>
          <w:sz w:val="22"/>
          <w:szCs w:val="22"/>
        </w:rPr>
        <w:t xml:space="preserve"> </w:t>
      </w:r>
      <w:r w:rsidRPr="00FC5B2E">
        <w:rPr>
          <w:rFonts w:ascii="Times New Roman" w:hAnsi="Times New Roman"/>
          <w:sz w:val="22"/>
          <w:szCs w:val="22"/>
          <w:lang w:val="en-US"/>
        </w:rPr>
        <w:t xml:space="preserve">Mục này được sửa đổi, bổ sung theo quy định tại mục 17 </w:t>
      </w:r>
      <w:r w:rsidRPr="00FC5B2E">
        <w:rPr>
          <w:rFonts w:ascii="Times New Roman" w:hAnsi="Times New Roman"/>
          <w:spacing w:val="-4"/>
          <w:sz w:val="22"/>
          <w:szCs w:val="22"/>
          <w:lang w:val="en-US"/>
        </w:rPr>
        <w:t>Phụ lục IV kèm theo Thông tư số 01/2025/TT-BXD, có hiệu lực kể từ ngày 08 tháng 3 năm 2025</w:t>
      </w:r>
      <w:r w:rsidRPr="0084477F">
        <w:rPr>
          <w:rFonts w:ascii="Times New Roman" w:hAnsi="Times New Roman"/>
          <w:spacing w:val="-4"/>
          <w:sz w:val="22"/>
          <w:szCs w:val="22"/>
          <w:lang w:val="en-US"/>
        </w:rPr>
        <w:t>.</w:t>
      </w:r>
    </w:p>
  </w:footnote>
  <w:footnote w:id="18">
    <w:p w14:paraId="1FBEE0C2" w14:textId="46B39495" w:rsidR="00361D2A" w:rsidRPr="00072E74" w:rsidRDefault="00361D2A" w:rsidP="00072E74">
      <w:pPr>
        <w:pStyle w:val="FootnoteText"/>
        <w:spacing w:before="0" w:line="240" w:lineRule="auto"/>
        <w:rPr>
          <w:sz w:val="22"/>
          <w:szCs w:val="22"/>
          <w:lang w:val="en-US"/>
        </w:rPr>
      </w:pPr>
      <w:r w:rsidRPr="00072E74">
        <w:rPr>
          <w:rStyle w:val="FootnoteReference"/>
          <w:rFonts w:ascii="Times New Roman" w:hAnsi="Times New Roman"/>
          <w:sz w:val="22"/>
          <w:szCs w:val="22"/>
        </w:rPr>
        <w:footnoteRef/>
      </w:r>
      <w:r w:rsidRPr="00072E74">
        <w:rPr>
          <w:rFonts w:ascii="Times New Roman" w:hAnsi="Times New Roman"/>
          <w:sz w:val="22"/>
          <w:szCs w:val="22"/>
        </w:rPr>
        <w:t xml:space="preserve"> </w:t>
      </w:r>
      <w:r w:rsidRPr="00072E74">
        <w:rPr>
          <w:rFonts w:ascii="Times New Roman" w:hAnsi="Times New Roman"/>
          <w:sz w:val="22"/>
          <w:szCs w:val="22"/>
          <w:lang w:val="en-US"/>
        </w:rPr>
        <w:t xml:space="preserve">Mục này được sửa đổi, bổ sung theo quy định tại mục 18 </w:t>
      </w:r>
      <w:r w:rsidRPr="00072E74">
        <w:rPr>
          <w:rFonts w:ascii="Times New Roman" w:hAnsi="Times New Roman"/>
          <w:spacing w:val="-4"/>
          <w:sz w:val="22"/>
          <w:szCs w:val="22"/>
          <w:lang w:val="en-US"/>
        </w:rPr>
        <w:t>Phụ lục IV kèm theo Thông tư số 01/2025/TT-BXD, có hiệu lực kể từ ngày 08 tháng 3 năm 2025.</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13225569"/>
      <w:docPartObj>
        <w:docPartGallery w:val="Page Numbers (Top of Page)"/>
        <w:docPartUnique/>
      </w:docPartObj>
    </w:sdtPr>
    <w:sdtEndPr>
      <w:rPr>
        <w:b w:val="0"/>
        <w:bCs/>
        <w:noProof/>
        <w:sz w:val="26"/>
        <w:szCs w:val="26"/>
      </w:rPr>
    </w:sdtEndPr>
    <w:sdtContent>
      <w:p w14:paraId="7DE20900" w14:textId="4C1D0609" w:rsidR="00361D2A" w:rsidRPr="00B05FC7" w:rsidRDefault="00361D2A" w:rsidP="00A2453E">
        <w:pPr>
          <w:pStyle w:val="Header"/>
          <w:rPr>
            <w:b w:val="0"/>
            <w:bCs/>
            <w:sz w:val="26"/>
            <w:szCs w:val="26"/>
          </w:rPr>
        </w:pPr>
        <w:r w:rsidRPr="00B05FC7">
          <w:rPr>
            <w:b w:val="0"/>
            <w:bCs/>
            <w:sz w:val="26"/>
            <w:szCs w:val="26"/>
          </w:rPr>
          <w:fldChar w:fldCharType="begin"/>
        </w:r>
        <w:r w:rsidRPr="00B05FC7">
          <w:rPr>
            <w:b w:val="0"/>
            <w:bCs/>
            <w:sz w:val="26"/>
            <w:szCs w:val="26"/>
          </w:rPr>
          <w:instrText xml:space="preserve"> PAGE   \* MERGEFORMAT </w:instrText>
        </w:r>
        <w:r w:rsidRPr="00B05FC7">
          <w:rPr>
            <w:b w:val="0"/>
            <w:bCs/>
            <w:sz w:val="26"/>
            <w:szCs w:val="26"/>
          </w:rPr>
          <w:fldChar w:fldCharType="separate"/>
        </w:r>
        <w:r w:rsidR="007301FA">
          <w:rPr>
            <w:b w:val="0"/>
            <w:bCs/>
            <w:noProof/>
            <w:sz w:val="26"/>
            <w:szCs w:val="26"/>
          </w:rPr>
          <w:t>9</w:t>
        </w:r>
        <w:r w:rsidRPr="00B05FC7">
          <w:rPr>
            <w:b w:val="0"/>
            <w:bCs/>
            <w:noProof/>
            <w:sz w:val="26"/>
            <w:szCs w:val="26"/>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535C0"/>
    <w:multiLevelType w:val="multilevel"/>
    <w:tmpl w:val="F0E06F68"/>
    <w:lvl w:ilvl="0">
      <w:start w:val="1"/>
      <w:numFmt w:val="none"/>
      <w:pStyle w:val="Heading1"/>
      <w:suff w:val="space"/>
      <w:lvlText w:val=""/>
      <w:lvlJc w:val="left"/>
      <w:pPr>
        <w:ind w:left="0" w:firstLine="0"/>
      </w:pPr>
      <w:rPr>
        <w:rFonts w:ascii="Times New Roman" w:hAnsi="Times New Roman" w:cs="Times New Roman" w:hint="default"/>
        <w:b/>
        <w:bCs w:val="0"/>
        <w:i w:val="0"/>
        <w:iCs w:val="0"/>
        <w:caps w:val="0"/>
        <w:smallCaps w:val="0"/>
        <w:strike w:val="0"/>
        <w:dstrike w:val="0"/>
        <w:outline w:val="0"/>
        <w:shadow w:val="0"/>
        <w:emboss w:val="0"/>
        <w:imprint w:val="0"/>
        <w:noProof w:val="0"/>
        <w:snapToGrid w:val="0"/>
        <w:vanish w:val="0"/>
        <w:color w:val="000000"/>
        <w:spacing w:val="0"/>
        <w:w w:val="100"/>
        <w:kern w:val="0"/>
        <w:position w:val="0"/>
        <w:sz w:val="3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suff w:val="space"/>
      <w:lvlText w:val="%2."/>
      <w:lvlJc w:val="left"/>
      <w:pPr>
        <w:ind w:left="0" w:firstLine="0"/>
      </w:pPr>
      <w:rPr>
        <w:rFonts w:hint="default"/>
        <w:b/>
        <w:i w:val="0"/>
        <w:caps w:val="0"/>
        <w:strike w:val="0"/>
        <w:dstrike w:val="0"/>
        <w:vanish w:val="0"/>
        <w:sz w:val="26"/>
        <w:vertAlign w:val="baseline"/>
      </w:rPr>
    </w:lvl>
    <w:lvl w:ilvl="2">
      <w:start w:val="1"/>
      <w:numFmt w:val="decimal"/>
      <w:suff w:val="space"/>
      <w:lvlText w:val="%3."/>
      <w:lvlJc w:val="left"/>
      <w:pPr>
        <w:ind w:left="0" w:firstLine="720"/>
      </w:pPr>
      <w:rPr>
        <w:rFonts w:hint="default"/>
        <w:caps w:val="0"/>
        <w:strike w:val="0"/>
        <w:dstrike w:val="0"/>
        <w:vanish w:val="0"/>
        <w:spacing w:val="0"/>
        <w:w w:val="100"/>
        <w:position w:val="0"/>
        <w:vertAlign w:val="baseline"/>
      </w:rPr>
    </w:lvl>
    <w:lvl w:ilvl="3">
      <w:start w:val="1"/>
      <w:numFmt w:val="decimal"/>
      <w:pStyle w:val="Heading4"/>
      <w:suff w:val="space"/>
      <w:lvlText w:val="%2.%3.%4."/>
      <w:lvlJc w:val="left"/>
      <w:pPr>
        <w:ind w:left="0" w:firstLine="0"/>
      </w:pPr>
      <w:rPr>
        <w:rFonts w:ascii="Times New Roman" w:hAnsi="Times New Roman" w:hint="default"/>
        <w:b w:val="0"/>
        <w:i/>
        <w:caps w:val="0"/>
        <w:strike w:val="0"/>
        <w:dstrike w:val="0"/>
        <w:vanish w:val="0"/>
        <w:sz w:val="26"/>
        <w:vertAlign w:val="baseline"/>
      </w:rPr>
    </w:lvl>
    <w:lvl w:ilvl="4">
      <w:start w:val="1"/>
      <w:numFmt w:val="lowerLetter"/>
      <w:pStyle w:val="Heading5"/>
      <w:suff w:val="space"/>
      <w:lvlText w:val="%5."/>
      <w:lvlJc w:val="left"/>
      <w:pPr>
        <w:ind w:left="0" w:firstLine="0"/>
      </w:pPr>
      <w:rPr>
        <w:rFonts w:ascii="Times New Roman" w:hAnsi="Times New Roman" w:hint="default"/>
        <w:b w:val="0"/>
        <w:i/>
        <w:sz w:val="26"/>
      </w:rPr>
    </w:lvl>
    <w:lvl w:ilvl="5">
      <w:start w:val="1"/>
      <w:numFmt w:val="lowerRoman"/>
      <w:pStyle w:val="Heading6"/>
      <w:suff w:val="space"/>
      <w:lvlText w:val="%6."/>
      <w:lvlJc w:val="left"/>
      <w:pPr>
        <w:ind w:left="0" w:firstLine="0"/>
      </w:pPr>
      <w:rPr>
        <w:rFonts w:hint="default"/>
        <w:b w:val="0"/>
        <w:i/>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 w15:restartNumberingAfterBreak="0">
    <w:nsid w:val="209C3C6B"/>
    <w:multiLevelType w:val="multilevel"/>
    <w:tmpl w:val="EEB65A1A"/>
    <w:lvl w:ilvl="0">
      <w:start w:val="1"/>
      <w:numFmt w:val="upperRoman"/>
      <w:pStyle w:val="Heading2"/>
      <w:suff w:val="space"/>
      <w:lvlText w:val="%1."/>
      <w:lvlJc w:val="left"/>
      <w:pPr>
        <w:ind w:left="0" w:firstLine="72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243C49DF"/>
    <w:multiLevelType w:val="hybridMultilevel"/>
    <w:tmpl w:val="A2B8E504"/>
    <w:lvl w:ilvl="0" w:tplc="16CE2A3E">
      <w:start w:val="1"/>
      <w:numFmt w:val="decimal"/>
      <w:pStyle w:val="Listeformat"/>
      <w:lvlText w:val="[%1]"/>
      <w:lvlJc w:val="left"/>
      <w:pPr>
        <w:ind w:left="502" w:hanging="360"/>
      </w:pPr>
      <w:rPr>
        <w:rFonts w:ascii="Times New Roman" w:hAnsi="Times New Roman" w:cs="Arial" w:hint="default"/>
        <w:b w:val="0"/>
        <w:i w:val="0"/>
        <w:sz w:val="22"/>
        <w:szCs w:val="22"/>
      </w:rPr>
    </w:lvl>
    <w:lvl w:ilvl="1" w:tplc="08160003">
      <w:start w:val="1"/>
      <w:numFmt w:val="decimal"/>
      <w:lvlText w:val="%2."/>
      <w:lvlJc w:val="left"/>
      <w:pPr>
        <w:tabs>
          <w:tab w:val="num" w:pos="1440"/>
        </w:tabs>
        <w:ind w:left="1440" w:hanging="360"/>
      </w:pPr>
    </w:lvl>
    <w:lvl w:ilvl="2" w:tplc="08160005" w:tentative="1">
      <w:start w:val="1"/>
      <w:numFmt w:val="lowerRoman"/>
      <w:lvlText w:val="%3."/>
      <w:lvlJc w:val="right"/>
      <w:pPr>
        <w:tabs>
          <w:tab w:val="num" w:pos="2160"/>
        </w:tabs>
        <w:ind w:left="2160" w:hanging="180"/>
      </w:pPr>
    </w:lvl>
    <w:lvl w:ilvl="3" w:tplc="08160001" w:tentative="1">
      <w:start w:val="1"/>
      <w:numFmt w:val="decimal"/>
      <w:lvlText w:val="%4."/>
      <w:lvlJc w:val="left"/>
      <w:pPr>
        <w:tabs>
          <w:tab w:val="num" w:pos="2880"/>
        </w:tabs>
        <w:ind w:left="2880" w:hanging="360"/>
      </w:pPr>
    </w:lvl>
    <w:lvl w:ilvl="4" w:tplc="08160003" w:tentative="1">
      <w:start w:val="1"/>
      <w:numFmt w:val="lowerLetter"/>
      <w:lvlText w:val="%5."/>
      <w:lvlJc w:val="left"/>
      <w:pPr>
        <w:tabs>
          <w:tab w:val="num" w:pos="3600"/>
        </w:tabs>
        <w:ind w:left="3600" w:hanging="360"/>
      </w:pPr>
    </w:lvl>
    <w:lvl w:ilvl="5" w:tplc="08160005" w:tentative="1">
      <w:start w:val="1"/>
      <w:numFmt w:val="lowerRoman"/>
      <w:lvlText w:val="%6."/>
      <w:lvlJc w:val="right"/>
      <w:pPr>
        <w:tabs>
          <w:tab w:val="num" w:pos="4320"/>
        </w:tabs>
        <w:ind w:left="4320" w:hanging="180"/>
      </w:pPr>
    </w:lvl>
    <w:lvl w:ilvl="6" w:tplc="08160001" w:tentative="1">
      <w:start w:val="1"/>
      <w:numFmt w:val="decimal"/>
      <w:lvlText w:val="%7."/>
      <w:lvlJc w:val="left"/>
      <w:pPr>
        <w:tabs>
          <w:tab w:val="num" w:pos="5040"/>
        </w:tabs>
        <w:ind w:left="5040" w:hanging="360"/>
      </w:pPr>
    </w:lvl>
    <w:lvl w:ilvl="7" w:tplc="08160003" w:tentative="1">
      <w:start w:val="1"/>
      <w:numFmt w:val="lowerLetter"/>
      <w:lvlText w:val="%8."/>
      <w:lvlJc w:val="left"/>
      <w:pPr>
        <w:tabs>
          <w:tab w:val="num" w:pos="5760"/>
        </w:tabs>
        <w:ind w:left="5760" w:hanging="360"/>
      </w:pPr>
    </w:lvl>
    <w:lvl w:ilvl="8" w:tplc="08160005" w:tentative="1">
      <w:start w:val="1"/>
      <w:numFmt w:val="lowerRoman"/>
      <w:lvlText w:val="%9."/>
      <w:lvlJc w:val="right"/>
      <w:pPr>
        <w:tabs>
          <w:tab w:val="num" w:pos="6480"/>
        </w:tabs>
        <w:ind w:left="6480" w:hanging="180"/>
      </w:pPr>
    </w:lvl>
  </w:abstractNum>
  <w:abstractNum w:abstractNumId="3" w15:restartNumberingAfterBreak="0">
    <w:nsid w:val="257837BF"/>
    <w:multiLevelType w:val="hybridMultilevel"/>
    <w:tmpl w:val="680636DA"/>
    <w:lvl w:ilvl="0" w:tplc="29087006">
      <w:numFmt w:val="bullet"/>
      <w:pStyle w:val="ListBullet"/>
      <w:lvlText w:val="-"/>
      <w:lvlJc w:val="left"/>
      <w:pPr>
        <w:ind w:left="283" w:hanging="283"/>
      </w:pPr>
      <w:rPr>
        <w:rFonts w:ascii="Times New Roman" w:hAnsi="Times New Roman" w:cs="Times New Roman" w:hint="default"/>
      </w:rPr>
    </w:lvl>
    <w:lvl w:ilvl="1" w:tplc="7D0CA944">
      <w:start w:val="1"/>
      <w:numFmt w:val="bullet"/>
      <w:lvlText w:val=""/>
      <w:lvlJc w:val="left"/>
      <w:pPr>
        <w:ind w:left="567" w:hanging="284"/>
      </w:pPr>
      <w:rPr>
        <w:rFonts w:ascii="Symbol" w:hAnsi="Symbol" w:hint="default"/>
      </w:rPr>
    </w:lvl>
    <w:lvl w:ilvl="2" w:tplc="04090005" w:tentative="1">
      <w:start w:val="1"/>
      <w:numFmt w:val="bullet"/>
      <w:lvlText w:val=""/>
      <w:lvlJc w:val="left"/>
      <w:pPr>
        <w:ind w:left="1309" w:hanging="360"/>
      </w:pPr>
      <w:rPr>
        <w:rFonts w:ascii="Wingdings" w:hAnsi="Wingdings" w:hint="default"/>
      </w:rPr>
    </w:lvl>
    <w:lvl w:ilvl="3" w:tplc="04090001" w:tentative="1">
      <w:start w:val="1"/>
      <w:numFmt w:val="bullet"/>
      <w:lvlText w:val=""/>
      <w:lvlJc w:val="left"/>
      <w:pPr>
        <w:ind w:left="2029" w:hanging="360"/>
      </w:pPr>
      <w:rPr>
        <w:rFonts w:ascii="Symbol" w:hAnsi="Symbol" w:hint="default"/>
      </w:rPr>
    </w:lvl>
    <w:lvl w:ilvl="4" w:tplc="04090003" w:tentative="1">
      <w:start w:val="1"/>
      <w:numFmt w:val="bullet"/>
      <w:lvlText w:val="o"/>
      <w:lvlJc w:val="left"/>
      <w:pPr>
        <w:ind w:left="2749" w:hanging="360"/>
      </w:pPr>
      <w:rPr>
        <w:rFonts w:ascii="Courier New" w:hAnsi="Courier New" w:cs="Courier New" w:hint="default"/>
      </w:rPr>
    </w:lvl>
    <w:lvl w:ilvl="5" w:tplc="04090005" w:tentative="1">
      <w:start w:val="1"/>
      <w:numFmt w:val="bullet"/>
      <w:lvlText w:val=""/>
      <w:lvlJc w:val="left"/>
      <w:pPr>
        <w:ind w:left="3469" w:hanging="360"/>
      </w:pPr>
      <w:rPr>
        <w:rFonts w:ascii="Wingdings" w:hAnsi="Wingdings" w:hint="default"/>
      </w:rPr>
    </w:lvl>
    <w:lvl w:ilvl="6" w:tplc="04090001" w:tentative="1">
      <w:start w:val="1"/>
      <w:numFmt w:val="bullet"/>
      <w:lvlText w:val=""/>
      <w:lvlJc w:val="left"/>
      <w:pPr>
        <w:ind w:left="4189" w:hanging="360"/>
      </w:pPr>
      <w:rPr>
        <w:rFonts w:ascii="Symbol" w:hAnsi="Symbol" w:hint="default"/>
      </w:rPr>
    </w:lvl>
    <w:lvl w:ilvl="7" w:tplc="04090003" w:tentative="1">
      <w:start w:val="1"/>
      <w:numFmt w:val="bullet"/>
      <w:lvlText w:val="o"/>
      <w:lvlJc w:val="left"/>
      <w:pPr>
        <w:ind w:left="4909" w:hanging="360"/>
      </w:pPr>
      <w:rPr>
        <w:rFonts w:ascii="Courier New" w:hAnsi="Courier New" w:cs="Courier New" w:hint="default"/>
      </w:rPr>
    </w:lvl>
    <w:lvl w:ilvl="8" w:tplc="04090005" w:tentative="1">
      <w:start w:val="1"/>
      <w:numFmt w:val="bullet"/>
      <w:lvlText w:val=""/>
      <w:lvlJc w:val="left"/>
      <w:pPr>
        <w:ind w:left="5629" w:hanging="360"/>
      </w:pPr>
      <w:rPr>
        <w:rFonts w:ascii="Wingdings" w:hAnsi="Wingdings" w:hint="default"/>
      </w:rPr>
    </w:lvl>
  </w:abstractNum>
  <w:abstractNum w:abstractNumId="4" w15:restartNumberingAfterBreak="0">
    <w:nsid w:val="30015F5E"/>
    <w:multiLevelType w:val="hybridMultilevel"/>
    <w:tmpl w:val="21087DCC"/>
    <w:lvl w:ilvl="0" w:tplc="A49EC190">
      <w:start w:val="1"/>
      <w:numFmt w:val="decimal"/>
      <w:pStyle w:val="Anfhrungszeichen1"/>
      <w:lvlText w:val="[5.%1]"/>
      <w:lvlJc w:val="left"/>
      <w:pPr>
        <w:ind w:left="717" w:hanging="360"/>
      </w:pPr>
    </w:lvl>
    <w:lvl w:ilvl="1" w:tplc="08160019">
      <w:start w:val="1"/>
      <w:numFmt w:val="lowerLetter"/>
      <w:lvlText w:val="%2."/>
      <w:lvlJc w:val="left"/>
      <w:pPr>
        <w:ind w:left="1440" w:hanging="360"/>
      </w:pPr>
    </w:lvl>
    <w:lvl w:ilvl="2" w:tplc="0816001B">
      <w:start w:val="1"/>
      <w:numFmt w:val="decimal"/>
      <w:lvlText w:val="%3."/>
      <w:lvlJc w:val="left"/>
      <w:pPr>
        <w:tabs>
          <w:tab w:val="num" w:pos="2160"/>
        </w:tabs>
        <w:ind w:left="2160" w:hanging="360"/>
      </w:pPr>
    </w:lvl>
    <w:lvl w:ilvl="3" w:tplc="0816000F">
      <w:start w:val="1"/>
      <w:numFmt w:val="decimal"/>
      <w:lvlText w:val="%4."/>
      <w:lvlJc w:val="left"/>
      <w:pPr>
        <w:tabs>
          <w:tab w:val="num" w:pos="2880"/>
        </w:tabs>
        <w:ind w:left="2880" w:hanging="360"/>
      </w:pPr>
    </w:lvl>
    <w:lvl w:ilvl="4" w:tplc="08160019">
      <w:start w:val="1"/>
      <w:numFmt w:val="decimal"/>
      <w:lvlText w:val="%5."/>
      <w:lvlJc w:val="left"/>
      <w:pPr>
        <w:tabs>
          <w:tab w:val="num" w:pos="3600"/>
        </w:tabs>
        <w:ind w:left="3600" w:hanging="360"/>
      </w:pPr>
    </w:lvl>
    <w:lvl w:ilvl="5" w:tplc="0816001B">
      <w:start w:val="1"/>
      <w:numFmt w:val="decimal"/>
      <w:lvlText w:val="%6."/>
      <w:lvlJc w:val="left"/>
      <w:pPr>
        <w:tabs>
          <w:tab w:val="num" w:pos="4320"/>
        </w:tabs>
        <w:ind w:left="4320" w:hanging="360"/>
      </w:pPr>
    </w:lvl>
    <w:lvl w:ilvl="6" w:tplc="0816000F">
      <w:start w:val="1"/>
      <w:numFmt w:val="decimal"/>
      <w:lvlText w:val="%7."/>
      <w:lvlJc w:val="left"/>
      <w:pPr>
        <w:tabs>
          <w:tab w:val="num" w:pos="5040"/>
        </w:tabs>
        <w:ind w:left="5040" w:hanging="360"/>
      </w:pPr>
    </w:lvl>
    <w:lvl w:ilvl="7" w:tplc="08160019">
      <w:start w:val="1"/>
      <w:numFmt w:val="decimal"/>
      <w:lvlText w:val="%8."/>
      <w:lvlJc w:val="left"/>
      <w:pPr>
        <w:tabs>
          <w:tab w:val="num" w:pos="5760"/>
        </w:tabs>
        <w:ind w:left="5760" w:hanging="360"/>
      </w:pPr>
    </w:lvl>
    <w:lvl w:ilvl="8" w:tplc="0816001B">
      <w:start w:val="1"/>
      <w:numFmt w:val="decimal"/>
      <w:lvlText w:val="%9."/>
      <w:lvlJc w:val="left"/>
      <w:pPr>
        <w:tabs>
          <w:tab w:val="num" w:pos="6480"/>
        </w:tabs>
        <w:ind w:left="6480" w:hanging="360"/>
      </w:pPr>
    </w:lvl>
  </w:abstractNum>
  <w:abstractNum w:abstractNumId="5" w15:restartNumberingAfterBreak="0">
    <w:nsid w:val="508F4777"/>
    <w:multiLevelType w:val="multilevel"/>
    <w:tmpl w:val="D0DE6B94"/>
    <w:lvl w:ilvl="0">
      <w:numFmt w:val="bullet"/>
      <w:pStyle w:val="61Bullets1"/>
      <w:suff w:val="space"/>
      <w:lvlText w:val="-"/>
      <w:lvlJc w:val="left"/>
      <w:pPr>
        <w:ind w:left="0" w:firstLine="720"/>
      </w:pPr>
      <w:rPr>
        <w:rFonts w:ascii="Times New Roman" w:hAnsi="Times New Roman" w:cs="Times New Roman" w:hint="default"/>
      </w:rPr>
    </w:lvl>
    <w:lvl w:ilvl="1">
      <w:start w:val="1"/>
      <w:numFmt w:val="bullet"/>
      <w:pStyle w:val="62Bullets2"/>
      <w:suff w:val="space"/>
      <w:lvlText w:val="+"/>
      <w:lvlJc w:val="left"/>
      <w:pPr>
        <w:ind w:left="720" w:firstLine="720"/>
      </w:pPr>
      <w:rPr>
        <w:rFonts w:ascii="Times New Roman" w:hAnsi="Times New Roman" w:cs="Times New Roman" w:hint="default"/>
      </w:rPr>
    </w:lvl>
    <w:lvl w:ilvl="2">
      <w:start w:val="1"/>
      <w:numFmt w:val="bullet"/>
      <w:lvlText w:val=""/>
      <w:lvlJc w:val="left"/>
      <w:pPr>
        <w:ind w:left="2367" w:hanging="360"/>
      </w:pPr>
      <w:rPr>
        <w:rFonts w:ascii="Wingdings" w:hAnsi="Wingdings" w:hint="default"/>
      </w:rPr>
    </w:lvl>
    <w:lvl w:ilvl="3">
      <w:start w:val="1"/>
      <w:numFmt w:val="bullet"/>
      <w:lvlText w:val=""/>
      <w:lvlJc w:val="left"/>
      <w:pPr>
        <w:ind w:left="3087" w:hanging="360"/>
      </w:pPr>
      <w:rPr>
        <w:rFonts w:ascii="Symbol" w:hAnsi="Symbol" w:hint="default"/>
      </w:rPr>
    </w:lvl>
    <w:lvl w:ilvl="4">
      <w:start w:val="1"/>
      <w:numFmt w:val="bullet"/>
      <w:lvlText w:val="o"/>
      <w:lvlJc w:val="left"/>
      <w:pPr>
        <w:ind w:left="3807" w:hanging="360"/>
      </w:pPr>
      <w:rPr>
        <w:rFonts w:ascii="Courier New" w:hAnsi="Courier New" w:cs="Courier New" w:hint="default"/>
      </w:rPr>
    </w:lvl>
    <w:lvl w:ilvl="5">
      <w:start w:val="1"/>
      <w:numFmt w:val="bullet"/>
      <w:lvlText w:val=""/>
      <w:lvlJc w:val="left"/>
      <w:pPr>
        <w:ind w:left="4527" w:hanging="360"/>
      </w:pPr>
      <w:rPr>
        <w:rFonts w:ascii="Wingdings" w:hAnsi="Wingdings" w:hint="default"/>
      </w:rPr>
    </w:lvl>
    <w:lvl w:ilvl="6">
      <w:start w:val="1"/>
      <w:numFmt w:val="bullet"/>
      <w:lvlText w:val=""/>
      <w:lvlJc w:val="left"/>
      <w:pPr>
        <w:ind w:left="5247" w:hanging="360"/>
      </w:pPr>
      <w:rPr>
        <w:rFonts w:ascii="Symbol" w:hAnsi="Symbol" w:hint="default"/>
      </w:rPr>
    </w:lvl>
    <w:lvl w:ilvl="7">
      <w:start w:val="1"/>
      <w:numFmt w:val="bullet"/>
      <w:lvlText w:val="o"/>
      <w:lvlJc w:val="left"/>
      <w:pPr>
        <w:ind w:left="5967" w:hanging="360"/>
      </w:pPr>
      <w:rPr>
        <w:rFonts w:ascii="Courier New" w:hAnsi="Courier New" w:cs="Courier New" w:hint="default"/>
      </w:rPr>
    </w:lvl>
    <w:lvl w:ilvl="8">
      <w:start w:val="1"/>
      <w:numFmt w:val="bullet"/>
      <w:lvlText w:val=""/>
      <w:lvlJc w:val="left"/>
      <w:pPr>
        <w:ind w:left="6687" w:hanging="360"/>
      </w:pPr>
      <w:rPr>
        <w:rFonts w:ascii="Wingdings" w:hAnsi="Wingdings" w:hint="default"/>
      </w:rPr>
    </w:lvl>
  </w:abstractNum>
  <w:num w:numId="1">
    <w:abstractNumId w:val="5"/>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2"/>
  </w:num>
  <w:num w:numId="5">
    <w:abstractNumId w:val="0"/>
  </w:num>
  <w:num w:numId="6">
    <w:abstractNumId w:val="1"/>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5"/>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1"/>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3"/>
  </w:num>
  <w:num w:numId="21">
    <w:abstractNumId w:val="2"/>
  </w:num>
  <w:num w:numId="22">
    <w:abstractNumId w:val="0"/>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rawingGridVerticalSpacing w:val="381"/>
  <w:displayHorizontalDrawingGridEvery w:val="2"/>
  <w:characterSpacingControl w:val="doNotCompress"/>
  <w:hdrShapeDefaults>
    <o:shapedefaults v:ext="edit" spidmax="2049"/>
  </w:hdrShapeDefaults>
  <w:footnotePr>
    <w:numStart w:val="10"/>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0C65"/>
    <w:rsid w:val="00000EAA"/>
    <w:rsid w:val="00001333"/>
    <w:rsid w:val="00001951"/>
    <w:rsid w:val="00002152"/>
    <w:rsid w:val="00002486"/>
    <w:rsid w:val="000029D7"/>
    <w:rsid w:val="0000306D"/>
    <w:rsid w:val="00003172"/>
    <w:rsid w:val="00003663"/>
    <w:rsid w:val="00003BC5"/>
    <w:rsid w:val="000044F2"/>
    <w:rsid w:val="000047C4"/>
    <w:rsid w:val="00004E62"/>
    <w:rsid w:val="00005604"/>
    <w:rsid w:val="0000632C"/>
    <w:rsid w:val="00006BBE"/>
    <w:rsid w:val="000100BC"/>
    <w:rsid w:val="00010A83"/>
    <w:rsid w:val="00010CA7"/>
    <w:rsid w:val="00010D6C"/>
    <w:rsid w:val="00011561"/>
    <w:rsid w:val="000116BA"/>
    <w:rsid w:val="0001177B"/>
    <w:rsid w:val="00011BB7"/>
    <w:rsid w:val="00011ED3"/>
    <w:rsid w:val="000121E2"/>
    <w:rsid w:val="00012AA4"/>
    <w:rsid w:val="00012E12"/>
    <w:rsid w:val="000138DE"/>
    <w:rsid w:val="00013A57"/>
    <w:rsid w:val="000142A0"/>
    <w:rsid w:val="00014CDA"/>
    <w:rsid w:val="000155F1"/>
    <w:rsid w:val="00015BF6"/>
    <w:rsid w:val="00016470"/>
    <w:rsid w:val="00016505"/>
    <w:rsid w:val="00016886"/>
    <w:rsid w:val="00017419"/>
    <w:rsid w:val="00017D60"/>
    <w:rsid w:val="00020275"/>
    <w:rsid w:val="00022551"/>
    <w:rsid w:val="00023634"/>
    <w:rsid w:val="00023C8E"/>
    <w:rsid w:val="000242A4"/>
    <w:rsid w:val="00024E0A"/>
    <w:rsid w:val="000253AC"/>
    <w:rsid w:val="00025662"/>
    <w:rsid w:val="000269D1"/>
    <w:rsid w:val="00026D37"/>
    <w:rsid w:val="000271EA"/>
    <w:rsid w:val="0002743F"/>
    <w:rsid w:val="0002763E"/>
    <w:rsid w:val="00027B13"/>
    <w:rsid w:val="00030E94"/>
    <w:rsid w:val="00031DB9"/>
    <w:rsid w:val="00031EEB"/>
    <w:rsid w:val="00033640"/>
    <w:rsid w:val="00034AEE"/>
    <w:rsid w:val="00035B17"/>
    <w:rsid w:val="00035B4D"/>
    <w:rsid w:val="00035DB7"/>
    <w:rsid w:val="00035E44"/>
    <w:rsid w:val="0003638A"/>
    <w:rsid w:val="00036A6A"/>
    <w:rsid w:val="00036D31"/>
    <w:rsid w:val="00036DD1"/>
    <w:rsid w:val="00037C78"/>
    <w:rsid w:val="0004002D"/>
    <w:rsid w:val="000406B2"/>
    <w:rsid w:val="000410BF"/>
    <w:rsid w:val="000412E5"/>
    <w:rsid w:val="00043B0A"/>
    <w:rsid w:val="00043EBC"/>
    <w:rsid w:val="00043F24"/>
    <w:rsid w:val="00044939"/>
    <w:rsid w:val="00044CD1"/>
    <w:rsid w:val="00045881"/>
    <w:rsid w:val="00045E8F"/>
    <w:rsid w:val="00046095"/>
    <w:rsid w:val="0004619A"/>
    <w:rsid w:val="0004667C"/>
    <w:rsid w:val="000468A1"/>
    <w:rsid w:val="00047143"/>
    <w:rsid w:val="000477CF"/>
    <w:rsid w:val="00051937"/>
    <w:rsid w:val="00051ABC"/>
    <w:rsid w:val="00051B4F"/>
    <w:rsid w:val="0005212D"/>
    <w:rsid w:val="0005215F"/>
    <w:rsid w:val="0005248C"/>
    <w:rsid w:val="0005280F"/>
    <w:rsid w:val="000532A0"/>
    <w:rsid w:val="00053D91"/>
    <w:rsid w:val="00053DB5"/>
    <w:rsid w:val="00053F00"/>
    <w:rsid w:val="000540CA"/>
    <w:rsid w:val="00054172"/>
    <w:rsid w:val="00054AEC"/>
    <w:rsid w:val="000550A5"/>
    <w:rsid w:val="000555C7"/>
    <w:rsid w:val="00055BB7"/>
    <w:rsid w:val="00055CC5"/>
    <w:rsid w:val="00056391"/>
    <w:rsid w:val="000565D2"/>
    <w:rsid w:val="00060745"/>
    <w:rsid w:val="00060807"/>
    <w:rsid w:val="000616AF"/>
    <w:rsid w:val="00061C44"/>
    <w:rsid w:val="00061CD7"/>
    <w:rsid w:val="00061D3B"/>
    <w:rsid w:val="00061EFA"/>
    <w:rsid w:val="00062328"/>
    <w:rsid w:val="000628B8"/>
    <w:rsid w:val="000629D5"/>
    <w:rsid w:val="00063596"/>
    <w:rsid w:val="00063EF2"/>
    <w:rsid w:val="0006402B"/>
    <w:rsid w:val="00064B9B"/>
    <w:rsid w:val="0006639A"/>
    <w:rsid w:val="000663FA"/>
    <w:rsid w:val="000667EC"/>
    <w:rsid w:val="00066B70"/>
    <w:rsid w:val="0006737F"/>
    <w:rsid w:val="00067A02"/>
    <w:rsid w:val="000701DD"/>
    <w:rsid w:val="0007046B"/>
    <w:rsid w:val="000707DF"/>
    <w:rsid w:val="00070DF7"/>
    <w:rsid w:val="0007148F"/>
    <w:rsid w:val="000715CB"/>
    <w:rsid w:val="00072231"/>
    <w:rsid w:val="0007237E"/>
    <w:rsid w:val="000723D0"/>
    <w:rsid w:val="0007247C"/>
    <w:rsid w:val="0007298C"/>
    <w:rsid w:val="00072E74"/>
    <w:rsid w:val="00073124"/>
    <w:rsid w:val="00073126"/>
    <w:rsid w:val="00073D70"/>
    <w:rsid w:val="00073F0D"/>
    <w:rsid w:val="00074A4B"/>
    <w:rsid w:val="000754FC"/>
    <w:rsid w:val="00075EDA"/>
    <w:rsid w:val="00076B62"/>
    <w:rsid w:val="00076DB1"/>
    <w:rsid w:val="000800A3"/>
    <w:rsid w:val="000801D9"/>
    <w:rsid w:val="000805E5"/>
    <w:rsid w:val="000810CA"/>
    <w:rsid w:val="0008132C"/>
    <w:rsid w:val="000815D3"/>
    <w:rsid w:val="00081DBE"/>
    <w:rsid w:val="00082686"/>
    <w:rsid w:val="00082EE0"/>
    <w:rsid w:val="000831DE"/>
    <w:rsid w:val="00083C6B"/>
    <w:rsid w:val="000849B6"/>
    <w:rsid w:val="00084BD7"/>
    <w:rsid w:val="0008565E"/>
    <w:rsid w:val="000858B7"/>
    <w:rsid w:val="00085A2D"/>
    <w:rsid w:val="00085AD6"/>
    <w:rsid w:val="00085C9D"/>
    <w:rsid w:val="00086142"/>
    <w:rsid w:val="00086821"/>
    <w:rsid w:val="0008736B"/>
    <w:rsid w:val="000877B8"/>
    <w:rsid w:val="00087E99"/>
    <w:rsid w:val="00091312"/>
    <w:rsid w:val="000918EE"/>
    <w:rsid w:val="00091F20"/>
    <w:rsid w:val="0009205C"/>
    <w:rsid w:val="00092487"/>
    <w:rsid w:val="000932E3"/>
    <w:rsid w:val="000933FE"/>
    <w:rsid w:val="00093839"/>
    <w:rsid w:val="0009407B"/>
    <w:rsid w:val="00094788"/>
    <w:rsid w:val="00094AA1"/>
    <w:rsid w:val="000956A5"/>
    <w:rsid w:val="00095D69"/>
    <w:rsid w:val="000966EC"/>
    <w:rsid w:val="00097402"/>
    <w:rsid w:val="00097583"/>
    <w:rsid w:val="00097E69"/>
    <w:rsid w:val="000A035A"/>
    <w:rsid w:val="000A055E"/>
    <w:rsid w:val="000A1AEF"/>
    <w:rsid w:val="000A1B29"/>
    <w:rsid w:val="000A1F31"/>
    <w:rsid w:val="000A2BE9"/>
    <w:rsid w:val="000A32AD"/>
    <w:rsid w:val="000A3AAA"/>
    <w:rsid w:val="000A405F"/>
    <w:rsid w:val="000A43C7"/>
    <w:rsid w:val="000A474E"/>
    <w:rsid w:val="000A4F5A"/>
    <w:rsid w:val="000A6911"/>
    <w:rsid w:val="000A6BD5"/>
    <w:rsid w:val="000A6EB6"/>
    <w:rsid w:val="000A7129"/>
    <w:rsid w:val="000A7EAA"/>
    <w:rsid w:val="000B09B6"/>
    <w:rsid w:val="000B1259"/>
    <w:rsid w:val="000B159A"/>
    <w:rsid w:val="000B24A3"/>
    <w:rsid w:val="000B261C"/>
    <w:rsid w:val="000B3EB8"/>
    <w:rsid w:val="000B440C"/>
    <w:rsid w:val="000B4573"/>
    <w:rsid w:val="000B514D"/>
    <w:rsid w:val="000B60C7"/>
    <w:rsid w:val="000B6207"/>
    <w:rsid w:val="000B6F4A"/>
    <w:rsid w:val="000B721F"/>
    <w:rsid w:val="000C0D2B"/>
    <w:rsid w:val="000C1614"/>
    <w:rsid w:val="000C1B91"/>
    <w:rsid w:val="000C1EAA"/>
    <w:rsid w:val="000C23F3"/>
    <w:rsid w:val="000C2E9D"/>
    <w:rsid w:val="000C3E21"/>
    <w:rsid w:val="000C43D5"/>
    <w:rsid w:val="000C494D"/>
    <w:rsid w:val="000C5528"/>
    <w:rsid w:val="000C5D02"/>
    <w:rsid w:val="000C5FA0"/>
    <w:rsid w:val="000C6EB1"/>
    <w:rsid w:val="000D1810"/>
    <w:rsid w:val="000D26FD"/>
    <w:rsid w:val="000D2C5B"/>
    <w:rsid w:val="000D3D4F"/>
    <w:rsid w:val="000D467C"/>
    <w:rsid w:val="000D46F6"/>
    <w:rsid w:val="000D4A97"/>
    <w:rsid w:val="000D58F6"/>
    <w:rsid w:val="000D60FD"/>
    <w:rsid w:val="000D6190"/>
    <w:rsid w:val="000D668E"/>
    <w:rsid w:val="000D6874"/>
    <w:rsid w:val="000D7336"/>
    <w:rsid w:val="000D7D01"/>
    <w:rsid w:val="000E058E"/>
    <w:rsid w:val="000E08FE"/>
    <w:rsid w:val="000E0A19"/>
    <w:rsid w:val="000E1363"/>
    <w:rsid w:val="000E1573"/>
    <w:rsid w:val="000E1B64"/>
    <w:rsid w:val="000E25F9"/>
    <w:rsid w:val="000E2B29"/>
    <w:rsid w:val="000E3044"/>
    <w:rsid w:val="000E377E"/>
    <w:rsid w:val="000E3D05"/>
    <w:rsid w:val="000E3D1E"/>
    <w:rsid w:val="000E3D7C"/>
    <w:rsid w:val="000E4153"/>
    <w:rsid w:val="000E4905"/>
    <w:rsid w:val="000E4D3B"/>
    <w:rsid w:val="000E4EC1"/>
    <w:rsid w:val="000E4FB0"/>
    <w:rsid w:val="000E569A"/>
    <w:rsid w:val="000E5DEA"/>
    <w:rsid w:val="000E70EF"/>
    <w:rsid w:val="000E73BE"/>
    <w:rsid w:val="000E74BB"/>
    <w:rsid w:val="000F15B0"/>
    <w:rsid w:val="000F176D"/>
    <w:rsid w:val="000F1F43"/>
    <w:rsid w:val="000F24A8"/>
    <w:rsid w:val="000F2A68"/>
    <w:rsid w:val="000F2ED0"/>
    <w:rsid w:val="000F312D"/>
    <w:rsid w:val="000F36DE"/>
    <w:rsid w:val="000F3841"/>
    <w:rsid w:val="000F39A6"/>
    <w:rsid w:val="000F4344"/>
    <w:rsid w:val="000F447F"/>
    <w:rsid w:val="000F46FE"/>
    <w:rsid w:val="000F73C3"/>
    <w:rsid w:val="0010048E"/>
    <w:rsid w:val="00100A61"/>
    <w:rsid w:val="00101CC3"/>
    <w:rsid w:val="00101D91"/>
    <w:rsid w:val="00101E47"/>
    <w:rsid w:val="001038E7"/>
    <w:rsid w:val="00103E57"/>
    <w:rsid w:val="00104514"/>
    <w:rsid w:val="0010488E"/>
    <w:rsid w:val="00106558"/>
    <w:rsid w:val="00106736"/>
    <w:rsid w:val="00106A1E"/>
    <w:rsid w:val="0010785E"/>
    <w:rsid w:val="001101CB"/>
    <w:rsid w:val="001104C5"/>
    <w:rsid w:val="00110842"/>
    <w:rsid w:val="00110D8F"/>
    <w:rsid w:val="00111016"/>
    <w:rsid w:val="001119BA"/>
    <w:rsid w:val="0011239D"/>
    <w:rsid w:val="001126C7"/>
    <w:rsid w:val="00112DFE"/>
    <w:rsid w:val="00114343"/>
    <w:rsid w:val="00114C9B"/>
    <w:rsid w:val="00114E13"/>
    <w:rsid w:val="00114EA8"/>
    <w:rsid w:val="00115315"/>
    <w:rsid w:val="00115FE7"/>
    <w:rsid w:val="0011641A"/>
    <w:rsid w:val="0011641D"/>
    <w:rsid w:val="00116C05"/>
    <w:rsid w:val="00116CF5"/>
    <w:rsid w:val="001179E2"/>
    <w:rsid w:val="00117E23"/>
    <w:rsid w:val="00120022"/>
    <w:rsid w:val="00120448"/>
    <w:rsid w:val="00120C49"/>
    <w:rsid w:val="001210AB"/>
    <w:rsid w:val="00121363"/>
    <w:rsid w:val="00121512"/>
    <w:rsid w:val="0012160B"/>
    <w:rsid w:val="00121F41"/>
    <w:rsid w:val="00122F54"/>
    <w:rsid w:val="0012305A"/>
    <w:rsid w:val="0012372C"/>
    <w:rsid w:val="00124068"/>
    <w:rsid w:val="0012437F"/>
    <w:rsid w:val="00125014"/>
    <w:rsid w:val="0012553E"/>
    <w:rsid w:val="00125560"/>
    <w:rsid w:val="00125B7C"/>
    <w:rsid w:val="00125E7F"/>
    <w:rsid w:val="00126989"/>
    <w:rsid w:val="00126B01"/>
    <w:rsid w:val="00126B26"/>
    <w:rsid w:val="00126C3B"/>
    <w:rsid w:val="001274D2"/>
    <w:rsid w:val="00130842"/>
    <w:rsid w:val="00131228"/>
    <w:rsid w:val="00132299"/>
    <w:rsid w:val="00132AE7"/>
    <w:rsid w:val="00132E64"/>
    <w:rsid w:val="00133991"/>
    <w:rsid w:val="00133C80"/>
    <w:rsid w:val="00134D39"/>
    <w:rsid w:val="0013583A"/>
    <w:rsid w:val="001370D7"/>
    <w:rsid w:val="001379A6"/>
    <w:rsid w:val="00137E80"/>
    <w:rsid w:val="00140D1D"/>
    <w:rsid w:val="0014105A"/>
    <w:rsid w:val="0014119B"/>
    <w:rsid w:val="00141D77"/>
    <w:rsid w:val="0014272F"/>
    <w:rsid w:val="001436CF"/>
    <w:rsid w:val="00143B32"/>
    <w:rsid w:val="00144062"/>
    <w:rsid w:val="001440EF"/>
    <w:rsid w:val="001468F1"/>
    <w:rsid w:val="00146EA8"/>
    <w:rsid w:val="00147E49"/>
    <w:rsid w:val="001501F9"/>
    <w:rsid w:val="001508A6"/>
    <w:rsid w:val="00150928"/>
    <w:rsid w:val="001511AC"/>
    <w:rsid w:val="00151BA9"/>
    <w:rsid w:val="00152087"/>
    <w:rsid w:val="001521B9"/>
    <w:rsid w:val="00152321"/>
    <w:rsid w:val="001524E1"/>
    <w:rsid w:val="001537AC"/>
    <w:rsid w:val="00153BD2"/>
    <w:rsid w:val="0015413F"/>
    <w:rsid w:val="00154385"/>
    <w:rsid w:val="001543D1"/>
    <w:rsid w:val="001544D7"/>
    <w:rsid w:val="00154962"/>
    <w:rsid w:val="00154F59"/>
    <w:rsid w:val="00156058"/>
    <w:rsid w:val="001563C7"/>
    <w:rsid w:val="00157288"/>
    <w:rsid w:val="001577B6"/>
    <w:rsid w:val="00157B6E"/>
    <w:rsid w:val="00160751"/>
    <w:rsid w:val="00160E76"/>
    <w:rsid w:val="00160F50"/>
    <w:rsid w:val="001615D7"/>
    <w:rsid w:val="00162688"/>
    <w:rsid w:val="0016352B"/>
    <w:rsid w:val="00163A34"/>
    <w:rsid w:val="00164532"/>
    <w:rsid w:val="0016599C"/>
    <w:rsid w:val="001662FB"/>
    <w:rsid w:val="00166323"/>
    <w:rsid w:val="00166D54"/>
    <w:rsid w:val="00167084"/>
    <w:rsid w:val="001676AE"/>
    <w:rsid w:val="001676E1"/>
    <w:rsid w:val="0017095E"/>
    <w:rsid w:val="00170C65"/>
    <w:rsid w:val="00170D54"/>
    <w:rsid w:val="001711E4"/>
    <w:rsid w:val="00171865"/>
    <w:rsid w:val="00171D56"/>
    <w:rsid w:val="00172146"/>
    <w:rsid w:val="00173757"/>
    <w:rsid w:val="00173D07"/>
    <w:rsid w:val="00173E7E"/>
    <w:rsid w:val="001747EB"/>
    <w:rsid w:val="00174E6B"/>
    <w:rsid w:val="0017522C"/>
    <w:rsid w:val="0017536B"/>
    <w:rsid w:val="00175A70"/>
    <w:rsid w:val="00175AA7"/>
    <w:rsid w:val="001768CF"/>
    <w:rsid w:val="00176E30"/>
    <w:rsid w:val="00176FD7"/>
    <w:rsid w:val="00177283"/>
    <w:rsid w:val="00177666"/>
    <w:rsid w:val="001778FA"/>
    <w:rsid w:val="001808C7"/>
    <w:rsid w:val="0018096C"/>
    <w:rsid w:val="00181ED6"/>
    <w:rsid w:val="00182300"/>
    <w:rsid w:val="001825CD"/>
    <w:rsid w:val="00182B16"/>
    <w:rsid w:val="00183360"/>
    <w:rsid w:val="00183523"/>
    <w:rsid w:val="00183549"/>
    <w:rsid w:val="00183655"/>
    <w:rsid w:val="00184BF0"/>
    <w:rsid w:val="00185E3F"/>
    <w:rsid w:val="00186AD0"/>
    <w:rsid w:val="0018733B"/>
    <w:rsid w:val="001875DE"/>
    <w:rsid w:val="00187A94"/>
    <w:rsid w:val="00187EBF"/>
    <w:rsid w:val="00187F0F"/>
    <w:rsid w:val="00190ECD"/>
    <w:rsid w:val="00190FD9"/>
    <w:rsid w:val="001912C2"/>
    <w:rsid w:val="00191BC7"/>
    <w:rsid w:val="00191F50"/>
    <w:rsid w:val="00192A49"/>
    <w:rsid w:val="00192A50"/>
    <w:rsid w:val="00192BC8"/>
    <w:rsid w:val="00193727"/>
    <w:rsid w:val="00193916"/>
    <w:rsid w:val="00193B6E"/>
    <w:rsid w:val="00193B79"/>
    <w:rsid w:val="00193E05"/>
    <w:rsid w:val="00195602"/>
    <w:rsid w:val="001956DA"/>
    <w:rsid w:val="00195C54"/>
    <w:rsid w:val="001967F8"/>
    <w:rsid w:val="0019682E"/>
    <w:rsid w:val="00196E9C"/>
    <w:rsid w:val="0019705B"/>
    <w:rsid w:val="001971AC"/>
    <w:rsid w:val="001A0B97"/>
    <w:rsid w:val="001A124B"/>
    <w:rsid w:val="001A3296"/>
    <w:rsid w:val="001A3685"/>
    <w:rsid w:val="001A4AC0"/>
    <w:rsid w:val="001A502B"/>
    <w:rsid w:val="001A67A9"/>
    <w:rsid w:val="001A704B"/>
    <w:rsid w:val="001A7341"/>
    <w:rsid w:val="001A7467"/>
    <w:rsid w:val="001A767B"/>
    <w:rsid w:val="001A7936"/>
    <w:rsid w:val="001A7B78"/>
    <w:rsid w:val="001B041D"/>
    <w:rsid w:val="001B0531"/>
    <w:rsid w:val="001B0B2F"/>
    <w:rsid w:val="001B0DA6"/>
    <w:rsid w:val="001B121F"/>
    <w:rsid w:val="001B27E3"/>
    <w:rsid w:val="001B322F"/>
    <w:rsid w:val="001B3D52"/>
    <w:rsid w:val="001B3EDF"/>
    <w:rsid w:val="001B4877"/>
    <w:rsid w:val="001B4A7F"/>
    <w:rsid w:val="001B532E"/>
    <w:rsid w:val="001B53EE"/>
    <w:rsid w:val="001B5F98"/>
    <w:rsid w:val="001B6726"/>
    <w:rsid w:val="001B79C6"/>
    <w:rsid w:val="001B7ACE"/>
    <w:rsid w:val="001B7AF5"/>
    <w:rsid w:val="001C00F7"/>
    <w:rsid w:val="001C0D9D"/>
    <w:rsid w:val="001C1658"/>
    <w:rsid w:val="001C25E3"/>
    <w:rsid w:val="001C2C02"/>
    <w:rsid w:val="001C4519"/>
    <w:rsid w:val="001C491F"/>
    <w:rsid w:val="001C4C38"/>
    <w:rsid w:val="001C4D93"/>
    <w:rsid w:val="001C5363"/>
    <w:rsid w:val="001C60DF"/>
    <w:rsid w:val="001C6661"/>
    <w:rsid w:val="001C74A3"/>
    <w:rsid w:val="001C7B92"/>
    <w:rsid w:val="001C7BF5"/>
    <w:rsid w:val="001C7F8B"/>
    <w:rsid w:val="001C7FC1"/>
    <w:rsid w:val="001D04B7"/>
    <w:rsid w:val="001D0A5C"/>
    <w:rsid w:val="001D0C07"/>
    <w:rsid w:val="001D11F8"/>
    <w:rsid w:val="001D13CC"/>
    <w:rsid w:val="001D15DC"/>
    <w:rsid w:val="001D2742"/>
    <w:rsid w:val="001D277E"/>
    <w:rsid w:val="001D283E"/>
    <w:rsid w:val="001D4153"/>
    <w:rsid w:val="001D4ABE"/>
    <w:rsid w:val="001D5505"/>
    <w:rsid w:val="001D563C"/>
    <w:rsid w:val="001D5E78"/>
    <w:rsid w:val="001D5FB2"/>
    <w:rsid w:val="001D62AA"/>
    <w:rsid w:val="001D69C6"/>
    <w:rsid w:val="001D7D49"/>
    <w:rsid w:val="001E044C"/>
    <w:rsid w:val="001E051E"/>
    <w:rsid w:val="001E06F5"/>
    <w:rsid w:val="001E0B32"/>
    <w:rsid w:val="001E120B"/>
    <w:rsid w:val="001E1A56"/>
    <w:rsid w:val="001E2A69"/>
    <w:rsid w:val="001E4437"/>
    <w:rsid w:val="001E49EF"/>
    <w:rsid w:val="001E4A36"/>
    <w:rsid w:val="001E4A3F"/>
    <w:rsid w:val="001E4A8C"/>
    <w:rsid w:val="001E4C69"/>
    <w:rsid w:val="001E6475"/>
    <w:rsid w:val="001E6614"/>
    <w:rsid w:val="001E70CA"/>
    <w:rsid w:val="001E7361"/>
    <w:rsid w:val="001E7A07"/>
    <w:rsid w:val="001E7FEA"/>
    <w:rsid w:val="001F09F3"/>
    <w:rsid w:val="001F0EAA"/>
    <w:rsid w:val="001F0F48"/>
    <w:rsid w:val="001F1D58"/>
    <w:rsid w:val="001F246D"/>
    <w:rsid w:val="001F2905"/>
    <w:rsid w:val="001F2C9A"/>
    <w:rsid w:val="001F3779"/>
    <w:rsid w:val="001F3A54"/>
    <w:rsid w:val="001F3DB3"/>
    <w:rsid w:val="001F47CD"/>
    <w:rsid w:val="001F4C80"/>
    <w:rsid w:val="001F5411"/>
    <w:rsid w:val="001F572A"/>
    <w:rsid w:val="001F59A2"/>
    <w:rsid w:val="001F60A5"/>
    <w:rsid w:val="001F616A"/>
    <w:rsid w:val="001F68EA"/>
    <w:rsid w:val="001F6F05"/>
    <w:rsid w:val="001F7DB6"/>
    <w:rsid w:val="0020069F"/>
    <w:rsid w:val="0020112F"/>
    <w:rsid w:val="00201E88"/>
    <w:rsid w:val="00201ED5"/>
    <w:rsid w:val="0020213E"/>
    <w:rsid w:val="00202481"/>
    <w:rsid w:val="00202C2F"/>
    <w:rsid w:val="0020391B"/>
    <w:rsid w:val="002043BD"/>
    <w:rsid w:val="002045D0"/>
    <w:rsid w:val="002046B9"/>
    <w:rsid w:val="0020493D"/>
    <w:rsid w:val="00204A7A"/>
    <w:rsid w:val="00205D04"/>
    <w:rsid w:val="00206447"/>
    <w:rsid w:val="00206C23"/>
    <w:rsid w:val="0020775B"/>
    <w:rsid w:val="002077EE"/>
    <w:rsid w:val="00207B1C"/>
    <w:rsid w:val="00210093"/>
    <w:rsid w:val="00210220"/>
    <w:rsid w:val="002104F2"/>
    <w:rsid w:val="00210779"/>
    <w:rsid w:val="002110B5"/>
    <w:rsid w:val="00211129"/>
    <w:rsid w:val="00211225"/>
    <w:rsid w:val="0021122C"/>
    <w:rsid w:val="002116FF"/>
    <w:rsid w:val="002126C5"/>
    <w:rsid w:val="00213311"/>
    <w:rsid w:val="00214162"/>
    <w:rsid w:val="00214294"/>
    <w:rsid w:val="00214FDF"/>
    <w:rsid w:val="002158C8"/>
    <w:rsid w:val="00215961"/>
    <w:rsid w:val="00216540"/>
    <w:rsid w:val="00216C1C"/>
    <w:rsid w:val="002174EB"/>
    <w:rsid w:val="002177CA"/>
    <w:rsid w:val="00220395"/>
    <w:rsid w:val="002204C6"/>
    <w:rsid w:val="00220935"/>
    <w:rsid w:val="00221BEF"/>
    <w:rsid w:val="00222212"/>
    <w:rsid w:val="00222264"/>
    <w:rsid w:val="002224CE"/>
    <w:rsid w:val="00222869"/>
    <w:rsid w:val="00222F04"/>
    <w:rsid w:val="0022364A"/>
    <w:rsid w:val="0022380E"/>
    <w:rsid w:val="00223DAE"/>
    <w:rsid w:val="002249D2"/>
    <w:rsid w:val="00226102"/>
    <w:rsid w:val="00226514"/>
    <w:rsid w:val="00226608"/>
    <w:rsid w:val="00227132"/>
    <w:rsid w:val="00227C36"/>
    <w:rsid w:val="00227D74"/>
    <w:rsid w:val="00230152"/>
    <w:rsid w:val="00231214"/>
    <w:rsid w:val="0023161D"/>
    <w:rsid w:val="00231FED"/>
    <w:rsid w:val="00232EEB"/>
    <w:rsid w:val="002338A3"/>
    <w:rsid w:val="00233D7F"/>
    <w:rsid w:val="00234AB9"/>
    <w:rsid w:val="00234C50"/>
    <w:rsid w:val="00234C77"/>
    <w:rsid w:val="00234F26"/>
    <w:rsid w:val="002353F4"/>
    <w:rsid w:val="00235E4A"/>
    <w:rsid w:val="00235FC6"/>
    <w:rsid w:val="00236F7E"/>
    <w:rsid w:val="00240641"/>
    <w:rsid w:val="00240892"/>
    <w:rsid w:val="00241128"/>
    <w:rsid w:val="00242531"/>
    <w:rsid w:val="0024275B"/>
    <w:rsid w:val="00242B47"/>
    <w:rsid w:val="00242DB7"/>
    <w:rsid w:val="00243CE6"/>
    <w:rsid w:val="002444AE"/>
    <w:rsid w:val="00244C60"/>
    <w:rsid w:val="002451A9"/>
    <w:rsid w:val="00245204"/>
    <w:rsid w:val="0024618B"/>
    <w:rsid w:val="002469EA"/>
    <w:rsid w:val="00247AFF"/>
    <w:rsid w:val="00250101"/>
    <w:rsid w:val="00250505"/>
    <w:rsid w:val="00250C21"/>
    <w:rsid w:val="00251DB0"/>
    <w:rsid w:val="00252467"/>
    <w:rsid w:val="00252E8A"/>
    <w:rsid w:val="00252F8E"/>
    <w:rsid w:val="002541DA"/>
    <w:rsid w:val="00255E3C"/>
    <w:rsid w:val="00256473"/>
    <w:rsid w:val="002565C0"/>
    <w:rsid w:val="00256EE2"/>
    <w:rsid w:val="002573D7"/>
    <w:rsid w:val="00257450"/>
    <w:rsid w:val="00257A6B"/>
    <w:rsid w:val="00260723"/>
    <w:rsid w:val="0026079A"/>
    <w:rsid w:val="00260BC4"/>
    <w:rsid w:val="00261401"/>
    <w:rsid w:val="00261A22"/>
    <w:rsid w:val="00261C46"/>
    <w:rsid w:val="00261E73"/>
    <w:rsid w:val="00262767"/>
    <w:rsid w:val="002630D4"/>
    <w:rsid w:val="0026318C"/>
    <w:rsid w:val="0026347A"/>
    <w:rsid w:val="00263766"/>
    <w:rsid w:val="00263D56"/>
    <w:rsid w:val="00264485"/>
    <w:rsid w:val="00264802"/>
    <w:rsid w:val="002652D6"/>
    <w:rsid w:val="002657CF"/>
    <w:rsid w:val="00265C03"/>
    <w:rsid w:val="00266E8E"/>
    <w:rsid w:val="00267091"/>
    <w:rsid w:val="002700AB"/>
    <w:rsid w:val="0027083D"/>
    <w:rsid w:val="002710B8"/>
    <w:rsid w:val="002711B8"/>
    <w:rsid w:val="00271D98"/>
    <w:rsid w:val="00271DEC"/>
    <w:rsid w:val="0027368A"/>
    <w:rsid w:val="00273926"/>
    <w:rsid w:val="00273D6D"/>
    <w:rsid w:val="0027431A"/>
    <w:rsid w:val="00275149"/>
    <w:rsid w:val="00275D74"/>
    <w:rsid w:val="00276999"/>
    <w:rsid w:val="00276E32"/>
    <w:rsid w:val="00276F99"/>
    <w:rsid w:val="00280015"/>
    <w:rsid w:val="00280133"/>
    <w:rsid w:val="002801B5"/>
    <w:rsid w:val="002803DD"/>
    <w:rsid w:val="002809A9"/>
    <w:rsid w:val="00280CE4"/>
    <w:rsid w:val="00280DA4"/>
    <w:rsid w:val="002815A6"/>
    <w:rsid w:val="002815FF"/>
    <w:rsid w:val="00282292"/>
    <w:rsid w:val="0028244E"/>
    <w:rsid w:val="002828F8"/>
    <w:rsid w:val="00282A3D"/>
    <w:rsid w:val="00282C7C"/>
    <w:rsid w:val="00283548"/>
    <w:rsid w:val="002835E9"/>
    <w:rsid w:val="00283C02"/>
    <w:rsid w:val="00283E97"/>
    <w:rsid w:val="0028442B"/>
    <w:rsid w:val="00284880"/>
    <w:rsid w:val="00284893"/>
    <w:rsid w:val="00285298"/>
    <w:rsid w:val="002854B3"/>
    <w:rsid w:val="00285C0F"/>
    <w:rsid w:val="00285E57"/>
    <w:rsid w:val="00286B61"/>
    <w:rsid w:val="00286DD7"/>
    <w:rsid w:val="00287249"/>
    <w:rsid w:val="0029077E"/>
    <w:rsid w:val="002907E3"/>
    <w:rsid w:val="00290B54"/>
    <w:rsid w:val="00291418"/>
    <w:rsid w:val="002914FE"/>
    <w:rsid w:val="0029187D"/>
    <w:rsid w:val="00291AF1"/>
    <w:rsid w:val="00291C99"/>
    <w:rsid w:val="00291CED"/>
    <w:rsid w:val="0029231A"/>
    <w:rsid w:val="002923D7"/>
    <w:rsid w:val="00292ACE"/>
    <w:rsid w:val="00292D2E"/>
    <w:rsid w:val="0029388C"/>
    <w:rsid w:val="00293FFA"/>
    <w:rsid w:val="0029463B"/>
    <w:rsid w:val="00294B6A"/>
    <w:rsid w:val="00294D5E"/>
    <w:rsid w:val="002957BC"/>
    <w:rsid w:val="0029657B"/>
    <w:rsid w:val="002970EB"/>
    <w:rsid w:val="00297205"/>
    <w:rsid w:val="0029777B"/>
    <w:rsid w:val="002A17DA"/>
    <w:rsid w:val="002A1C1F"/>
    <w:rsid w:val="002A25E4"/>
    <w:rsid w:val="002A346F"/>
    <w:rsid w:val="002A34C6"/>
    <w:rsid w:val="002A38A8"/>
    <w:rsid w:val="002A5453"/>
    <w:rsid w:val="002A592E"/>
    <w:rsid w:val="002A5D81"/>
    <w:rsid w:val="002A6515"/>
    <w:rsid w:val="002A69E3"/>
    <w:rsid w:val="002A6AEE"/>
    <w:rsid w:val="002A6DB1"/>
    <w:rsid w:val="002A762B"/>
    <w:rsid w:val="002A76B9"/>
    <w:rsid w:val="002A7A09"/>
    <w:rsid w:val="002A7C91"/>
    <w:rsid w:val="002A7F23"/>
    <w:rsid w:val="002B0034"/>
    <w:rsid w:val="002B0EA9"/>
    <w:rsid w:val="002B18BC"/>
    <w:rsid w:val="002B18F3"/>
    <w:rsid w:val="002B1967"/>
    <w:rsid w:val="002B1969"/>
    <w:rsid w:val="002B1977"/>
    <w:rsid w:val="002B28C9"/>
    <w:rsid w:val="002B2D63"/>
    <w:rsid w:val="002B3730"/>
    <w:rsid w:val="002B3D23"/>
    <w:rsid w:val="002B473C"/>
    <w:rsid w:val="002B4E82"/>
    <w:rsid w:val="002B55A8"/>
    <w:rsid w:val="002B5800"/>
    <w:rsid w:val="002B5BDD"/>
    <w:rsid w:val="002B608F"/>
    <w:rsid w:val="002B651F"/>
    <w:rsid w:val="002B6552"/>
    <w:rsid w:val="002B65AA"/>
    <w:rsid w:val="002B69D3"/>
    <w:rsid w:val="002B7C1C"/>
    <w:rsid w:val="002C01A7"/>
    <w:rsid w:val="002C024B"/>
    <w:rsid w:val="002C028A"/>
    <w:rsid w:val="002C0376"/>
    <w:rsid w:val="002C21FB"/>
    <w:rsid w:val="002C249E"/>
    <w:rsid w:val="002C278B"/>
    <w:rsid w:val="002C2BB2"/>
    <w:rsid w:val="002C3A7F"/>
    <w:rsid w:val="002C3DAA"/>
    <w:rsid w:val="002C3FF8"/>
    <w:rsid w:val="002C4193"/>
    <w:rsid w:val="002C4498"/>
    <w:rsid w:val="002C558C"/>
    <w:rsid w:val="002C6DEC"/>
    <w:rsid w:val="002C732B"/>
    <w:rsid w:val="002C75C5"/>
    <w:rsid w:val="002C7DA5"/>
    <w:rsid w:val="002D072C"/>
    <w:rsid w:val="002D0B5E"/>
    <w:rsid w:val="002D16B3"/>
    <w:rsid w:val="002D172E"/>
    <w:rsid w:val="002D1A89"/>
    <w:rsid w:val="002D1C36"/>
    <w:rsid w:val="002D1C90"/>
    <w:rsid w:val="002D23C5"/>
    <w:rsid w:val="002D2E55"/>
    <w:rsid w:val="002D2F7C"/>
    <w:rsid w:val="002D3C16"/>
    <w:rsid w:val="002D484A"/>
    <w:rsid w:val="002D59C5"/>
    <w:rsid w:val="002D619B"/>
    <w:rsid w:val="002D6AD7"/>
    <w:rsid w:val="002D7080"/>
    <w:rsid w:val="002D75C1"/>
    <w:rsid w:val="002D77AF"/>
    <w:rsid w:val="002E057F"/>
    <w:rsid w:val="002E0724"/>
    <w:rsid w:val="002E078A"/>
    <w:rsid w:val="002E0822"/>
    <w:rsid w:val="002E0B81"/>
    <w:rsid w:val="002E15CD"/>
    <w:rsid w:val="002E1A34"/>
    <w:rsid w:val="002E1BCD"/>
    <w:rsid w:val="002E2377"/>
    <w:rsid w:val="002E2774"/>
    <w:rsid w:val="002E2CAE"/>
    <w:rsid w:val="002E32A9"/>
    <w:rsid w:val="002E379C"/>
    <w:rsid w:val="002E38B2"/>
    <w:rsid w:val="002E5637"/>
    <w:rsid w:val="002E5ABB"/>
    <w:rsid w:val="002E5BF1"/>
    <w:rsid w:val="002E5C37"/>
    <w:rsid w:val="002E5E79"/>
    <w:rsid w:val="002E65DA"/>
    <w:rsid w:val="002E66AD"/>
    <w:rsid w:val="002E6BAB"/>
    <w:rsid w:val="002E7FC2"/>
    <w:rsid w:val="002F01EB"/>
    <w:rsid w:val="002F0224"/>
    <w:rsid w:val="002F0626"/>
    <w:rsid w:val="002F1A84"/>
    <w:rsid w:val="002F26A4"/>
    <w:rsid w:val="002F2799"/>
    <w:rsid w:val="002F30AA"/>
    <w:rsid w:val="002F3ADF"/>
    <w:rsid w:val="002F3CCA"/>
    <w:rsid w:val="002F49C8"/>
    <w:rsid w:val="002F4FE6"/>
    <w:rsid w:val="002F53F8"/>
    <w:rsid w:val="002F5F0C"/>
    <w:rsid w:val="00300008"/>
    <w:rsid w:val="003001B1"/>
    <w:rsid w:val="003001CE"/>
    <w:rsid w:val="003005C7"/>
    <w:rsid w:val="00300E25"/>
    <w:rsid w:val="00301109"/>
    <w:rsid w:val="003011F0"/>
    <w:rsid w:val="00301399"/>
    <w:rsid w:val="0030150D"/>
    <w:rsid w:val="003019DF"/>
    <w:rsid w:val="00301D09"/>
    <w:rsid w:val="00302212"/>
    <w:rsid w:val="0030273B"/>
    <w:rsid w:val="00302C75"/>
    <w:rsid w:val="00302FAD"/>
    <w:rsid w:val="003032B1"/>
    <w:rsid w:val="00303711"/>
    <w:rsid w:val="00304BC4"/>
    <w:rsid w:val="00304CA4"/>
    <w:rsid w:val="003055E5"/>
    <w:rsid w:val="00305CB8"/>
    <w:rsid w:val="0030605F"/>
    <w:rsid w:val="0030632C"/>
    <w:rsid w:val="0030675F"/>
    <w:rsid w:val="00306DB0"/>
    <w:rsid w:val="00307331"/>
    <w:rsid w:val="0030738A"/>
    <w:rsid w:val="00307FDC"/>
    <w:rsid w:val="0031030F"/>
    <w:rsid w:val="0031216A"/>
    <w:rsid w:val="003129AC"/>
    <w:rsid w:val="00312D84"/>
    <w:rsid w:val="0031351E"/>
    <w:rsid w:val="003140B2"/>
    <w:rsid w:val="003142C1"/>
    <w:rsid w:val="003146BC"/>
    <w:rsid w:val="00314780"/>
    <w:rsid w:val="00314917"/>
    <w:rsid w:val="00314B42"/>
    <w:rsid w:val="00314C80"/>
    <w:rsid w:val="00314E3C"/>
    <w:rsid w:val="003151B5"/>
    <w:rsid w:val="00315B6A"/>
    <w:rsid w:val="003162FB"/>
    <w:rsid w:val="00316C83"/>
    <w:rsid w:val="00316DD4"/>
    <w:rsid w:val="00316E7F"/>
    <w:rsid w:val="003177AD"/>
    <w:rsid w:val="003177BD"/>
    <w:rsid w:val="00317E4E"/>
    <w:rsid w:val="0032013C"/>
    <w:rsid w:val="00320904"/>
    <w:rsid w:val="00321800"/>
    <w:rsid w:val="003227DC"/>
    <w:rsid w:val="00323354"/>
    <w:rsid w:val="00323F9A"/>
    <w:rsid w:val="00324197"/>
    <w:rsid w:val="003246B0"/>
    <w:rsid w:val="00324FB8"/>
    <w:rsid w:val="003252D9"/>
    <w:rsid w:val="00325CB0"/>
    <w:rsid w:val="00326545"/>
    <w:rsid w:val="00326B77"/>
    <w:rsid w:val="00326C79"/>
    <w:rsid w:val="00326E01"/>
    <w:rsid w:val="00326F48"/>
    <w:rsid w:val="0032719B"/>
    <w:rsid w:val="00327536"/>
    <w:rsid w:val="00327A9D"/>
    <w:rsid w:val="00327F26"/>
    <w:rsid w:val="00331355"/>
    <w:rsid w:val="00331CE9"/>
    <w:rsid w:val="00331FFA"/>
    <w:rsid w:val="003328C4"/>
    <w:rsid w:val="00332C5A"/>
    <w:rsid w:val="00333459"/>
    <w:rsid w:val="00334505"/>
    <w:rsid w:val="003348BE"/>
    <w:rsid w:val="00334C5F"/>
    <w:rsid w:val="00334E4F"/>
    <w:rsid w:val="003350E3"/>
    <w:rsid w:val="003352CB"/>
    <w:rsid w:val="00335AF4"/>
    <w:rsid w:val="003363F7"/>
    <w:rsid w:val="00336BB9"/>
    <w:rsid w:val="00336CEE"/>
    <w:rsid w:val="003372AC"/>
    <w:rsid w:val="0033745B"/>
    <w:rsid w:val="00340132"/>
    <w:rsid w:val="003417FA"/>
    <w:rsid w:val="00341ED4"/>
    <w:rsid w:val="00342A6B"/>
    <w:rsid w:val="003431BA"/>
    <w:rsid w:val="00343B6E"/>
    <w:rsid w:val="00343CF5"/>
    <w:rsid w:val="00343D90"/>
    <w:rsid w:val="003440C3"/>
    <w:rsid w:val="0034416A"/>
    <w:rsid w:val="0034483A"/>
    <w:rsid w:val="003453FD"/>
    <w:rsid w:val="00345696"/>
    <w:rsid w:val="00345FF7"/>
    <w:rsid w:val="00346193"/>
    <w:rsid w:val="00346773"/>
    <w:rsid w:val="00347225"/>
    <w:rsid w:val="00347263"/>
    <w:rsid w:val="003476C6"/>
    <w:rsid w:val="0034774B"/>
    <w:rsid w:val="00347AE9"/>
    <w:rsid w:val="003502CC"/>
    <w:rsid w:val="0035088B"/>
    <w:rsid w:val="00350B1F"/>
    <w:rsid w:val="00350E67"/>
    <w:rsid w:val="00351604"/>
    <w:rsid w:val="00351703"/>
    <w:rsid w:val="003518BF"/>
    <w:rsid w:val="00351E0A"/>
    <w:rsid w:val="003527E6"/>
    <w:rsid w:val="00352AE3"/>
    <w:rsid w:val="00352B36"/>
    <w:rsid w:val="00352D10"/>
    <w:rsid w:val="003531C4"/>
    <w:rsid w:val="00353313"/>
    <w:rsid w:val="0035355A"/>
    <w:rsid w:val="0035360F"/>
    <w:rsid w:val="00353BC9"/>
    <w:rsid w:val="00354A29"/>
    <w:rsid w:val="0035588B"/>
    <w:rsid w:val="00355990"/>
    <w:rsid w:val="00356E91"/>
    <w:rsid w:val="003572BC"/>
    <w:rsid w:val="00357513"/>
    <w:rsid w:val="00357C6B"/>
    <w:rsid w:val="00360FA6"/>
    <w:rsid w:val="00361D2A"/>
    <w:rsid w:val="00362E3A"/>
    <w:rsid w:val="00364782"/>
    <w:rsid w:val="003655E7"/>
    <w:rsid w:val="00365FA3"/>
    <w:rsid w:val="0036767D"/>
    <w:rsid w:val="00367C56"/>
    <w:rsid w:val="00370D6B"/>
    <w:rsid w:val="00371021"/>
    <w:rsid w:val="00372123"/>
    <w:rsid w:val="003722B4"/>
    <w:rsid w:val="00372B40"/>
    <w:rsid w:val="00373F94"/>
    <w:rsid w:val="003748A3"/>
    <w:rsid w:val="00375448"/>
    <w:rsid w:val="00375597"/>
    <w:rsid w:val="0037579B"/>
    <w:rsid w:val="00375CB0"/>
    <w:rsid w:val="00375F4A"/>
    <w:rsid w:val="00375F7D"/>
    <w:rsid w:val="003776EF"/>
    <w:rsid w:val="00377E13"/>
    <w:rsid w:val="00377EC2"/>
    <w:rsid w:val="00377F05"/>
    <w:rsid w:val="0038095D"/>
    <w:rsid w:val="00380A02"/>
    <w:rsid w:val="0038116F"/>
    <w:rsid w:val="003816FA"/>
    <w:rsid w:val="00382322"/>
    <w:rsid w:val="00382471"/>
    <w:rsid w:val="00382BED"/>
    <w:rsid w:val="00382C7F"/>
    <w:rsid w:val="00383779"/>
    <w:rsid w:val="00384546"/>
    <w:rsid w:val="00384B74"/>
    <w:rsid w:val="00384E34"/>
    <w:rsid w:val="00384E6D"/>
    <w:rsid w:val="00385BA6"/>
    <w:rsid w:val="00385ECA"/>
    <w:rsid w:val="00385FBD"/>
    <w:rsid w:val="003860AC"/>
    <w:rsid w:val="00386C3A"/>
    <w:rsid w:val="00387736"/>
    <w:rsid w:val="00387758"/>
    <w:rsid w:val="00390586"/>
    <w:rsid w:val="00390747"/>
    <w:rsid w:val="00391743"/>
    <w:rsid w:val="00391EE6"/>
    <w:rsid w:val="00391FA3"/>
    <w:rsid w:val="0039202B"/>
    <w:rsid w:val="0039202D"/>
    <w:rsid w:val="003923FF"/>
    <w:rsid w:val="00392701"/>
    <w:rsid w:val="00393864"/>
    <w:rsid w:val="0039476B"/>
    <w:rsid w:val="0039483A"/>
    <w:rsid w:val="0039533C"/>
    <w:rsid w:val="00395727"/>
    <w:rsid w:val="003958B6"/>
    <w:rsid w:val="00395DB7"/>
    <w:rsid w:val="00395F79"/>
    <w:rsid w:val="0039605E"/>
    <w:rsid w:val="0039676D"/>
    <w:rsid w:val="00396EE5"/>
    <w:rsid w:val="00397942"/>
    <w:rsid w:val="00397A95"/>
    <w:rsid w:val="003A0303"/>
    <w:rsid w:val="003A04C4"/>
    <w:rsid w:val="003A168F"/>
    <w:rsid w:val="003A1968"/>
    <w:rsid w:val="003A1F0F"/>
    <w:rsid w:val="003A23CF"/>
    <w:rsid w:val="003A24A0"/>
    <w:rsid w:val="003A27A9"/>
    <w:rsid w:val="003A29AC"/>
    <w:rsid w:val="003A4240"/>
    <w:rsid w:val="003A4E32"/>
    <w:rsid w:val="003A5213"/>
    <w:rsid w:val="003A5DE6"/>
    <w:rsid w:val="003A5F0A"/>
    <w:rsid w:val="003A688A"/>
    <w:rsid w:val="003A6BB6"/>
    <w:rsid w:val="003B0015"/>
    <w:rsid w:val="003B0CFF"/>
    <w:rsid w:val="003B10D1"/>
    <w:rsid w:val="003B11BE"/>
    <w:rsid w:val="003B11EC"/>
    <w:rsid w:val="003B2459"/>
    <w:rsid w:val="003B27F9"/>
    <w:rsid w:val="003B29CF"/>
    <w:rsid w:val="003B2BB2"/>
    <w:rsid w:val="003B30F6"/>
    <w:rsid w:val="003B5A3B"/>
    <w:rsid w:val="003B5F0F"/>
    <w:rsid w:val="003B6A9C"/>
    <w:rsid w:val="003B6E19"/>
    <w:rsid w:val="003B7750"/>
    <w:rsid w:val="003C1149"/>
    <w:rsid w:val="003C12BD"/>
    <w:rsid w:val="003C18B4"/>
    <w:rsid w:val="003C25E1"/>
    <w:rsid w:val="003C26EB"/>
    <w:rsid w:val="003C37F6"/>
    <w:rsid w:val="003C3C29"/>
    <w:rsid w:val="003C3CB9"/>
    <w:rsid w:val="003C57FF"/>
    <w:rsid w:val="003C5A9E"/>
    <w:rsid w:val="003C5BEC"/>
    <w:rsid w:val="003C5C73"/>
    <w:rsid w:val="003C5D5C"/>
    <w:rsid w:val="003C6765"/>
    <w:rsid w:val="003C7163"/>
    <w:rsid w:val="003C7885"/>
    <w:rsid w:val="003C79A1"/>
    <w:rsid w:val="003D0146"/>
    <w:rsid w:val="003D0DEB"/>
    <w:rsid w:val="003D1184"/>
    <w:rsid w:val="003D190E"/>
    <w:rsid w:val="003D19E6"/>
    <w:rsid w:val="003D1EB1"/>
    <w:rsid w:val="003D1EFC"/>
    <w:rsid w:val="003D2B8C"/>
    <w:rsid w:val="003D2C1E"/>
    <w:rsid w:val="003D2E5F"/>
    <w:rsid w:val="003D31C9"/>
    <w:rsid w:val="003D325D"/>
    <w:rsid w:val="003D349D"/>
    <w:rsid w:val="003D3A01"/>
    <w:rsid w:val="003D439C"/>
    <w:rsid w:val="003D44CD"/>
    <w:rsid w:val="003D4A54"/>
    <w:rsid w:val="003D568C"/>
    <w:rsid w:val="003D59CB"/>
    <w:rsid w:val="003D5A6D"/>
    <w:rsid w:val="003D620C"/>
    <w:rsid w:val="003D6302"/>
    <w:rsid w:val="003D6380"/>
    <w:rsid w:val="003D63E1"/>
    <w:rsid w:val="003D67DA"/>
    <w:rsid w:val="003D6EC0"/>
    <w:rsid w:val="003D73F1"/>
    <w:rsid w:val="003E1022"/>
    <w:rsid w:val="003E116D"/>
    <w:rsid w:val="003E2330"/>
    <w:rsid w:val="003E2D0D"/>
    <w:rsid w:val="003E3192"/>
    <w:rsid w:val="003E3BF3"/>
    <w:rsid w:val="003E4136"/>
    <w:rsid w:val="003E4386"/>
    <w:rsid w:val="003E45D6"/>
    <w:rsid w:val="003E4A49"/>
    <w:rsid w:val="003E4A6D"/>
    <w:rsid w:val="003E52FC"/>
    <w:rsid w:val="003E77A4"/>
    <w:rsid w:val="003F01B8"/>
    <w:rsid w:val="003F04A5"/>
    <w:rsid w:val="003F1B08"/>
    <w:rsid w:val="003F231C"/>
    <w:rsid w:val="003F2648"/>
    <w:rsid w:val="003F29B3"/>
    <w:rsid w:val="003F343B"/>
    <w:rsid w:val="003F35E9"/>
    <w:rsid w:val="003F3EFB"/>
    <w:rsid w:val="003F4215"/>
    <w:rsid w:val="003F4455"/>
    <w:rsid w:val="003F4495"/>
    <w:rsid w:val="003F517B"/>
    <w:rsid w:val="003F551D"/>
    <w:rsid w:val="003F55C1"/>
    <w:rsid w:val="003F58E9"/>
    <w:rsid w:val="003F6420"/>
    <w:rsid w:val="003F6468"/>
    <w:rsid w:val="003F7474"/>
    <w:rsid w:val="003F7A7D"/>
    <w:rsid w:val="0040108C"/>
    <w:rsid w:val="00401EC4"/>
    <w:rsid w:val="00402DCC"/>
    <w:rsid w:val="00403172"/>
    <w:rsid w:val="00403A6F"/>
    <w:rsid w:val="00403E2C"/>
    <w:rsid w:val="00404015"/>
    <w:rsid w:val="00404A35"/>
    <w:rsid w:val="004052CD"/>
    <w:rsid w:val="0040574B"/>
    <w:rsid w:val="00405A54"/>
    <w:rsid w:val="0040671D"/>
    <w:rsid w:val="0040725D"/>
    <w:rsid w:val="00407425"/>
    <w:rsid w:val="00407988"/>
    <w:rsid w:val="00407E0B"/>
    <w:rsid w:val="004104F2"/>
    <w:rsid w:val="00410968"/>
    <w:rsid w:val="00411853"/>
    <w:rsid w:val="0041306C"/>
    <w:rsid w:val="00413E0C"/>
    <w:rsid w:val="00413F26"/>
    <w:rsid w:val="0041414F"/>
    <w:rsid w:val="00414541"/>
    <w:rsid w:val="00414922"/>
    <w:rsid w:val="004149A7"/>
    <w:rsid w:val="00415432"/>
    <w:rsid w:val="004158AC"/>
    <w:rsid w:val="00415F10"/>
    <w:rsid w:val="00416252"/>
    <w:rsid w:val="00417075"/>
    <w:rsid w:val="00417A20"/>
    <w:rsid w:val="00420008"/>
    <w:rsid w:val="00420090"/>
    <w:rsid w:val="004200BB"/>
    <w:rsid w:val="00420756"/>
    <w:rsid w:val="00420B19"/>
    <w:rsid w:val="004211FF"/>
    <w:rsid w:val="0042178A"/>
    <w:rsid w:val="00421BCC"/>
    <w:rsid w:val="0042278E"/>
    <w:rsid w:val="00422BDB"/>
    <w:rsid w:val="004230FC"/>
    <w:rsid w:val="0042328A"/>
    <w:rsid w:val="00423CD4"/>
    <w:rsid w:val="0042439A"/>
    <w:rsid w:val="0042456E"/>
    <w:rsid w:val="00424D8B"/>
    <w:rsid w:val="00425032"/>
    <w:rsid w:val="00425FBB"/>
    <w:rsid w:val="00426C47"/>
    <w:rsid w:val="00426CBE"/>
    <w:rsid w:val="0042796C"/>
    <w:rsid w:val="004302AB"/>
    <w:rsid w:val="00430A82"/>
    <w:rsid w:val="0043225D"/>
    <w:rsid w:val="004324AA"/>
    <w:rsid w:val="00432870"/>
    <w:rsid w:val="00432964"/>
    <w:rsid w:val="004330F1"/>
    <w:rsid w:val="00433198"/>
    <w:rsid w:val="00433432"/>
    <w:rsid w:val="004337B6"/>
    <w:rsid w:val="0043503C"/>
    <w:rsid w:val="004351C5"/>
    <w:rsid w:val="0043557D"/>
    <w:rsid w:val="004356E8"/>
    <w:rsid w:val="004366E9"/>
    <w:rsid w:val="0043694D"/>
    <w:rsid w:val="00440284"/>
    <w:rsid w:val="004403B1"/>
    <w:rsid w:val="004403B9"/>
    <w:rsid w:val="00440558"/>
    <w:rsid w:val="004409CD"/>
    <w:rsid w:val="00440E73"/>
    <w:rsid w:val="004412B6"/>
    <w:rsid w:val="00441335"/>
    <w:rsid w:val="00441856"/>
    <w:rsid w:val="004419BD"/>
    <w:rsid w:val="00441DA8"/>
    <w:rsid w:val="004424AA"/>
    <w:rsid w:val="00443478"/>
    <w:rsid w:val="004438AC"/>
    <w:rsid w:val="00443D97"/>
    <w:rsid w:val="00444428"/>
    <w:rsid w:val="0044455E"/>
    <w:rsid w:val="00444F97"/>
    <w:rsid w:val="00445B19"/>
    <w:rsid w:val="00446034"/>
    <w:rsid w:val="0044665D"/>
    <w:rsid w:val="00447B6E"/>
    <w:rsid w:val="00450608"/>
    <w:rsid w:val="0045095A"/>
    <w:rsid w:val="00450A45"/>
    <w:rsid w:val="004512F0"/>
    <w:rsid w:val="004513EF"/>
    <w:rsid w:val="00451489"/>
    <w:rsid w:val="00451AF2"/>
    <w:rsid w:val="004521A1"/>
    <w:rsid w:val="0045225B"/>
    <w:rsid w:val="00452F50"/>
    <w:rsid w:val="00453284"/>
    <w:rsid w:val="004534F7"/>
    <w:rsid w:val="00453B7B"/>
    <w:rsid w:val="004541DD"/>
    <w:rsid w:val="004544D5"/>
    <w:rsid w:val="00454BF0"/>
    <w:rsid w:val="00454C81"/>
    <w:rsid w:val="00454CB2"/>
    <w:rsid w:val="00455150"/>
    <w:rsid w:val="004560E6"/>
    <w:rsid w:val="004568DD"/>
    <w:rsid w:val="0045696A"/>
    <w:rsid w:val="004574C5"/>
    <w:rsid w:val="00460014"/>
    <w:rsid w:val="0046010D"/>
    <w:rsid w:val="00460880"/>
    <w:rsid w:val="004609CF"/>
    <w:rsid w:val="00460B77"/>
    <w:rsid w:val="00460F6D"/>
    <w:rsid w:val="00461150"/>
    <w:rsid w:val="004611DF"/>
    <w:rsid w:val="00461659"/>
    <w:rsid w:val="00461CA7"/>
    <w:rsid w:val="00464492"/>
    <w:rsid w:val="00464ACC"/>
    <w:rsid w:val="00465740"/>
    <w:rsid w:val="00465D6C"/>
    <w:rsid w:val="00465F1B"/>
    <w:rsid w:val="00466025"/>
    <w:rsid w:val="00466509"/>
    <w:rsid w:val="00466670"/>
    <w:rsid w:val="00466C7C"/>
    <w:rsid w:val="00466EEE"/>
    <w:rsid w:val="0046764A"/>
    <w:rsid w:val="00467667"/>
    <w:rsid w:val="00470AEF"/>
    <w:rsid w:val="00470B35"/>
    <w:rsid w:val="00471218"/>
    <w:rsid w:val="00471251"/>
    <w:rsid w:val="00471D90"/>
    <w:rsid w:val="00472695"/>
    <w:rsid w:val="00472E23"/>
    <w:rsid w:val="0047320A"/>
    <w:rsid w:val="004732D9"/>
    <w:rsid w:val="00473542"/>
    <w:rsid w:val="00473C7C"/>
    <w:rsid w:val="00473D26"/>
    <w:rsid w:val="00473E58"/>
    <w:rsid w:val="00473E68"/>
    <w:rsid w:val="004742DD"/>
    <w:rsid w:val="004745FA"/>
    <w:rsid w:val="00474C90"/>
    <w:rsid w:val="00475081"/>
    <w:rsid w:val="0047512B"/>
    <w:rsid w:val="00475522"/>
    <w:rsid w:val="00475F83"/>
    <w:rsid w:val="00476891"/>
    <w:rsid w:val="00476ECF"/>
    <w:rsid w:val="00477150"/>
    <w:rsid w:val="0047732F"/>
    <w:rsid w:val="00477616"/>
    <w:rsid w:val="00480120"/>
    <w:rsid w:val="00480C51"/>
    <w:rsid w:val="00481867"/>
    <w:rsid w:val="00481E19"/>
    <w:rsid w:val="00482258"/>
    <w:rsid w:val="00482614"/>
    <w:rsid w:val="00483278"/>
    <w:rsid w:val="0048446C"/>
    <w:rsid w:val="004852D0"/>
    <w:rsid w:val="00485455"/>
    <w:rsid w:val="004854E0"/>
    <w:rsid w:val="0048643D"/>
    <w:rsid w:val="00486D4B"/>
    <w:rsid w:val="00487D47"/>
    <w:rsid w:val="00487ED1"/>
    <w:rsid w:val="004910FC"/>
    <w:rsid w:val="004912A8"/>
    <w:rsid w:val="00491AAC"/>
    <w:rsid w:val="004930AA"/>
    <w:rsid w:val="0049334E"/>
    <w:rsid w:val="00493DE5"/>
    <w:rsid w:val="00493EAB"/>
    <w:rsid w:val="0049409A"/>
    <w:rsid w:val="00494579"/>
    <w:rsid w:val="00494713"/>
    <w:rsid w:val="00495285"/>
    <w:rsid w:val="00495382"/>
    <w:rsid w:val="0049593A"/>
    <w:rsid w:val="00496421"/>
    <w:rsid w:val="00496792"/>
    <w:rsid w:val="004974A3"/>
    <w:rsid w:val="00497554"/>
    <w:rsid w:val="00497A52"/>
    <w:rsid w:val="00497DE3"/>
    <w:rsid w:val="004A071B"/>
    <w:rsid w:val="004A0B91"/>
    <w:rsid w:val="004A173B"/>
    <w:rsid w:val="004A1819"/>
    <w:rsid w:val="004A1E61"/>
    <w:rsid w:val="004A21CA"/>
    <w:rsid w:val="004A30A7"/>
    <w:rsid w:val="004A30D7"/>
    <w:rsid w:val="004A3187"/>
    <w:rsid w:val="004A3646"/>
    <w:rsid w:val="004A3B26"/>
    <w:rsid w:val="004A4D09"/>
    <w:rsid w:val="004A4F08"/>
    <w:rsid w:val="004A5D43"/>
    <w:rsid w:val="004A6718"/>
    <w:rsid w:val="004A6DCC"/>
    <w:rsid w:val="004A6E1B"/>
    <w:rsid w:val="004A6F66"/>
    <w:rsid w:val="004B0627"/>
    <w:rsid w:val="004B0C4B"/>
    <w:rsid w:val="004B1FB7"/>
    <w:rsid w:val="004B3A34"/>
    <w:rsid w:val="004B3EE3"/>
    <w:rsid w:val="004B415F"/>
    <w:rsid w:val="004B416E"/>
    <w:rsid w:val="004B486D"/>
    <w:rsid w:val="004B4F2C"/>
    <w:rsid w:val="004B53CE"/>
    <w:rsid w:val="004B59C5"/>
    <w:rsid w:val="004B5F19"/>
    <w:rsid w:val="004B5FA1"/>
    <w:rsid w:val="004B69A1"/>
    <w:rsid w:val="004B6A7A"/>
    <w:rsid w:val="004B7973"/>
    <w:rsid w:val="004B7A86"/>
    <w:rsid w:val="004C0365"/>
    <w:rsid w:val="004C098D"/>
    <w:rsid w:val="004C0AF6"/>
    <w:rsid w:val="004C101F"/>
    <w:rsid w:val="004C186A"/>
    <w:rsid w:val="004C335D"/>
    <w:rsid w:val="004C37FA"/>
    <w:rsid w:val="004C417A"/>
    <w:rsid w:val="004C590A"/>
    <w:rsid w:val="004C5B38"/>
    <w:rsid w:val="004C6559"/>
    <w:rsid w:val="004C66B4"/>
    <w:rsid w:val="004C6BD9"/>
    <w:rsid w:val="004C7C2B"/>
    <w:rsid w:val="004D08EB"/>
    <w:rsid w:val="004D1B3D"/>
    <w:rsid w:val="004D1F68"/>
    <w:rsid w:val="004D2820"/>
    <w:rsid w:val="004D2DC2"/>
    <w:rsid w:val="004D306D"/>
    <w:rsid w:val="004D338C"/>
    <w:rsid w:val="004D3C6B"/>
    <w:rsid w:val="004D42EC"/>
    <w:rsid w:val="004D4F2F"/>
    <w:rsid w:val="004D505A"/>
    <w:rsid w:val="004D506E"/>
    <w:rsid w:val="004D5344"/>
    <w:rsid w:val="004D5983"/>
    <w:rsid w:val="004D700D"/>
    <w:rsid w:val="004D7140"/>
    <w:rsid w:val="004D74C7"/>
    <w:rsid w:val="004E0339"/>
    <w:rsid w:val="004E053B"/>
    <w:rsid w:val="004E07EC"/>
    <w:rsid w:val="004E1444"/>
    <w:rsid w:val="004E1571"/>
    <w:rsid w:val="004E26FE"/>
    <w:rsid w:val="004E2FC0"/>
    <w:rsid w:val="004E3DB9"/>
    <w:rsid w:val="004E5002"/>
    <w:rsid w:val="004E55E6"/>
    <w:rsid w:val="004E580C"/>
    <w:rsid w:val="004E58E9"/>
    <w:rsid w:val="004E5917"/>
    <w:rsid w:val="004E5942"/>
    <w:rsid w:val="004E63B1"/>
    <w:rsid w:val="004E6561"/>
    <w:rsid w:val="004E67D4"/>
    <w:rsid w:val="004E7A20"/>
    <w:rsid w:val="004F01CC"/>
    <w:rsid w:val="004F0606"/>
    <w:rsid w:val="004F0B85"/>
    <w:rsid w:val="004F11A7"/>
    <w:rsid w:val="004F1BEB"/>
    <w:rsid w:val="004F240D"/>
    <w:rsid w:val="004F24BF"/>
    <w:rsid w:val="004F2E16"/>
    <w:rsid w:val="004F319A"/>
    <w:rsid w:val="004F3478"/>
    <w:rsid w:val="004F39DD"/>
    <w:rsid w:val="004F3B16"/>
    <w:rsid w:val="004F6751"/>
    <w:rsid w:val="004F6CE3"/>
    <w:rsid w:val="004F7853"/>
    <w:rsid w:val="004F792E"/>
    <w:rsid w:val="004F7F7F"/>
    <w:rsid w:val="005001B1"/>
    <w:rsid w:val="00500B35"/>
    <w:rsid w:val="00501163"/>
    <w:rsid w:val="005016DA"/>
    <w:rsid w:val="00501742"/>
    <w:rsid w:val="00501F72"/>
    <w:rsid w:val="0050298B"/>
    <w:rsid w:val="00502CAE"/>
    <w:rsid w:val="00502D5A"/>
    <w:rsid w:val="00502E02"/>
    <w:rsid w:val="005034D5"/>
    <w:rsid w:val="0050362D"/>
    <w:rsid w:val="0050362F"/>
    <w:rsid w:val="00503C50"/>
    <w:rsid w:val="0050498B"/>
    <w:rsid w:val="00505302"/>
    <w:rsid w:val="0050577C"/>
    <w:rsid w:val="005060C3"/>
    <w:rsid w:val="0050716D"/>
    <w:rsid w:val="0050718C"/>
    <w:rsid w:val="0050765D"/>
    <w:rsid w:val="005076FA"/>
    <w:rsid w:val="00507829"/>
    <w:rsid w:val="00510368"/>
    <w:rsid w:val="00511F76"/>
    <w:rsid w:val="00512654"/>
    <w:rsid w:val="005132FE"/>
    <w:rsid w:val="00513C00"/>
    <w:rsid w:val="00514348"/>
    <w:rsid w:val="00514679"/>
    <w:rsid w:val="00514FE0"/>
    <w:rsid w:val="00515139"/>
    <w:rsid w:val="00515D23"/>
    <w:rsid w:val="00516095"/>
    <w:rsid w:val="005167D5"/>
    <w:rsid w:val="005167FC"/>
    <w:rsid w:val="00516C80"/>
    <w:rsid w:val="005174B6"/>
    <w:rsid w:val="00517A60"/>
    <w:rsid w:val="00517CFA"/>
    <w:rsid w:val="00520F98"/>
    <w:rsid w:val="005210D4"/>
    <w:rsid w:val="00521913"/>
    <w:rsid w:val="00522B09"/>
    <w:rsid w:val="00522D24"/>
    <w:rsid w:val="00523DE6"/>
    <w:rsid w:val="005242E6"/>
    <w:rsid w:val="00524701"/>
    <w:rsid w:val="00524DEA"/>
    <w:rsid w:val="00524E40"/>
    <w:rsid w:val="00524F28"/>
    <w:rsid w:val="0052550C"/>
    <w:rsid w:val="005255C7"/>
    <w:rsid w:val="0052565C"/>
    <w:rsid w:val="0052649D"/>
    <w:rsid w:val="00527129"/>
    <w:rsid w:val="00527C24"/>
    <w:rsid w:val="00530719"/>
    <w:rsid w:val="00530B47"/>
    <w:rsid w:val="00530C28"/>
    <w:rsid w:val="00530CA1"/>
    <w:rsid w:val="00530CD3"/>
    <w:rsid w:val="00531B6D"/>
    <w:rsid w:val="00531C46"/>
    <w:rsid w:val="0053266A"/>
    <w:rsid w:val="005330CC"/>
    <w:rsid w:val="0053317B"/>
    <w:rsid w:val="005331CA"/>
    <w:rsid w:val="005338F1"/>
    <w:rsid w:val="00533937"/>
    <w:rsid w:val="00533A28"/>
    <w:rsid w:val="00533B01"/>
    <w:rsid w:val="00533F50"/>
    <w:rsid w:val="00534F32"/>
    <w:rsid w:val="00534F92"/>
    <w:rsid w:val="00535507"/>
    <w:rsid w:val="005359D2"/>
    <w:rsid w:val="00535CDE"/>
    <w:rsid w:val="00535D97"/>
    <w:rsid w:val="00535FAA"/>
    <w:rsid w:val="0053643B"/>
    <w:rsid w:val="005373E0"/>
    <w:rsid w:val="00537530"/>
    <w:rsid w:val="00537921"/>
    <w:rsid w:val="00540031"/>
    <w:rsid w:val="00540DB6"/>
    <w:rsid w:val="005428C6"/>
    <w:rsid w:val="00542A06"/>
    <w:rsid w:val="00542AA1"/>
    <w:rsid w:val="00542F56"/>
    <w:rsid w:val="00543D4B"/>
    <w:rsid w:val="00543FCC"/>
    <w:rsid w:val="00544EF4"/>
    <w:rsid w:val="00545CF1"/>
    <w:rsid w:val="00546CE3"/>
    <w:rsid w:val="00546D18"/>
    <w:rsid w:val="00546FD5"/>
    <w:rsid w:val="00547711"/>
    <w:rsid w:val="00547963"/>
    <w:rsid w:val="00550ABD"/>
    <w:rsid w:val="0055122C"/>
    <w:rsid w:val="005512A9"/>
    <w:rsid w:val="005515A3"/>
    <w:rsid w:val="00551A1C"/>
    <w:rsid w:val="00552131"/>
    <w:rsid w:val="005524A2"/>
    <w:rsid w:val="0055287D"/>
    <w:rsid w:val="00552D1B"/>
    <w:rsid w:val="00552D23"/>
    <w:rsid w:val="00553B63"/>
    <w:rsid w:val="00554FA6"/>
    <w:rsid w:val="00555578"/>
    <w:rsid w:val="00556AC9"/>
    <w:rsid w:val="00557185"/>
    <w:rsid w:val="005606BE"/>
    <w:rsid w:val="005608F6"/>
    <w:rsid w:val="00560BC4"/>
    <w:rsid w:val="00560E30"/>
    <w:rsid w:val="00560F88"/>
    <w:rsid w:val="00561765"/>
    <w:rsid w:val="00561DF4"/>
    <w:rsid w:val="0056319E"/>
    <w:rsid w:val="00563345"/>
    <w:rsid w:val="00563360"/>
    <w:rsid w:val="00563C91"/>
    <w:rsid w:val="00565568"/>
    <w:rsid w:val="0056563D"/>
    <w:rsid w:val="00566545"/>
    <w:rsid w:val="005665A8"/>
    <w:rsid w:val="0056687A"/>
    <w:rsid w:val="00566A93"/>
    <w:rsid w:val="0056777B"/>
    <w:rsid w:val="00567AA1"/>
    <w:rsid w:val="005704C8"/>
    <w:rsid w:val="00570E01"/>
    <w:rsid w:val="0057150B"/>
    <w:rsid w:val="00571591"/>
    <w:rsid w:val="005731B0"/>
    <w:rsid w:val="005733D7"/>
    <w:rsid w:val="00573BD4"/>
    <w:rsid w:val="00576027"/>
    <w:rsid w:val="005760B4"/>
    <w:rsid w:val="005761D6"/>
    <w:rsid w:val="0057636D"/>
    <w:rsid w:val="005765F1"/>
    <w:rsid w:val="005767E4"/>
    <w:rsid w:val="005768D8"/>
    <w:rsid w:val="00576B7A"/>
    <w:rsid w:val="00577A9F"/>
    <w:rsid w:val="00580160"/>
    <w:rsid w:val="005813FA"/>
    <w:rsid w:val="00581609"/>
    <w:rsid w:val="00581700"/>
    <w:rsid w:val="00581F4E"/>
    <w:rsid w:val="005824B2"/>
    <w:rsid w:val="005824D4"/>
    <w:rsid w:val="0058253A"/>
    <w:rsid w:val="00582BD2"/>
    <w:rsid w:val="005832F7"/>
    <w:rsid w:val="00583EC8"/>
    <w:rsid w:val="00584A74"/>
    <w:rsid w:val="00584CB9"/>
    <w:rsid w:val="00585064"/>
    <w:rsid w:val="00586581"/>
    <w:rsid w:val="0058661A"/>
    <w:rsid w:val="005875FB"/>
    <w:rsid w:val="005876A1"/>
    <w:rsid w:val="00587F65"/>
    <w:rsid w:val="00590324"/>
    <w:rsid w:val="0059058A"/>
    <w:rsid w:val="00590D55"/>
    <w:rsid w:val="00591370"/>
    <w:rsid w:val="0059138D"/>
    <w:rsid w:val="00592246"/>
    <w:rsid w:val="00592491"/>
    <w:rsid w:val="00592494"/>
    <w:rsid w:val="005924C1"/>
    <w:rsid w:val="00592749"/>
    <w:rsid w:val="005927B4"/>
    <w:rsid w:val="00592A64"/>
    <w:rsid w:val="00592B84"/>
    <w:rsid w:val="00592C9B"/>
    <w:rsid w:val="005930B7"/>
    <w:rsid w:val="00593FA8"/>
    <w:rsid w:val="00595B9F"/>
    <w:rsid w:val="00596B68"/>
    <w:rsid w:val="005971DC"/>
    <w:rsid w:val="005A003A"/>
    <w:rsid w:val="005A03E4"/>
    <w:rsid w:val="005A0900"/>
    <w:rsid w:val="005A0907"/>
    <w:rsid w:val="005A0F12"/>
    <w:rsid w:val="005A1028"/>
    <w:rsid w:val="005A159B"/>
    <w:rsid w:val="005A1AB1"/>
    <w:rsid w:val="005A1ECE"/>
    <w:rsid w:val="005A266D"/>
    <w:rsid w:val="005A2A40"/>
    <w:rsid w:val="005A36C0"/>
    <w:rsid w:val="005A41E0"/>
    <w:rsid w:val="005A4959"/>
    <w:rsid w:val="005A4E9F"/>
    <w:rsid w:val="005A5EEE"/>
    <w:rsid w:val="005A612F"/>
    <w:rsid w:val="005A622E"/>
    <w:rsid w:val="005A6FBB"/>
    <w:rsid w:val="005A797C"/>
    <w:rsid w:val="005A7D78"/>
    <w:rsid w:val="005B01CF"/>
    <w:rsid w:val="005B073D"/>
    <w:rsid w:val="005B093D"/>
    <w:rsid w:val="005B0B5C"/>
    <w:rsid w:val="005B1674"/>
    <w:rsid w:val="005B2BA7"/>
    <w:rsid w:val="005B3008"/>
    <w:rsid w:val="005B32B7"/>
    <w:rsid w:val="005B331A"/>
    <w:rsid w:val="005B419D"/>
    <w:rsid w:val="005B422A"/>
    <w:rsid w:val="005B4995"/>
    <w:rsid w:val="005B4D33"/>
    <w:rsid w:val="005B5235"/>
    <w:rsid w:val="005B5D3D"/>
    <w:rsid w:val="005B5E45"/>
    <w:rsid w:val="005B76EA"/>
    <w:rsid w:val="005C1301"/>
    <w:rsid w:val="005C200C"/>
    <w:rsid w:val="005C272C"/>
    <w:rsid w:val="005C2D1B"/>
    <w:rsid w:val="005C3409"/>
    <w:rsid w:val="005C348A"/>
    <w:rsid w:val="005C3C57"/>
    <w:rsid w:val="005C3DCB"/>
    <w:rsid w:val="005C4676"/>
    <w:rsid w:val="005C4692"/>
    <w:rsid w:val="005C4F20"/>
    <w:rsid w:val="005C5090"/>
    <w:rsid w:val="005C554A"/>
    <w:rsid w:val="005C5CED"/>
    <w:rsid w:val="005C70B0"/>
    <w:rsid w:val="005C7241"/>
    <w:rsid w:val="005C7576"/>
    <w:rsid w:val="005C7F4A"/>
    <w:rsid w:val="005D0587"/>
    <w:rsid w:val="005D0662"/>
    <w:rsid w:val="005D1146"/>
    <w:rsid w:val="005D2392"/>
    <w:rsid w:val="005D2C66"/>
    <w:rsid w:val="005D3322"/>
    <w:rsid w:val="005D3430"/>
    <w:rsid w:val="005D3FE8"/>
    <w:rsid w:val="005D500B"/>
    <w:rsid w:val="005D67B0"/>
    <w:rsid w:val="005D6B5A"/>
    <w:rsid w:val="005D6D49"/>
    <w:rsid w:val="005D7228"/>
    <w:rsid w:val="005D7398"/>
    <w:rsid w:val="005D7C9D"/>
    <w:rsid w:val="005E01FA"/>
    <w:rsid w:val="005E1587"/>
    <w:rsid w:val="005E25F5"/>
    <w:rsid w:val="005E266C"/>
    <w:rsid w:val="005E2833"/>
    <w:rsid w:val="005E29A8"/>
    <w:rsid w:val="005E428C"/>
    <w:rsid w:val="005E5C4D"/>
    <w:rsid w:val="005E5CE0"/>
    <w:rsid w:val="005E65BE"/>
    <w:rsid w:val="005E6F55"/>
    <w:rsid w:val="005E6F89"/>
    <w:rsid w:val="005F07D9"/>
    <w:rsid w:val="005F0CA9"/>
    <w:rsid w:val="005F0E3B"/>
    <w:rsid w:val="005F125E"/>
    <w:rsid w:val="005F1EC8"/>
    <w:rsid w:val="005F283C"/>
    <w:rsid w:val="005F303F"/>
    <w:rsid w:val="005F45F1"/>
    <w:rsid w:val="005F4CDD"/>
    <w:rsid w:val="005F4EFD"/>
    <w:rsid w:val="005F54B6"/>
    <w:rsid w:val="005F5556"/>
    <w:rsid w:val="005F7282"/>
    <w:rsid w:val="00600618"/>
    <w:rsid w:val="006006C6"/>
    <w:rsid w:val="00600C66"/>
    <w:rsid w:val="006011A4"/>
    <w:rsid w:val="00601C04"/>
    <w:rsid w:val="006022B2"/>
    <w:rsid w:val="006024AA"/>
    <w:rsid w:val="006024DF"/>
    <w:rsid w:val="00602D12"/>
    <w:rsid w:val="00603383"/>
    <w:rsid w:val="00604762"/>
    <w:rsid w:val="00604928"/>
    <w:rsid w:val="00606D02"/>
    <w:rsid w:val="00607A11"/>
    <w:rsid w:val="006109FC"/>
    <w:rsid w:val="006116EC"/>
    <w:rsid w:val="00611FBA"/>
    <w:rsid w:val="00611FD9"/>
    <w:rsid w:val="006125E9"/>
    <w:rsid w:val="00612AD2"/>
    <w:rsid w:val="00612E36"/>
    <w:rsid w:val="006131E0"/>
    <w:rsid w:val="006135D9"/>
    <w:rsid w:val="0061364D"/>
    <w:rsid w:val="00614AF8"/>
    <w:rsid w:val="006178EF"/>
    <w:rsid w:val="00617F5D"/>
    <w:rsid w:val="00620949"/>
    <w:rsid w:val="00620AFF"/>
    <w:rsid w:val="00620FA9"/>
    <w:rsid w:val="00621290"/>
    <w:rsid w:val="0062159C"/>
    <w:rsid w:val="0062192D"/>
    <w:rsid w:val="0062235A"/>
    <w:rsid w:val="006223E8"/>
    <w:rsid w:val="00623106"/>
    <w:rsid w:val="00623830"/>
    <w:rsid w:val="00624746"/>
    <w:rsid w:val="00625058"/>
    <w:rsid w:val="0062508B"/>
    <w:rsid w:val="006254B9"/>
    <w:rsid w:val="00626C74"/>
    <w:rsid w:val="00627619"/>
    <w:rsid w:val="0062777C"/>
    <w:rsid w:val="006277E1"/>
    <w:rsid w:val="00630184"/>
    <w:rsid w:val="00630213"/>
    <w:rsid w:val="00630C85"/>
    <w:rsid w:val="00631418"/>
    <w:rsid w:val="0063304D"/>
    <w:rsid w:val="00633175"/>
    <w:rsid w:val="006331B9"/>
    <w:rsid w:val="006334F0"/>
    <w:rsid w:val="00633FFA"/>
    <w:rsid w:val="006340E1"/>
    <w:rsid w:val="00634C1E"/>
    <w:rsid w:val="006350D7"/>
    <w:rsid w:val="00635622"/>
    <w:rsid w:val="00635631"/>
    <w:rsid w:val="00635E27"/>
    <w:rsid w:val="00635EA6"/>
    <w:rsid w:val="006360BD"/>
    <w:rsid w:val="00636DA0"/>
    <w:rsid w:val="00636F1E"/>
    <w:rsid w:val="00637AA7"/>
    <w:rsid w:val="006402A4"/>
    <w:rsid w:val="00640A93"/>
    <w:rsid w:val="00640B4E"/>
    <w:rsid w:val="006412FB"/>
    <w:rsid w:val="00642537"/>
    <w:rsid w:val="006438A8"/>
    <w:rsid w:val="0064474F"/>
    <w:rsid w:val="006453F8"/>
    <w:rsid w:val="006454D5"/>
    <w:rsid w:val="0064597B"/>
    <w:rsid w:val="00645F42"/>
    <w:rsid w:val="00646D50"/>
    <w:rsid w:val="00646E54"/>
    <w:rsid w:val="006470C5"/>
    <w:rsid w:val="006474A4"/>
    <w:rsid w:val="00650351"/>
    <w:rsid w:val="006503C2"/>
    <w:rsid w:val="006505B0"/>
    <w:rsid w:val="00650FFD"/>
    <w:rsid w:val="00651B84"/>
    <w:rsid w:val="00652412"/>
    <w:rsid w:val="00652BCE"/>
    <w:rsid w:val="0065347F"/>
    <w:rsid w:val="00653CE5"/>
    <w:rsid w:val="00653F55"/>
    <w:rsid w:val="00654503"/>
    <w:rsid w:val="006551A7"/>
    <w:rsid w:val="00656466"/>
    <w:rsid w:val="00656B0C"/>
    <w:rsid w:val="0065798C"/>
    <w:rsid w:val="006579D5"/>
    <w:rsid w:val="00657A06"/>
    <w:rsid w:val="00660277"/>
    <w:rsid w:val="00660501"/>
    <w:rsid w:val="0066089F"/>
    <w:rsid w:val="006612D0"/>
    <w:rsid w:val="006618D8"/>
    <w:rsid w:val="00661BEA"/>
    <w:rsid w:val="00662AA2"/>
    <w:rsid w:val="00662CCC"/>
    <w:rsid w:val="00663093"/>
    <w:rsid w:val="00663210"/>
    <w:rsid w:val="0066344A"/>
    <w:rsid w:val="00663EC4"/>
    <w:rsid w:val="0066408C"/>
    <w:rsid w:val="00664DEC"/>
    <w:rsid w:val="00665328"/>
    <w:rsid w:val="00666778"/>
    <w:rsid w:val="00666C7F"/>
    <w:rsid w:val="00666C92"/>
    <w:rsid w:val="00667864"/>
    <w:rsid w:val="00667B90"/>
    <w:rsid w:val="00671A9A"/>
    <w:rsid w:val="006727F3"/>
    <w:rsid w:val="00673940"/>
    <w:rsid w:val="00674118"/>
    <w:rsid w:val="006741AF"/>
    <w:rsid w:val="006749A5"/>
    <w:rsid w:val="00675081"/>
    <w:rsid w:val="00675C00"/>
    <w:rsid w:val="006772B7"/>
    <w:rsid w:val="0067776B"/>
    <w:rsid w:val="00677DF6"/>
    <w:rsid w:val="006805A8"/>
    <w:rsid w:val="00680660"/>
    <w:rsid w:val="006810BB"/>
    <w:rsid w:val="006815CD"/>
    <w:rsid w:val="00681795"/>
    <w:rsid w:val="0068182E"/>
    <w:rsid w:val="00681EF5"/>
    <w:rsid w:val="00682B2E"/>
    <w:rsid w:val="00683725"/>
    <w:rsid w:val="0068390B"/>
    <w:rsid w:val="00683D0E"/>
    <w:rsid w:val="0068454F"/>
    <w:rsid w:val="00685498"/>
    <w:rsid w:val="0068596C"/>
    <w:rsid w:val="00685A3F"/>
    <w:rsid w:val="00685C17"/>
    <w:rsid w:val="0068711A"/>
    <w:rsid w:val="006872B4"/>
    <w:rsid w:val="006900A2"/>
    <w:rsid w:val="006900D0"/>
    <w:rsid w:val="00691190"/>
    <w:rsid w:val="006911E1"/>
    <w:rsid w:val="00691247"/>
    <w:rsid w:val="006917A9"/>
    <w:rsid w:val="0069201D"/>
    <w:rsid w:val="00692201"/>
    <w:rsid w:val="00692B85"/>
    <w:rsid w:val="00692D13"/>
    <w:rsid w:val="00693C05"/>
    <w:rsid w:val="00693E4F"/>
    <w:rsid w:val="00693F2F"/>
    <w:rsid w:val="00694049"/>
    <w:rsid w:val="0069485D"/>
    <w:rsid w:val="00694D87"/>
    <w:rsid w:val="00694E97"/>
    <w:rsid w:val="00695275"/>
    <w:rsid w:val="00695E50"/>
    <w:rsid w:val="006960DC"/>
    <w:rsid w:val="0069739E"/>
    <w:rsid w:val="00697BCF"/>
    <w:rsid w:val="00697D43"/>
    <w:rsid w:val="006A07C8"/>
    <w:rsid w:val="006A3997"/>
    <w:rsid w:val="006A4647"/>
    <w:rsid w:val="006A476E"/>
    <w:rsid w:val="006A4A58"/>
    <w:rsid w:val="006A4E4B"/>
    <w:rsid w:val="006A6C34"/>
    <w:rsid w:val="006A6CAC"/>
    <w:rsid w:val="006B02B4"/>
    <w:rsid w:val="006B0896"/>
    <w:rsid w:val="006B1BFE"/>
    <w:rsid w:val="006B1E26"/>
    <w:rsid w:val="006B3224"/>
    <w:rsid w:val="006B34B6"/>
    <w:rsid w:val="006B3552"/>
    <w:rsid w:val="006B35B0"/>
    <w:rsid w:val="006B36E9"/>
    <w:rsid w:val="006B3747"/>
    <w:rsid w:val="006B3AF4"/>
    <w:rsid w:val="006B4083"/>
    <w:rsid w:val="006B49C1"/>
    <w:rsid w:val="006B4B33"/>
    <w:rsid w:val="006B5F60"/>
    <w:rsid w:val="006B66B2"/>
    <w:rsid w:val="006B6E6D"/>
    <w:rsid w:val="006B74D7"/>
    <w:rsid w:val="006B7809"/>
    <w:rsid w:val="006B7811"/>
    <w:rsid w:val="006C0126"/>
    <w:rsid w:val="006C021C"/>
    <w:rsid w:val="006C0237"/>
    <w:rsid w:val="006C073E"/>
    <w:rsid w:val="006C0755"/>
    <w:rsid w:val="006C0C96"/>
    <w:rsid w:val="006C169F"/>
    <w:rsid w:val="006C26B8"/>
    <w:rsid w:val="006C280D"/>
    <w:rsid w:val="006C37BE"/>
    <w:rsid w:val="006C3801"/>
    <w:rsid w:val="006C3884"/>
    <w:rsid w:val="006C3A7A"/>
    <w:rsid w:val="006C3B90"/>
    <w:rsid w:val="006C3DC2"/>
    <w:rsid w:val="006C46B7"/>
    <w:rsid w:val="006C58AD"/>
    <w:rsid w:val="006C5A82"/>
    <w:rsid w:val="006C5A9C"/>
    <w:rsid w:val="006C5F00"/>
    <w:rsid w:val="006C6EEC"/>
    <w:rsid w:val="006D0B50"/>
    <w:rsid w:val="006D1CF9"/>
    <w:rsid w:val="006D21DC"/>
    <w:rsid w:val="006D2311"/>
    <w:rsid w:val="006D24D1"/>
    <w:rsid w:val="006D3147"/>
    <w:rsid w:val="006D4C53"/>
    <w:rsid w:val="006D4D96"/>
    <w:rsid w:val="006D4DCD"/>
    <w:rsid w:val="006D51F7"/>
    <w:rsid w:val="006D5503"/>
    <w:rsid w:val="006D5627"/>
    <w:rsid w:val="006D6BE2"/>
    <w:rsid w:val="006D7A22"/>
    <w:rsid w:val="006E0F01"/>
    <w:rsid w:val="006E1275"/>
    <w:rsid w:val="006E1EB8"/>
    <w:rsid w:val="006E22DD"/>
    <w:rsid w:val="006E22DE"/>
    <w:rsid w:val="006E2F61"/>
    <w:rsid w:val="006E3F75"/>
    <w:rsid w:val="006E4237"/>
    <w:rsid w:val="006E44A9"/>
    <w:rsid w:val="006E53FD"/>
    <w:rsid w:val="006E6052"/>
    <w:rsid w:val="006E69C9"/>
    <w:rsid w:val="006E6B63"/>
    <w:rsid w:val="006E6DD3"/>
    <w:rsid w:val="006E6FC4"/>
    <w:rsid w:val="006E754E"/>
    <w:rsid w:val="006E7DC6"/>
    <w:rsid w:val="006F0CB7"/>
    <w:rsid w:val="006F1348"/>
    <w:rsid w:val="006F29B5"/>
    <w:rsid w:val="006F2ADC"/>
    <w:rsid w:val="006F2B92"/>
    <w:rsid w:val="006F2F03"/>
    <w:rsid w:val="006F4285"/>
    <w:rsid w:val="006F4780"/>
    <w:rsid w:val="006F4A73"/>
    <w:rsid w:val="006F4D25"/>
    <w:rsid w:val="006F529B"/>
    <w:rsid w:val="006F5555"/>
    <w:rsid w:val="006F60B9"/>
    <w:rsid w:val="006F766E"/>
    <w:rsid w:val="006F7AB2"/>
    <w:rsid w:val="006F7E38"/>
    <w:rsid w:val="007006C0"/>
    <w:rsid w:val="00700B04"/>
    <w:rsid w:val="00700BC2"/>
    <w:rsid w:val="00701172"/>
    <w:rsid w:val="007011BF"/>
    <w:rsid w:val="00701B9E"/>
    <w:rsid w:val="00702968"/>
    <w:rsid w:val="00703332"/>
    <w:rsid w:val="007033C1"/>
    <w:rsid w:val="00703758"/>
    <w:rsid w:val="00704952"/>
    <w:rsid w:val="007051D9"/>
    <w:rsid w:val="00705C67"/>
    <w:rsid w:val="0070631E"/>
    <w:rsid w:val="0070673D"/>
    <w:rsid w:val="0070692E"/>
    <w:rsid w:val="00706D9E"/>
    <w:rsid w:val="007071D7"/>
    <w:rsid w:val="0070733A"/>
    <w:rsid w:val="00707966"/>
    <w:rsid w:val="00710E32"/>
    <w:rsid w:val="00710F42"/>
    <w:rsid w:val="0071139A"/>
    <w:rsid w:val="007115DE"/>
    <w:rsid w:val="0071211B"/>
    <w:rsid w:val="007127A4"/>
    <w:rsid w:val="00712852"/>
    <w:rsid w:val="007137FC"/>
    <w:rsid w:val="00713BDF"/>
    <w:rsid w:val="007156F0"/>
    <w:rsid w:val="00715880"/>
    <w:rsid w:val="00715C8C"/>
    <w:rsid w:val="00715FA9"/>
    <w:rsid w:val="00716634"/>
    <w:rsid w:val="00716D62"/>
    <w:rsid w:val="007172DB"/>
    <w:rsid w:val="00717450"/>
    <w:rsid w:val="00717ADB"/>
    <w:rsid w:val="007201CA"/>
    <w:rsid w:val="00720458"/>
    <w:rsid w:val="0072091D"/>
    <w:rsid w:val="00720E4B"/>
    <w:rsid w:val="007213C7"/>
    <w:rsid w:val="00721A16"/>
    <w:rsid w:val="00721D10"/>
    <w:rsid w:val="00721D17"/>
    <w:rsid w:val="00721E8B"/>
    <w:rsid w:val="00722431"/>
    <w:rsid w:val="007227C0"/>
    <w:rsid w:val="00722B15"/>
    <w:rsid w:val="00723453"/>
    <w:rsid w:val="007245D4"/>
    <w:rsid w:val="007247BC"/>
    <w:rsid w:val="0072502E"/>
    <w:rsid w:val="00725E47"/>
    <w:rsid w:val="00726681"/>
    <w:rsid w:val="00726B62"/>
    <w:rsid w:val="00726ECD"/>
    <w:rsid w:val="00726F62"/>
    <w:rsid w:val="007273F5"/>
    <w:rsid w:val="00727F3F"/>
    <w:rsid w:val="00730188"/>
    <w:rsid w:val="007301FA"/>
    <w:rsid w:val="00731855"/>
    <w:rsid w:val="00731B5A"/>
    <w:rsid w:val="0073258C"/>
    <w:rsid w:val="007329EE"/>
    <w:rsid w:val="00732C9C"/>
    <w:rsid w:val="007331AD"/>
    <w:rsid w:val="007333DF"/>
    <w:rsid w:val="007343E7"/>
    <w:rsid w:val="007343EE"/>
    <w:rsid w:val="0073508B"/>
    <w:rsid w:val="00735172"/>
    <w:rsid w:val="00735F96"/>
    <w:rsid w:val="00737111"/>
    <w:rsid w:val="007377C9"/>
    <w:rsid w:val="007406D7"/>
    <w:rsid w:val="00740C58"/>
    <w:rsid w:val="00741E80"/>
    <w:rsid w:val="00742146"/>
    <w:rsid w:val="00742378"/>
    <w:rsid w:val="00742CBA"/>
    <w:rsid w:val="00743362"/>
    <w:rsid w:val="00744568"/>
    <w:rsid w:val="00744BCE"/>
    <w:rsid w:val="00745503"/>
    <w:rsid w:val="00745A1C"/>
    <w:rsid w:val="00745F1A"/>
    <w:rsid w:val="0074631B"/>
    <w:rsid w:val="00746388"/>
    <w:rsid w:val="00746444"/>
    <w:rsid w:val="00746B0D"/>
    <w:rsid w:val="007507BD"/>
    <w:rsid w:val="00750970"/>
    <w:rsid w:val="00750D8A"/>
    <w:rsid w:val="00751050"/>
    <w:rsid w:val="0075120C"/>
    <w:rsid w:val="00751546"/>
    <w:rsid w:val="00751824"/>
    <w:rsid w:val="00751841"/>
    <w:rsid w:val="00751F4C"/>
    <w:rsid w:val="00752409"/>
    <w:rsid w:val="00752CAC"/>
    <w:rsid w:val="00753159"/>
    <w:rsid w:val="007531BE"/>
    <w:rsid w:val="007534E0"/>
    <w:rsid w:val="00753530"/>
    <w:rsid w:val="007539D7"/>
    <w:rsid w:val="007548B9"/>
    <w:rsid w:val="0075514D"/>
    <w:rsid w:val="007555F6"/>
    <w:rsid w:val="0075594C"/>
    <w:rsid w:val="0075606B"/>
    <w:rsid w:val="00757240"/>
    <w:rsid w:val="00757925"/>
    <w:rsid w:val="0076003D"/>
    <w:rsid w:val="00760DB1"/>
    <w:rsid w:val="00761777"/>
    <w:rsid w:val="00761981"/>
    <w:rsid w:val="00763533"/>
    <w:rsid w:val="007638C6"/>
    <w:rsid w:val="0076423B"/>
    <w:rsid w:val="00764784"/>
    <w:rsid w:val="00764D22"/>
    <w:rsid w:val="00764D87"/>
    <w:rsid w:val="00764FF3"/>
    <w:rsid w:val="00765444"/>
    <w:rsid w:val="0076559A"/>
    <w:rsid w:val="00765C9C"/>
    <w:rsid w:val="0076630E"/>
    <w:rsid w:val="00766FCB"/>
    <w:rsid w:val="00767227"/>
    <w:rsid w:val="007677DA"/>
    <w:rsid w:val="00767F19"/>
    <w:rsid w:val="00770E20"/>
    <w:rsid w:val="00770EF0"/>
    <w:rsid w:val="00771370"/>
    <w:rsid w:val="00773CA2"/>
    <w:rsid w:val="00774A12"/>
    <w:rsid w:val="00776593"/>
    <w:rsid w:val="007766BA"/>
    <w:rsid w:val="0077700E"/>
    <w:rsid w:val="00777978"/>
    <w:rsid w:val="00777A82"/>
    <w:rsid w:val="00777F25"/>
    <w:rsid w:val="007804B3"/>
    <w:rsid w:val="00780B25"/>
    <w:rsid w:val="0078140C"/>
    <w:rsid w:val="007819C4"/>
    <w:rsid w:val="00782C74"/>
    <w:rsid w:val="007830B4"/>
    <w:rsid w:val="007830D6"/>
    <w:rsid w:val="00783F4B"/>
    <w:rsid w:val="00784252"/>
    <w:rsid w:val="00785005"/>
    <w:rsid w:val="00785A4F"/>
    <w:rsid w:val="00785B47"/>
    <w:rsid w:val="00785CCD"/>
    <w:rsid w:val="0078609E"/>
    <w:rsid w:val="00786D0A"/>
    <w:rsid w:val="00786D47"/>
    <w:rsid w:val="007870C8"/>
    <w:rsid w:val="00787B64"/>
    <w:rsid w:val="0079082F"/>
    <w:rsid w:val="0079136C"/>
    <w:rsid w:val="00791525"/>
    <w:rsid w:val="007922CD"/>
    <w:rsid w:val="0079244A"/>
    <w:rsid w:val="007924AF"/>
    <w:rsid w:val="00792FE7"/>
    <w:rsid w:val="00794C19"/>
    <w:rsid w:val="00795A44"/>
    <w:rsid w:val="00796836"/>
    <w:rsid w:val="00796D4C"/>
    <w:rsid w:val="007976F5"/>
    <w:rsid w:val="007976F9"/>
    <w:rsid w:val="00797B16"/>
    <w:rsid w:val="00797C3C"/>
    <w:rsid w:val="007A0145"/>
    <w:rsid w:val="007A0259"/>
    <w:rsid w:val="007A0A44"/>
    <w:rsid w:val="007A182B"/>
    <w:rsid w:val="007A1EFB"/>
    <w:rsid w:val="007A24BE"/>
    <w:rsid w:val="007A3007"/>
    <w:rsid w:val="007A3675"/>
    <w:rsid w:val="007A36B3"/>
    <w:rsid w:val="007A39DD"/>
    <w:rsid w:val="007A4041"/>
    <w:rsid w:val="007A498C"/>
    <w:rsid w:val="007A4C4D"/>
    <w:rsid w:val="007A5267"/>
    <w:rsid w:val="007A5EFC"/>
    <w:rsid w:val="007A6564"/>
    <w:rsid w:val="007B136C"/>
    <w:rsid w:val="007B2AFA"/>
    <w:rsid w:val="007B2D15"/>
    <w:rsid w:val="007B2F07"/>
    <w:rsid w:val="007B41CD"/>
    <w:rsid w:val="007B43F3"/>
    <w:rsid w:val="007B44F7"/>
    <w:rsid w:val="007B47C8"/>
    <w:rsid w:val="007B4DEA"/>
    <w:rsid w:val="007B55AB"/>
    <w:rsid w:val="007B5D94"/>
    <w:rsid w:val="007B5F3B"/>
    <w:rsid w:val="007B6022"/>
    <w:rsid w:val="007B6052"/>
    <w:rsid w:val="007B61E8"/>
    <w:rsid w:val="007B680D"/>
    <w:rsid w:val="007B6E26"/>
    <w:rsid w:val="007B7143"/>
    <w:rsid w:val="007B7C47"/>
    <w:rsid w:val="007B7CD7"/>
    <w:rsid w:val="007C04C7"/>
    <w:rsid w:val="007C15FA"/>
    <w:rsid w:val="007C1A6F"/>
    <w:rsid w:val="007C22D5"/>
    <w:rsid w:val="007C22DE"/>
    <w:rsid w:val="007C24F6"/>
    <w:rsid w:val="007C2B01"/>
    <w:rsid w:val="007C2C43"/>
    <w:rsid w:val="007C2E68"/>
    <w:rsid w:val="007C30E3"/>
    <w:rsid w:val="007C31DF"/>
    <w:rsid w:val="007C38C7"/>
    <w:rsid w:val="007C4E13"/>
    <w:rsid w:val="007C5CB7"/>
    <w:rsid w:val="007C629E"/>
    <w:rsid w:val="007C68FC"/>
    <w:rsid w:val="007C6A40"/>
    <w:rsid w:val="007C6AFC"/>
    <w:rsid w:val="007D00D4"/>
    <w:rsid w:val="007D1074"/>
    <w:rsid w:val="007D1344"/>
    <w:rsid w:val="007D13E6"/>
    <w:rsid w:val="007D20C5"/>
    <w:rsid w:val="007D23CF"/>
    <w:rsid w:val="007D2D0C"/>
    <w:rsid w:val="007D3238"/>
    <w:rsid w:val="007D431A"/>
    <w:rsid w:val="007D482E"/>
    <w:rsid w:val="007D4EDB"/>
    <w:rsid w:val="007D5E40"/>
    <w:rsid w:val="007D64C3"/>
    <w:rsid w:val="007D6531"/>
    <w:rsid w:val="007D75A3"/>
    <w:rsid w:val="007D7AE0"/>
    <w:rsid w:val="007E0818"/>
    <w:rsid w:val="007E0F97"/>
    <w:rsid w:val="007E1583"/>
    <w:rsid w:val="007E1BD5"/>
    <w:rsid w:val="007E2221"/>
    <w:rsid w:val="007E234D"/>
    <w:rsid w:val="007E2FD2"/>
    <w:rsid w:val="007E30C2"/>
    <w:rsid w:val="007E3FDC"/>
    <w:rsid w:val="007E4686"/>
    <w:rsid w:val="007E496A"/>
    <w:rsid w:val="007E50F3"/>
    <w:rsid w:val="007E6453"/>
    <w:rsid w:val="007E69DF"/>
    <w:rsid w:val="007E6B02"/>
    <w:rsid w:val="007E7016"/>
    <w:rsid w:val="007F0794"/>
    <w:rsid w:val="007F1874"/>
    <w:rsid w:val="007F1A23"/>
    <w:rsid w:val="007F2017"/>
    <w:rsid w:val="007F3461"/>
    <w:rsid w:val="007F3543"/>
    <w:rsid w:val="007F3772"/>
    <w:rsid w:val="007F3ED4"/>
    <w:rsid w:val="007F41E7"/>
    <w:rsid w:val="007F43BE"/>
    <w:rsid w:val="007F46B5"/>
    <w:rsid w:val="007F4C16"/>
    <w:rsid w:val="007F5067"/>
    <w:rsid w:val="007F58CC"/>
    <w:rsid w:val="007F5C0C"/>
    <w:rsid w:val="007F5FBC"/>
    <w:rsid w:val="007F6F08"/>
    <w:rsid w:val="007F70BB"/>
    <w:rsid w:val="00800342"/>
    <w:rsid w:val="00801B5D"/>
    <w:rsid w:val="00801B79"/>
    <w:rsid w:val="00802A77"/>
    <w:rsid w:val="00802DEB"/>
    <w:rsid w:val="00802F5E"/>
    <w:rsid w:val="00803374"/>
    <w:rsid w:val="00803895"/>
    <w:rsid w:val="00803ABB"/>
    <w:rsid w:val="00804F4D"/>
    <w:rsid w:val="008053A9"/>
    <w:rsid w:val="0080570F"/>
    <w:rsid w:val="00805A63"/>
    <w:rsid w:val="00806E2A"/>
    <w:rsid w:val="00807BC6"/>
    <w:rsid w:val="00807BE7"/>
    <w:rsid w:val="00810E6C"/>
    <w:rsid w:val="00811A4F"/>
    <w:rsid w:val="008120D4"/>
    <w:rsid w:val="008131C1"/>
    <w:rsid w:val="00813552"/>
    <w:rsid w:val="00814158"/>
    <w:rsid w:val="0081440B"/>
    <w:rsid w:val="0081448D"/>
    <w:rsid w:val="00814933"/>
    <w:rsid w:val="00815700"/>
    <w:rsid w:val="00815C27"/>
    <w:rsid w:val="00815F27"/>
    <w:rsid w:val="008163A1"/>
    <w:rsid w:val="0081653C"/>
    <w:rsid w:val="00816791"/>
    <w:rsid w:val="008168F9"/>
    <w:rsid w:val="00816A4A"/>
    <w:rsid w:val="00816DFB"/>
    <w:rsid w:val="008226E1"/>
    <w:rsid w:val="0082295B"/>
    <w:rsid w:val="00822DB5"/>
    <w:rsid w:val="008232B9"/>
    <w:rsid w:val="00823AA9"/>
    <w:rsid w:val="00823C6F"/>
    <w:rsid w:val="00823D19"/>
    <w:rsid w:val="00823D35"/>
    <w:rsid w:val="008246E6"/>
    <w:rsid w:val="00824AA9"/>
    <w:rsid w:val="00825213"/>
    <w:rsid w:val="00825C3B"/>
    <w:rsid w:val="00826381"/>
    <w:rsid w:val="0082695F"/>
    <w:rsid w:val="00827638"/>
    <w:rsid w:val="0083026E"/>
    <w:rsid w:val="008308EA"/>
    <w:rsid w:val="00831369"/>
    <w:rsid w:val="00831554"/>
    <w:rsid w:val="00831B4E"/>
    <w:rsid w:val="00833285"/>
    <w:rsid w:val="00833E08"/>
    <w:rsid w:val="00833E51"/>
    <w:rsid w:val="00834A2F"/>
    <w:rsid w:val="008357AF"/>
    <w:rsid w:val="008357B6"/>
    <w:rsid w:val="008357D0"/>
    <w:rsid w:val="00836BB6"/>
    <w:rsid w:val="00837216"/>
    <w:rsid w:val="00840128"/>
    <w:rsid w:val="00840BE7"/>
    <w:rsid w:val="00841E1D"/>
    <w:rsid w:val="008420EA"/>
    <w:rsid w:val="00842477"/>
    <w:rsid w:val="008426C7"/>
    <w:rsid w:val="00842CC1"/>
    <w:rsid w:val="00842DF0"/>
    <w:rsid w:val="008430D7"/>
    <w:rsid w:val="008434F6"/>
    <w:rsid w:val="008438C2"/>
    <w:rsid w:val="00843B00"/>
    <w:rsid w:val="00843F48"/>
    <w:rsid w:val="0084477F"/>
    <w:rsid w:val="00844C57"/>
    <w:rsid w:val="00844D6A"/>
    <w:rsid w:val="00845226"/>
    <w:rsid w:val="00846CDC"/>
    <w:rsid w:val="008473DE"/>
    <w:rsid w:val="00847F60"/>
    <w:rsid w:val="00847FD0"/>
    <w:rsid w:val="00851B65"/>
    <w:rsid w:val="0085221E"/>
    <w:rsid w:val="008536B2"/>
    <w:rsid w:val="008538CC"/>
    <w:rsid w:val="00853D78"/>
    <w:rsid w:val="00853E95"/>
    <w:rsid w:val="00853F6F"/>
    <w:rsid w:val="008549E4"/>
    <w:rsid w:val="00854AFF"/>
    <w:rsid w:val="00854B62"/>
    <w:rsid w:val="00855A13"/>
    <w:rsid w:val="00855C9D"/>
    <w:rsid w:val="008562DD"/>
    <w:rsid w:val="008566FB"/>
    <w:rsid w:val="008567F0"/>
    <w:rsid w:val="00856EB6"/>
    <w:rsid w:val="008577F9"/>
    <w:rsid w:val="00857DFD"/>
    <w:rsid w:val="00857E2C"/>
    <w:rsid w:val="0086011F"/>
    <w:rsid w:val="00860792"/>
    <w:rsid w:val="00860A4E"/>
    <w:rsid w:val="00860F3A"/>
    <w:rsid w:val="00861421"/>
    <w:rsid w:val="00861521"/>
    <w:rsid w:val="00862061"/>
    <w:rsid w:val="0086206B"/>
    <w:rsid w:val="00862A57"/>
    <w:rsid w:val="00862BBB"/>
    <w:rsid w:val="00862DAE"/>
    <w:rsid w:val="008637A4"/>
    <w:rsid w:val="00863C15"/>
    <w:rsid w:val="00863C51"/>
    <w:rsid w:val="008643D0"/>
    <w:rsid w:val="008648B4"/>
    <w:rsid w:val="008657AF"/>
    <w:rsid w:val="00865F93"/>
    <w:rsid w:val="0086612A"/>
    <w:rsid w:val="00866597"/>
    <w:rsid w:val="00866FC4"/>
    <w:rsid w:val="0086789A"/>
    <w:rsid w:val="00867FCF"/>
    <w:rsid w:val="00871C33"/>
    <w:rsid w:val="0087241E"/>
    <w:rsid w:val="00872787"/>
    <w:rsid w:val="00872A6D"/>
    <w:rsid w:val="00872D3F"/>
    <w:rsid w:val="00873379"/>
    <w:rsid w:val="0087402F"/>
    <w:rsid w:val="008742E6"/>
    <w:rsid w:val="00874E5C"/>
    <w:rsid w:val="00875334"/>
    <w:rsid w:val="00875753"/>
    <w:rsid w:val="00876B24"/>
    <w:rsid w:val="00876E4B"/>
    <w:rsid w:val="008777DC"/>
    <w:rsid w:val="0087791D"/>
    <w:rsid w:val="00877E46"/>
    <w:rsid w:val="008800C9"/>
    <w:rsid w:val="008808AE"/>
    <w:rsid w:val="00880B3D"/>
    <w:rsid w:val="00880BED"/>
    <w:rsid w:val="008815C4"/>
    <w:rsid w:val="00882853"/>
    <w:rsid w:val="0088353F"/>
    <w:rsid w:val="0088387C"/>
    <w:rsid w:val="0088456E"/>
    <w:rsid w:val="00884B3C"/>
    <w:rsid w:val="00885088"/>
    <w:rsid w:val="008858A0"/>
    <w:rsid w:val="00885986"/>
    <w:rsid w:val="00885A13"/>
    <w:rsid w:val="00885CA1"/>
    <w:rsid w:val="008860D0"/>
    <w:rsid w:val="00886538"/>
    <w:rsid w:val="00886666"/>
    <w:rsid w:val="008869B0"/>
    <w:rsid w:val="00886DFE"/>
    <w:rsid w:val="008870F5"/>
    <w:rsid w:val="008875C7"/>
    <w:rsid w:val="00887BDD"/>
    <w:rsid w:val="00887EBE"/>
    <w:rsid w:val="0089001D"/>
    <w:rsid w:val="00890232"/>
    <w:rsid w:val="00891350"/>
    <w:rsid w:val="00891378"/>
    <w:rsid w:val="00891867"/>
    <w:rsid w:val="0089215F"/>
    <w:rsid w:val="008923D4"/>
    <w:rsid w:val="008928F2"/>
    <w:rsid w:val="00893D4D"/>
    <w:rsid w:val="00894BC9"/>
    <w:rsid w:val="00894DC1"/>
    <w:rsid w:val="00894FA5"/>
    <w:rsid w:val="00895739"/>
    <w:rsid w:val="00895FAE"/>
    <w:rsid w:val="0089642D"/>
    <w:rsid w:val="00897441"/>
    <w:rsid w:val="00897A44"/>
    <w:rsid w:val="00897C71"/>
    <w:rsid w:val="008A078C"/>
    <w:rsid w:val="008A09D0"/>
    <w:rsid w:val="008A0E5E"/>
    <w:rsid w:val="008A1678"/>
    <w:rsid w:val="008A18BC"/>
    <w:rsid w:val="008A1A69"/>
    <w:rsid w:val="008A255B"/>
    <w:rsid w:val="008A4029"/>
    <w:rsid w:val="008A4580"/>
    <w:rsid w:val="008A4943"/>
    <w:rsid w:val="008A4DE1"/>
    <w:rsid w:val="008A58C2"/>
    <w:rsid w:val="008A59BB"/>
    <w:rsid w:val="008A5B3E"/>
    <w:rsid w:val="008A674F"/>
    <w:rsid w:val="008A6940"/>
    <w:rsid w:val="008A71DF"/>
    <w:rsid w:val="008A728D"/>
    <w:rsid w:val="008A747E"/>
    <w:rsid w:val="008A7B5E"/>
    <w:rsid w:val="008A7CE7"/>
    <w:rsid w:val="008A7E01"/>
    <w:rsid w:val="008B1E43"/>
    <w:rsid w:val="008B2197"/>
    <w:rsid w:val="008B2A43"/>
    <w:rsid w:val="008B3002"/>
    <w:rsid w:val="008B31B8"/>
    <w:rsid w:val="008B3AFF"/>
    <w:rsid w:val="008B3C0F"/>
    <w:rsid w:val="008B50DB"/>
    <w:rsid w:val="008B5189"/>
    <w:rsid w:val="008B5F3F"/>
    <w:rsid w:val="008B62BF"/>
    <w:rsid w:val="008B6858"/>
    <w:rsid w:val="008B7BCE"/>
    <w:rsid w:val="008B7E56"/>
    <w:rsid w:val="008C0916"/>
    <w:rsid w:val="008C1FFE"/>
    <w:rsid w:val="008C380B"/>
    <w:rsid w:val="008C3EC7"/>
    <w:rsid w:val="008C42DD"/>
    <w:rsid w:val="008C4417"/>
    <w:rsid w:val="008C446D"/>
    <w:rsid w:val="008C4705"/>
    <w:rsid w:val="008C4929"/>
    <w:rsid w:val="008C4C8A"/>
    <w:rsid w:val="008C7D5F"/>
    <w:rsid w:val="008D0324"/>
    <w:rsid w:val="008D0A85"/>
    <w:rsid w:val="008D24DE"/>
    <w:rsid w:val="008D2D15"/>
    <w:rsid w:val="008D43EF"/>
    <w:rsid w:val="008D4CAD"/>
    <w:rsid w:val="008D60AC"/>
    <w:rsid w:val="008D6662"/>
    <w:rsid w:val="008D6A77"/>
    <w:rsid w:val="008D6E0B"/>
    <w:rsid w:val="008D6E3E"/>
    <w:rsid w:val="008D7B9B"/>
    <w:rsid w:val="008E14C8"/>
    <w:rsid w:val="008E1BAB"/>
    <w:rsid w:val="008E284D"/>
    <w:rsid w:val="008E36B4"/>
    <w:rsid w:val="008E397E"/>
    <w:rsid w:val="008E3AAB"/>
    <w:rsid w:val="008E4725"/>
    <w:rsid w:val="008E4A1B"/>
    <w:rsid w:val="008E4B33"/>
    <w:rsid w:val="008E5531"/>
    <w:rsid w:val="008E61C7"/>
    <w:rsid w:val="008E6930"/>
    <w:rsid w:val="008E7265"/>
    <w:rsid w:val="008E74AC"/>
    <w:rsid w:val="008E7A1F"/>
    <w:rsid w:val="008E7BF4"/>
    <w:rsid w:val="008F11B5"/>
    <w:rsid w:val="008F1C62"/>
    <w:rsid w:val="008F222F"/>
    <w:rsid w:val="008F2309"/>
    <w:rsid w:val="008F2CBB"/>
    <w:rsid w:val="008F39B8"/>
    <w:rsid w:val="008F3BC2"/>
    <w:rsid w:val="008F4E9F"/>
    <w:rsid w:val="008F5E05"/>
    <w:rsid w:val="008F6141"/>
    <w:rsid w:val="008F62B9"/>
    <w:rsid w:val="008F63EC"/>
    <w:rsid w:val="008F691B"/>
    <w:rsid w:val="008F6999"/>
    <w:rsid w:val="008F69CA"/>
    <w:rsid w:val="008F7731"/>
    <w:rsid w:val="00900C26"/>
    <w:rsid w:val="00900D52"/>
    <w:rsid w:val="00900E3A"/>
    <w:rsid w:val="00900FF2"/>
    <w:rsid w:val="00902B96"/>
    <w:rsid w:val="00902FCD"/>
    <w:rsid w:val="0090369E"/>
    <w:rsid w:val="0090477A"/>
    <w:rsid w:val="009049E5"/>
    <w:rsid w:val="00904C0B"/>
    <w:rsid w:val="00904D44"/>
    <w:rsid w:val="009053D4"/>
    <w:rsid w:val="00905854"/>
    <w:rsid w:val="00906E98"/>
    <w:rsid w:val="00907457"/>
    <w:rsid w:val="009102A7"/>
    <w:rsid w:val="0091098A"/>
    <w:rsid w:val="00912171"/>
    <w:rsid w:val="00912407"/>
    <w:rsid w:val="00912E5C"/>
    <w:rsid w:val="009130D7"/>
    <w:rsid w:val="00913A2A"/>
    <w:rsid w:val="00915356"/>
    <w:rsid w:val="00915D4E"/>
    <w:rsid w:val="00915FAE"/>
    <w:rsid w:val="009160A1"/>
    <w:rsid w:val="0091794C"/>
    <w:rsid w:val="009206D5"/>
    <w:rsid w:val="00920B71"/>
    <w:rsid w:val="00922334"/>
    <w:rsid w:val="00922B4C"/>
    <w:rsid w:val="009233A5"/>
    <w:rsid w:val="0092380F"/>
    <w:rsid w:val="00923935"/>
    <w:rsid w:val="00926750"/>
    <w:rsid w:val="00926D59"/>
    <w:rsid w:val="00926FA8"/>
    <w:rsid w:val="0092722D"/>
    <w:rsid w:val="0093017D"/>
    <w:rsid w:val="0093058B"/>
    <w:rsid w:val="0093078E"/>
    <w:rsid w:val="009307F4"/>
    <w:rsid w:val="0093157D"/>
    <w:rsid w:val="00932202"/>
    <w:rsid w:val="009330B5"/>
    <w:rsid w:val="00933285"/>
    <w:rsid w:val="00933535"/>
    <w:rsid w:val="009338F4"/>
    <w:rsid w:val="00933D6E"/>
    <w:rsid w:val="00933DEC"/>
    <w:rsid w:val="00934676"/>
    <w:rsid w:val="009346D2"/>
    <w:rsid w:val="00934A4A"/>
    <w:rsid w:val="00934CAA"/>
    <w:rsid w:val="00935025"/>
    <w:rsid w:val="009351AD"/>
    <w:rsid w:val="0093613E"/>
    <w:rsid w:val="009362B0"/>
    <w:rsid w:val="00936FA3"/>
    <w:rsid w:val="009402BA"/>
    <w:rsid w:val="00940846"/>
    <w:rsid w:val="00940BD9"/>
    <w:rsid w:val="00940E54"/>
    <w:rsid w:val="00941115"/>
    <w:rsid w:val="00941E02"/>
    <w:rsid w:val="0094241B"/>
    <w:rsid w:val="00942781"/>
    <w:rsid w:val="00942961"/>
    <w:rsid w:val="00942A8F"/>
    <w:rsid w:val="00942CD5"/>
    <w:rsid w:val="00944692"/>
    <w:rsid w:val="0094475E"/>
    <w:rsid w:val="009451F0"/>
    <w:rsid w:val="009455B0"/>
    <w:rsid w:val="00945EEA"/>
    <w:rsid w:val="0094632F"/>
    <w:rsid w:val="0094672B"/>
    <w:rsid w:val="00947110"/>
    <w:rsid w:val="0094773E"/>
    <w:rsid w:val="00947B5C"/>
    <w:rsid w:val="0095013B"/>
    <w:rsid w:val="00950A57"/>
    <w:rsid w:val="00950B55"/>
    <w:rsid w:val="00950C7B"/>
    <w:rsid w:val="009524CD"/>
    <w:rsid w:val="00952A2B"/>
    <w:rsid w:val="00953750"/>
    <w:rsid w:val="00953ECD"/>
    <w:rsid w:val="00954173"/>
    <w:rsid w:val="00954FDF"/>
    <w:rsid w:val="009560FF"/>
    <w:rsid w:val="009565E9"/>
    <w:rsid w:val="009569E1"/>
    <w:rsid w:val="0095741F"/>
    <w:rsid w:val="009600F2"/>
    <w:rsid w:val="0096097D"/>
    <w:rsid w:val="00961B0B"/>
    <w:rsid w:val="00961CF6"/>
    <w:rsid w:val="009621C6"/>
    <w:rsid w:val="009623C8"/>
    <w:rsid w:val="009626D3"/>
    <w:rsid w:val="00962906"/>
    <w:rsid w:val="00963481"/>
    <w:rsid w:val="009638C4"/>
    <w:rsid w:val="00963BE0"/>
    <w:rsid w:val="009640F1"/>
    <w:rsid w:val="00965074"/>
    <w:rsid w:val="00965B9C"/>
    <w:rsid w:val="00966087"/>
    <w:rsid w:val="00966915"/>
    <w:rsid w:val="00966D3E"/>
    <w:rsid w:val="00966D7E"/>
    <w:rsid w:val="00966D83"/>
    <w:rsid w:val="00967EFD"/>
    <w:rsid w:val="00967F0F"/>
    <w:rsid w:val="009723A0"/>
    <w:rsid w:val="009725FC"/>
    <w:rsid w:val="0097347F"/>
    <w:rsid w:val="00973A35"/>
    <w:rsid w:val="00973AA4"/>
    <w:rsid w:val="00973F70"/>
    <w:rsid w:val="009750F2"/>
    <w:rsid w:val="0097550C"/>
    <w:rsid w:val="009759D0"/>
    <w:rsid w:val="00975E60"/>
    <w:rsid w:val="009762ED"/>
    <w:rsid w:val="009768FF"/>
    <w:rsid w:val="009776EB"/>
    <w:rsid w:val="00977B4A"/>
    <w:rsid w:val="00977C8A"/>
    <w:rsid w:val="00980306"/>
    <w:rsid w:val="00981CFF"/>
    <w:rsid w:val="00981FA3"/>
    <w:rsid w:val="00982234"/>
    <w:rsid w:val="00982B0C"/>
    <w:rsid w:val="00983180"/>
    <w:rsid w:val="00983A11"/>
    <w:rsid w:val="00984176"/>
    <w:rsid w:val="00984B64"/>
    <w:rsid w:val="00986047"/>
    <w:rsid w:val="00986553"/>
    <w:rsid w:val="009875FF"/>
    <w:rsid w:val="00987A6A"/>
    <w:rsid w:val="00987A7A"/>
    <w:rsid w:val="009902B7"/>
    <w:rsid w:val="00990ACB"/>
    <w:rsid w:val="009921A5"/>
    <w:rsid w:val="0099253D"/>
    <w:rsid w:val="00992930"/>
    <w:rsid w:val="0099359A"/>
    <w:rsid w:val="009938AE"/>
    <w:rsid w:val="00994036"/>
    <w:rsid w:val="009941AC"/>
    <w:rsid w:val="009941FE"/>
    <w:rsid w:val="009942B0"/>
    <w:rsid w:val="00994DA8"/>
    <w:rsid w:val="00995748"/>
    <w:rsid w:val="00995964"/>
    <w:rsid w:val="009966AD"/>
    <w:rsid w:val="00996FE2"/>
    <w:rsid w:val="00997136"/>
    <w:rsid w:val="00997BAF"/>
    <w:rsid w:val="009A01C3"/>
    <w:rsid w:val="009A03CB"/>
    <w:rsid w:val="009A045E"/>
    <w:rsid w:val="009A0511"/>
    <w:rsid w:val="009A08EA"/>
    <w:rsid w:val="009A0C3E"/>
    <w:rsid w:val="009A11A7"/>
    <w:rsid w:val="009A1622"/>
    <w:rsid w:val="009A2413"/>
    <w:rsid w:val="009A3444"/>
    <w:rsid w:val="009A4193"/>
    <w:rsid w:val="009A4A12"/>
    <w:rsid w:val="009A4B3E"/>
    <w:rsid w:val="009A5082"/>
    <w:rsid w:val="009A518A"/>
    <w:rsid w:val="009A588F"/>
    <w:rsid w:val="009A5D46"/>
    <w:rsid w:val="009A62FC"/>
    <w:rsid w:val="009A66B8"/>
    <w:rsid w:val="009A6C2B"/>
    <w:rsid w:val="009A71B1"/>
    <w:rsid w:val="009A75C1"/>
    <w:rsid w:val="009A7C0E"/>
    <w:rsid w:val="009B0770"/>
    <w:rsid w:val="009B0BA7"/>
    <w:rsid w:val="009B107E"/>
    <w:rsid w:val="009B2165"/>
    <w:rsid w:val="009B271E"/>
    <w:rsid w:val="009B3AAF"/>
    <w:rsid w:val="009B3EF3"/>
    <w:rsid w:val="009B3EFD"/>
    <w:rsid w:val="009B54D3"/>
    <w:rsid w:val="009B5C37"/>
    <w:rsid w:val="009B61CB"/>
    <w:rsid w:val="009B63AC"/>
    <w:rsid w:val="009B648F"/>
    <w:rsid w:val="009B6671"/>
    <w:rsid w:val="009B6EC9"/>
    <w:rsid w:val="009B7046"/>
    <w:rsid w:val="009B72EC"/>
    <w:rsid w:val="009B79AC"/>
    <w:rsid w:val="009B7F86"/>
    <w:rsid w:val="009C1196"/>
    <w:rsid w:val="009C15BB"/>
    <w:rsid w:val="009C2095"/>
    <w:rsid w:val="009C324F"/>
    <w:rsid w:val="009C37D9"/>
    <w:rsid w:val="009C3CFA"/>
    <w:rsid w:val="009C41BB"/>
    <w:rsid w:val="009C484D"/>
    <w:rsid w:val="009C4C62"/>
    <w:rsid w:val="009C59AA"/>
    <w:rsid w:val="009C6628"/>
    <w:rsid w:val="009C679F"/>
    <w:rsid w:val="009C6D01"/>
    <w:rsid w:val="009C6D2C"/>
    <w:rsid w:val="009C6D4B"/>
    <w:rsid w:val="009C6D5C"/>
    <w:rsid w:val="009C71B8"/>
    <w:rsid w:val="009C72EB"/>
    <w:rsid w:val="009C74EB"/>
    <w:rsid w:val="009C7B18"/>
    <w:rsid w:val="009C7DB4"/>
    <w:rsid w:val="009D01FC"/>
    <w:rsid w:val="009D09B8"/>
    <w:rsid w:val="009D0BD2"/>
    <w:rsid w:val="009D0DE4"/>
    <w:rsid w:val="009D0F97"/>
    <w:rsid w:val="009D1480"/>
    <w:rsid w:val="009D1E1B"/>
    <w:rsid w:val="009D2891"/>
    <w:rsid w:val="009D42C0"/>
    <w:rsid w:val="009D4563"/>
    <w:rsid w:val="009D5994"/>
    <w:rsid w:val="009D6320"/>
    <w:rsid w:val="009D7340"/>
    <w:rsid w:val="009D7F1E"/>
    <w:rsid w:val="009E0A65"/>
    <w:rsid w:val="009E0DAB"/>
    <w:rsid w:val="009E1202"/>
    <w:rsid w:val="009E1673"/>
    <w:rsid w:val="009E1C7B"/>
    <w:rsid w:val="009E2A02"/>
    <w:rsid w:val="009E2C62"/>
    <w:rsid w:val="009E33DA"/>
    <w:rsid w:val="009E3608"/>
    <w:rsid w:val="009E3ABF"/>
    <w:rsid w:val="009E3F77"/>
    <w:rsid w:val="009E4610"/>
    <w:rsid w:val="009E4C01"/>
    <w:rsid w:val="009E53A3"/>
    <w:rsid w:val="009E5C11"/>
    <w:rsid w:val="009E5E10"/>
    <w:rsid w:val="009E60A3"/>
    <w:rsid w:val="009E6225"/>
    <w:rsid w:val="009E6CF3"/>
    <w:rsid w:val="009E7148"/>
    <w:rsid w:val="009E7654"/>
    <w:rsid w:val="009F013D"/>
    <w:rsid w:val="009F045C"/>
    <w:rsid w:val="009F0B33"/>
    <w:rsid w:val="009F0F4B"/>
    <w:rsid w:val="009F1804"/>
    <w:rsid w:val="009F259E"/>
    <w:rsid w:val="009F28E0"/>
    <w:rsid w:val="009F320F"/>
    <w:rsid w:val="009F3786"/>
    <w:rsid w:val="009F4CE4"/>
    <w:rsid w:val="009F4F9B"/>
    <w:rsid w:val="009F530B"/>
    <w:rsid w:val="009F592A"/>
    <w:rsid w:val="009F62D4"/>
    <w:rsid w:val="009F631C"/>
    <w:rsid w:val="009F65AC"/>
    <w:rsid w:val="009F6727"/>
    <w:rsid w:val="009F69AA"/>
    <w:rsid w:val="009F7B38"/>
    <w:rsid w:val="009F7E9C"/>
    <w:rsid w:val="009F7FE2"/>
    <w:rsid w:val="00A00769"/>
    <w:rsid w:val="00A00B87"/>
    <w:rsid w:val="00A00E87"/>
    <w:rsid w:val="00A02A9A"/>
    <w:rsid w:val="00A0304F"/>
    <w:rsid w:val="00A032B8"/>
    <w:rsid w:val="00A03C04"/>
    <w:rsid w:val="00A0405D"/>
    <w:rsid w:val="00A042E8"/>
    <w:rsid w:val="00A0472F"/>
    <w:rsid w:val="00A05215"/>
    <w:rsid w:val="00A05A3A"/>
    <w:rsid w:val="00A05A4B"/>
    <w:rsid w:val="00A05C2C"/>
    <w:rsid w:val="00A061DA"/>
    <w:rsid w:val="00A06230"/>
    <w:rsid w:val="00A06592"/>
    <w:rsid w:val="00A069D4"/>
    <w:rsid w:val="00A07212"/>
    <w:rsid w:val="00A07340"/>
    <w:rsid w:val="00A074BF"/>
    <w:rsid w:val="00A1031A"/>
    <w:rsid w:val="00A1045D"/>
    <w:rsid w:val="00A10E53"/>
    <w:rsid w:val="00A110DB"/>
    <w:rsid w:val="00A111C1"/>
    <w:rsid w:val="00A12C9A"/>
    <w:rsid w:val="00A135D9"/>
    <w:rsid w:val="00A13715"/>
    <w:rsid w:val="00A13F22"/>
    <w:rsid w:val="00A14998"/>
    <w:rsid w:val="00A14B71"/>
    <w:rsid w:val="00A1513B"/>
    <w:rsid w:val="00A15A37"/>
    <w:rsid w:val="00A16B89"/>
    <w:rsid w:val="00A17195"/>
    <w:rsid w:val="00A175A5"/>
    <w:rsid w:val="00A17D61"/>
    <w:rsid w:val="00A20B1B"/>
    <w:rsid w:val="00A20CEA"/>
    <w:rsid w:val="00A20E8A"/>
    <w:rsid w:val="00A20F85"/>
    <w:rsid w:val="00A21103"/>
    <w:rsid w:val="00A21716"/>
    <w:rsid w:val="00A2188A"/>
    <w:rsid w:val="00A21C2D"/>
    <w:rsid w:val="00A21DF8"/>
    <w:rsid w:val="00A225D5"/>
    <w:rsid w:val="00A22755"/>
    <w:rsid w:val="00A22773"/>
    <w:rsid w:val="00A22CD4"/>
    <w:rsid w:val="00A2396F"/>
    <w:rsid w:val="00A23E59"/>
    <w:rsid w:val="00A243B3"/>
    <w:rsid w:val="00A2453E"/>
    <w:rsid w:val="00A248E7"/>
    <w:rsid w:val="00A2500C"/>
    <w:rsid w:val="00A2504F"/>
    <w:rsid w:val="00A25280"/>
    <w:rsid w:val="00A259C0"/>
    <w:rsid w:val="00A25BF4"/>
    <w:rsid w:val="00A26069"/>
    <w:rsid w:val="00A263E2"/>
    <w:rsid w:val="00A265FD"/>
    <w:rsid w:val="00A27142"/>
    <w:rsid w:val="00A274B0"/>
    <w:rsid w:val="00A275A6"/>
    <w:rsid w:val="00A27D18"/>
    <w:rsid w:val="00A27F3A"/>
    <w:rsid w:val="00A3038B"/>
    <w:rsid w:val="00A3048E"/>
    <w:rsid w:val="00A31057"/>
    <w:rsid w:val="00A32764"/>
    <w:rsid w:val="00A32EFC"/>
    <w:rsid w:val="00A32F47"/>
    <w:rsid w:val="00A3378B"/>
    <w:rsid w:val="00A3391B"/>
    <w:rsid w:val="00A33F08"/>
    <w:rsid w:val="00A343EA"/>
    <w:rsid w:val="00A34CC9"/>
    <w:rsid w:val="00A35118"/>
    <w:rsid w:val="00A352CE"/>
    <w:rsid w:val="00A35374"/>
    <w:rsid w:val="00A3554B"/>
    <w:rsid w:val="00A35586"/>
    <w:rsid w:val="00A35891"/>
    <w:rsid w:val="00A35C93"/>
    <w:rsid w:val="00A35DB9"/>
    <w:rsid w:val="00A35F31"/>
    <w:rsid w:val="00A36307"/>
    <w:rsid w:val="00A365DA"/>
    <w:rsid w:val="00A36855"/>
    <w:rsid w:val="00A3759A"/>
    <w:rsid w:val="00A376C8"/>
    <w:rsid w:val="00A401AC"/>
    <w:rsid w:val="00A4041E"/>
    <w:rsid w:val="00A41069"/>
    <w:rsid w:val="00A4130B"/>
    <w:rsid w:val="00A422B0"/>
    <w:rsid w:val="00A42446"/>
    <w:rsid w:val="00A42AA6"/>
    <w:rsid w:val="00A43D9E"/>
    <w:rsid w:val="00A449EA"/>
    <w:rsid w:val="00A44E6F"/>
    <w:rsid w:val="00A45464"/>
    <w:rsid w:val="00A464B2"/>
    <w:rsid w:val="00A46EE9"/>
    <w:rsid w:val="00A474B6"/>
    <w:rsid w:val="00A47812"/>
    <w:rsid w:val="00A50054"/>
    <w:rsid w:val="00A50930"/>
    <w:rsid w:val="00A50D10"/>
    <w:rsid w:val="00A51290"/>
    <w:rsid w:val="00A51605"/>
    <w:rsid w:val="00A51D12"/>
    <w:rsid w:val="00A51E4B"/>
    <w:rsid w:val="00A522BA"/>
    <w:rsid w:val="00A537E8"/>
    <w:rsid w:val="00A537F8"/>
    <w:rsid w:val="00A53FAC"/>
    <w:rsid w:val="00A5475D"/>
    <w:rsid w:val="00A55153"/>
    <w:rsid w:val="00A552C1"/>
    <w:rsid w:val="00A55545"/>
    <w:rsid w:val="00A55AFA"/>
    <w:rsid w:val="00A5628F"/>
    <w:rsid w:val="00A565D0"/>
    <w:rsid w:val="00A56D24"/>
    <w:rsid w:val="00A5733A"/>
    <w:rsid w:val="00A57674"/>
    <w:rsid w:val="00A57916"/>
    <w:rsid w:val="00A57D00"/>
    <w:rsid w:val="00A6002B"/>
    <w:rsid w:val="00A603AD"/>
    <w:rsid w:val="00A60CB0"/>
    <w:rsid w:val="00A61734"/>
    <w:rsid w:val="00A61B20"/>
    <w:rsid w:val="00A6204C"/>
    <w:rsid w:val="00A623D6"/>
    <w:rsid w:val="00A626CF"/>
    <w:rsid w:val="00A62F71"/>
    <w:rsid w:val="00A63766"/>
    <w:rsid w:val="00A63C0D"/>
    <w:rsid w:val="00A6428A"/>
    <w:rsid w:val="00A642E4"/>
    <w:rsid w:val="00A6465B"/>
    <w:rsid w:val="00A64B59"/>
    <w:rsid w:val="00A653D1"/>
    <w:rsid w:val="00A65606"/>
    <w:rsid w:val="00A663E4"/>
    <w:rsid w:val="00A66C5F"/>
    <w:rsid w:val="00A6725E"/>
    <w:rsid w:val="00A67BB2"/>
    <w:rsid w:val="00A70A37"/>
    <w:rsid w:val="00A70D0C"/>
    <w:rsid w:val="00A72034"/>
    <w:rsid w:val="00A7215E"/>
    <w:rsid w:val="00A72335"/>
    <w:rsid w:val="00A73044"/>
    <w:rsid w:val="00A73326"/>
    <w:rsid w:val="00A7365E"/>
    <w:rsid w:val="00A743E0"/>
    <w:rsid w:val="00A74D88"/>
    <w:rsid w:val="00A760A2"/>
    <w:rsid w:val="00A76560"/>
    <w:rsid w:val="00A76661"/>
    <w:rsid w:val="00A76B45"/>
    <w:rsid w:val="00A76D5D"/>
    <w:rsid w:val="00A77287"/>
    <w:rsid w:val="00A773F1"/>
    <w:rsid w:val="00A77B11"/>
    <w:rsid w:val="00A77F51"/>
    <w:rsid w:val="00A805BA"/>
    <w:rsid w:val="00A8145D"/>
    <w:rsid w:val="00A81F8A"/>
    <w:rsid w:val="00A82127"/>
    <w:rsid w:val="00A83310"/>
    <w:rsid w:val="00A84599"/>
    <w:rsid w:val="00A84BA2"/>
    <w:rsid w:val="00A8513A"/>
    <w:rsid w:val="00A85333"/>
    <w:rsid w:val="00A857A7"/>
    <w:rsid w:val="00A863F9"/>
    <w:rsid w:val="00A86905"/>
    <w:rsid w:val="00A87E33"/>
    <w:rsid w:val="00A9031B"/>
    <w:rsid w:val="00A908E0"/>
    <w:rsid w:val="00A911D4"/>
    <w:rsid w:val="00A912A0"/>
    <w:rsid w:val="00A91A66"/>
    <w:rsid w:val="00A91E20"/>
    <w:rsid w:val="00A92B23"/>
    <w:rsid w:val="00A92DBF"/>
    <w:rsid w:val="00A93576"/>
    <w:rsid w:val="00A938B6"/>
    <w:rsid w:val="00A93A66"/>
    <w:rsid w:val="00A93C42"/>
    <w:rsid w:val="00A93EBE"/>
    <w:rsid w:val="00A944F2"/>
    <w:rsid w:val="00A9458F"/>
    <w:rsid w:val="00A94D33"/>
    <w:rsid w:val="00A94ECA"/>
    <w:rsid w:val="00A95254"/>
    <w:rsid w:val="00A955D5"/>
    <w:rsid w:val="00A95BE6"/>
    <w:rsid w:val="00A96177"/>
    <w:rsid w:val="00A96F0A"/>
    <w:rsid w:val="00A96FD4"/>
    <w:rsid w:val="00A97021"/>
    <w:rsid w:val="00A97D9A"/>
    <w:rsid w:val="00AA0C83"/>
    <w:rsid w:val="00AA1005"/>
    <w:rsid w:val="00AA129E"/>
    <w:rsid w:val="00AA1F5C"/>
    <w:rsid w:val="00AA2C3B"/>
    <w:rsid w:val="00AA3E7E"/>
    <w:rsid w:val="00AA4A5B"/>
    <w:rsid w:val="00AA575E"/>
    <w:rsid w:val="00AA579D"/>
    <w:rsid w:val="00AA58EC"/>
    <w:rsid w:val="00AA65A1"/>
    <w:rsid w:val="00AA6BAC"/>
    <w:rsid w:val="00AA6F60"/>
    <w:rsid w:val="00AA71CE"/>
    <w:rsid w:val="00AA72BB"/>
    <w:rsid w:val="00AA78D7"/>
    <w:rsid w:val="00AA7E9E"/>
    <w:rsid w:val="00AB00E8"/>
    <w:rsid w:val="00AB03F6"/>
    <w:rsid w:val="00AB0B1A"/>
    <w:rsid w:val="00AB1993"/>
    <w:rsid w:val="00AB2102"/>
    <w:rsid w:val="00AB2333"/>
    <w:rsid w:val="00AB2A04"/>
    <w:rsid w:val="00AB3486"/>
    <w:rsid w:val="00AB37D2"/>
    <w:rsid w:val="00AB40D0"/>
    <w:rsid w:val="00AB45EC"/>
    <w:rsid w:val="00AB46FB"/>
    <w:rsid w:val="00AB4D94"/>
    <w:rsid w:val="00AB554A"/>
    <w:rsid w:val="00AB60A6"/>
    <w:rsid w:val="00AB75CD"/>
    <w:rsid w:val="00AB76D6"/>
    <w:rsid w:val="00AC0143"/>
    <w:rsid w:val="00AC02B2"/>
    <w:rsid w:val="00AC060B"/>
    <w:rsid w:val="00AC12D1"/>
    <w:rsid w:val="00AC1F8E"/>
    <w:rsid w:val="00AC2461"/>
    <w:rsid w:val="00AC3495"/>
    <w:rsid w:val="00AC381B"/>
    <w:rsid w:val="00AC4D26"/>
    <w:rsid w:val="00AC4E9D"/>
    <w:rsid w:val="00AC51D7"/>
    <w:rsid w:val="00AC51F3"/>
    <w:rsid w:val="00AC524B"/>
    <w:rsid w:val="00AC5453"/>
    <w:rsid w:val="00AC54C1"/>
    <w:rsid w:val="00AC6AE7"/>
    <w:rsid w:val="00AC6DEF"/>
    <w:rsid w:val="00AC6F57"/>
    <w:rsid w:val="00AC7355"/>
    <w:rsid w:val="00AC7A31"/>
    <w:rsid w:val="00AD0B89"/>
    <w:rsid w:val="00AD0D2E"/>
    <w:rsid w:val="00AD11CC"/>
    <w:rsid w:val="00AD1443"/>
    <w:rsid w:val="00AD1975"/>
    <w:rsid w:val="00AD19E1"/>
    <w:rsid w:val="00AD2676"/>
    <w:rsid w:val="00AD2C45"/>
    <w:rsid w:val="00AD2F32"/>
    <w:rsid w:val="00AD46B3"/>
    <w:rsid w:val="00AD4FFD"/>
    <w:rsid w:val="00AD50E9"/>
    <w:rsid w:val="00AD53EB"/>
    <w:rsid w:val="00AD5F42"/>
    <w:rsid w:val="00AD60FA"/>
    <w:rsid w:val="00AD6510"/>
    <w:rsid w:val="00AD683B"/>
    <w:rsid w:val="00AD74D9"/>
    <w:rsid w:val="00AD7A9B"/>
    <w:rsid w:val="00AE016D"/>
    <w:rsid w:val="00AE0710"/>
    <w:rsid w:val="00AE0A2E"/>
    <w:rsid w:val="00AE16DA"/>
    <w:rsid w:val="00AE294E"/>
    <w:rsid w:val="00AE2E7B"/>
    <w:rsid w:val="00AE34A1"/>
    <w:rsid w:val="00AE3573"/>
    <w:rsid w:val="00AE43EE"/>
    <w:rsid w:val="00AE46A4"/>
    <w:rsid w:val="00AE4BF4"/>
    <w:rsid w:val="00AE53B9"/>
    <w:rsid w:val="00AE548B"/>
    <w:rsid w:val="00AE67C0"/>
    <w:rsid w:val="00AE6A51"/>
    <w:rsid w:val="00AE6B85"/>
    <w:rsid w:val="00AE72CC"/>
    <w:rsid w:val="00AE7939"/>
    <w:rsid w:val="00AF05D5"/>
    <w:rsid w:val="00AF0A91"/>
    <w:rsid w:val="00AF193E"/>
    <w:rsid w:val="00AF21EA"/>
    <w:rsid w:val="00AF230C"/>
    <w:rsid w:val="00AF2854"/>
    <w:rsid w:val="00AF2F1F"/>
    <w:rsid w:val="00AF2F69"/>
    <w:rsid w:val="00AF3420"/>
    <w:rsid w:val="00AF386C"/>
    <w:rsid w:val="00AF38CF"/>
    <w:rsid w:val="00AF3D37"/>
    <w:rsid w:val="00AF4079"/>
    <w:rsid w:val="00AF4B5D"/>
    <w:rsid w:val="00AF4D81"/>
    <w:rsid w:val="00AF55A0"/>
    <w:rsid w:val="00AF5A05"/>
    <w:rsid w:val="00AF62CA"/>
    <w:rsid w:val="00AF6F21"/>
    <w:rsid w:val="00AF70A9"/>
    <w:rsid w:val="00AF74A8"/>
    <w:rsid w:val="00AF75B1"/>
    <w:rsid w:val="00AF7796"/>
    <w:rsid w:val="00AF7DC4"/>
    <w:rsid w:val="00AF7F5E"/>
    <w:rsid w:val="00B005F7"/>
    <w:rsid w:val="00B00750"/>
    <w:rsid w:val="00B00A72"/>
    <w:rsid w:val="00B00DBA"/>
    <w:rsid w:val="00B00EC7"/>
    <w:rsid w:val="00B01CC6"/>
    <w:rsid w:val="00B02F2C"/>
    <w:rsid w:val="00B03A23"/>
    <w:rsid w:val="00B03B4C"/>
    <w:rsid w:val="00B03EB7"/>
    <w:rsid w:val="00B04602"/>
    <w:rsid w:val="00B04691"/>
    <w:rsid w:val="00B04C47"/>
    <w:rsid w:val="00B05580"/>
    <w:rsid w:val="00B05FC7"/>
    <w:rsid w:val="00B0611A"/>
    <w:rsid w:val="00B062DB"/>
    <w:rsid w:val="00B067F6"/>
    <w:rsid w:val="00B06D24"/>
    <w:rsid w:val="00B1069F"/>
    <w:rsid w:val="00B10AA3"/>
    <w:rsid w:val="00B10EF9"/>
    <w:rsid w:val="00B117F9"/>
    <w:rsid w:val="00B1223B"/>
    <w:rsid w:val="00B1249F"/>
    <w:rsid w:val="00B142D0"/>
    <w:rsid w:val="00B142FE"/>
    <w:rsid w:val="00B147E7"/>
    <w:rsid w:val="00B14EE3"/>
    <w:rsid w:val="00B14F79"/>
    <w:rsid w:val="00B155AE"/>
    <w:rsid w:val="00B160BA"/>
    <w:rsid w:val="00B16EF6"/>
    <w:rsid w:val="00B17477"/>
    <w:rsid w:val="00B1783D"/>
    <w:rsid w:val="00B220EF"/>
    <w:rsid w:val="00B231C1"/>
    <w:rsid w:val="00B23AA5"/>
    <w:rsid w:val="00B2408C"/>
    <w:rsid w:val="00B243F7"/>
    <w:rsid w:val="00B244C4"/>
    <w:rsid w:val="00B246FE"/>
    <w:rsid w:val="00B248FE"/>
    <w:rsid w:val="00B2498B"/>
    <w:rsid w:val="00B24D89"/>
    <w:rsid w:val="00B24DBF"/>
    <w:rsid w:val="00B258AF"/>
    <w:rsid w:val="00B258B0"/>
    <w:rsid w:val="00B25C6E"/>
    <w:rsid w:val="00B25F4E"/>
    <w:rsid w:val="00B26163"/>
    <w:rsid w:val="00B27314"/>
    <w:rsid w:val="00B275A0"/>
    <w:rsid w:val="00B27C84"/>
    <w:rsid w:val="00B27E97"/>
    <w:rsid w:val="00B306A5"/>
    <w:rsid w:val="00B328FE"/>
    <w:rsid w:val="00B32BEB"/>
    <w:rsid w:val="00B33205"/>
    <w:rsid w:val="00B333B2"/>
    <w:rsid w:val="00B34368"/>
    <w:rsid w:val="00B35875"/>
    <w:rsid w:val="00B35893"/>
    <w:rsid w:val="00B35946"/>
    <w:rsid w:val="00B3619F"/>
    <w:rsid w:val="00B37B10"/>
    <w:rsid w:val="00B37D43"/>
    <w:rsid w:val="00B4064C"/>
    <w:rsid w:val="00B40B0D"/>
    <w:rsid w:val="00B410D7"/>
    <w:rsid w:val="00B41103"/>
    <w:rsid w:val="00B42487"/>
    <w:rsid w:val="00B42523"/>
    <w:rsid w:val="00B42E52"/>
    <w:rsid w:val="00B43258"/>
    <w:rsid w:val="00B4338B"/>
    <w:rsid w:val="00B43721"/>
    <w:rsid w:val="00B43896"/>
    <w:rsid w:val="00B44A0A"/>
    <w:rsid w:val="00B44C8A"/>
    <w:rsid w:val="00B45086"/>
    <w:rsid w:val="00B46130"/>
    <w:rsid w:val="00B46255"/>
    <w:rsid w:val="00B46758"/>
    <w:rsid w:val="00B47140"/>
    <w:rsid w:val="00B50469"/>
    <w:rsid w:val="00B50515"/>
    <w:rsid w:val="00B50855"/>
    <w:rsid w:val="00B51A8E"/>
    <w:rsid w:val="00B51CD5"/>
    <w:rsid w:val="00B529FE"/>
    <w:rsid w:val="00B5331F"/>
    <w:rsid w:val="00B53709"/>
    <w:rsid w:val="00B53A6C"/>
    <w:rsid w:val="00B53F4D"/>
    <w:rsid w:val="00B54360"/>
    <w:rsid w:val="00B548DA"/>
    <w:rsid w:val="00B55A3E"/>
    <w:rsid w:val="00B560F2"/>
    <w:rsid w:val="00B56351"/>
    <w:rsid w:val="00B56738"/>
    <w:rsid w:val="00B56EBF"/>
    <w:rsid w:val="00B5705B"/>
    <w:rsid w:val="00B57935"/>
    <w:rsid w:val="00B57B8D"/>
    <w:rsid w:val="00B60856"/>
    <w:rsid w:val="00B61064"/>
    <w:rsid w:val="00B6132A"/>
    <w:rsid w:val="00B6149D"/>
    <w:rsid w:val="00B6235D"/>
    <w:rsid w:val="00B62842"/>
    <w:rsid w:val="00B62D4B"/>
    <w:rsid w:val="00B62E99"/>
    <w:rsid w:val="00B644A3"/>
    <w:rsid w:val="00B64AA9"/>
    <w:rsid w:val="00B65281"/>
    <w:rsid w:val="00B6537A"/>
    <w:rsid w:val="00B65670"/>
    <w:rsid w:val="00B66214"/>
    <w:rsid w:val="00B663F2"/>
    <w:rsid w:val="00B66941"/>
    <w:rsid w:val="00B6695D"/>
    <w:rsid w:val="00B67ABF"/>
    <w:rsid w:val="00B70388"/>
    <w:rsid w:val="00B7089A"/>
    <w:rsid w:val="00B70CF9"/>
    <w:rsid w:val="00B70DD1"/>
    <w:rsid w:val="00B72C36"/>
    <w:rsid w:val="00B735B1"/>
    <w:rsid w:val="00B73781"/>
    <w:rsid w:val="00B73BFC"/>
    <w:rsid w:val="00B73C78"/>
    <w:rsid w:val="00B73CDD"/>
    <w:rsid w:val="00B73E2E"/>
    <w:rsid w:val="00B74058"/>
    <w:rsid w:val="00B74969"/>
    <w:rsid w:val="00B7613E"/>
    <w:rsid w:val="00B76170"/>
    <w:rsid w:val="00B7633C"/>
    <w:rsid w:val="00B76D9D"/>
    <w:rsid w:val="00B76E92"/>
    <w:rsid w:val="00B77EB1"/>
    <w:rsid w:val="00B80BC9"/>
    <w:rsid w:val="00B81547"/>
    <w:rsid w:val="00B81819"/>
    <w:rsid w:val="00B8201F"/>
    <w:rsid w:val="00B8217C"/>
    <w:rsid w:val="00B82B72"/>
    <w:rsid w:val="00B832AD"/>
    <w:rsid w:val="00B83641"/>
    <w:rsid w:val="00B83E62"/>
    <w:rsid w:val="00B8402B"/>
    <w:rsid w:val="00B8492D"/>
    <w:rsid w:val="00B84C3D"/>
    <w:rsid w:val="00B84F7D"/>
    <w:rsid w:val="00B854EF"/>
    <w:rsid w:val="00B860B3"/>
    <w:rsid w:val="00B869BC"/>
    <w:rsid w:val="00B87298"/>
    <w:rsid w:val="00B87EA7"/>
    <w:rsid w:val="00B90D89"/>
    <w:rsid w:val="00B90FCE"/>
    <w:rsid w:val="00B91242"/>
    <w:rsid w:val="00B91918"/>
    <w:rsid w:val="00B921E9"/>
    <w:rsid w:val="00B92778"/>
    <w:rsid w:val="00B93628"/>
    <w:rsid w:val="00B944A5"/>
    <w:rsid w:val="00B95A72"/>
    <w:rsid w:val="00B960CA"/>
    <w:rsid w:val="00B96742"/>
    <w:rsid w:val="00B96AB1"/>
    <w:rsid w:val="00B96CEC"/>
    <w:rsid w:val="00B96F4F"/>
    <w:rsid w:val="00B96FE9"/>
    <w:rsid w:val="00B976CF"/>
    <w:rsid w:val="00B9784C"/>
    <w:rsid w:val="00B97D0C"/>
    <w:rsid w:val="00BA1117"/>
    <w:rsid w:val="00BA2BE8"/>
    <w:rsid w:val="00BA3259"/>
    <w:rsid w:val="00BA3B81"/>
    <w:rsid w:val="00BA4ECF"/>
    <w:rsid w:val="00BA5546"/>
    <w:rsid w:val="00BA57FA"/>
    <w:rsid w:val="00BA58D1"/>
    <w:rsid w:val="00BA5E0A"/>
    <w:rsid w:val="00BA602C"/>
    <w:rsid w:val="00BA68E6"/>
    <w:rsid w:val="00BA6F41"/>
    <w:rsid w:val="00BA6FAB"/>
    <w:rsid w:val="00BA7A70"/>
    <w:rsid w:val="00BA7AD6"/>
    <w:rsid w:val="00BB0047"/>
    <w:rsid w:val="00BB0C75"/>
    <w:rsid w:val="00BB0FE5"/>
    <w:rsid w:val="00BB1463"/>
    <w:rsid w:val="00BB1BE8"/>
    <w:rsid w:val="00BB1DDB"/>
    <w:rsid w:val="00BB1ED5"/>
    <w:rsid w:val="00BB1F63"/>
    <w:rsid w:val="00BB2017"/>
    <w:rsid w:val="00BB22BD"/>
    <w:rsid w:val="00BB25AA"/>
    <w:rsid w:val="00BB29F0"/>
    <w:rsid w:val="00BB2AEA"/>
    <w:rsid w:val="00BB34F3"/>
    <w:rsid w:val="00BB368F"/>
    <w:rsid w:val="00BB3EEB"/>
    <w:rsid w:val="00BB3F8C"/>
    <w:rsid w:val="00BB3FCF"/>
    <w:rsid w:val="00BB4A3D"/>
    <w:rsid w:val="00BB5493"/>
    <w:rsid w:val="00BB6479"/>
    <w:rsid w:val="00BB68ED"/>
    <w:rsid w:val="00BB6A10"/>
    <w:rsid w:val="00BB73E7"/>
    <w:rsid w:val="00BB75B9"/>
    <w:rsid w:val="00BC000A"/>
    <w:rsid w:val="00BC00E7"/>
    <w:rsid w:val="00BC0D7A"/>
    <w:rsid w:val="00BC0E32"/>
    <w:rsid w:val="00BC1B5B"/>
    <w:rsid w:val="00BC2420"/>
    <w:rsid w:val="00BC2FA4"/>
    <w:rsid w:val="00BC3301"/>
    <w:rsid w:val="00BC35CC"/>
    <w:rsid w:val="00BC3A09"/>
    <w:rsid w:val="00BC3A50"/>
    <w:rsid w:val="00BC3E7A"/>
    <w:rsid w:val="00BC4A07"/>
    <w:rsid w:val="00BC52AB"/>
    <w:rsid w:val="00BC57A6"/>
    <w:rsid w:val="00BC57CF"/>
    <w:rsid w:val="00BC7AEE"/>
    <w:rsid w:val="00BD0883"/>
    <w:rsid w:val="00BD15A4"/>
    <w:rsid w:val="00BD1D62"/>
    <w:rsid w:val="00BD1E0F"/>
    <w:rsid w:val="00BD3257"/>
    <w:rsid w:val="00BD332B"/>
    <w:rsid w:val="00BD340F"/>
    <w:rsid w:val="00BD44C2"/>
    <w:rsid w:val="00BD459B"/>
    <w:rsid w:val="00BD49D6"/>
    <w:rsid w:val="00BD4C6D"/>
    <w:rsid w:val="00BD4D7B"/>
    <w:rsid w:val="00BD5422"/>
    <w:rsid w:val="00BD5704"/>
    <w:rsid w:val="00BD59D9"/>
    <w:rsid w:val="00BD5D14"/>
    <w:rsid w:val="00BD62C3"/>
    <w:rsid w:val="00BD63E3"/>
    <w:rsid w:val="00BD6A33"/>
    <w:rsid w:val="00BD7058"/>
    <w:rsid w:val="00BD78CA"/>
    <w:rsid w:val="00BD7A82"/>
    <w:rsid w:val="00BD7AFD"/>
    <w:rsid w:val="00BE04D9"/>
    <w:rsid w:val="00BE1251"/>
    <w:rsid w:val="00BE22C0"/>
    <w:rsid w:val="00BE2344"/>
    <w:rsid w:val="00BE32B0"/>
    <w:rsid w:val="00BE33B2"/>
    <w:rsid w:val="00BE3857"/>
    <w:rsid w:val="00BE3FA0"/>
    <w:rsid w:val="00BE4019"/>
    <w:rsid w:val="00BE5099"/>
    <w:rsid w:val="00BE51C0"/>
    <w:rsid w:val="00BE51D3"/>
    <w:rsid w:val="00BE6C2F"/>
    <w:rsid w:val="00BE6F93"/>
    <w:rsid w:val="00BE72CF"/>
    <w:rsid w:val="00BE74F4"/>
    <w:rsid w:val="00BE751B"/>
    <w:rsid w:val="00BE766B"/>
    <w:rsid w:val="00BE76A6"/>
    <w:rsid w:val="00BE7AD0"/>
    <w:rsid w:val="00BE7B05"/>
    <w:rsid w:val="00BF0056"/>
    <w:rsid w:val="00BF112B"/>
    <w:rsid w:val="00BF11D9"/>
    <w:rsid w:val="00BF1BF7"/>
    <w:rsid w:val="00BF204E"/>
    <w:rsid w:val="00BF259C"/>
    <w:rsid w:val="00BF2CC2"/>
    <w:rsid w:val="00BF301E"/>
    <w:rsid w:val="00BF33DA"/>
    <w:rsid w:val="00BF400C"/>
    <w:rsid w:val="00BF413A"/>
    <w:rsid w:val="00BF41A9"/>
    <w:rsid w:val="00BF4E04"/>
    <w:rsid w:val="00BF5A64"/>
    <w:rsid w:val="00BF7AED"/>
    <w:rsid w:val="00BF7AF3"/>
    <w:rsid w:val="00BF7DB5"/>
    <w:rsid w:val="00C00CD9"/>
    <w:rsid w:val="00C0102E"/>
    <w:rsid w:val="00C02246"/>
    <w:rsid w:val="00C03811"/>
    <w:rsid w:val="00C04353"/>
    <w:rsid w:val="00C048FA"/>
    <w:rsid w:val="00C05265"/>
    <w:rsid w:val="00C060C7"/>
    <w:rsid w:val="00C06168"/>
    <w:rsid w:val="00C07035"/>
    <w:rsid w:val="00C07208"/>
    <w:rsid w:val="00C0750D"/>
    <w:rsid w:val="00C07726"/>
    <w:rsid w:val="00C0796D"/>
    <w:rsid w:val="00C07E30"/>
    <w:rsid w:val="00C102BB"/>
    <w:rsid w:val="00C11D57"/>
    <w:rsid w:val="00C12537"/>
    <w:rsid w:val="00C138EF"/>
    <w:rsid w:val="00C14C1E"/>
    <w:rsid w:val="00C14C33"/>
    <w:rsid w:val="00C15D59"/>
    <w:rsid w:val="00C160C1"/>
    <w:rsid w:val="00C165A2"/>
    <w:rsid w:val="00C167B4"/>
    <w:rsid w:val="00C16C0B"/>
    <w:rsid w:val="00C16EFD"/>
    <w:rsid w:val="00C200B2"/>
    <w:rsid w:val="00C20234"/>
    <w:rsid w:val="00C20A0A"/>
    <w:rsid w:val="00C2123C"/>
    <w:rsid w:val="00C214A4"/>
    <w:rsid w:val="00C21771"/>
    <w:rsid w:val="00C21A20"/>
    <w:rsid w:val="00C21C7D"/>
    <w:rsid w:val="00C21C9D"/>
    <w:rsid w:val="00C223CC"/>
    <w:rsid w:val="00C22405"/>
    <w:rsid w:val="00C224D4"/>
    <w:rsid w:val="00C229B0"/>
    <w:rsid w:val="00C22A22"/>
    <w:rsid w:val="00C230CA"/>
    <w:rsid w:val="00C23115"/>
    <w:rsid w:val="00C23485"/>
    <w:rsid w:val="00C24351"/>
    <w:rsid w:val="00C24652"/>
    <w:rsid w:val="00C24D63"/>
    <w:rsid w:val="00C24EE2"/>
    <w:rsid w:val="00C252DF"/>
    <w:rsid w:val="00C254E0"/>
    <w:rsid w:val="00C259E8"/>
    <w:rsid w:val="00C262D0"/>
    <w:rsid w:val="00C268E1"/>
    <w:rsid w:val="00C26936"/>
    <w:rsid w:val="00C2695E"/>
    <w:rsid w:val="00C26F37"/>
    <w:rsid w:val="00C2723D"/>
    <w:rsid w:val="00C27315"/>
    <w:rsid w:val="00C273CC"/>
    <w:rsid w:val="00C279A1"/>
    <w:rsid w:val="00C27A7E"/>
    <w:rsid w:val="00C303AB"/>
    <w:rsid w:val="00C30647"/>
    <w:rsid w:val="00C30D59"/>
    <w:rsid w:val="00C30F26"/>
    <w:rsid w:val="00C320F9"/>
    <w:rsid w:val="00C322A8"/>
    <w:rsid w:val="00C3345C"/>
    <w:rsid w:val="00C33801"/>
    <w:rsid w:val="00C34221"/>
    <w:rsid w:val="00C3440E"/>
    <w:rsid w:val="00C3472A"/>
    <w:rsid w:val="00C350EF"/>
    <w:rsid w:val="00C35D33"/>
    <w:rsid w:val="00C3605E"/>
    <w:rsid w:val="00C36A7C"/>
    <w:rsid w:val="00C36B47"/>
    <w:rsid w:val="00C37E32"/>
    <w:rsid w:val="00C40457"/>
    <w:rsid w:val="00C4151D"/>
    <w:rsid w:val="00C42278"/>
    <w:rsid w:val="00C423E1"/>
    <w:rsid w:val="00C42763"/>
    <w:rsid w:val="00C429B1"/>
    <w:rsid w:val="00C42D7C"/>
    <w:rsid w:val="00C43533"/>
    <w:rsid w:val="00C43578"/>
    <w:rsid w:val="00C43664"/>
    <w:rsid w:val="00C43BD1"/>
    <w:rsid w:val="00C43D9E"/>
    <w:rsid w:val="00C44437"/>
    <w:rsid w:val="00C445AB"/>
    <w:rsid w:val="00C445C3"/>
    <w:rsid w:val="00C45C12"/>
    <w:rsid w:val="00C46092"/>
    <w:rsid w:val="00C4621B"/>
    <w:rsid w:val="00C46F78"/>
    <w:rsid w:val="00C46F98"/>
    <w:rsid w:val="00C471F3"/>
    <w:rsid w:val="00C47402"/>
    <w:rsid w:val="00C4780A"/>
    <w:rsid w:val="00C47AA7"/>
    <w:rsid w:val="00C47BE5"/>
    <w:rsid w:val="00C5006B"/>
    <w:rsid w:val="00C5017D"/>
    <w:rsid w:val="00C50281"/>
    <w:rsid w:val="00C509D1"/>
    <w:rsid w:val="00C516A5"/>
    <w:rsid w:val="00C522AC"/>
    <w:rsid w:val="00C52D5A"/>
    <w:rsid w:val="00C52DB1"/>
    <w:rsid w:val="00C5392D"/>
    <w:rsid w:val="00C53E9C"/>
    <w:rsid w:val="00C54A28"/>
    <w:rsid w:val="00C550F8"/>
    <w:rsid w:val="00C55ADA"/>
    <w:rsid w:val="00C55B6B"/>
    <w:rsid w:val="00C567C2"/>
    <w:rsid w:val="00C57176"/>
    <w:rsid w:val="00C57C4B"/>
    <w:rsid w:val="00C57D34"/>
    <w:rsid w:val="00C57FBF"/>
    <w:rsid w:val="00C60027"/>
    <w:rsid w:val="00C60682"/>
    <w:rsid w:val="00C6081E"/>
    <w:rsid w:val="00C614E8"/>
    <w:rsid w:val="00C616F4"/>
    <w:rsid w:val="00C616F9"/>
    <w:rsid w:val="00C6274A"/>
    <w:rsid w:val="00C627B7"/>
    <w:rsid w:val="00C63989"/>
    <w:rsid w:val="00C643B6"/>
    <w:rsid w:val="00C64E29"/>
    <w:rsid w:val="00C65CE9"/>
    <w:rsid w:val="00C677AB"/>
    <w:rsid w:val="00C67DB5"/>
    <w:rsid w:val="00C70251"/>
    <w:rsid w:val="00C70473"/>
    <w:rsid w:val="00C70506"/>
    <w:rsid w:val="00C707CF"/>
    <w:rsid w:val="00C70ABE"/>
    <w:rsid w:val="00C70C87"/>
    <w:rsid w:val="00C71E19"/>
    <w:rsid w:val="00C72458"/>
    <w:rsid w:val="00C7250B"/>
    <w:rsid w:val="00C72914"/>
    <w:rsid w:val="00C72F6D"/>
    <w:rsid w:val="00C740D5"/>
    <w:rsid w:val="00C7428E"/>
    <w:rsid w:val="00C756D2"/>
    <w:rsid w:val="00C75D04"/>
    <w:rsid w:val="00C76000"/>
    <w:rsid w:val="00C761D6"/>
    <w:rsid w:val="00C779A2"/>
    <w:rsid w:val="00C77FE7"/>
    <w:rsid w:val="00C800B8"/>
    <w:rsid w:val="00C802BB"/>
    <w:rsid w:val="00C8093E"/>
    <w:rsid w:val="00C80EF7"/>
    <w:rsid w:val="00C80EFC"/>
    <w:rsid w:val="00C81728"/>
    <w:rsid w:val="00C818F9"/>
    <w:rsid w:val="00C824D2"/>
    <w:rsid w:val="00C8267F"/>
    <w:rsid w:val="00C82729"/>
    <w:rsid w:val="00C828CC"/>
    <w:rsid w:val="00C82E50"/>
    <w:rsid w:val="00C83E91"/>
    <w:rsid w:val="00C8444B"/>
    <w:rsid w:val="00C8461B"/>
    <w:rsid w:val="00C84F20"/>
    <w:rsid w:val="00C84FE1"/>
    <w:rsid w:val="00C8527B"/>
    <w:rsid w:val="00C8533B"/>
    <w:rsid w:val="00C855A0"/>
    <w:rsid w:val="00C85D02"/>
    <w:rsid w:val="00C85EBB"/>
    <w:rsid w:val="00C85EDD"/>
    <w:rsid w:val="00C865F9"/>
    <w:rsid w:val="00C86D51"/>
    <w:rsid w:val="00C86F04"/>
    <w:rsid w:val="00C8752E"/>
    <w:rsid w:val="00C87DC5"/>
    <w:rsid w:val="00C87E6F"/>
    <w:rsid w:val="00C90497"/>
    <w:rsid w:val="00C92279"/>
    <w:rsid w:val="00C92382"/>
    <w:rsid w:val="00C92B56"/>
    <w:rsid w:val="00C93582"/>
    <w:rsid w:val="00C946DA"/>
    <w:rsid w:val="00C94F65"/>
    <w:rsid w:val="00C96577"/>
    <w:rsid w:val="00C97529"/>
    <w:rsid w:val="00C97698"/>
    <w:rsid w:val="00C97787"/>
    <w:rsid w:val="00CA0C7A"/>
    <w:rsid w:val="00CA0ED3"/>
    <w:rsid w:val="00CA18DA"/>
    <w:rsid w:val="00CA1AC4"/>
    <w:rsid w:val="00CA240A"/>
    <w:rsid w:val="00CA2BF8"/>
    <w:rsid w:val="00CA374A"/>
    <w:rsid w:val="00CA42F9"/>
    <w:rsid w:val="00CA504C"/>
    <w:rsid w:val="00CA50AA"/>
    <w:rsid w:val="00CA53D0"/>
    <w:rsid w:val="00CA573B"/>
    <w:rsid w:val="00CA677F"/>
    <w:rsid w:val="00CA69C3"/>
    <w:rsid w:val="00CA6B46"/>
    <w:rsid w:val="00CA73F4"/>
    <w:rsid w:val="00CA748D"/>
    <w:rsid w:val="00CB01CF"/>
    <w:rsid w:val="00CB2E34"/>
    <w:rsid w:val="00CB33E9"/>
    <w:rsid w:val="00CB37B2"/>
    <w:rsid w:val="00CB3BA7"/>
    <w:rsid w:val="00CB43CD"/>
    <w:rsid w:val="00CB4825"/>
    <w:rsid w:val="00CB4FE6"/>
    <w:rsid w:val="00CB5119"/>
    <w:rsid w:val="00CB620D"/>
    <w:rsid w:val="00CB6278"/>
    <w:rsid w:val="00CB6EB0"/>
    <w:rsid w:val="00CB79DA"/>
    <w:rsid w:val="00CC05B2"/>
    <w:rsid w:val="00CC098E"/>
    <w:rsid w:val="00CC09FC"/>
    <w:rsid w:val="00CC0B59"/>
    <w:rsid w:val="00CC0D63"/>
    <w:rsid w:val="00CC1274"/>
    <w:rsid w:val="00CC22B9"/>
    <w:rsid w:val="00CC278A"/>
    <w:rsid w:val="00CC3476"/>
    <w:rsid w:val="00CC3991"/>
    <w:rsid w:val="00CC3B91"/>
    <w:rsid w:val="00CC47F0"/>
    <w:rsid w:val="00CC4BC3"/>
    <w:rsid w:val="00CC5330"/>
    <w:rsid w:val="00CC54A4"/>
    <w:rsid w:val="00CC5543"/>
    <w:rsid w:val="00CC62E6"/>
    <w:rsid w:val="00CC63D9"/>
    <w:rsid w:val="00CC76FF"/>
    <w:rsid w:val="00CD0440"/>
    <w:rsid w:val="00CD0EE7"/>
    <w:rsid w:val="00CD1306"/>
    <w:rsid w:val="00CD1A0E"/>
    <w:rsid w:val="00CD1F16"/>
    <w:rsid w:val="00CD3C15"/>
    <w:rsid w:val="00CD3E27"/>
    <w:rsid w:val="00CD5242"/>
    <w:rsid w:val="00CD575E"/>
    <w:rsid w:val="00CD59A3"/>
    <w:rsid w:val="00CD5D02"/>
    <w:rsid w:val="00CD5E76"/>
    <w:rsid w:val="00CD6229"/>
    <w:rsid w:val="00CE0394"/>
    <w:rsid w:val="00CE0878"/>
    <w:rsid w:val="00CE1059"/>
    <w:rsid w:val="00CE1E63"/>
    <w:rsid w:val="00CE2254"/>
    <w:rsid w:val="00CE2964"/>
    <w:rsid w:val="00CE2C79"/>
    <w:rsid w:val="00CE432E"/>
    <w:rsid w:val="00CE527A"/>
    <w:rsid w:val="00CE5310"/>
    <w:rsid w:val="00CE72F4"/>
    <w:rsid w:val="00CE7BA2"/>
    <w:rsid w:val="00CE7C28"/>
    <w:rsid w:val="00CF050F"/>
    <w:rsid w:val="00CF0E29"/>
    <w:rsid w:val="00CF132E"/>
    <w:rsid w:val="00CF1DE5"/>
    <w:rsid w:val="00CF1E01"/>
    <w:rsid w:val="00CF38FA"/>
    <w:rsid w:val="00CF552D"/>
    <w:rsid w:val="00CF5696"/>
    <w:rsid w:val="00CF5BB7"/>
    <w:rsid w:val="00CF6DCA"/>
    <w:rsid w:val="00CF6FE9"/>
    <w:rsid w:val="00CF71C2"/>
    <w:rsid w:val="00CF73D2"/>
    <w:rsid w:val="00CF7429"/>
    <w:rsid w:val="00CF7D5F"/>
    <w:rsid w:val="00D00E10"/>
    <w:rsid w:val="00D01789"/>
    <w:rsid w:val="00D018CC"/>
    <w:rsid w:val="00D01E91"/>
    <w:rsid w:val="00D025EE"/>
    <w:rsid w:val="00D026F7"/>
    <w:rsid w:val="00D036B3"/>
    <w:rsid w:val="00D04B8E"/>
    <w:rsid w:val="00D05685"/>
    <w:rsid w:val="00D05C39"/>
    <w:rsid w:val="00D05CE7"/>
    <w:rsid w:val="00D06331"/>
    <w:rsid w:val="00D063A1"/>
    <w:rsid w:val="00D06F8D"/>
    <w:rsid w:val="00D074CD"/>
    <w:rsid w:val="00D07AAD"/>
    <w:rsid w:val="00D10147"/>
    <w:rsid w:val="00D10D9A"/>
    <w:rsid w:val="00D110F8"/>
    <w:rsid w:val="00D1161E"/>
    <w:rsid w:val="00D120F1"/>
    <w:rsid w:val="00D12646"/>
    <w:rsid w:val="00D13FE0"/>
    <w:rsid w:val="00D14DD6"/>
    <w:rsid w:val="00D154B5"/>
    <w:rsid w:val="00D15553"/>
    <w:rsid w:val="00D15615"/>
    <w:rsid w:val="00D15A4D"/>
    <w:rsid w:val="00D15C55"/>
    <w:rsid w:val="00D15E0E"/>
    <w:rsid w:val="00D161AE"/>
    <w:rsid w:val="00D16FA4"/>
    <w:rsid w:val="00D17217"/>
    <w:rsid w:val="00D1785C"/>
    <w:rsid w:val="00D17955"/>
    <w:rsid w:val="00D2016D"/>
    <w:rsid w:val="00D20AD0"/>
    <w:rsid w:val="00D20D1C"/>
    <w:rsid w:val="00D20F0A"/>
    <w:rsid w:val="00D21100"/>
    <w:rsid w:val="00D2124E"/>
    <w:rsid w:val="00D21B37"/>
    <w:rsid w:val="00D226CA"/>
    <w:rsid w:val="00D227B0"/>
    <w:rsid w:val="00D233B5"/>
    <w:rsid w:val="00D24B5D"/>
    <w:rsid w:val="00D2513B"/>
    <w:rsid w:val="00D256AA"/>
    <w:rsid w:val="00D260C5"/>
    <w:rsid w:val="00D2674A"/>
    <w:rsid w:val="00D2679B"/>
    <w:rsid w:val="00D268CA"/>
    <w:rsid w:val="00D26F18"/>
    <w:rsid w:val="00D272F1"/>
    <w:rsid w:val="00D30447"/>
    <w:rsid w:val="00D3050F"/>
    <w:rsid w:val="00D3081E"/>
    <w:rsid w:val="00D31304"/>
    <w:rsid w:val="00D319F9"/>
    <w:rsid w:val="00D32382"/>
    <w:rsid w:val="00D32587"/>
    <w:rsid w:val="00D33229"/>
    <w:rsid w:val="00D3344F"/>
    <w:rsid w:val="00D34DBA"/>
    <w:rsid w:val="00D34DDC"/>
    <w:rsid w:val="00D3559A"/>
    <w:rsid w:val="00D35CD2"/>
    <w:rsid w:val="00D35D75"/>
    <w:rsid w:val="00D35FFE"/>
    <w:rsid w:val="00D360D5"/>
    <w:rsid w:val="00D36229"/>
    <w:rsid w:val="00D36493"/>
    <w:rsid w:val="00D36CE8"/>
    <w:rsid w:val="00D36D3C"/>
    <w:rsid w:val="00D37661"/>
    <w:rsid w:val="00D37838"/>
    <w:rsid w:val="00D3785C"/>
    <w:rsid w:val="00D4000F"/>
    <w:rsid w:val="00D402C1"/>
    <w:rsid w:val="00D404B1"/>
    <w:rsid w:val="00D4071D"/>
    <w:rsid w:val="00D40CF6"/>
    <w:rsid w:val="00D40DC7"/>
    <w:rsid w:val="00D40FC2"/>
    <w:rsid w:val="00D41135"/>
    <w:rsid w:val="00D42345"/>
    <w:rsid w:val="00D42511"/>
    <w:rsid w:val="00D42655"/>
    <w:rsid w:val="00D42DC4"/>
    <w:rsid w:val="00D432A1"/>
    <w:rsid w:val="00D446DC"/>
    <w:rsid w:val="00D44723"/>
    <w:rsid w:val="00D44BA6"/>
    <w:rsid w:val="00D45010"/>
    <w:rsid w:val="00D456C3"/>
    <w:rsid w:val="00D45D73"/>
    <w:rsid w:val="00D46486"/>
    <w:rsid w:val="00D471B7"/>
    <w:rsid w:val="00D4720E"/>
    <w:rsid w:val="00D47234"/>
    <w:rsid w:val="00D47323"/>
    <w:rsid w:val="00D47825"/>
    <w:rsid w:val="00D478FD"/>
    <w:rsid w:val="00D47B20"/>
    <w:rsid w:val="00D47CAB"/>
    <w:rsid w:val="00D47CD9"/>
    <w:rsid w:val="00D502AA"/>
    <w:rsid w:val="00D502D4"/>
    <w:rsid w:val="00D50318"/>
    <w:rsid w:val="00D50C2C"/>
    <w:rsid w:val="00D51FBA"/>
    <w:rsid w:val="00D5227C"/>
    <w:rsid w:val="00D525C2"/>
    <w:rsid w:val="00D5322A"/>
    <w:rsid w:val="00D53F97"/>
    <w:rsid w:val="00D54558"/>
    <w:rsid w:val="00D546B9"/>
    <w:rsid w:val="00D572BC"/>
    <w:rsid w:val="00D57320"/>
    <w:rsid w:val="00D5795A"/>
    <w:rsid w:val="00D57C30"/>
    <w:rsid w:val="00D60E67"/>
    <w:rsid w:val="00D61054"/>
    <w:rsid w:val="00D6106B"/>
    <w:rsid w:val="00D611CD"/>
    <w:rsid w:val="00D61996"/>
    <w:rsid w:val="00D61C9A"/>
    <w:rsid w:val="00D61FCC"/>
    <w:rsid w:val="00D62285"/>
    <w:rsid w:val="00D6272C"/>
    <w:rsid w:val="00D63068"/>
    <w:rsid w:val="00D63B31"/>
    <w:rsid w:val="00D6485F"/>
    <w:rsid w:val="00D660E5"/>
    <w:rsid w:val="00D664EC"/>
    <w:rsid w:val="00D67018"/>
    <w:rsid w:val="00D675B5"/>
    <w:rsid w:val="00D67E05"/>
    <w:rsid w:val="00D7025B"/>
    <w:rsid w:val="00D7107C"/>
    <w:rsid w:val="00D7108F"/>
    <w:rsid w:val="00D72162"/>
    <w:rsid w:val="00D735EB"/>
    <w:rsid w:val="00D737B3"/>
    <w:rsid w:val="00D74217"/>
    <w:rsid w:val="00D749AB"/>
    <w:rsid w:val="00D749F4"/>
    <w:rsid w:val="00D766BC"/>
    <w:rsid w:val="00D77668"/>
    <w:rsid w:val="00D77698"/>
    <w:rsid w:val="00D7784E"/>
    <w:rsid w:val="00D77E9E"/>
    <w:rsid w:val="00D8005B"/>
    <w:rsid w:val="00D808A3"/>
    <w:rsid w:val="00D80B9B"/>
    <w:rsid w:val="00D8186E"/>
    <w:rsid w:val="00D81C60"/>
    <w:rsid w:val="00D82651"/>
    <w:rsid w:val="00D836F7"/>
    <w:rsid w:val="00D837F1"/>
    <w:rsid w:val="00D83ABF"/>
    <w:rsid w:val="00D8469D"/>
    <w:rsid w:val="00D8494C"/>
    <w:rsid w:val="00D85389"/>
    <w:rsid w:val="00D858D3"/>
    <w:rsid w:val="00D85CD5"/>
    <w:rsid w:val="00D87C89"/>
    <w:rsid w:val="00D87EA8"/>
    <w:rsid w:val="00D9013F"/>
    <w:rsid w:val="00D906A2"/>
    <w:rsid w:val="00D91052"/>
    <w:rsid w:val="00D9130C"/>
    <w:rsid w:val="00D917F5"/>
    <w:rsid w:val="00D91F04"/>
    <w:rsid w:val="00D927A0"/>
    <w:rsid w:val="00D9383D"/>
    <w:rsid w:val="00D93A65"/>
    <w:rsid w:val="00D93B0C"/>
    <w:rsid w:val="00D93C44"/>
    <w:rsid w:val="00D94E93"/>
    <w:rsid w:val="00D95233"/>
    <w:rsid w:val="00D95572"/>
    <w:rsid w:val="00D9579F"/>
    <w:rsid w:val="00D961DC"/>
    <w:rsid w:val="00D968D6"/>
    <w:rsid w:val="00D96B06"/>
    <w:rsid w:val="00D976FB"/>
    <w:rsid w:val="00DA1538"/>
    <w:rsid w:val="00DA1BF3"/>
    <w:rsid w:val="00DA24C3"/>
    <w:rsid w:val="00DA3018"/>
    <w:rsid w:val="00DA32B3"/>
    <w:rsid w:val="00DA3F5B"/>
    <w:rsid w:val="00DA4DE3"/>
    <w:rsid w:val="00DA59E9"/>
    <w:rsid w:val="00DA67E8"/>
    <w:rsid w:val="00DA6901"/>
    <w:rsid w:val="00DA6B5E"/>
    <w:rsid w:val="00DA6BB3"/>
    <w:rsid w:val="00DA6F67"/>
    <w:rsid w:val="00DA7030"/>
    <w:rsid w:val="00DA71FA"/>
    <w:rsid w:val="00DA72C7"/>
    <w:rsid w:val="00DA765B"/>
    <w:rsid w:val="00DA7C5C"/>
    <w:rsid w:val="00DA7F62"/>
    <w:rsid w:val="00DB07CC"/>
    <w:rsid w:val="00DB09A6"/>
    <w:rsid w:val="00DB0B79"/>
    <w:rsid w:val="00DB0B8D"/>
    <w:rsid w:val="00DB0D73"/>
    <w:rsid w:val="00DB1CE4"/>
    <w:rsid w:val="00DB1DA3"/>
    <w:rsid w:val="00DB1DB9"/>
    <w:rsid w:val="00DB20AF"/>
    <w:rsid w:val="00DB25EE"/>
    <w:rsid w:val="00DB2B71"/>
    <w:rsid w:val="00DB2E66"/>
    <w:rsid w:val="00DB3056"/>
    <w:rsid w:val="00DB31FC"/>
    <w:rsid w:val="00DB37CE"/>
    <w:rsid w:val="00DB464C"/>
    <w:rsid w:val="00DB5655"/>
    <w:rsid w:val="00DB5E38"/>
    <w:rsid w:val="00DB60F7"/>
    <w:rsid w:val="00DB6E82"/>
    <w:rsid w:val="00DB70FB"/>
    <w:rsid w:val="00DB7C6C"/>
    <w:rsid w:val="00DC0388"/>
    <w:rsid w:val="00DC043F"/>
    <w:rsid w:val="00DC0758"/>
    <w:rsid w:val="00DC0F53"/>
    <w:rsid w:val="00DC1CAD"/>
    <w:rsid w:val="00DC1DA4"/>
    <w:rsid w:val="00DC22AD"/>
    <w:rsid w:val="00DC261F"/>
    <w:rsid w:val="00DC2813"/>
    <w:rsid w:val="00DC33CF"/>
    <w:rsid w:val="00DC3C6A"/>
    <w:rsid w:val="00DC3FD1"/>
    <w:rsid w:val="00DC474F"/>
    <w:rsid w:val="00DC4CB5"/>
    <w:rsid w:val="00DC4CB9"/>
    <w:rsid w:val="00DC55CC"/>
    <w:rsid w:val="00DC67CD"/>
    <w:rsid w:val="00DC6840"/>
    <w:rsid w:val="00DC6B10"/>
    <w:rsid w:val="00DC6D24"/>
    <w:rsid w:val="00DC70D9"/>
    <w:rsid w:val="00DC74C7"/>
    <w:rsid w:val="00DC7E16"/>
    <w:rsid w:val="00DD0772"/>
    <w:rsid w:val="00DD0BD8"/>
    <w:rsid w:val="00DD166C"/>
    <w:rsid w:val="00DD2196"/>
    <w:rsid w:val="00DD43D2"/>
    <w:rsid w:val="00DD5EB5"/>
    <w:rsid w:val="00DD6745"/>
    <w:rsid w:val="00DD6CD7"/>
    <w:rsid w:val="00DD71B7"/>
    <w:rsid w:val="00DD7858"/>
    <w:rsid w:val="00DD7F39"/>
    <w:rsid w:val="00DE016A"/>
    <w:rsid w:val="00DE0B5C"/>
    <w:rsid w:val="00DE17AA"/>
    <w:rsid w:val="00DE17FE"/>
    <w:rsid w:val="00DE2291"/>
    <w:rsid w:val="00DE246C"/>
    <w:rsid w:val="00DE2494"/>
    <w:rsid w:val="00DE28DC"/>
    <w:rsid w:val="00DE3037"/>
    <w:rsid w:val="00DE3F81"/>
    <w:rsid w:val="00DE4747"/>
    <w:rsid w:val="00DE4807"/>
    <w:rsid w:val="00DE4936"/>
    <w:rsid w:val="00DE4FE2"/>
    <w:rsid w:val="00DE504D"/>
    <w:rsid w:val="00DE53ED"/>
    <w:rsid w:val="00DE54F6"/>
    <w:rsid w:val="00DE5AE2"/>
    <w:rsid w:val="00DE5BE3"/>
    <w:rsid w:val="00DE5CDA"/>
    <w:rsid w:val="00DE6693"/>
    <w:rsid w:val="00DE746D"/>
    <w:rsid w:val="00DE7FA0"/>
    <w:rsid w:val="00DF01E8"/>
    <w:rsid w:val="00DF042F"/>
    <w:rsid w:val="00DF17F8"/>
    <w:rsid w:val="00DF1C6D"/>
    <w:rsid w:val="00DF2037"/>
    <w:rsid w:val="00DF22A3"/>
    <w:rsid w:val="00DF3102"/>
    <w:rsid w:val="00DF3123"/>
    <w:rsid w:val="00DF3805"/>
    <w:rsid w:val="00DF3C2A"/>
    <w:rsid w:val="00DF3EFD"/>
    <w:rsid w:val="00DF41A8"/>
    <w:rsid w:val="00DF4245"/>
    <w:rsid w:val="00DF45A6"/>
    <w:rsid w:val="00DF4E12"/>
    <w:rsid w:val="00DF4EFF"/>
    <w:rsid w:val="00DF6B35"/>
    <w:rsid w:val="00DF6FA4"/>
    <w:rsid w:val="00DF7308"/>
    <w:rsid w:val="00DF7956"/>
    <w:rsid w:val="00DF7C5D"/>
    <w:rsid w:val="00E008D2"/>
    <w:rsid w:val="00E00A8C"/>
    <w:rsid w:val="00E00ADD"/>
    <w:rsid w:val="00E022FD"/>
    <w:rsid w:val="00E02480"/>
    <w:rsid w:val="00E025C5"/>
    <w:rsid w:val="00E02F07"/>
    <w:rsid w:val="00E043BE"/>
    <w:rsid w:val="00E04562"/>
    <w:rsid w:val="00E0468B"/>
    <w:rsid w:val="00E04D2A"/>
    <w:rsid w:val="00E05233"/>
    <w:rsid w:val="00E0531F"/>
    <w:rsid w:val="00E05680"/>
    <w:rsid w:val="00E05CD0"/>
    <w:rsid w:val="00E05D36"/>
    <w:rsid w:val="00E061EA"/>
    <w:rsid w:val="00E07032"/>
    <w:rsid w:val="00E0707E"/>
    <w:rsid w:val="00E07358"/>
    <w:rsid w:val="00E07B03"/>
    <w:rsid w:val="00E07E9C"/>
    <w:rsid w:val="00E10319"/>
    <w:rsid w:val="00E105C4"/>
    <w:rsid w:val="00E105E7"/>
    <w:rsid w:val="00E105F6"/>
    <w:rsid w:val="00E10848"/>
    <w:rsid w:val="00E1096A"/>
    <w:rsid w:val="00E10CB2"/>
    <w:rsid w:val="00E10F91"/>
    <w:rsid w:val="00E113AA"/>
    <w:rsid w:val="00E11B19"/>
    <w:rsid w:val="00E11F4D"/>
    <w:rsid w:val="00E120AC"/>
    <w:rsid w:val="00E12113"/>
    <w:rsid w:val="00E12A1C"/>
    <w:rsid w:val="00E130B6"/>
    <w:rsid w:val="00E13793"/>
    <w:rsid w:val="00E13819"/>
    <w:rsid w:val="00E141D8"/>
    <w:rsid w:val="00E1468F"/>
    <w:rsid w:val="00E14EA4"/>
    <w:rsid w:val="00E151CD"/>
    <w:rsid w:val="00E1538D"/>
    <w:rsid w:val="00E15418"/>
    <w:rsid w:val="00E155FB"/>
    <w:rsid w:val="00E16353"/>
    <w:rsid w:val="00E168E3"/>
    <w:rsid w:val="00E16B50"/>
    <w:rsid w:val="00E2056A"/>
    <w:rsid w:val="00E20BA0"/>
    <w:rsid w:val="00E2164F"/>
    <w:rsid w:val="00E219DC"/>
    <w:rsid w:val="00E21C94"/>
    <w:rsid w:val="00E2204D"/>
    <w:rsid w:val="00E22263"/>
    <w:rsid w:val="00E22465"/>
    <w:rsid w:val="00E229FD"/>
    <w:rsid w:val="00E23CB1"/>
    <w:rsid w:val="00E242B0"/>
    <w:rsid w:val="00E24838"/>
    <w:rsid w:val="00E24865"/>
    <w:rsid w:val="00E25AAF"/>
    <w:rsid w:val="00E26EC8"/>
    <w:rsid w:val="00E270A6"/>
    <w:rsid w:val="00E2713F"/>
    <w:rsid w:val="00E27222"/>
    <w:rsid w:val="00E27B0D"/>
    <w:rsid w:val="00E27F69"/>
    <w:rsid w:val="00E30828"/>
    <w:rsid w:val="00E309D4"/>
    <w:rsid w:val="00E31653"/>
    <w:rsid w:val="00E3255D"/>
    <w:rsid w:val="00E32ACC"/>
    <w:rsid w:val="00E33299"/>
    <w:rsid w:val="00E33DA9"/>
    <w:rsid w:val="00E3429F"/>
    <w:rsid w:val="00E344D1"/>
    <w:rsid w:val="00E34943"/>
    <w:rsid w:val="00E34B48"/>
    <w:rsid w:val="00E34FC9"/>
    <w:rsid w:val="00E3530C"/>
    <w:rsid w:val="00E35525"/>
    <w:rsid w:val="00E3596C"/>
    <w:rsid w:val="00E35A8C"/>
    <w:rsid w:val="00E35E33"/>
    <w:rsid w:val="00E35EC8"/>
    <w:rsid w:val="00E37A36"/>
    <w:rsid w:val="00E37FA0"/>
    <w:rsid w:val="00E4089F"/>
    <w:rsid w:val="00E40EB8"/>
    <w:rsid w:val="00E411AE"/>
    <w:rsid w:val="00E41AEA"/>
    <w:rsid w:val="00E41FE6"/>
    <w:rsid w:val="00E42012"/>
    <w:rsid w:val="00E438B1"/>
    <w:rsid w:val="00E43A50"/>
    <w:rsid w:val="00E43CAC"/>
    <w:rsid w:val="00E44405"/>
    <w:rsid w:val="00E445E2"/>
    <w:rsid w:val="00E44B79"/>
    <w:rsid w:val="00E44C22"/>
    <w:rsid w:val="00E44EA2"/>
    <w:rsid w:val="00E451F0"/>
    <w:rsid w:val="00E455B1"/>
    <w:rsid w:val="00E45657"/>
    <w:rsid w:val="00E4580D"/>
    <w:rsid w:val="00E45D5A"/>
    <w:rsid w:val="00E460FD"/>
    <w:rsid w:val="00E46423"/>
    <w:rsid w:val="00E468AE"/>
    <w:rsid w:val="00E471FD"/>
    <w:rsid w:val="00E47327"/>
    <w:rsid w:val="00E50544"/>
    <w:rsid w:val="00E50604"/>
    <w:rsid w:val="00E50847"/>
    <w:rsid w:val="00E50851"/>
    <w:rsid w:val="00E50C14"/>
    <w:rsid w:val="00E511F7"/>
    <w:rsid w:val="00E51279"/>
    <w:rsid w:val="00E5138C"/>
    <w:rsid w:val="00E5174B"/>
    <w:rsid w:val="00E51968"/>
    <w:rsid w:val="00E51C9F"/>
    <w:rsid w:val="00E51CA6"/>
    <w:rsid w:val="00E5201E"/>
    <w:rsid w:val="00E52920"/>
    <w:rsid w:val="00E529AD"/>
    <w:rsid w:val="00E5323C"/>
    <w:rsid w:val="00E53C11"/>
    <w:rsid w:val="00E53F52"/>
    <w:rsid w:val="00E53FBC"/>
    <w:rsid w:val="00E5421D"/>
    <w:rsid w:val="00E542E4"/>
    <w:rsid w:val="00E56274"/>
    <w:rsid w:val="00E56816"/>
    <w:rsid w:val="00E56CD4"/>
    <w:rsid w:val="00E5749B"/>
    <w:rsid w:val="00E60FE5"/>
    <w:rsid w:val="00E618B2"/>
    <w:rsid w:val="00E61D43"/>
    <w:rsid w:val="00E62356"/>
    <w:rsid w:val="00E6318D"/>
    <w:rsid w:val="00E63249"/>
    <w:rsid w:val="00E63CCF"/>
    <w:rsid w:val="00E64CC8"/>
    <w:rsid w:val="00E65042"/>
    <w:rsid w:val="00E65D17"/>
    <w:rsid w:val="00E66C7D"/>
    <w:rsid w:val="00E66E48"/>
    <w:rsid w:val="00E67A02"/>
    <w:rsid w:val="00E67A03"/>
    <w:rsid w:val="00E67E47"/>
    <w:rsid w:val="00E67FE9"/>
    <w:rsid w:val="00E700D9"/>
    <w:rsid w:val="00E70147"/>
    <w:rsid w:val="00E707C0"/>
    <w:rsid w:val="00E70E7A"/>
    <w:rsid w:val="00E711E1"/>
    <w:rsid w:val="00E71942"/>
    <w:rsid w:val="00E71F74"/>
    <w:rsid w:val="00E739D2"/>
    <w:rsid w:val="00E7405F"/>
    <w:rsid w:val="00E741E1"/>
    <w:rsid w:val="00E7461B"/>
    <w:rsid w:val="00E74D1C"/>
    <w:rsid w:val="00E763C2"/>
    <w:rsid w:val="00E77D72"/>
    <w:rsid w:val="00E801E2"/>
    <w:rsid w:val="00E80A9F"/>
    <w:rsid w:val="00E80C8C"/>
    <w:rsid w:val="00E80F2C"/>
    <w:rsid w:val="00E81803"/>
    <w:rsid w:val="00E82039"/>
    <w:rsid w:val="00E820F9"/>
    <w:rsid w:val="00E82B77"/>
    <w:rsid w:val="00E82D61"/>
    <w:rsid w:val="00E84522"/>
    <w:rsid w:val="00E845A2"/>
    <w:rsid w:val="00E850C5"/>
    <w:rsid w:val="00E8554D"/>
    <w:rsid w:val="00E85ABC"/>
    <w:rsid w:val="00E8675E"/>
    <w:rsid w:val="00E87FFA"/>
    <w:rsid w:val="00E90221"/>
    <w:rsid w:val="00E90458"/>
    <w:rsid w:val="00E904B0"/>
    <w:rsid w:val="00E904BC"/>
    <w:rsid w:val="00E91CCA"/>
    <w:rsid w:val="00E91F1A"/>
    <w:rsid w:val="00E93E10"/>
    <w:rsid w:val="00E94113"/>
    <w:rsid w:val="00E94A87"/>
    <w:rsid w:val="00E94AFE"/>
    <w:rsid w:val="00E960C1"/>
    <w:rsid w:val="00E963F9"/>
    <w:rsid w:val="00E969D2"/>
    <w:rsid w:val="00E97345"/>
    <w:rsid w:val="00E97C84"/>
    <w:rsid w:val="00EA03E8"/>
    <w:rsid w:val="00EA0D04"/>
    <w:rsid w:val="00EA26BE"/>
    <w:rsid w:val="00EA2869"/>
    <w:rsid w:val="00EA28B5"/>
    <w:rsid w:val="00EA2EAC"/>
    <w:rsid w:val="00EA3B31"/>
    <w:rsid w:val="00EA3F6C"/>
    <w:rsid w:val="00EA40EB"/>
    <w:rsid w:val="00EA4649"/>
    <w:rsid w:val="00EA6837"/>
    <w:rsid w:val="00EA6F14"/>
    <w:rsid w:val="00EA7978"/>
    <w:rsid w:val="00EA7A3B"/>
    <w:rsid w:val="00EA7A3F"/>
    <w:rsid w:val="00EA7DEE"/>
    <w:rsid w:val="00EB0936"/>
    <w:rsid w:val="00EB1832"/>
    <w:rsid w:val="00EB2210"/>
    <w:rsid w:val="00EB2662"/>
    <w:rsid w:val="00EB2770"/>
    <w:rsid w:val="00EB2880"/>
    <w:rsid w:val="00EB2A29"/>
    <w:rsid w:val="00EB2F69"/>
    <w:rsid w:val="00EB4B09"/>
    <w:rsid w:val="00EB4EFE"/>
    <w:rsid w:val="00EB51BF"/>
    <w:rsid w:val="00EB5D20"/>
    <w:rsid w:val="00EB5DE4"/>
    <w:rsid w:val="00EB780B"/>
    <w:rsid w:val="00EB7C97"/>
    <w:rsid w:val="00EC0B1F"/>
    <w:rsid w:val="00EC0D21"/>
    <w:rsid w:val="00EC2D79"/>
    <w:rsid w:val="00EC39D9"/>
    <w:rsid w:val="00EC422B"/>
    <w:rsid w:val="00EC454F"/>
    <w:rsid w:val="00EC4AFC"/>
    <w:rsid w:val="00EC4D62"/>
    <w:rsid w:val="00EC4EA2"/>
    <w:rsid w:val="00EC5390"/>
    <w:rsid w:val="00EC65BE"/>
    <w:rsid w:val="00EC6652"/>
    <w:rsid w:val="00EC6C8C"/>
    <w:rsid w:val="00EC72E9"/>
    <w:rsid w:val="00EC753D"/>
    <w:rsid w:val="00EC7634"/>
    <w:rsid w:val="00EC7681"/>
    <w:rsid w:val="00EC778B"/>
    <w:rsid w:val="00ED001A"/>
    <w:rsid w:val="00ED045A"/>
    <w:rsid w:val="00ED073D"/>
    <w:rsid w:val="00ED0837"/>
    <w:rsid w:val="00ED33C6"/>
    <w:rsid w:val="00ED3995"/>
    <w:rsid w:val="00ED4201"/>
    <w:rsid w:val="00ED44FC"/>
    <w:rsid w:val="00ED4CAC"/>
    <w:rsid w:val="00ED5B5E"/>
    <w:rsid w:val="00ED60FC"/>
    <w:rsid w:val="00ED6156"/>
    <w:rsid w:val="00ED6DD0"/>
    <w:rsid w:val="00ED7A6C"/>
    <w:rsid w:val="00ED7A7A"/>
    <w:rsid w:val="00EE0F37"/>
    <w:rsid w:val="00EE11B2"/>
    <w:rsid w:val="00EE1FB5"/>
    <w:rsid w:val="00EE32D3"/>
    <w:rsid w:val="00EE3AD5"/>
    <w:rsid w:val="00EE3BC8"/>
    <w:rsid w:val="00EE427B"/>
    <w:rsid w:val="00EE6549"/>
    <w:rsid w:val="00EE6863"/>
    <w:rsid w:val="00EE6BFF"/>
    <w:rsid w:val="00EE6DA4"/>
    <w:rsid w:val="00EE6DBE"/>
    <w:rsid w:val="00EE7696"/>
    <w:rsid w:val="00EE7C92"/>
    <w:rsid w:val="00EF0AFE"/>
    <w:rsid w:val="00EF149F"/>
    <w:rsid w:val="00EF1B34"/>
    <w:rsid w:val="00EF1B86"/>
    <w:rsid w:val="00EF20B6"/>
    <w:rsid w:val="00EF2862"/>
    <w:rsid w:val="00EF354D"/>
    <w:rsid w:val="00EF3BFE"/>
    <w:rsid w:val="00EF400B"/>
    <w:rsid w:val="00EF4302"/>
    <w:rsid w:val="00EF4876"/>
    <w:rsid w:val="00EF4F59"/>
    <w:rsid w:val="00EF51DD"/>
    <w:rsid w:val="00EF5515"/>
    <w:rsid w:val="00EF5657"/>
    <w:rsid w:val="00EF566C"/>
    <w:rsid w:val="00EF6492"/>
    <w:rsid w:val="00EF6C32"/>
    <w:rsid w:val="00EF7272"/>
    <w:rsid w:val="00EF7FAF"/>
    <w:rsid w:val="00F000AB"/>
    <w:rsid w:val="00F00784"/>
    <w:rsid w:val="00F011ED"/>
    <w:rsid w:val="00F01B1E"/>
    <w:rsid w:val="00F0204A"/>
    <w:rsid w:val="00F024EB"/>
    <w:rsid w:val="00F02D1D"/>
    <w:rsid w:val="00F02E0D"/>
    <w:rsid w:val="00F03607"/>
    <w:rsid w:val="00F036C9"/>
    <w:rsid w:val="00F03864"/>
    <w:rsid w:val="00F03A89"/>
    <w:rsid w:val="00F03ABB"/>
    <w:rsid w:val="00F04160"/>
    <w:rsid w:val="00F04B6B"/>
    <w:rsid w:val="00F04E31"/>
    <w:rsid w:val="00F0531A"/>
    <w:rsid w:val="00F05362"/>
    <w:rsid w:val="00F05B0C"/>
    <w:rsid w:val="00F05B9A"/>
    <w:rsid w:val="00F05BC4"/>
    <w:rsid w:val="00F06FE7"/>
    <w:rsid w:val="00F07307"/>
    <w:rsid w:val="00F07782"/>
    <w:rsid w:val="00F07C54"/>
    <w:rsid w:val="00F10337"/>
    <w:rsid w:val="00F11C63"/>
    <w:rsid w:val="00F125E8"/>
    <w:rsid w:val="00F1279A"/>
    <w:rsid w:val="00F12859"/>
    <w:rsid w:val="00F12919"/>
    <w:rsid w:val="00F13116"/>
    <w:rsid w:val="00F1340D"/>
    <w:rsid w:val="00F13BFD"/>
    <w:rsid w:val="00F13D65"/>
    <w:rsid w:val="00F13FB8"/>
    <w:rsid w:val="00F142D1"/>
    <w:rsid w:val="00F147E9"/>
    <w:rsid w:val="00F14C37"/>
    <w:rsid w:val="00F14D9D"/>
    <w:rsid w:val="00F1505B"/>
    <w:rsid w:val="00F15AA8"/>
    <w:rsid w:val="00F16E22"/>
    <w:rsid w:val="00F16EB2"/>
    <w:rsid w:val="00F16FCA"/>
    <w:rsid w:val="00F1712B"/>
    <w:rsid w:val="00F214DA"/>
    <w:rsid w:val="00F22AEC"/>
    <w:rsid w:val="00F23BFC"/>
    <w:rsid w:val="00F23C2F"/>
    <w:rsid w:val="00F24DB0"/>
    <w:rsid w:val="00F257F2"/>
    <w:rsid w:val="00F25A06"/>
    <w:rsid w:val="00F2675B"/>
    <w:rsid w:val="00F26CCF"/>
    <w:rsid w:val="00F26EA7"/>
    <w:rsid w:val="00F2720C"/>
    <w:rsid w:val="00F27233"/>
    <w:rsid w:val="00F27456"/>
    <w:rsid w:val="00F27B65"/>
    <w:rsid w:val="00F27FA3"/>
    <w:rsid w:val="00F301EE"/>
    <w:rsid w:val="00F30BEE"/>
    <w:rsid w:val="00F30BFC"/>
    <w:rsid w:val="00F31F74"/>
    <w:rsid w:val="00F32BAA"/>
    <w:rsid w:val="00F32E75"/>
    <w:rsid w:val="00F33B16"/>
    <w:rsid w:val="00F33CC2"/>
    <w:rsid w:val="00F3586C"/>
    <w:rsid w:val="00F36A2B"/>
    <w:rsid w:val="00F370AB"/>
    <w:rsid w:val="00F37451"/>
    <w:rsid w:val="00F40838"/>
    <w:rsid w:val="00F40A80"/>
    <w:rsid w:val="00F40E36"/>
    <w:rsid w:val="00F41DBF"/>
    <w:rsid w:val="00F41E06"/>
    <w:rsid w:val="00F42176"/>
    <w:rsid w:val="00F4287B"/>
    <w:rsid w:val="00F428C0"/>
    <w:rsid w:val="00F440C0"/>
    <w:rsid w:val="00F443DD"/>
    <w:rsid w:val="00F4485B"/>
    <w:rsid w:val="00F45300"/>
    <w:rsid w:val="00F45A70"/>
    <w:rsid w:val="00F45FE7"/>
    <w:rsid w:val="00F47D65"/>
    <w:rsid w:val="00F47E49"/>
    <w:rsid w:val="00F508B8"/>
    <w:rsid w:val="00F50C0A"/>
    <w:rsid w:val="00F50FDE"/>
    <w:rsid w:val="00F513CD"/>
    <w:rsid w:val="00F5174E"/>
    <w:rsid w:val="00F5263A"/>
    <w:rsid w:val="00F53004"/>
    <w:rsid w:val="00F53434"/>
    <w:rsid w:val="00F537BC"/>
    <w:rsid w:val="00F54157"/>
    <w:rsid w:val="00F55C15"/>
    <w:rsid w:val="00F55FBC"/>
    <w:rsid w:val="00F56DE3"/>
    <w:rsid w:val="00F57BE9"/>
    <w:rsid w:val="00F602D1"/>
    <w:rsid w:val="00F60799"/>
    <w:rsid w:val="00F608F7"/>
    <w:rsid w:val="00F6125E"/>
    <w:rsid w:val="00F61CDB"/>
    <w:rsid w:val="00F62178"/>
    <w:rsid w:val="00F62364"/>
    <w:rsid w:val="00F62467"/>
    <w:rsid w:val="00F639B1"/>
    <w:rsid w:val="00F64AF4"/>
    <w:rsid w:val="00F652CD"/>
    <w:rsid w:val="00F65636"/>
    <w:rsid w:val="00F65BCB"/>
    <w:rsid w:val="00F65F9C"/>
    <w:rsid w:val="00F66A48"/>
    <w:rsid w:val="00F66F98"/>
    <w:rsid w:val="00F671EE"/>
    <w:rsid w:val="00F67E57"/>
    <w:rsid w:val="00F67FAA"/>
    <w:rsid w:val="00F7146F"/>
    <w:rsid w:val="00F719E7"/>
    <w:rsid w:val="00F719EA"/>
    <w:rsid w:val="00F71B32"/>
    <w:rsid w:val="00F71E76"/>
    <w:rsid w:val="00F71F63"/>
    <w:rsid w:val="00F7210C"/>
    <w:rsid w:val="00F72AF9"/>
    <w:rsid w:val="00F72BEB"/>
    <w:rsid w:val="00F73396"/>
    <w:rsid w:val="00F735FF"/>
    <w:rsid w:val="00F7362A"/>
    <w:rsid w:val="00F745F8"/>
    <w:rsid w:val="00F7475B"/>
    <w:rsid w:val="00F74BBD"/>
    <w:rsid w:val="00F7534E"/>
    <w:rsid w:val="00F75D99"/>
    <w:rsid w:val="00F76714"/>
    <w:rsid w:val="00F77005"/>
    <w:rsid w:val="00F80B8A"/>
    <w:rsid w:val="00F80D17"/>
    <w:rsid w:val="00F80DE8"/>
    <w:rsid w:val="00F812D5"/>
    <w:rsid w:val="00F814C4"/>
    <w:rsid w:val="00F82DB2"/>
    <w:rsid w:val="00F8325C"/>
    <w:rsid w:val="00F8348A"/>
    <w:rsid w:val="00F836A2"/>
    <w:rsid w:val="00F8448C"/>
    <w:rsid w:val="00F8488B"/>
    <w:rsid w:val="00F84C45"/>
    <w:rsid w:val="00F84DF8"/>
    <w:rsid w:val="00F8528F"/>
    <w:rsid w:val="00F85F09"/>
    <w:rsid w:val="00F86ABD"/>
    <w:rsid w:val="00F86CAC"/>
    <w:rsid w:val="00F86E07"/>
    <w:rsid w:val="00F8756C"/>
    <w:rsid w:val="00F87C5F"/>
    <w:rsid w:val="00F901FB"/>
    <w:rsid w:val="00F90771"/>
    <w:rsid w:val="00F909B0"/>
    <w:rsid w:val="00F90F44"/>
    <w:rsid w:val="00F91EDE"/>
    <w:rsid w:val="00F92141"/>
    <w:rsid w:val="00F92B77"/>
    <w:rsid w:val="00F93003"/>
    <w:rsid w:val="00F936B9"/>
    <w:rsid w:val="00F93802"/>
    <w:rsid w:val="00F946F5"/>
    <w:rsid w:val="00F95571"/>
    <w:rsid w:val="00F956BE"/>
    <w:rsid w:val="00F9589A"/>
    <w:rsid w:val="00F963A0"/>
    <w:rsid w:val="00F96865"/>
    <w:rsid w:val="00F96E7B"/>
    <w:rsid w:val="00F97327"/>
    <w:rsid w:val="00F973A4"/>
    <w:rsid w:val="00F97B38"/>
    <w:rsid w:val="00FA0056"/>
    <w:rsid w:val="00FA0D00"/>
    <w:rsid w:val="00FA1195"/>
    <w:rsid w:val="00FA2DC2"/>
    <w:rsid w:val="00FA30A9"/>
    <w:rsid w:val="00FA3203"/>
    <w:rsid w:val="00FA356A"/>
    <w:rsid w:val="00FA3CB3"/>
    <w:rsid w:val="00FA3FDF"/>
    <w:rsid w:val="00FA41E8"/>
    <w:rsid w:val="00FA48D0"/>
    <w:rsid w:val="00FA53FE"/>
    <w:rsid w:val="00FA5943"/>
    <w:rsid w:val="00FA5C5B"/>
    <w:rsid w:val="00FA64C6"/>
    <w:rsid w:val="00FA6E59"/>
    <w:rsid w:val="00FA7966"/>
    <w:rsid w:val="00FA7CB8"/>
    <w:rsid w:val="00FB0027"/>
    <w:rsid w:val="00FB02D6"/>
    <w:rsid w:val="00FB1A72"/>
    <w:rsid w:val="00FB21CC"/>
    <w:rsid w:val="00FB28B7"/>
    <w:rsid w:val="00FB2DA2"/>
    <w:rsid w:val="00FB3285"/>
    <w:rsid w:val="00FB3812"/>
    <w:rsid w:val="00FB4014"/>
    <w:rsid w:val="00FB471A"/>
    <w:rsid w:val="00FB4A8B"/>
    <w:rsid w:val="00FB4F64"/>
    <w:rsid w:val="00FB50D1"/>
    <w:rsid w:val="00FB5B0E"/>
    <w:rsid w:val="00FB6115"/>
    <w:rsid w:val="00FB614C"/>
    <w:rsid w:val="00FB6164"/>
    <w:rsid w:val="00FB6E88"/>
    <w:rsid w:val="00FB70E1"/>
    <w:rsid w:val="00FB7364"/>
    <w:rsid w:val="00FB7839"/>
    <w:rsid w:val="00FC0BC1"/>
    <w:rsid w:val="00FC0BE9"/>
    <w:rsid w:val="00FC0FF3"/>
    <w:rsid w:val="00FC11E0"/>
    <w:rsid w:val="00FC1376"/>
    <w:rsid w:val="00FC3751"/>
    <w:rsid w:val="00FC3DC2"/>
    <w:rsid w:val="00FC5551"/>
    <w:rsid w:val="00FC5B2E"/>
    <w:rsid w:val="00FC6DCD"/>
    <w:rsid w:val="00FC744D"/>
    <w:rsid w:val="00FC75F9"/>
    <w:rsid w:val="00FC77A1"/>
    <w:rsid w:val="00FD02C5"/>
    <w:rsid w:val="00FD05CF"/>
    <w:rsid w:val="00FD1319"/>
    <w:rsid w:val="00FD1EBF"/>
    <w:rsid w:val="00FD2414"/>
    <w:rsid w:val="00FD3059"/>
    <w:rsid w:val="00FD3253"/>
    <w:rsid w:val="00FD335E"/>
    <w:rsid w:val="00FD36C2"/>
    <w:rsid w:val="00FD3714"/>
    <w:rsid w:val="00FD3750"/>
    <w:rsid w:val="00FD39CF"/>
    <w:rsid w:val="00FD40D4"/>
    <w:rsid w:val="00FD4319"/>
    <w:rsid w:val="00FD55E1"/>
    <w:rsid w:val="00FD64C3"/>
    <w:rsid w:val="00FD6F77"/>
    <w:rsid w:val="00FD76EA"/>
    <w:rsid w:val="00FD78DD"/>
    <w:rsid w:val="00FD7F88"/>
    <w:rsid w:val="00FE0AA3"/>
    <w:rsid w:val="00FE0C36"/>
    <w:rsid w:val="00FE1345"/>
    <w:rsid w:val="00FE1498"/>
    <w:rsid w:val="00FE19DF"/>
    <w:rsid w:val="00FE25BC"/>
    <w:rsid w:val="00FE38E7"/>
    <w:rsid w:val="00FE3A12"/>
    <w:rsid w:val="00FE3CF7"/>
    <w:rsid w:val="00FE412D"/>
    <w:rsid w:val="00FE43A2"/>
    <w:rsid w:val="00FE502E"/>
    <w:rsid w:val="00FE5849"/>
    <w:rsid w:val="00FE6375"/>
    <w:rsid w:val="00FE69F7"/>
    <w:rsid w:val="00FE7077"/>
    <w:rsid w:val="00FE7AA7"/>
    <w:rsid w:val="00FE7B3A"/>
    <w:rsid w:val="00FF0605"/>
    <w:rsid w:val="00FF09DA"/>
    <w:rsid w:val="00FF1FF2"/>
    <w:rsid w:val="00FF2179"/>
    <w:rsid w:val="00FF2324"/>
    <w:rsid w:val="00FF28E1"/>
    <w:rsid w:val="00FF2DFB"/>
    <w:rsid w:val="00FF32B2"/>
    <w:rsid w:val="00FF3464"/>
    <w:rsid w:val="00FF4B8D"/>
    <w:rsid w:val="00FF56F6"/>
    <w:rsid w:val="00FF5E36"/>
    <w:rsid w:val="00FF5EF1"/>
    <w:rsid w:val="00FF6421"/>
    <w:rsid w:val="00FF6901"/>
    <w:rsid w:val="00FF74C0"/>
    <w:rsid w:val="012D2181"/>
    <w:rsid w:val="01C33B97"/>
    <w:rsid w:val="023A5E88"/>
    <w:rsid w:val="03EA021F"/>
    <w:rsid w:val="04FF9682"/>
    <w:rsid w:val="0953652D"/>
    <w:rsid w:val="0A584F6D"/>
    <w:rsid w:val="0D903C95"/>
    <w:rsid w:val="0F129833"/>
    <w:rsid w:val="0FB13909"/>
    <w:rsid w:val="12312422"/>
    <w:rsid w:val="12D31F9A"/>
    <w:rsid w:val="12FCFC8D"/>
    <w:rsid w:val="1302D011"/>
    <w:rsid w:val="137FAC62"/>
    <w:rsid w:val="13E7342B"/>
    <w:rsid w:val="14ADD7DC"/>
    <w:rsid w:val="1568C4E4"/>
    <w:rsid w:val="16207A8D"/>
    <w:rsid w:val="178BA4C4"/>
    <w:rsid w:val="18942E87"/>
    <w:rsid w:val="18D536F4"/>
    <w:rsid w:val="19CA4196"/>
    <w:rsid w:val="1A3C3607"/>
    <w:rsid w:val="1C7693B4"/>
    <w:rsid w:val="1D8C67AE"/>
    <w:rsid w:val="1E0B0F02"/>
    <w:rsid w:val="1E5D0077"/>
    <w:rsid w:val="1F062708"/>
    <w:rsid w:val="208AD366"/>
    <w:rsid w:val="219E9894"/>
    <w:rsid w:val="2214A693"/>
    <w:rsid w:val="2256F027"/>
    <w:rsid w:val="2349E452"/>
    <w:rsid w:val="23EB05D3"/>
    <w:rsid w:val="2547F7E7"/>
    <w:rsid w:val="271138ED"/>
    <w:rsid w:val="276E2949"/>
    <w:rsid w:val="28369D84"/>
    <w:rsid w:val="2C7DA7B6"/>
    <w:rsid w:val="2CA86DFA"/>
    <w:rsid w:val="2D636118"/>
    <w:rsid w:val="322E6400"/>
    <w:rsid w:val="34C0926C"/>
    <w:rsid w:val="35023F09"/>
    <w:rsid w:val="36669315"/>
    <w:rsid w:val="36CE2B61"/>
    <w:rsid w:val="3846B529"/>
    <w:rsid w:val="3A76153E"/>
    <w:rsid w:val="3B304847"/>
    <w:rsid w:val="3B3E85A5"/>
    <w:rsid w:val="44648F72"/>
    <w:rsid w:val="45578A3E"/>
    <w:rsid w:val="47E80B97"/>
    <w:rsid w:val="485ECE1C"/>
    <w:rsid w:val="499E10CB"/>
    <w:rsid w:val="49F7E5FF"/>
    <w:rsid w:val="4A36DE15"/>
    <w:rsid w:val="4B84E16F"/>
    <w:rsid w:val="4C01E1DC"/>
    <w:rsid w:val="4C2B83C8"/>
    <w:rsid w:val="4C46B23A"/>
    <w:rsid w:val="4C88A7A7"/>
    <w:rsid w:val="4D827F62"/>
    <w:rsid w:val="51ABE5CE"/>
    <w:rsid w:val="54BCDB2B"/>
    <w:rsid w:val="564A6B63"/>
    <w:rsid w:val="57978B91"/>
    <w:rsid w:val="58E2BC37"/>
    <w:rsid w:val="59A4A1D5"/>
    <w:rsid w:val="59AFDAC4"/>
    <w:rsid w:val="59CA4213"/>
    <w:rsid w:val="5ACF2C53"/>
    <w:rsid w:val="5B2C198F"/>
    <w:rsid w:val="5BE1259B"/>
    <w:rsid w:val="5CE2D825"/>
    <w:rsid w:val="5D7EE76C"/>
    <w:rsid w:val="5D8646B4"/>
    <w:rsid w:val="5DF636AC"/>
    <w:rsid w:val="5E36395D"/>
    <w:rsid w:val="5F25D418"/>
    <w:rsid w:val="60A3E5B3"/>
    <w:rsid w:val="60B6C92F"/>
    <w:rsid w:val="6294C8BA"/>
    <w:rsid w:val="634B7BEA"/>
    <w:rsid w:val="64A0C1C5"/>
    <w:rsid w:val="6569B336"/>
    <w:rsid w:val="66A312B5"/>
    <w:rsid w:val="66A8C51B"/>
    <w:rsid w:val="67ACF083"/>
    <w:rsid w:val="68885D7B"/>
    <w:rsid w:val="68CDDE8A"/>
    <w:rsid w:val="6A9F5275"/>
    <w:rsid w:val="6B72B61C"/>
    <w:rsid w:val="6C0688C3"/>
    <w:rsid w:val="6DB9C432"/>
    <w:rsid w:val="6E3E23E9"/>
    <w:rsid w:val="703B57A0"/>
    <w:rsid w:val="754E1DC8"/>
    <w:rsid w:val="78950123"/>
    <w:rsid w:val="79E0C181"/>
    <w:rsid w:val="7A22D954"/>
    <w:rsid w:val="7A257DBE"/>
    <w:rsid w:val="7CEB2F7B"/>
    <w:rsid w:val="7D400750"/>
    <w:rsid w:val="7DB6A36D"/>
    <w:rsid w:val="7DE1C097"/>
    <w:rsid w:val="7EA23F66"/>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5A24C6C"/>
  <w15:docId w15:val="{6279450A-C26F-417D-A50A-2E8A0FA64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99"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locked="1"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1. Text thường"/>
    <w:qFormat/>
    <w:rsid w:val="0052565C"/>
    <w:pPr>
      <w:spacing w:before="120" w:line="264" w:lineRule="auto"/>
      <w:ind w:firstLine="720"/>
      <w:jc w:val="both"/>
    </w:pPr>
    <w:rPr>
      <w:color w:val="000000"/>
      <w:sz w:val="28"/>
      <w:lang w:val="vi-VN" w:eastAsia="de-DE"/>
    </w:rPr>
  </w:style>
  <w:style w:type="paragraph" w:styleId="Heading1">
    <w:name w:val="heading 1"/>
    <w:aliases w:val="5.1 Phần,ChapterTitle 1,Char,heading 1"/>
    <w:basedOn w:val="Normal"/>
    <w:next w:val="Normal"/>
    <w:link w:val="Heading1Char"/>
    <w:autoRedefine/>
    <w:qFormat/>
    <w:locked/>
    <w:rsid w:val="0062777C"/>
    <w:pPr>
      <w:keepNext/>
      <w:keepLines/>
      <w:pageBreakBefore/>
      <w:numPr>
        <w:numId w:val="5"/>
      </w:numPr>
      <w:spacing w:after="360"/>
      <w:jc w:val="center"/>
      <w:outlineLvl w:val="0"/>
    </w:pPr>
    <w:rPr>
      <w:b/>
      <w:caps/>
      <w:sz w:val="32"/>
    </w:rPr>
  </w:style>
  <w:style w:type="paragraph" w:styleId="Heading2">
    <w:name w:val="heading 2"/>
    <w:aliases w:val="5.2 Level 1,ChapterTitle 2,heading 2"/>
    <w:basedOn w:val="Heading1"/>
    <w:next w:val="Normal"/>
    <w:link w:val="Heading2Char"/>
    <w:autoRedefine/>
    <w:qFormat/>
    <w:locked/>
    <w:rsid w:val="007A182B"/>
    <w:pPr>
      <w:pageBreakBefore w:val="0"/>
      <w:numPr>
        <w:numId w:val="12"/>
      </w:numPr>
      <w:spacing w:after="120" w:line="288" w:lineRule="auto"/>
      <w:jc w:val="both"/>
      <w:outlineLvl w:val="1"/>
    </w:pPr>
    <w:rPr>
      <w:snapToGrid w:val="0"/>
      <w:spacing w:val="-10"/>
      <w:sz w:val="28"/>
    </w:rPr>
  </w:style>
  <w:style w:type="paragraph" w:styleId="Heading3">
    <w:name w:val="heading 3"/>
    <w:aliases w:val="5.3 Level 2,ChapterTitle 3 Char,ChapterTitle 3,heading 3"/>
    <w:basedOn w:val="Heading2"/>
    <w:next w:val="Normal"/>
    <w:link w:val="Heading3Char"/>
    <w:autoRedefine/>
    <w:qFormat/>
    <w:locked/>
    <w:rsid w:val="007A182B"/>
    <w:pPr>
      <w:keepLines w:val="0"/>
      <w:numPr>
        <w:numId w:val="0"/>
      </w:numPr>
      <w:spacing w:after="0"/>
      <w:ind w:left="720"/>
      <w:outlineLvl w:val="2"/>
    </w:pPr>
    <w:rPr>
      <w:caps w:val="0"/>
      <w:spacing w:val="0"/>
      <w:lang w:val="en-US"/>
    </w:rPr>
  </w:style>
  <w:style w:type="paragraph" w:styleId="Heading4">
    <w:name w:val="heading 4"/>
    <w:aliases w:val="5.4 Level 3,ChapterTitle 4,heading 4"/>
    <w:basedOn w:val="Normal"/>
    <w:next w:val="Normal"/>
    <w:link w:val="Heading4Char"/>
    <w:autoRedefine/>
    <w:qFormat/>
    <w:locked/>
    <w:rsid w:val="0062777C"/>
    <w:pPr>
      <w:keepNext/>
      <w:keepLines/>
      <w:numPr>
        <w:ilvl w:val="3"/>
        <w:numId w:val="5"/>
      </w:numPr>
      <w:spacing w:line="240" w:lineRule="atLeast"/>
      <w:outlineLvl w:val="3"/>
    </w:pPr>
    <w:rPr>
      <w:i/>
      <w:noProof/>
      <w:spacing w:val="-4"/>
      <w:kern w:val="28"/>
      <w:szCs w:val="28"/>
      <w:lang w:val="en-US"/>
    </w:rPr>
  </w:style>
  <w:style w:type="paragraph" w:styleId="Heading5">
    <w:name w:val="heading 5"/>
    <w:aliases w:val="5.5 Level 4,ChapterTitle 5"/>
    <w:basedOn w:val="Normal"/>
    <w:next w:val="Normal"/>
    <w:link w:val="Heading5Char"/>
    <w:qFormat/>
    <w:locked/>
    <w:rsid w:val="0062777C"/>
    <w:pPr>
      <w:keepNext/>
      <w:keepLines/>
      <w:numPr>
        <w:ilvl w:val="4"/>
        <w:numId w:val="5"/>
      </w:numPr>
      <w:tabs>
        <w:tab w:val="left" w:pos="851"/>
      </w:tabs>
      <w:spacing w:line="240" w:lineRule="atLeast"/>
      <w:outlineLvl w:val="4"/>
    </w:pPr>
    <w:rPr>
      <w:i/>
      <w:spacing w:val="-4"/>
      <w:kern w:val="28"/>
      <w:lang w:val="en-US"/>
    </w:rPr>
  </w:style>
  <w:style w:type="paragraph" w:styleId="Heading6">
    <w:name w:val="heading 6"/>
    <w:aliases w:val="5.6 Level 5,ChapterTitle 6"/>
    <w:basedOn w:val="Normal"/>
    <w:next w:val="Normal"/>
    <w:link w:val="Heading6Char"/>
    <w:qFormat/>
    <w:locked/>
    <w:rsid w:val="0062777C"/>
    <w:pPr>
      <w:keepNext/>
      <w:keepLines/>
      <w:numPr>
        <w:ilvl w:val="5"/>
        <w:numId w:val="5"/>
      </w:numPr>
      <w:tabs>
        <w:tab w:val="left" w:pos="851"/>
      </w:tabs>
      <w:outlineLvl w:val="5"/>
    </w:pPr>
    <w:rPr>
      <w:i/>
      <w:spacing w:val="-4"/>
      <w:kern w:val="28"/>
      <w:lang w:val="en-US"/>
    </w:rPr>
  </w:style>
  <w:style w:type="paragraph" w:styleId="Heading7">
    <w:name w:val="heading 7"/>
    <w:basedOn w:val="Normal"/>
    <w:next w:val="Normal"/>
    <w:link w:val="Heading7Char"/>
    <w:locked/>
    <w:rsid w:val="0062777C"/>
    <w:pPr>
      <w:numPr>
        <w:ilvl w:val="6"/>
        <w:numId w:val="5"/>
      </w:numPr>
      <w:spacing w:before="240" w:after="60"/>
      <w:outlineLvl w:val="6"/>
    </w:pPr>
    <w:rPr>
      <w:sz w:val="20"/>
    </w:rPr>
  </w:style>
  <w:style w:type="paragraph" w:styleId="Heading8">
    <w:name w:val="heading 8"/>
    <w:basedOn w:val="Normal"/>
    <w:next w:val="Normal"/>
    <w:link w:val="Heading8Char"/>
    <w:locked/>
    <w:rsid w:val="0062777C"/>
    <w:pPr>
      <w:numPr>
        <w:ilvl w:val="7"/>
        <w:numId w:val="5"/>
      </w:numPr>
      <w:spacing w:before="240" w:after="60"/>
      <w:outlineLvl w:val="7"/>
    </w:pPr>
    <w:rPr>
      <w:i/>
      <w:sz w:val="20"/>
    </w:rPr>
  </w:style>
  <w:style w:type="paragraph" w:styleId="Heading9">
    <w:name w:val="heading 9"/>
    <w:basedOn w:val="Normal"/>
    <w:next w:val="Normal"/>
    <w:link w:val="Heading9Char"/>
    <w:locked/>
    <w:rsid w:val="0062777C"/>
    <w:pPr>
      <w:numPr>
        <w:ilvl w:val="8"/>
        <w:numId w:val="5"/>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2777C"/>
  </w:style>
  <w:style w:type="paragraph" w:styleId="Footer">
    <w:name w:val="footer"/>
    <w:basedOn w:val="Normal"/>
    <w:link w:val="FooterChar"/>
    <w:uiPriority w:val="99"/>
    <w:rsid w:val="0062777C"/>
    <w:pPr>
      <w:tabs>
        <w:tab w:val="center" w:pos="4536"/>
        <w:tab w:val="right" w:pos="9072"/>
      </w:tabs>
    </w:pPr>
    <w:rPr>
      <w:lang w:eastAsia="x-none"/>
    </w:rPr>
  </w:style>
  <w:style w:type="character" w:customStyle="1" w:styleId="FooterChar">
    <w:name w:val="Footer Char"/>
    <w:link w:val="Footer"/>
    <w:uiPriority w:val="99"/>
    <w:locked/>
    <w:rsid w:val="0062777C"/>
    <w:rPr>
      <w:color w:val="000000"/>
      <w:sz w:val="28"/>
      <w:lang w:val="vi-VN" w:eastAsia="x-none"/>
    </w:rPr>
  </w:style>
  <w:style w:type="paragraph" w:customStyle="1" w:styleId="abc">
    <w:name w:val="abc"/>
    <w:basedOn w:val="Normal"/>
    <w:rsid w:val="0062777C"/>
    <w:pPr>
      <w:widowControl w:val="0"/>
      <w:spacing w:line="240" w:lineRule="auto"/>
      <w:ind w:firstLine="0"/>
      <w:jc w:val="left"/>
    </w:pPr>
    <w:rPr>
      <w:rFonts w:ascii="Tahoma" w:eastAsia="Arial" w:hAnsi="Tahoma" w:cs="Arial"/>
      <w:lang w:val="en-US"/>
    </w:rPr>
  </w:style>
  <w:style w:type="table" w:styleId="TableGrid">
    <w:name w:val="Table Grid"/>
    <w:basedOn w:val="TableNormal"/>
    <w:uiPriority w:val="39"/>
    <w:rsid w:val="0062777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tcbody1">
    <w:name w:val="ctcbody1"/>
    <w:rsid w:val="00FE7077"/>
    <w:rPr>
      <w:rFonts w:ascii="Arial" w:hAnsi="Arial" w:cs="Arial"/>
      <w:color w:val="000000"/>
      <w:sz w:val="20"/>
      <w:szCs w:val="20"/>
    </w:rPr>
  </w:style>
  <w:style w:type="paragraph" w:styleId="BodyText2">
    <w:name w:val="Body Text 2"/>
    <w:basedOn w:val="Normal"/>
    <w:link w:val="BodyText2Char"/>
    <w:rsid w:val="0062777C"/>
    <w:pPr>
      <w:spacing w:line="480" w:lineRule="auto"/>
    </w:pPr>
  </w:style>
  <w:style w:type="character" w:customStyle="1" w:styleId="BodyText2Char">
    <w:name w:val="Body Text 2 Char"/>
    <w:basedOn w:val="DefaultParagraphFont"/>
    <w:link w:val="BodyText2"/>
    <w:rsid w:val="0062777C"/>
    <w:rPr>
      <w:color w:val="000000"/>
      <w:sz w:val="28"/>
      <w:lang w:val="vi-VN" w:eastAsia="de-DE"/>
    </w:rPr>
  </w:style>
  <w:style w:type="paragraph" w:styleId="Header">
    <w:name w:val="header"/>
    <w:basedOn w:val="Normal"/>
    <w:link w:val="HeaderChar"/>
    <w:uiPriority w:val="99"/>
    <w:rsid w:val="0062777C"/>
    <w:pPr>
      <w:pageBreakBefore/>
      <w:tabs>
        <w:tab w:val="center" w:pos="4536"/>
        <w:tab w:val="right" w:pos="9072"/>
      </w:tabs>
      <w:spacing w:before="360" w:after="360" w:line="240" w:lineRule="atLeast"/>
      <w:ind w:left="720" w:hanging="720"/>
      <w:jc w:val="center"/>
    </w:pPr>
    <w:rPr>
      <w:b/>
      <w:sz w:val="32"/>
    </w:rPr>
  </w:style>
  <w:style w:type="character" w:customStyle="1" w:styleId="HeaderChar">
    <w:name w:val="Header Char"/>
    <w:link w:val="Header"/>
    <w:uiPriority w:val="99"/>
    <w:rsid w:val="0062777C"/>
    <w:rPr>
      <w:b/>
      <w:color w:val="000000"/>
      <w:sz w:val="32"/>
      <w:lang w:val="vi-VN" w:eastAsia="de-DE"/>
    </w:rPr>
  </w:style>
  <w:style w:type="character" w:styleId="CommentReference">
    <w:name w:val="annotation reference"/>
    <w:uiPriority w:val="99"/>
    <w:unhideWhenUsed/>
    <w:rsid w:val="0062777C"/>
    <w:rPr>
      <w:sz w:val="16"/>
      <w:szCs w:val="16"/>
    </w:rPr>
  </w:style>
  <w:style w:type="paragraph" w:styleId="CommentText">
    <w:name w:val="annotation text"/>
    <w:basedOn w:val="Normal"/>
    <w:link w:val="CommentTextChar"/>
    <w:uiPriority w:val="99"/>
    <w:rsid w:val="0062777C"/>
    <w:rPr>
      <w:rFonts w:ascii="Arial" w:hAnsi="Arial"/>
      <w:sz w:val="20"/>
      <w:lang w:eastAsia="x-none"/>
    </w:rPr>
  </w:style>
  <w:style w:type="character" w:customStyle="1" w:styleId="CommentTextChar">
    <w:name w:val="Comment Text Char"/>
    <w:link w:val="CommentText"/>
    <w:uiPriority w:val="99"/>
    <w:rsid w:val="0062777C"/>
    <w:rPr>
      <w:rFonts w:ascii="Arial" w:hAnsi="Arial"/>
      <w:color w:val="000000"/>
      <w:lang w:val="vi-VN" w:eastAsia="x-none"/>
    </w:rPr>
  </w:style>
  <w:style w:type="paragraph" w:styleId="CommentSubject">
    <w:name w:val="annotation subject"/>
    <w:basedOn w:val="CommentText"/>
    <w:next w:val="CommentText"/>
    <w:link w:val="CommentSubjectChar"/>
    <w:rsid w:val="0062777C"/>
    <w:rPr>
      <w:b/>
      <w:bCs/>
    </w:rPr>
  </w:style>
  <w:style w:type="character" w:customStyle="1" w:styleId="CommentSubjectChar">
    <w:name w:val="Comment Subject Char"/>
    <w:basedOn w:val="CommentTextChar"/>
    <w:link w:val="CommentSubject"/>
    <w:rsid w:val="0062777C"/>
    <w:rPr>
      <w:rFonts w:ascii="Arial" w:hAnsi="Arial"/>
      <w:b/>
      <w:bCs/>
      <w:color w:val="000000"/>
      <w:lang w:val="vi-VN" w:eastAsia="x-none"/>
    </w:rPr>
  </w:style>
  <w:style w:type="paragraph" w:styleId="BalloonText">
    <w:name w:val="Balloon Text"/>
    <w:basedOn w:val="Normal"/>
    <w:link w:val="BalloonTextChar"/>
    <w:rsid w:val="0062777C"/>
    <w:rPr>
      <w:rFonts w:ascii="Tahoma" w:hAnsi="Tahoma" w:cs="Univers"/>
      <w:sz w:val="16"/>
      <w:szCs w:val="16"/>
    </w:rPr>
  </w:style>
  <w:style w:type="character" w:customStyle="1" w:styleId="BalloonTextChar">
    <w:name w:val="Balloon Text Char"/>
    <w:basedOn w:val="DefaultParagraphFont"/>
    <w:link w:val="BalloonText"/>
    <w:rsid w:val="0062777C"/>
    <w:rPr>
      <w:rFonts w:ascii="Tahoma" w:hAnsi="Tahoma" w:cs="Univers"/>
      <w:color w:val="000000"/>
      <w:sz w:val="16"/>
      <w:szCs w:val="16"/>
      <w:lang w:val="vi-VN" w:eastAsia="de-DE"/>
    </w:rPr>
  </w:style>
  <w:style w:type="paragraph" w:styleId="BodyTextIndent3">
    <w:name w:val="Body Text Indent 3"/>
    <w:basedOn w:val="Normal"/>
    <w:link w:val="BodyTextIndent3Char"/>
    <w:rsid w:val="0062777C"/>
    <w:pPr>
      <w:ind w:left="283"/>
    </w:pPr>
    <w:rPr>
      <w:sz w:val="16"/>
      <w:szCs w:val="16"/>
    </w:rPr>
  </w:style>
  <w:style w:type="character" w:customStyle="1" w:styleId="BodyTextIndent3Char">
    <w:name w:val="Body Text Indent 3 Char"/>
    <w:basedOn w:val="DefaultParagraphFont"/>
    <w:link w:val="BodyTextIndent3"/>
    <w:rsid w:val="0062777C"/>
    <w:rPr>
      <w:color w:val="000000"/>
      <w:sz w:val="16"/>
      <w:szCs w:val="16"/>
      <w:lang w:val="vi-VN" w:eastAsia="de-DE"/>
    </w:rPr>
  </w:style>
  <w:style w:type="paragraph" w:styleId="BodyText">
    <w:name w:val="Body Text"/>
    <w:aliases w:val=" Char"/>
    <w:basedOn w:val="Normal"/>
    <w:link w:val="BodyTextChar"/>
    <w:rsid w:val="0062777C"/>
    <w:rPr>
      <w:rFonts w:ascii="Arial" w:hAnsi="Arial"/>
      <w:sz w:val="22"/>
      <w:lang w:eastAsia="x-none"/>
    </w:rPr>
  </w:style>
  <w:style w:type="character" w:customStyle="1" w:styleId="BodyTextChar">
    <w:name w:val="Body Text Char"/>
    <w:aliases w:val=" Char Char"/>
    <w:link w:val="BodyText"/>
    <w:rsid w:val="0062777C"/>
    <w:rPr>
      <w:rFonts w:ascii="Arial" w:hAnsi="Arial"/>
      <w:color w:val="000000"/>
      <w:sz w:val="22"/>
      <w:lang w:val="vi-VN" w:eastAsia="x-none"/>
    </w:rPr>
  </w:style>
  <w:style w:type="paragraph" w:styleId="NormalWeb">
    <w:name w:val="Normal (Web)"/>
    <w:basedOn w:val="Normal"/>
    <w:link w:val="NormalWebChar"/>
    <w:uiPriority w:val="99"/>
    <w:rsid w:val="0062777C"/>
    <w:rPr>
      <w:szCs w:val="24"/>
    </w:rPr>
  </w:style>
  <w:style w:type="paragraph" w:styleId="ListParagraph">
    <w:name w:val="List Paragraph"/>
    <w:aliases w:val="Bullets,List Bullet-OpsManual,References,Title Style 1,List Paragraph nowy,List Paragraph (numbered (a)),Liste 1,ANNEX,List Paragraph1,List Paragraph2,Colorful List Accent 1,List Paragraph11,List Paragraph111,Colorful List - Accent 12"/>
    <w:basedOn w:val="Normal"/>
    <w:link w:val="ListParagraphChar"/>
    <w:uiPriority w:val="34"/>
    <w:rsid w:val="0062777C"/>
    <w:pPr>
      <w:ind w:left="720"/>
      <w:contextualSpacing/>
    </w:pPr>
  </w:style>
  <w:style w:type="character" w:styleId="Emphasis">
    <w:name w:val="Emphasis"/>
    <w:uiPriority w:val="20"/>
    <w:qFormat/>
    <w:locked/>
    <w:rsid w:val="0062777C"/>
    <w:rPr>
      <w:i/>
      <w:iCs/>
    </w:rPr>
  </w:style>
  <w:style w:type="character" w:styleId="Hyperlink">
    <w:name w:val="Hyperlink"/>
    <w:uiPriority w:val="99"/>
    <w:rsid w:val="0062777C"/>
    <w:rPr>
      <w:color w:val="0000FF"/>
      <w:u w:val="single"/>
    </w:rPr>
  </w:style>
  <w:style w:type="character" w:styleId="PlaceholderText">
    <w:name w:val="Placeholder Text"/>
    <w:uiPriority w:val="99"/>
    <w:semiHidden/>
    <w:rsid w:val="0062777C"/>
    <w:rPr>
      <w:color w:val="808080"/>
    </w:rPr>
  </w:style>
  <w:style w:type="character" w:customStyle="1" w:styleId="cpChagiiquyt1">
    <w:name w:val="Đề cập Chưa giải quyết1"/>
    <w:basedOn w:val="DefaultParagraphFont"/>
    <w:uiPriority w:val="99"/>
    <w:semiHidden/>
    <w:unhideWhenUsed/>
    <w:rsid w:val="00F12919"/>
    <w:rPr>
      <w:color w:val="605E5C"/>
      <w:shd w:val="clear" w:color="auto" w:fill="E1DFDD"/>
    </w:rPr>
  </w:style>
  <w:style w:type="paragraph" w:customStyle="1" w:styleId="Daumuc">
    <w:name w:val="Dau muc"/>
    <w:basedOn w:val="Normal"/>
    <w:uiPriority w:val="99"/>
    <w:rsid w:val="009B271E"/>
    <w:pPr>
      <w:widowControl w:val="0"/>
      <w:spacing w:before="240" w:line="360" w:lineRule="exact"/>
    </w:pPr>
    <w:rPr>
      <w:b/>
      <w:bCs/>
    </w:rPr>
  </w:style>
  <w:style w:type="paragraph" w:customStyle="1" w:styleId="CharCharCharChar">
    <w:name w:val="Char Char Char Char"/>
    <w:basedOn w:val="Normal"/>
    <w:rsid w:val="0062777C"/>
    <w:pPr>
      <w:pageBreakBefore/>
      <w:spacing w:before="100" w:beforeAutospacing="1" w:after="100" w:afterAutospacing="1" w:line="240" w:lineRule="auto"/>
      <w:ind w:firstLine="0"/>
    </w:pPr>
    <w:rPr>
      <w:rFonts w:ascii=".VnArabia" w:eastAsia="Arial" w:hAnsi=".VnArabia" w:cs=".VnArabia"/>
      <w:sz w:val="20"/>
      <w:lang w:val="en-US"/>
    </w:rPr>
  </w:style>
  <w:style w:type="character" w:customStyle="1" w:styleId="Bodytext11">
    <w:name w:val="Body text (11)_"/>
    <w:link w:val="Bodytext110"/>
    <w:rsid w:val="00D93C44"/>
    <w:rPr>
      <w:i/>
      <w:iCs/>
      <w:spacing w:val="20"/>
      <w:shd w:val="clear" w:color="auto" w:fill="FFFFFF"/>
    </w:rPr>
  </w:style>
  <w:style w:type="paragraph" w:customStyle="1" w:styleId="Bodytext110">
    <w:name w:val="Body text (11)"/>
    <w:basedOn w:val="Normal"/>
    <w:link w:val="Bodytext11"/>
    <w:rsid w:val="00D93C44"/>
    <w:pPr>
      <w:widowControl w:val="0"/>
      <w:shd w:val="clear" w:color="auto" w:fill="FFFFFF"/>
      <w:spacing w:line="240" w:lineRule="atLeast"/>
    </w:pPr>
    <w:rPr>
      <w:i/>
      <w:iCs/>
      <w:spacing w:val="20"/>
      <w:sz w:val="20"/>
    </w:rPr>
  </w:style>
  <w:style w:type="character" w:customStyle="1" w:styleId="Bodytext10">
    <w:name w:val="Body text (10)_"/>
    <w:link w:val="Bodytext101"/>
    <w:rsid w:val="00D93C44"/>
    <w:rPr>
      <w:spacing w:val="-20"/>
      <w:sz w:val="19"/>
      <w:szCs w:val="19"/>
      <w:shd w:val="clear" w:color="auto" w:fill="FFFFFF"/>
    </w:rPr>
  </w:style>
  <w:style w:type="paragraph" w:customStyle="1" w:styleId="Bodytext101">
    <w:name w:val="Body text (10)1"/>
    <w:basedOn w:val="Normal"/>
    <w:link w:val="Bodytext10"/>
    <w:rsid w:val="00D93C44"/>
    <w:pPr>
      <w:widowControl w:val="0"/>
      <w:shd w:val="clear" w:color="auto" w:fill="FFFFFF"/>
      <w:spacing w:line="240" w:lineRule="atLeast"/>
      <w:jc w:val="right"/>
    </w:pPr>
    <w:rPr>
      <w:spacing w:val="-20"/>
      <w:sz w:val="19"/>
      <w:szCs w:val="19"/>
    </w:rPr>
  </w:style>
  <w:style w:type="character" w:customStyle="1" w:styleId="Bodytext19">
    <w:name w:val="Body text (19)_"/>
    <w:link w:val="Bodytext190"/>
    <w:rsid w:val="00D93C44"/>
    <w:rPr>
      <w:rFonts w:ascii="Calibri" w:hAnsi="Calibri" w:cs="Calibri"/>
      <w:sz w:val="28"/>
      <w:szCs w:val="28"/>
      <w:shd w:val="clear" w:color="auto" w:fill="FFFFFF"/>
    </w:rPr>
  </w:style>
  <w:style w:type="paragraph" w:customStyle="1" w:styleId="Bodytext190">
    <w:name w:val="Body text (19)"/>
    <w:basedOn w:val="Normal"/>
    <w:link w:val="Bodytext19"/>
    <w:rsid w:val="00D93C44"/>
    <w:pPr>
      <w:widowControl w:val="0"/>
      <w:shd w:val="clear" w:color="auto" w:fill="FFFFFF"/>
      <w:spacing w:line="240" w:lineRule="atLeast"/>
      <w:jc w:val="right"/>
    </w:pPr>
    <w:rPr>
      <w:rFonts w:ascii="Calibri" w:hAnsi="Calibri" w:cs="Calibri"/>
    </w:rPr>
  </w:style>
  <w:style w:type="character" w:customStyle="1" w:styleId="Bodytext12">
    <w:name w:val="Body text (12)_"/>
    <w:link w:val="Bodytext120"/>
    <w:rsid w:val="00D93C44"/>
    <w:rPr>
      <w:rFonts w:ascii="Calibri" w:hAnsi="Calibri" w:cs="Calibri"/>
      <w:i/>
      <w:iCs/>
      <w:sz w:val="26"/>
      <w:szCs w:val="26"/>
      <w:shd w:val="clear" w:color="auto" w:fill="FFFFFF"/>
    </w:rPr>
  </w:style>
  <w:style w:type="paragraph" w:customStyle="1" w:styleId="Bodytext120">
    <w:name w:val="Body text (12)"/>
    <w:basedOn w:val="Normal"/>
    <w:link w:val="Bodytext12"/>
    <w:rsid w:val="00D93C44"/>
    <w:pPr>
      <w:widowControl w:val="0"/>
      <w:shd w:val="clear" w:color="auto" w:fill="FFFFFF"/>
      <w:spacing w:line="240" w:lineRule="atLeast"/>
    </w:pPr>
    <w:rPr>
      <w:rFonts w:ascii="Calibri" w:hAnsi="Calibri" w:cs="Calibri"/>
      <w:i/>
      <w:iCs/>
      <w:sz w:val="26"/>
      <w:szCs w:val="26"/>
    </w:rPr>
  </w:style>
  <w:style w:type="character" w:customStyle="1" w:styleId="Bodytext3">
    <w:name w:val="Body text (3)_"/>
    <w:link w:val="Bodytext31"/>
    <w:rsid w:val="00D93C44"/>
    <w:rPr>
      <w:sz w:val="22"/>
      <w:szCs w:val="22"/>
      <w:shd w:val="clear" w:color="auto" w:fill="FFFFFF"/>
    </w:rPr>
  </w:style>
  <w:style w:type="paragraph" w:customStyle="1" w:styleId="Bodytext31">
    <w:name w:val="Body text (3)1"/>
    <w:basedOn w:val="Normal"/>
    <w:link w:val="Bodytext3"/>
    <w:rsid w:val="00D93C44"/>
    <w:pPr>
      <w:widowControl w:val="0"/>
      <w:shd w:val="clear" w:color="auto" w:fill="FFFFFF"/>
      <w:spacing w:line="240" w:lineRule="atLeast"/>
    </w:pPr>
    <w:rPr>
      <w:sz w:val="22"/>
      <w:szCs w:val="22"/>
    </w:rPr>
  </w:style>
  <w:style w:type="character" w:customStyle="1" w:styleId="Heading12">
    <w:name w:val="Heading #1 (2)_"/>
    <w:link w:val="Heading120"/>
    <w:rsid w:val="00D93C44"/>
    <w:rPr>
      <w:rFonts w:ascii="Calibri" w:hAnsi="Calibri" w:cs="Calibri"/>
      <w:spacing w:val="-20"/>
      <w:sz w:val="30"/>
      <w:szCs w:val="30"/>
      <w:shd w:val="clear" w:color="auto" w:fill="FFFFFF"/>
    </w:rPr>
  </w:style>
  <w:style w:type="paragraph" w:customStyle="1" w:styleId="Heading120">
    <w:name w:val="Heading #1 (2)"/>
    <w:basedOn w:val="Normal"/>
    <w:link w:val="Heading12"/>
    <w:rsid w:val="00D93C44"/>
    <w:pPr>
      <w:widowControl w:val="0"/>
      <w:shd w:val="clear" w:color="auto" w:fill="FFFFFF"/>
      <w:spacing w:line="240" w:lineRule="atLeast"/>
      <w:jc w:val="right"/>
      <w:outlineLvl w:val="0"/>
    </w:pPr>
    <w:rPr>
      <w:rFonts w:ascii="Calibri" w:hAnsi="Calibri" w:cs="Calibri"/>
      <w:spacing w:val="-20"/>
      <w:sz w:val="30"/>
      <w:szCs w:val="30"/>
    </w:rPr>
  </w:style>
  <w:style w:type="character" w:customStyle="1" w:styleId="Bodytext8">
    <w:name w:val="Body text (8)_"/>
    <w:link w:val="Bodytext80"/>
    <w:rsid w:val="00D93C44"/>
    <w:rPr>
      <w:rFonts w:ascii="Calibri" w:hAnsi="Calibri" w:cs="Calibri"/>
      <w:sz w:val="28"/>
      <w:szCs w:val="28"/>
      <w:shd w:val="clear" w:color="auto" w:fill="FFFFFF"/>
    </w:rPr>
  </w:style>
  <w:style w:type="paragraph" w:customStyle="1" w:styleId="Bodytext80">
    <w:name w:val="Body text (8)"/>
    <w:basedOn w:val="Normal"/>
    <w:link w:val="Bodytext8"/>
    <w:rsid w:val="00D93C44"/>
    <w:pPr>
      <w:widowControl w:val="0"/>
      <w:shd w:val="clear" w:color="auto" w:fill="FFFFFF"/>
      <w:spacing w:line="240" w:lineRule="atLeast"/>
      <w:jc w:val="right"/>
    </w:pPr>
    <w:rPr>
      <w:rFonts w:ascii="Calibri" w:hAnsi="Calibri" w:cs="Calibri"/>
    </w:rPr>
  </w:style>
  <w:style w:type="character" w:customStyle="1" w:styleId="Bodytext4">
    <w:name w:val="Body text (4)_"/>
    <w:link w:val="Bodytext40"/>
    <w:rsid w:val="00D93C44"/>
    <w:rPr>
      <w:i/>
      <w:iCs/>
      <w:sz w:val="26"/>
      <w:szCs w:val="26"/>
      <w:shd w:val="clear" w:color="auto" w:fill="FFFFFF"/>
    </w:rPr>
  </w:style>
  <w:style w:type="paragraph" w:customStyle="1" w:styleId="Bodytext40">
    <w:name w:val="Body text (4)"/>
    <w:basedOn w:val="Normal"/>
    <w:link w:val="Bodytext4"/>
    <w:rsid w:val="00D93C44"/>
    <w:pPr>
      <w:widowControl w:val="0"/>
      <w:shd w:val="clear" w:color="auto" w:fill="FFFFFF"/>
      <w:spacing w:line="240" w:lineRule="atLeast"/>
    </w:pPr>
    <w:rPr>
      <w:i/>
      <w:iCs/>
      <w:sz w:val="26"/>
      <w:szCs w:val="26"/>
    </w:rPr>
  </w:style>
  <w:style w:type="character" w:customStyle="1" w:styleId="Bodytext5">
    <w:name w:val="Body text (5)_"/>
    <w:link w:val="Bodytext51"/>
    <w:rsid w:val="00D93C44"/>
    <w:rPr>
      <w:b/>
      <w:bCs/>
      <w:sz w:val="26"/>
      <w:szCs w:val="26"/>
      <w:shd w:val="clear" w:color="auto" w:fill="FFFFFF"/>
    </w:rPr>
  </w:style>
  <w:style w:type="paragraph" w:customStyle="1" w:styleId="Bodytext51">
    <w:name w:val="Body text (5)1"/>
    <w:basedOn w:val="Normal"/>
    <w:link w:val="Bodytext5"/>
    <w:rsid w:val="00D93C44"/>
    <w:pPr>
      <w:widowControl w:val="0"/>
      <w:shd w:val="clear" w:color="auto" w:fill="FFFFFF"/>
      <w:spacing w:line="240" w:lineRule="atLeast"/>
      <w:jc w:val="center"/>
    </w:pPr>
    <w:rPr>
      <w:b/>
      <w:bCs/>
      <w:sz w:val="26"/>
      <w:szCs w:val="26"/>
    </w:rPr>
  </w:style>
  <w:style w:type="character" w:customStyle="1" w:styleId="Heading20">
    <w:name w:val="Heading #2_"/>
    <w:link w:val="Heading21"/>
    <w:rsid w:val="00D93C44"/>
    <w:rPr>
      <w:b/>
      <w:bCs/>
      <w:sz w:val="26"/>
      <w:szCs w:val="26"/>
      <w:shd w:val="clear" w:color="auto" w:fill="FFFFFF"/>
    </w:rPr>
  </w:style>
  <w:style w:type="paragraph" w:customStyle="1" w:styleId="Heading21">
    <w:name w:val="Heading #2"/>
    <w:basedOn w:val="Normal"/>
    <w:link w:val="Heading20"/>
    <w:rsid w:val="00D93C44"/>
    <w:pPr>
      <w:widowControl w:val="0"/>
      <w:shd w:val="clear" w:color="auto" w:fill="FFFFFF"/>
      <w:spacing w:line="240" w:lineRule="atLeast"/>
      <w:jc w:val="center"/>
      <w:outlineLvl w:val="1"/>
    </w:pPr>
    <w:rPr>
      <w:b/>
      <w:bCs/>
      <w:sz w:val="26"/>
      <w:szCs w:val="26"/>
    </w:rPr>
  </w:style>
  <w:style w:type="character" w:customStyle="1" w:styleId="Picturecaption">
    <w:name w:val="Picture caption_"/>
    <w:link w:val="Picturecaption0"/>
    <w:rsid w:val="00D93C44"/>
    <w:rPr>
      <w:sz w:val="22"/>
      <w:szCs w:val="22"/>
      <w:shd w:val="clear" w:color="auto" w:fill="FFFFFF"/>
    </w:rPr>
  </w:style>
  <w:style w:type="paragraph" w:customStyle="1" w:styleId="Picturecaption0">
    <w:name w:val="Picture caption"/>
    <w:basedOn w:val="Normal"/>
    <w:link w:val="Picturecaption"/>
    <w:rsid w:val="00D93C44"/>
    <w:pPr>
      <w:widowControl w:val="0"/>
      <w:shd w:val="clear" w:color="auto" w:fill="FFFFFF"/>
      <w:spacing w:line="240" w:lineRule="atLeast"/>
      <w:jc w:val="right"/>
    </w:pPr>
    <w:rPr>
      <w:sz w:val="22"/>
      <w:szCs w:val="22"/>
    </w:rPr>
  </w:style>
  <w:style w:type="character" w:customStyle="1" w:styleId="Bodytext17">
    <w:name w:val="Body text (17)_"/>
    <w:link w:val="Bodytext170"/>
    <w:rsid w:val="00D93C44"/>
    <w:rPr>
      <w:rFonts w:ascii="Lucida Sans Unicode" w:hAnsi="Lucida Sans Unicode" w:cs="Lucida Sans Unicode"/>
      <w:shd w:val="clear" w:color="auto" w:fill="FFFFFF"/>
    </w:rPr>
  </w:style>
  <w:style w:type="paragraph" w:customStyle="1" w:styleId="Bodytext170">
    <w:name w:val="Body text (17)"/>
    <w:basedOn w:val="Normal"/>
    <w:link w:val="Bodytext17"/>
    <w:rsid w:val="00D93C44"/>
    <w:pPr>
      <w:widowControl w:val="0"/>
      <w:shd w:val="clear" w:color="auto" w:fill="FFFFFF"/>
      <w:spacing w:line="62" w:lineRule="exact"/>
    </w:pPr>
    <w:rPr>
      <w:rFonts w:ascii="Lucida Sans Unicode" w:hAnsi="Lucida Sans Unicode" w:cs="Lucida Sans Unicode"/>
      <w:sz w:val="20"/>
    </w:rPr>
  </w:style>
  <w:style w:type="character" w:customStyle="1" w:styleId="Bodytext14">
    <w:name w:val="Body text (14)_"/>
    <w:link w:val="Bodytext140"/>
    <w:rsid w:val="00D93C44"/>
    <w:rPr>
      <w:rFonts w:ascii="FrankRuehl" w:hAnsi="FrankRuehl" w:cs="FrankRuehl"/>
      <w:sz w:val="32"/>
      <w:szCs w:val="32"/>
      <w:shd w:val="clear" w:color="auto" w:fill="FFFFFF"/>
    </w:rPr>
  </w:style>
  <w:style w:type="paragraph" w:customStyle="1" w:styleId="Bodytext140">
    <w:name w:val="Body text (14)"/>
    <w:basedOn w:val="Normal"/>
    <w:link w:val="Bodytext14"/>
    <w:rsid w:val="00D93C44"/>
    <w:pPr>
      <w:widowControl w:val="0"/>
      <w:shd w:val="clear" w:color="auto" w:fill="FFFFFF"/>
      <w:spacing w:line="240" w:lineRule="atLeast"/>
    </w:pPr>
    <w:rPr>
      <w:rFonts w:ascii="FrankRuehl" w:hAnsi="FrankRuehl" w:cs="FrankRuehl"/>
      <w:sz w:val="32"/>
      <w:szCs w:val="32"/>
    </w:rPr>
  </w:style>
  <w:style w:type="character" w:customStyle="1" w:styleId="Bodytext15">
    <w:name w:val="Body text (15)_"/>
    <w:link w:val="Bodytext151"/>
    <w:rsid w:val="00D93C44"/>
    <w:rPr>
      <w:i/>
      <w:iCs/>
      <w:spacing w:val="-10"/>
      <w:sz w:val="22"/>
      <w:szCs w:val="22"/>
      <w:shd w:val="clear" w:color="auto" w:fill="FFFFFF"/>
    </w:rPr>
  </w:style>
  <w:style w:type="paragraph" w:customStyle="1" w:styleId="Bodytext151">
    <w:name w:val="Body text (15)1"/>
    <w:basedOn w:val="Normal"/>
    <w:link w:val="Bodytext15"/>
    <w:rsid w:val="00D93C44"/>
    <w:pPr>
      <w:widowControl w:val="0"/>
      <w:shd w:val="clear" w:color="auto" w:fill="FFFFFF"/>
      <w:spacing w:line="240" w:lineRule="atLeast"/>
    </w:pPr>
    <w:rPr>
      <w:i/>
      <w:iCs/>
      <w:spacing w:val="-10"/>
      <w:sz w:val="22"/>
      <w:szCs w:val="22"/>
    </w:rPr>
  </w:style>
  <w:style w:type="character" w:customStyle="1" w:styleId="Bodytext20">
    <w:name w:val="Body text (20)_"/>
    <w:link w:val="Bodytext200"/>
    <w:rsid w:val="00D93C44"/>
    <w:rPr>
      <w:rFonts w:ascii="Calibri" w:hAnsi="Calibri" w:cs="Calibri"/>
      <w:i/>
      <w:iCs/>
      <w:spacing w:val="10"/>
      <w:sz w:val="18"/>
      <w:szCs w:val="18"/>
      <w:shd w:val="clear" w:color="auto" w:fill="FFFFFF"/>
    </w:rPr>
  </w:style>
  <w:style w:type="paragraph" w:customStyle="1" w:styleId="Bodytext200">
    <w:name w:val="Body text (20)"/>
    <w:basedOn w:val="Normal"/>
    <w:link w:val="Bodytext20"/>
    <w:rsid w:val="00D93C44"/>
    <w:pPr>
      <w:widowControl w:val="0"/>
      <w:shd w:val="clear" w:color="auto" w:fill="FFFFFF"/>
      <w:spacing w:line="173" w:lineRule="exact"/>
    </w:pPr>
    <w:rPr>
      <w:rFonts w:ascii="Calibri" w:hAnsi="Calibri" w:cs="Calibri"/>
      <w:i/>
      <w:iCs/>
      <w:spacing w:val="10"/>
      <w:sz w:val="18"/>
      <w:szCs w:val="18"/>
    </w:rPr>
  </w:style>
  <w:style w:type="character" w:customStyle="1" w:styleId="Bodytext9">
    <w:name w:val="Body text (9)_"/>
    <w:link w:val="Bodytext90"/>
    <w:rsid w:val="00D93C44"/>
    <w:rPr>
      <w:rFonts w:ascii="Calibri" w:hAnsi="Calibri" w:cs="Calibri"/>
      <w:b/>
      <w:bCs/>
      <w:spacing w:val="-20"/>
      <w:sz w:val="24"/>
      <w:szCs w:val="24"/>
      <w:shd w:val="clear" w:color="auto" w:fill="FFFFFF"/>
    </w:rPr>
  </w:style>
  <w:style w:type="paragraph" w:customStyle="1" w:styleId="Bodytext90">
    <w:name w:val="Body text (9)"/>
    <w:basedOn w:val="Normal"/>
    <w:link w:val="Bodytext9"/>
    <w:rsid w:val="00D93C44"/>
    <w:pPr>
      <w:widowControl w:val="0"/>
      <w:shd w:val="clear" w:color="auto" w:fill="FFFFFF"/>
      <w:spacing w:line="240" w:lineRule="atLeast"/>
    </w:pPr>
    <w:rPr>
      <w:rFonts w:ascii="Calibri" w:hAnsi="Calibri" w:cs="Calibri"/>
      <w:b/>
      <w:bCs/>
      <w:spacing w:val="-20"/>
      <w:sz w:val="24"/>
      <w:szCs w:val="24"/>
    </w:rPr>
  </w:style>
  <w:style w:type="character" w:customStyle="1" w:styleId="Bodytext22">
    <w:name w:val="Body text (2)2"/>
    <w:basedOn w:val="Bodytext21"/>
    <w:rsid w:val="00D93C44"/>
    <w:rPr>
      <w:sz w:val="26"/>
      <w:szCs w:val="26"/>
      <w:shd w:val="clear" w:color="auto" w:fill="FFFFFF"/>
    </w:rPr>
  </w:style>
  <w:style w:type="character" w:customStyle="1" w:styleId="Bodytext21">
    <w:name w:val="Body text (2)_"/>
    <w:link w:val="Bodytext210"/>
    <w:rsid w:val="00D93C44"/>
    <w:rPr>
      <w:sz w:val="26"/>
      <w:szCs w:val="26"/>
      <w:shd w:val="clear" w:color="auto" w:fill="FFFFFF"/>
    </w:rPr>
  </w:style>
  <w:style w:type="paragraph" w:customStyle="1" w:styleId="Bodytext210">
    <w:name w:val="Body text (2)1"/>
    <w:basedOn w:val="Normal"/>
    <w:link w:val="Bodytext21"/>
    <w:rsid w:val="00D93C44"/>
    <w:pPr>
      <w:widowControl w:val="0"/>
      <w:shd w:val="clear" w:color="auto" w:fill="FFFFFF"/>
      <w:spacing w:line="240" w:lineRule="atLeast"/>
    </w:pPr>
    <w:rPr>
      <w:sz w:val="26"/>
      <w:szCs w:val="26"/>
    </w:rPr>
  </w:style>
  <w:style w:type="character" w:customStyle="1" w:styleId="Bodytext6">
    <w:name w:val="Body text (6)_"/>
    <w:link w:val="Bodytext60"/>
    <w:rsid w:val="00D93C44"/>
    <w:rPr>
      <w:i/>
      <w:iCs/>
      <w:sz w:val="28"/>
      <w:szCs w:val="28"/>
      <w:shd w:val="clear" w:color="auto" w:fill="FFFFFF"/>
    </w:rPr>
  </w:style>
  <w:style w:type="paragraph" w:customStyle="1" w:styleId="Bodytext60">
    <w:name w:val="Body text (6)"/>
    <w:basedOn w:val="Normal"/>
    <w:link w:val="Bodytext6"/>
    <w:rsid w:val="00D93C44"/>
    <w:pPr>
      <w:widowControl w:val="0"/>
      <w:shd w:val="clear" w:color="auto" w:fill="FFFFFF"/>
      <w:spacing w:line="384" w:lineRule="exact"/>
      <w:ind w:hanging="380"/>
    </w:pPr>
    <w:rPr>
      <w:i/>
      <w:iCs/>
    </w:rPr>
  </w:style>
  <w:style w:type="character" w:customStyle="1" w:styleId="Heading13">
    <w:name w:val="Heading #1 (3)_"/>
    <w:link w:val="Heading130"/>
    <w:rsid w:val="00D93C44"/>
    <w:rPr>
      <w:rFonts w:ascii="Calibri" w:hAnsi="Calibri" w:cs="Calibri"/>
      <w:spacing w:val="-10"/>
      <w:sz w:val="28"/>
      <w:szCs w:val="28"/>
      <w:shd w:val="clear" w:color="auto" w:fill="FFFFFF"/>
    </w:rPr>
  </w:style>
  <w:style w:type="paragraph" w:customStyle="1" w:styleId="Heading130">
    <w:name w:val="Heading #1 (3)"/>
    <w:basedOn w:val="Normal"/>
    <w:link w:val="Heading13"/>
    <w:rsid w:val="00D93C44"/>
    <w:pPr>
      <w:widowControl w:val="0"/>
      <w:shd w:val="clear" w:color="auto" w:fill="FFFFFF"/>
      <w:spacing w:line="240" w:lineRule="atLeast"/>
      <w:jc w:val="right"/>
      <w:outlineLvl w:val="0"/>
    </w:pPr>
    <w:rPr>
      <w:rFonts w:ascii="Calibri" w:hAnsi="Calibri" w:cs="Calibri"/>
      <w:spacing w:val="-10"/>
    </w:rPr>
  </w:style>
  <w:style w:type="character" w:customStyle="1" w:styleId="Bodytext16">
    <w:name w:val="Body text (16)_"/>
    <w:link w:val="Bodytext160"/>
    <w:rsid w:val="00D93C44"/>
    <w:rPr>
      <w:rFonts w:ascii="Calibri" w:hAnsi="Calibri" w:cs="Calibri"/>
      <w:i/>
      <w:iCs/>
      <w:spacing w:val="20"/>
      <w:sz w:val="22"/>
      <w:szCs w:val="22"/>
      <w:shd w:val="clear" w:color="auto" w:fill="FFFFFF"/>
    </w:rPr>
  </w:style>
  <w:style w:type="paragraph" w:customStyle="1" w:styleId="Bodytext160">
    <w:name w:val="Body text (16)"/>
    <w:basedOn w:val="Normal"/>
    <w:link w:val="Bodytext16"/>
    <w:rsid w:val="00D93C44"/>
    <w:pPr>
      <w:widowControl w:val="0"/>
      <w:shd w:val="clear" w:color="auto" w:fill="FFFFFF"/>
      <w:spacing w:line="240" w:lineRule="atLeast"/>
    </w:pPr>
    <w:rPr>
      <w:rFonts w:ascii="Calibri" w:hAnsi="Calibri" w:cs="Calibri"/>
      <w:i/>
      <w:iCs/>
      <w:spacing w:val="20"/>
      <w:sz w:val="22"/>
      <w:szCs w:val="22"/>
    </w:rPr>
  </w:style>
  <w:style w:type="character" w:customStyle="1" w:styleId="Bodytext7">
    <w:name w:val="Body text (7)_"/>
    <w:link w:val="Bodytext71"/>
    <w:rsid w:val="00D93C44"/>
    <w:rPr>
      <w:b/>
      <w:bCs/>
      <w:sz w:val="26"/>
      <w:szCs w:val="26"/>
      <w:shd w:val="clear" w:color="auto" w:fill="FFFFFF"/>
    </w:rPr>
  </w:style>
  <w:style w:type="paragraph" w:customStyle="1" w:styleId="Bodytext71">
    <w:name w:val="Body text (7)1"/>
    <w:basedOn w:val="Normal"/>
    <w:link w:val="Bodytext7"/>
    <w:rsid w:val="00D93C44"/>
    <w:pPr>
      <w:widowControl w:val="0"/>
      <w:shd w:val="clear" w:color="auto" w:fill="FFFFFF"/>
      <w:spacing w:line="240" w:lineRule="atLeast"/>
    </w:pPr>
    <w:rPr>
      <w:b/>
      <w:bCs/>
      <w:sz w:val="26"/>
      <w:szCs w:val="26"/>
    </w:rPr>
  </w:style>
  <w:style w:type="character" w:customStyle="1" w:styleId="Bodytext18">
    <w:name w:val="Body text (18)_"/>
    <w:link w:val="Bodytext180"/>
    <w:rsid w:val="00D93C44"/>
    <w:rPr>
      <w:rFonts w:ascii="FrankRuehl" w:hAnsi="FrankRuehl" w:cs="FrankRuehl"/>
      <w:sz w:val="34"/>
      <w:szCs w:val="34"/>
      <w:shd w:val="clear" w:color="auto" w:fill="FFFFFF"/>
    </w:rPr>
  </w:style>
  <w:style w:type="paragraph" w:customStyle="1" w:styleId="Bodytext180">
    <w:name w:val="Body text (18)"/>
    <w:basedOn w:val="Normal"/>
    <w:link w:val="Bodytext18"/>
    <w:rsid w:val="00D93C44"/>
    <w:pPr>
      <w:widowControl w:val="0"/>
      <w:shd w:val="clear" w:color="auto" w:fill="FFFFFF"/>
      <w:spacing w:line="240" w:lineRule="atLeast"/>
      <w:jc w:val="right"/>
    </w:pPr>
    <w:rPr>
      <w:rFonts w:ascii="FrankRuehl" w:hAnsi="FrankRuehl" w:cs="FrankRuehl"/>
      <w:sz w:val="34"/>
      <w:szCs w:val="34"/>
    </w:rPr>
  </w:style>
  <w:style w:type="character" w:customStyle="1" w:styleId="Bodytext13">
    <w:name w:val="Body text (13)_"/>
    <w:link w:val="Bodytext131"/>
    <w:rsid w:val="00D93C44"/>
    <w:rPr>
      <w:rFonts w:ascii="Calibri" w:hAnsi="Calibri" w:cs="Calibri"/>
      <w:i/>
      <w:iCs/>
      <w:sz w:val="21"/>
      <w:szCs w:val="21"/>
      <w:shd w:val="clear" w:color="auto" w:fill="FFFFFF"/>
    </w:rPr>
  </w:style>
  <w:style w:type="paragraph" w:customStyle="1" w:styleId="Bodytext131">
    <w:name w:val="Body text (13)1"/>
    <w:basedOn w:val="Normal"/>
    <w:link w:val="Bodytext13"/>
    <w:rsid w:val="00D93C44"/>
    <w:pPr>
      <w:widowControl w:val="0"/>
      <w:shd w:val="clear" w:color="auto" w:fill="FFFFFF"/>
      <w:spacing w:line="240" w:lineRule="atLeast"/>
    </w:pPr>
    <w:rPr>
      <w:rFonts w:ascii="Calibri" w:hAnsi="Calibri" w:cs="Calibri"/>
      <w:i/>
      <w:iCs/>
      <w:sz w:val="21"/>
      <w:szCs w:val="21"/>
    </w:rPr>
  </w:style>
  <w:style w:type="character" w:customStyle="1" w:styleId="Tablecaption2">
    <w:name w:val="Table caption (2)_"/>
    <w:link w:val="Tablecaption20"/>
    <w:rsid w:val="00D93C44"/>
    <w:rPr>
      <w:b/>
      <w:bCs/>
      <w:sz w:val="26"/>
      <w:szCs w:val="26"/>
      <w:shd w:val="clear" w:color="auto" w:fill="FFFFFF"/>
    </w:rPr>
  </w:style>
  <w:style w:type="paragraph" w:customStyle="1" w:styleId="Tablecaption20">
    <w:name w:val="Table caption (2)"/>
    <w:basedOn w:val="Normal"/>
    <w:link w:val="Tablecaption2"/>
    <w:rsid w:val="00D93C44"/>
    <w:pPr>
      <w:widowControl w:val="0"/>
      <w:shd w:val="clear" w:color="auto" w:fill="FFFFFF"/>
      <w:spacing w:line="240" w:lineRule="atLeast"/>
    </w:pPr>
    <w:rPr>
      <w:b/>
      <w:bCs/>
      <w:sz w:val="26"/>
      <w:szCs w:val="26"/>
    </w:rPr>
  </w:style>
  <w:style w:type="character" w:customStyle="1" w:styleId="Bodytext211">
    <w:name w:val="Body text (21)_"/>
    <w:link w:val="Bodytext212"/>
    <w:rsid w:val="00D93C44"/>
    <w:rPr>
      <w:rFonts w:ascii="Lucida Sans Unicode" w:hAnsi="Lucida Sans Unicode" w:cs="Lucida Sans Unicode"/>
      <w:spacing w:val="-20"/>
      <w:sz w:val="22"/>
      <w:szCs w:val="22"/>
      <w:shd w:val="clear" w:color="auto" w:fill="FFFFFF"/>
    </w:rPr>
  </w:style>
  <w:style w:type="paragraph" w:customStyle="1" w:styleId="Bodytext212">
    <w:name w:val="Body text (21)"/>
    <w:basedOn w:val="Normal"/>
    <w:link w:val="Bodytext211"/>
    <w:rsid w:val="00D93C44"/>
    <w:pPr>
      <w:widowControl w:val="0"/>
      <w:shd w:val="clear" w:color="auto" w:fill="FFFFFF"/>
      <w:spacing w:line="240" w:lineRule="atLeast"/>
      <w:jc w:val="right"/>
    </w:pPr>
    <w:rPr>
      <w:rFonts w:ascii="Lucida Sans Unicode" w:hAnsi="Lucida Sans Unicode" w:cs="Lucida Sans Unicode"/>
      <w:spacing w:val="-20"/>
      <w:sz w:val="22"/>
      <w:szCs w:val="22"/>
    </w:rPr>
  </w:style>
  <w:style w:type="character" w:customStyle="1" w:styleId="Heading22">
    <w:name w:val="Heading #2 (2)_"/>
    <w:link w:val="Heading220"/>
    <w:rsid w:val="00D93C44"/>
    <w:rPr>
      <w:b/>
      <w:bCs/>
      <w:sz w:val="26"/>
      <w:szCs w:val="26"/>
      <w:shd w:val="clear" w:color="auto" w:fill="FFFFFF"/>
    </w:rPr>
  </w:style>
  <w:style w:type="paragraph" w:customStyle="1" w:styleId="Heading220">
    <w:name w:val="Heading #2 (2)"/>
    <w:basedOn w:val="Normal"/>
    <w:link w:val="Heading22"/>
    <w:rsid w:val="00D93C44"/>
    <w:pPr>
      <w:widowControl w:val="0"/>
      <w:shd w:val="clear" w:color="auto" w:fill="FFFFFF"/>
      <w:spacing w:line="240" w:lineRule="atLeast"/>
      <w:jc w:val="center"/>
      <w:outlineLvl w:val="1"/>
    </w:pPr>
    <w:rPr>
      <w:b/>
      <w:bCs/>
      <w:sz w:val="26"/>
      <w:szCs w:val="26"/>
    </w:rPr>
  </w:style>
  <w:style w:type="character" w:customStyle="1" w:styleId="Bodytext220">
    <w:name w:val="Body text (22)_"/>
    <w:link w:val="Bodytext221"/>
    <w:rsid w:val="00D93C44"/>
    <w:rPr>
      <w:rFonts w:ascii="Lucida Sans Unicode" w:hAnsi="Lucida Sans Unicode" w:cs="Lucida Sans Unicode"/>
      <w:spacing w:val="-20"/>
      <w:sz w:val="21"/>
      <w:szCs w:val="21"/>
      <w:shd w:val="clear" w:color="auto" w:fill="FFFFFF"/>
    </w:rPr>
  </w:style>
  <w:style w:type="paragraph" w:customStyle="1" w:styleId="Bodytext221">
    <w:name w:val="Body text (22)"/>
    <w:basedOn w:val="Normal"/>
    <w:link w:val="Bodytext220"/>
    <w:rsid w:val="00D93C44"/>
    <w:pPr>
      <w:widowControl w:val="0"/>
      <w:shd w:val="clear" w:color="auto" w:fill="FFFFFF"/>
      <w:spacing w:line="240" w:lineRule="atLeast"/>
      <w:jc w:val="right"/>
    </w:pPr>
    <w:rPr>
      <w:rFonts w:ascii="Lucida Sans Unicode" w:hAnsi="Lucida Sans Unicode" w:cs="Lucida Sans Unicode"/>
      <w:spacing w:val="-20"/>
      <w:sz w:val="21"/>
      <w:szCs w:val="21"/>
    </w:rPr>
  </w:style>
  <w:style w:type="character" w:customStyle="1" w:styleId="Tablecaption3">
    <w:name w:val="Table caption (3)_"/>
    <w:link w:val="Tablecaption30"/>
    <w:rsid w:val="00D93C44"/>
    <w:rPr>
      <w:b/>
      <w:bCs/>
      <w:sz w:val="26"/>
      <w:szCs w:val="26"/>
      <w:shd w:val="clear" w:color="auto" w:fill="FFFFFF"/>
    </w:rPr>
  </w:style>
  <w:style w:type="paragraph" w:customStyle="1" w:styleId="Tablecaption30">
    <w:name w:val="Table caption (3)"/>
    <w:basedOn w:val="Normal"/>
    <w:link w:val="Tablecaption3"/>
    <w:rsid w:val="00D93C44"/>
    <w:pPr>
      <w:widowControl w:val="0"/>
      <w:shd w:val="clear" w:color="auto" w:fill="FFFFFF"/>
      <w:spacing w:line="240" w:lineRule="atLeast"/>
      <w:jc w:val="center"/>
    </w:pPr>
    <w:rPr>
      <w:b/>
      <w:bCs/>
      <w:sz w:val="26"/>
      <w:szCs w:val="26"/>
    </w:rPr>
  </w:style>
  <w:style w:type="character" w:customStyle="1" w:styleId="Tablecaption">
    <w:name w:val="Table caption_"/>
    <w:link w:val="Tablecaption0"/>
    <w:rsid w:val="00D93C44"/>
    <w:rPr>
      <w:sz w:val="26"/>
      <w:szCs w:val="26"/>
      <w:shd w:val="clear" w:color="auto" w:fill="FFFFFF"/>
    </w:rPr>
  </w:style>
  <w:style w:type="paragraph" w:customStyle="1" w:styleId="Tablecaption0">
    <w:name w:val="Table caption"/>
    <w:basedOn w:val="Normal"/>
    <w:link w:val="Tablecaption"/>
    <w:rsid w:val="00D93C44"/>
    <w:pPr>
      <w:widowControl w:val="0"/>
      <w:shd w:val="clear" w:color="auto" w:fill="FFFFFF"/>
      <w:spacing w:line="240" w:lineRule="atLeast"/>
    </w:pPr>
    <w:rPr>
      <w:sz w:val="26"/>
      <w:szCs w:val="26"/>
    </w:rPr>
  </w:style>
  <w:style w:type="character" w:customStyle="1" w:styleId="Bodytext5NotBold">
    <w:name w:val="Body text (5) + Not Bold"/>
    <w:basedOn w:val="Bodytext5"/>
    <w:rsid w:val="00D93C44"/>
    <w:rPr>
      <w:b/>
      <w:bCs/>
      <w:sz w:val="26"/>
      <w:szCs w:val="26"/>
      <w:shd w:val="clear" w:color="auto" w:fill="FFFFFF"/>
    </w:rPr>
  </w:style>
  <w:style w:type="character" w:customStyle="1" w:styleId="Bodytext23">
    <w:name w:val="Body text (23)_"/>
    <w:link w:val="Bodytext230"/>
    <w:rsid w:val="00D93C44"/>
    <w:rPr>
      <w:rFonts w:ascii="Arial" w:hAnsi="Arial" w:cs="Arial"/>
      <w:sz w:val="24"/>
      <w:szCs w:val="24"/>
      <w:shd w:val="clear" w:color="auto" w:fill="FFFFFF"/>
    </w:rPr>
  </w:style>
  <w:style w:type="paragraph" w:customStyle="1" w:styleId="Bodytext230">
    <w:name w:val="Body text (23)"/>
    <w:basedOn w:val="Normal"/>
    <w:link w:val="Bodytext23"/>
    <w:rsid w:val="00D93C44"/>
    <w:pPr>
      <w:widowControl w:val="0"/>
      <w:shd w:val="clear" w:color="auto" w:fill="FFFFFF"/>
      <w:spacing w:line="240" w:lineRule="atLeast"/>
      <w:jc w:val="right"/>
    </w:pPr>
    <w:rPr>
      <w:rFonts w:ascii="Arial" w:hAnsi="Arial" w:cs="Arial"/>
      <w:sz w:val="24"/>
      <w:szCs w:val="24"/>
    </w:rPr>
  </w:style>
  <w:style w:type="character" w:customStyle="1" w:styleId="Heading10">
    <w:name w:val="Heading #1_"/>
    <w:link w:val="Heading11"/>
    <w:rsid w:val="00D93C44"/>
    <w:rPr>
      <w:rFonts w:ascii="Calibri" w:hAnsi="Calibri" w:cs="Calibri"/>
      <w:spacing w:val="-10"/>
      <w:sz w:val="28"/>
      <w:szCs w:val="28"/>
      <w:shd w:val="clear" w:color="auto" w:fill="FFFFFF"/>
    </w:rPr>
  </w:style>
  <w:style w:type="paragraph" w:customStyle="1" w:styleId="Heading11">
    <w:name w:val="Heading #1"/>
    <w:basedOn w:val="Normal"/>
    <w:link w:val="Heading10"/>
    <w:rsid w:val="00D93C44"/>
    <w:pPr>
      <w:widowControl w:val="0"/>
      <w:shd w:val="clear" w:color="auto" w:fill="FFFFFF"/>
      <w:spacing w:line="240" w:lineRule="atLeast"/>
      <w:jc w:val="right"/>
      <w:outlineLvl w:val="0"/>
    </w:pPr>
    <w:rPr>
      <w:rFonts w:ascii="Calibri" w:hAnsi="Calibri" w:cs="Calibri"/>
      <w:spacing w:val="-10"/>
    </w:rPr>
  </w:style>
  <w:style w:type="character" w:customStyle="1" w:styleId="Bodytext24">
    <w:name w:val="Body text (24)_"/>
    <w:link w:val="Bodytext240"/>
    <w:rsid w:val="00D93C44"/>
    <w:rPr>
      <w:rFonts w:ascii="Lucida Sans Unicode" w:hAnsi="Lucida Sans Unicode" w:cs="Lucida Sans Unicode"/>
      <w:spacing w:val="-10"/>
      <w:sz w:val="22"/>
      <w:szCs w:val="22"/>
      <w:shd w:val="clear" w:color="auto" w:fill="FFFFFF"/>
    </w:rPr>
  </w:style>
  <w:style w:type="paragraph" w:customStyle="1" w:styleId="Bodytext240">
    <w:name w:val="Body text (24)"/>
    <w:basedOn w:val="Normal"/>
    <w:link w:val="Bodytext24"/>
    <w:rsid w:val="00D93C44"/>
    <w:pPr>
      <w:widowControl w:val="0"/>
      <w:shd w:val="clear" w:color="auto" w:fill="FFFFFF"/>
      <w:spacing w:line="240" w:lineRule="atLeast"/>
    </w:pPr>
    <w:rPr>
      <w:rFonts w:ascii="Lucida Sans Unicode" w:hAnsi="Lucida Sans Unicode" w:cs="Lucida Sans Unicode"/>
      <w:spacing w:val="-10"/>
      <w:sz w:val="22"/>
      <w:szCs w:val="22"/>
    </w:rPr>
  </w:style>
  <w:style w:type="paragraph" w:customStyle="1" w:styleId="4Tnhnh">
    <w:name w:val="4. Tên hình"/>
    <w:basedOn w:val="Normal"/>
    <w:link w:val="4TnhnhChar"/>
    <w:qFormat/>
    <w:rsid w:val="0062777C"/>
    <w:pPr>
      <w:spacing w:after="240"/>
      <w:ind w:firstLine="0"/>
      <w:jc w:val="center"/>
    </w:pPr>
    <w:rPr>
      <w:i/>
    </w:rPr>
  </w:style>
  <w:style w:type="character" w:customStyle="1" w:styleId="4TnhnhChar">
    <w:name w:val="4. Tên hình Char"/>
    <w:basedOn w:val="DefaultParagraphFont"/>
    <w:link w:val="4Tnhnh"/>
    <w:rsid w:val="0062777C"/>
    <w:rPr>
      <w:i/>
      <w:color w:val="000000"/>
      <w:sz w:val="28"/>
      <w:lang w:val="vi-VN" w:eastAsia="de-DE"/>
    </w:rPr>
  </w:style>
  <w:style w:type="paragraph" w:customStyle="1" w:styleId="3Tnbng">
    <w:name w:val="3. Tên bảng"/>
    <w:basedOn w:val="4Tnhnh"/>
    <w:link w:val="3TnbngChar"/>
    <w:qFormat/>
    <w:rsid w:val="0062777C"/>
    <w:pPr>
      <w:keepNext/>
      <w:spacing w:before="240" w:after="0"/>
      <w:ind w:firstLine="567"/>
      <w:jc w:val="left"/>
    </w:pPr>
    <w:rPr>
      <w:sz w:val="26"/>
    </w:rPr>
  </w:style>
  <w:style w:type="character" w:customStyle="1" w:styleId="3TnbngChar">
    <w:name w:val="3. Tên bảng Char"/>
    <w:basedOn w:val="4TnhnhChar"/>
    <w:link w:val="3Tnbng"/>
    <w:rsid w:val="0062777C"/>
    <w:rPr>
      <w:i/>
      <w:color w:val="000000"/>
      <w:sz w:val="26"/>
      <w:lang w:val="vi-VN" w:eastAsia="de-DE"/>
    </w:rPr>
  </w:style>
  <w:style w:type="character" w:customStyle="1" w:styleId="ListParagraphChar">
    <w:name w:val="List Paragraph Char"/>
    <w:aliases w:val="Bullets Char,List Bullet-OpsManual Char,References Char,Title Style 1 Char,List Paragraph nowy Char,List Paragraph (numbered (a)) Char,Liste 1 Char,ANNEX Char,List Paragraph1 Char,List Paragraph2 Char,Colorful List Accent 1 Char"/>
    <w:link w:val="ListParagraph"/>
    <w:uiPriority w:val="34"/>
    <w:locked/>
    <w:rsid w:val="0062777C"/>
    <w:rPr>
      <w:color w:val="000000"/>
      <w:sz w:val="28"/>
      <w:lang w:val="vi-VN" w:eastAsia="de-DE"/>
    </w:rPr>
  </w:style>
  <w:style w:type="paragraph" w:customStyle="1" w:styleId="61Bullets1">
    <w:name w:val="6.1 Bullets 1"/>
    <w:basedOn w:val="ListParagraph"/>
    <w:link w:val="61Bullets1Char"/>
    <w:qFormat/>
    <w:rsid w:val="0062777C"/>
    <w:pPr>
      <w:numPr>
        <w:numId w:val="9"/>
      </w:numPr>
    </w:pPr>
  </w:style>
  <w:style w:type="character" w:customStyle="1" w:styleId="61Bullets1Char">
    <w:name w:val="6.1 Bullets 1 Char"/>
    <w:basedOn w:val="ListParagraphChar"/>
    <w:link w:val="61Bullets1"/>
    <w:rsid w:val="0062777C"/>
    <w:rPr>
      <w:color w:val="000000"/>
      <w:sz w:val="28"/>
      <w:lang w:val="vi-VN" w:eastAsia="de-DE"/>
    </w:rPr>
  </w:style>
  <w:style w:type="paragraph" w:customStyle="1" w:styleId="62Bullets2">
    <w:name w:val="6.2 Bullets 2"/>
    <w:basedOn w:val="ListParagraph"/>
    <w:link w:val="62Bullets2Char"/>
    <w:qFormat/>
    <w:rsid w:val="0062777C"/>
    <w:pPr>
      <w:numPr>
        <w:ilvl w:val="1"/>
        <w:numId w:val="9"/>
      </w:numPr>
    </w:pPr>
  </w:style>
  <w:style w:type="character" w:customStyle="1" w:styleId="62Bullets2Char">
    <w:name w:val="6.2 Bullets 2 Char"/>
    <w:basedOn w:val="61Bullets1Char"/>
    <w:link w:val="62Bullets2"/>
    <w:rsid w:val="0062777C"/>
    <w:rPr>
      <w:color w:val="000000"/>
      <w:sz w:val="28"/>
      <w:lang w:val="vi-VN" w:eastAsia="de-DE"/>
    </w:rPr>
  </w:style>
  <w:style w:type="paragraph" w:customStyle="1" w:styleId="Anfhrungszeichen1">
    <w:name w:val="Anführungszeichen1"/>
    <w:aliases w:val="Reference"/>
    <w:basedOn w:val="Normal"/>
    <w:link w:val="QuoteChar1"/>
    <w:uiPriority w:val="29"/>
    <w:rsid w:val="0062777C"/>
    <w:pPr>
      <w:numPr>
        <w:numId w:val="10"/>
      </w:numPr>
      <w:spacing w:line="276" w:lineRule="auto"/>
    </w:pPr>
    <w:rPr>
      <w:rFonts w:ascii="Calibri" w:eastAsia="Calibri" w:hAnsi="Calibri"/>
      <w:szCs w:val="22"/>
      <w:lang w:val="de-DE"/>
    </w:rPr>
  </w:style>
  <w:style w:type="character" w:customStyle="1" w:styleId="QuoteChar1">
    <w:name w:val="Quote Char1"/>
    <w:link w:val="Anfhrungszeichen1"/>
    <w:uiPriority w:val="29"/>
    <w:locked/>
    <w:rsid w:val="0062777C"/>
    <w:rPr>
      <w:rFonts w:ascii="Calibri" w:eastAsia="Calibri" w:hAnsi="Calibri"/>
      <w:color w:val="000000"/>
      <w:sz w:val="28"/>
      <w:szCs w:val="22"/>
      <w:lang w:val="de-DE" w:eastAsia="de-DE"/>
    </w:rPr>
  </w:style>
  <w:style w:type="paragraph" w:customStyle="1" w:styleId="Aufzhlung">
    <w:name w:val="Aufzählung"/>
    <w:basedOn w:val="Normal"/>
    <w:rsid w:val="0062777C"/>
    <w:pPr>
      <w:tabs>
        <w:tab w:val="num" w:pos="360"/>
      </w:tabs>
      <w:ind w:left="284" w:hanging="284"/>
      <w:jc w:val="left"/>
    </w:pPr>
    <w:rPr>
      <w:sz w:val="24"/>
      <w:szCs w:val="24"/>
      <w:lang w:eastAsia="en-GB"/>
    </w:rPr>
  </w:style>
  <w:style w:type="paragraph" w:customStyle="1" w:styleId="-Aufzhlung">
    <w:name w:val="-Aufzählung"/>
    <w:basedOn w:val="Normal"/>
    <w:rsid w:val="0062777C"/>
    <w:pPr>
      <w:tabs>
        <w:tab w:val="num" w:pos="567"/>
      </w:tabs>
      <w:spacing w:line="200" w:lineRule="atLeast"/>
      <w:ind w:left="567" w:hanging="567"/>
      <w:jc w:val="left"/>
    </w:pPr>
  </w:style>
  <w:style w:type="paragraph" w:customStyle="1" w:styleId="Hnh">
    <w:name w:val="Hình"/>
    <w:basedOn w:val="Normal"/>
    <w:link w:val="HnhChar"/>
    <w:rsid w:val="0062777C"/>
    <w:pPr>
      <w:spacing w:after="240"/>
      <w:ind w:firstLine="0"/>
      <w:jc w:val="center"/>
    </w:pPr>
    <w:rPr>
      <w:i/>
    </w:rPr>
  </w:style>
  <w:style w:type="character" w:customStyle="1" w:styleId="HnhChar">
    <w:name w:val="Hình Char"/>
    <w:basedOn w:val="DefaultParagraphFont"/>
    <w:link w:val="Hnh"/>
    <w:rsid w:val="0062777C"/>
    <w:rPr>
      <w:i/>
      <w:color w:val="000000"/>
      <w:sz w:val="28"/>
      <w:lang w:val="vi-VN" w:eastAsia="de-DE"/>
    </w:rPr>
  </w:style>
  <w:style w:type="paragraph" w:customStyle="1" w:styleId="Bng">
    <w:name w:val="Bảng"/>
    <w:basedOn w:val="Hnh"/>
    <w:link w:val="BngChar"/>
    <w:rsid w:val="0062777C"/>
    <w:pPr>
      <w:keepNext/>
      <w:spacing w:after="0" w:line="240" w:lineRule="auto"/>
      <w:ind w:firstLine="567"/>
      <w:jc w:val="left"/>
    </w:pPr>
  </w:style>
  <w:style w:type="character" w:customStyle="1" w:styleId="BngChar">
    <w:name w:val="Bảng Char"/>
    <w:basedOn w:val="HnhChar"/>
    <w:link w:val="Bng"/>
    <w:rsid w:val="0062777C"/>
    <w:rPr>
      <w:i/>
      <w:color w:val="000000"/>
      <w:sz w:val="28"/>
      <w:lang w:val="vi-VN" w:eastAsia="de-DE"/>
    </w:rPr>
  </w:style>
  <w:style w:type="character" w:customStyle="1" w:styleId="Beschriftung1">
    <w:name w:val="Beschriftung1"/>
    <w:aliases w:val="Figure Table title Char Char1,Figure Table title Char Char2,Figure Table title Char Char3,Figure Table title Char Char4"/>
    <w:rsid w:val="0062777C"/>
    <w:rPr>
      <w:rFonts w:ascii="Arial" w:hAnsi="Arial"/>
      <w:i/>
      <w:sz w:val="22"/>
      <w:lang w:val="en-GB" w:eastAsia="de-DE" w:bidi="ar-SA"/>
    </w:rPr>
  </w:style>
  <w:style w:type="paragraph" w:styleId="Bibliography">
    <w:name w:val="Bibliography"/>
    <w:basedOn w:val="Normal"/>
    <w:next w:val="Normal"/>
    <w:uiPriority w:val="37"/>
    <w:semiHidden/>
    <w:unhideWhenUsed/>
    <w:rsid w:val="0062777C"/>
  </w:style>
  <w:style w:type="paragraph" w:styleId="BlockText">
    <w:name w:val="Block Text"/>
    <w:basedOn w:val="Normal"/>
    <w:rsid w:val="0062777C"/>
    <w:pPr>
      <w:ind w:left="1440" w:right="1440"/>
    </w:pPr>
  </w:style>
  <w:style w:type="paragraph" w:styleId="BodyText30">
    <w:name w:val="Body Text 3"/>
    <w:basedOn w:val="Normal"/>
    <w:link w:val="BodyText3Char"/>
    <w:rsid w:val="0062777C"/>
    <w:rPr>
      <w:sz w:val="16"/>
      <w:szCs w:val="16"/>
    </w:rPr>
  </w:style>
  <w:style w:type="character" w:customStyle="1" w:styleId="BodyText3Char">
    <w:name w:val="Body Text 3 Char"/>
    <w:basedOn w:val="DefaultParagraphFont"/>
    <w:link w:val="BodyText30"/>
    <w:rsid w:val="0062777C"/>
    <w:rPr>
      <w:color w:val="000000"/>
      <w:sz w:val="16"/>
      <w:szCs w:val="16"/>
      <w:lang w:val="vi-VN" w:eastAsia="de-DE"/>
    </w:rPr>
  </w:style>
  <w:style w:type="paragraph" w:styleId="BodyTextIndent">
    <w:name w:val="Body Text Indent"/>
    <w:aliases w:val="Textkörper-Einzug"/>
    <w:basedOn w:val="Normal"/>
    <w:link w:val="BodyTextIndentChar"/>
    <w:rsid w:val="0062777C"/>
    <w:pPr>
      <w:ind w:left="1418"/>
    </w:pPr>
  </w:style>
  <w:style w:type="character" w:customStyle="1" w:styleId="BodyTextIndentChar">
    <w:name w:val="Body Text Indent Char"/>
    <w:aliases w:val="Textkörper-Einzug Char"/>
    <w:basedOn w:val="DefaultParagraphFont"/>
    <w:link w:val="BodyTextIndent"/>
    <w:rsid w:val="0062777C"/>
    <w:rPr>
      <w:color w:val="000000"/>
      <w:sz w:val="28"/>
      <w:lang w:val="vi-VN" w:eastAsia="de-DE"/>
    </w:rPr>
  </w:style>
  <w:style w:type="paragraph" w:styleId="BodyTextFirstIndent2">
    <w:name w:val="Body Text First Indent 2"/>
    <w:basedOn w:val="BodyTextIndent"/>
    <w:link w:val="BodyTextFirstIndent2Char"/>
    <w:rsid w:val="0062777C"/>
    <w:pPr>
      <w:ind w:left="283" w:firstLine="210"/>
    </w:pPr>
  </w:style>
  <w:style w:type="character" w:customStyle="1" w:styleId="BodyTextFirstIndent2Char">
    <w:name w:val="Body Text First Indent 2 Char"/>
    <w:basedOn w:val="BodyTextIndentChar"/>
    <w:link w:val="BodyTextFirstIndent2"/>
    <w:rsid w:val="0062777C"/>
    <w:rPr>
      <w:color w:val="000000"/>
      <w:sz w:val="28"/>
      <w:lang w:val="vi-VN" w:eastAsia="de-DE"/>
    </w:rPr>
  </w:style>
  <w:style w:type="paragraph" w:styleId="BodyTextFirstIndent">
    <w:name w:val="Body Text First Indent"/>
    <w:aliases w:val="2. Text bảng,1. Text bảng"/>
    <w:basedOn w:val="Normal"/>
    <w:link w:val="BodyTextFirstIndentChar"/>
    <w:qFormat/>
    <w:rsid w:val="0062777C"/>
    <w:pPr>
      <w:ind w:firstLine="0"/>
    </w:pPr>
    <w:rPr>
      <w:sz w:val="26"/>
    </w:rPr>
  </w:style>
  <w:style w:type="character" w:customStyle="1" w:styleId="BodyTextFirstIndentChar">
    <w:name w:val="Body Text First Indent Char"/>
    <w:aliases w:val="2. Text bảng Char,1. Text bảng Char"/>
    <w:link w:val="BodyTextFirstIndent"/>
    <w:rsid w:val="0062777C"/>
    <w:rPr>
      <w:color w:val="000000"/>
      <w:sz w:val="26"/>
      <w:lang w:val="vi-VN" w:eastAsia="de-DE"/>
    </w:rPr>
  </w:style>
  <w:style w:type="paragraph" w:styleId="BodyTextIndent2">
    <w:name w:val="Body Text Indent 2"/>
    <w:basedOn w:val="Normal"/>
    <w:link w:val="BodyTextIndent2Char"/>
    <w:rsid w:val="0062777C"/>
    <w:pPr>
      <w:ind w:left="993" w:hanging="993"/>
    </w:pPr>
    <w:rPr>
      <w:snapToGrid w:val="0"/>
    </w:rPr>
  </w:style>
  <w:style w:type="character" w:customStyle="1" w:styleId="BodyTextIndent2Char">
    <w:name w:val="Body Text Indent 2 Char"/>
    <w:basedOn w:val="DefaultParagraphFont"/>
    <w:link w:val="BodyTextIndent2"/>
    <w:rsid w:val="0062777C"/>
    <w:rPr>
      <w:snapToGrid w:val="0"/>
      <w:color w:val="000000"/>
      <w:sz w:val="28"/>
      <w:lang w:val="vi-VN" w:eastAsia="de-DE"/>
    </w:rPr>
  </w:style>
  <w:style w:type="paragraph" w:customStyle="1" w:styleId="Bullet">
    <w:name w:val="Bullet"/>
    <w:basedOn w:val="Normal"/>
    <w:rsid w:val="0062777C"/>
    <w:pPr>
      <w:tabs>
        <w:tab w:val="num" w:pos="851"/>
      </w:tabs>
      <w:ind w:left="851" w:hanging="284"/>
    </w:pPr>
  </w:style>
  <w:style w:type="paragraph" w:styleId="Caption">
    <w:name w:val="caption"/>
    <w:aliases w:val="Figure Table title Char Char,Figure Table title Char,Tabelas,Char8"/>
    <w:basedOn w:val="Normal"/>
    <w:link w:val="CaptionChar"/>
    <w:locked/>
    <w:rsid w:val="0062777C"/>
    <w:pPr>
      <w:keepNext/>
      <w:ind w:firstLine="0"/>
      <w:jc w:val="left"/>
    </w:pPr>
    <w:rPr>
      <w:i/>
      <w:lang w:eastAsia="x-none"/>
    </w:rPr>
  </w:style>
  <w:style w:type="character" w:customStyle="1" w:styleId="CaptionChar">
    <w:name w:val="Caption Char"/>
    <w:aliases w:val="Figure Table title Char Char Char,Figure Table title Char Char5,Tabelas Char,Char8 Char"/>
    <w:link w:val="Caption"/>
    <w:rsid w:val="0062777C"/>
    <w:rPr>
      <w:i/>
      <w:color w:val="000000"/>
      <w:sz w:val="28"/>
      <w:lang w:val="vi-VN" w:eastAsia="x-none"/>
    </w:rPr>
  </w:style>
  <w:style w:type="paragraph" w:customStyle="1" w:styleId="CaptionFigureTabletitle">
    <w:name w:val="Caption_Figure Table title"/>
    <w:basedOn w:val="Caption"/>
    <w:rsid w:val="0062777C"/>
  </w:style>
  <w:style w:type="character" w:customStyle="1" w:styleId="CharChar">
    <w:name w:val="Char Char"/>
    <w:rsid w:val="0062777C"/>
    <w:rPr>
      <w:sz w:val="24"/>
      <w:lang w:val="en-GB" w:eastAsia="de-DE" w:bidi="ar-SA"/>
    </w:rPr>
  </w:style>
  <w:style w:type="paragraph" w:customStyle="1" w:styleId="CK">
    <w:name w:val="CK"/>
    <w:basedOn w:val="Normal"/>
    <w:link w:val="CKChar"/>
    <w:rsid w:val="0062777C"/>
    <w:pPr>
      <w:adjustRightInd w:val="0"/>
      <w:snapToGrid w:val="0"/>
      <w:spacing w:line="190" w:lineRule="atLeast"/>
      <w:ind w:left="198" w:hanging="198"/>
    </w:pPr>
    <w:rPr>
      <w:rFonts w:eastAsia="SimSun"/>
      <w:sz w:val="18"/>
      <w:lang w:eastAsia="sv-SE"/>
    </w:rPr>
  </w:style>
  <w:style w:type="character" w:customStyle="1" w:styleId="CKChar">
    <w:name w:val="CK Char"/>
    <w:link w:val="CK"/>
    <w:rsid w:val="0062777C"/>
    <w:rPr>
      <w:rFonts w:eastAsia="SimSun"/>
      <w:color w:val="000000"/>
      <w:sz w:val="18"/>
      <w:lang w:val="vi-VN" w:eastAsia="sv-SE"/>
    </w:rPr>
  </w:style>
  <w:style w:type="paragraph" w:styleId="Closing">
    <w:name w:val="Closing"/>
    <w:basedOn w:val="Normal"/>
    <w:link w:val="ClosingChar"/>
    <w:rsid w:val="0062777C"/>
    <w:pPr>
      <w:ind w:left="4252"/>
    </w:pPr>
  </w:style>
  <w:style w:type="character" w:customStyle="1" w:styleId="ClosingChar">
    <w:name w:val="Closing Char"/>
    <w:basedOn w:val="DefaultParagraphFont"/>
    <w:link w:val="Closing"/>
    <w:rsid w:val="0062777C"/>
    <w:rPr>
      <w:color w:val="000000"/>
      <w:sz w:val="28"/>
      <w:lang w:val="vi-VN" w:eastAsia="de-DE"/>
    </w:rPr>
  </w:style>
  <w:style w:type="paragraph" w:styleId="Date">
    <w:name w:val="Date"/>
    <w:basedOn w:val="Normal"/>
    <w:next w:val="Normal"/>
    <w:link w:val="DateChar"/>
    <w:rsid w:val="0062777C"/>
  </w:style>
  <w:style w:type="character" w:customStyle="1" w:styleId="DateChar">
    <w:name w:val="Date Char"/>
    <w:basedOn w:val="DefaultParagraphFont"/>
    <w:link w:val="Date"/>
    <w:rsid w:val="0062777C"/>
    <w:rPr>
      <w:color w:val="000000"/>
      <w:sz w:val="28"/>
      <w:lang w:val="vi-VN" w:eastAsia="de-DE"/>
    </w:rPr>
  </w:style>
  <w:style w:type="paragraph" w:customStyle="1" w:styleId="Default">
    <w:name w:val="Default"/>
    <w:rsid w:val="0062777C"/>
    <w:pPr>
      <w:autoSpaceDE w:val="0"/>
      <w:autoSpaceDN w:val="0"/>
      <w:adjustRightInd w:val="0"/>
    </w:pPr>
    <w:rPr>
      <w:rFonts w:ascii="Arial" w:hAnsi="Arial" w:cs="Arial"/>
      <w:color w:val="000000"/>
      <w:sz w:val="24"/>
      <w:szCs w:val="24"/>
      <w:lang w:val="de-DE" w:eastAsia="de-DE"/>
    </w:rPr>
  </w:style>
  <w:style w:type="paragraph" w:styleId="DocumentMap">
    <w:name w:val="Document Map"/>
    <w:basedOn w:val="Normal"/>
    <w:link w:val="DocumentMapChar"/>
    <w:rsid w:val="0062777C"/>
    <w:pPr>
      <w:shd w:val="clear" w:color="auto" w:fill="000080"/>
    </w:pPr>
    <w:rPr>
      <w:rFonts w:ascii="Tahoma" w:hAnsi="Tahoma"/>
    </w:rPr>
  </w:style>
  <w:style w:type="character" w:customStyle="1" w:styleId="DocumentMapChar">
    <w:name w:val="Document Map Char"/>
    <w:basedOn w:val="DefaultParagraphFont"/>
    <w:link w:val="DocumentMap"/>
    <w:rsid w:val="0062777C"/>
    <w:rPr>
      <w:rFonts w:ascii="Tahoma" w:hAnsi="Tahoma"/>
      <w:color w:val="000000"/>
      <w:sz w:val="28"/>
      <w:shd w:val="clear" w:color="auto" w:fill="000080"/>
      <w:lang w:val="vi-VN" w:eastAsia="de-DE"/>
    </w:rPr>
  </w:style>
  <w:style w:type="paragraph" w:styleId="E-mailSignature">
    <w:name w:val="E-mail Signature"/>
    <w:basedOn w:val="Normal"/>
    <w:link w:val="E-mailSignatureChar"/>
    <w:rsid w:val="0062777C"/>
  </w:style>
  <w:style w:type="character" w:customStyle="1" w:styleId="E-mailSignatureChar">
    <w:name w:val="E-mail Signature Char"/>
    <w:basedOn w:val="DefaultParagraphFont"/>
    <w:link w:val="E-mailSignature"/>
    <w:rsid w:val="0062777C"/>
    <w:rPr>
      <w:color w:val="000000"/>
      <w:sz w:val="28"/>
      <w:lang w:val="vi-VN" w:eastAsia="de-DE"/>
    </w:rPr>
  </w:style>
  <w:style w:type="paragraph" w:customStyle="1" w:styleId="EndnnoteText">
    <w:name w:val="Endnnote Text"/>
    <w:basedOn w:val="Normal"/>
    <w:rsid w:val="0062777C"/>
    <w:pPr>
      <w:spacing w:after="240"/>
    </w:pPr>
    <w:rPr>
      <w:rFonts w:ascii="Bookman Old Style" w:hAnsi="Bookman Old Style"/>
    </w:rPr>
  </w:style>
  <w:style w:type="paragraph" w:styleId="EndnoteText">
    <w:name w:val="endnote text"/>
    <w:basedOn w:val="Normal"/>
    <w:link w:val="EndnoteTextChar"/>
    <w:semiHidden/>
    <w:rsid w:val="0062777C"/>
    <w:rPr>
      <w:sz w:val="20"/>
    </w:rPr>
  </w:style>
  <w:style w:type="character" w:customStyle="1" w:styleId="EndnoteTextChar">
    <w:name w:val="Endnote Text Char"/>
    <w:basedOn w:val="DefaultParagraphFont"/>
    <w:link w:val="EndnoteText"/>
    <w:semiHidden/>
    <w:rsid w:val="0062777C"/>
    <w:rPr>
      <w:color w:val="000000"/>
      <w:lang w:val="vi-VN" w:eastAsia="de-DE"/>
    </w:rPr>
  </w:style>
  <w:style w:type="paragraph" w:styleId="EnvelopeAddress">
    <w:name w:val="envelope address"/>
    <w:basedOn w:val="Normal"/>
    <w:rsid w:val="0062777C"/>
    <w:pPr>
      <w:framePr w:w="4320" w:h="2160" w:hRule="exact" w:hSpace="141" w:wrap="auto" w:hAnchor="page" w:xAlign="center" w:yAlign="bottom"/>
      <w:ind w:left="1"/>
    </w:pPr>
    <w:rPr>
      <w:rFonts w:cs="Arial"/>
      <w:szCs w:val="24"/>
    </w:rPr>
  </w:style>
  <w:style w:type="paragraph" w:styleId="EnvelopeReturn">
    <w:name w:val="envelope return"/>
    <w:basedOn w:val="Normal"/>
    <w:rsid w:val="0062777C"/>
    <w:rPr>
      <w:rFonts w:cs="Arial"/>
      <w:sz w:val="20"/>
    </w:rPr>
  </w:style>
  <w:style w:type="paragraph" w:customStyle="1" w:styleId="Figuretitle">
    <w:name w:val="Figure title"/>
    <w:basedOn w:val="Caption"/>
    <w:rsid w:val="0062777C"/>
    <w:pPr>
      <w:spacing w:after="240"/>
      <w:ind w:left="1361" w:hanging="1361"/>
    </w:pPr>
    <w:rPr>
      <w:iCs/>
      <w:szCs w:val="24"/>
    </w:rPr>
  </w:style>
  <w:style w:type="paragraph" w:customStyle="1" w:styleId="FiguretitleChar">
    <w:name w:val="Figure title Char"/>
    <w:basedOn w:val="Caption"/>
    <w:rsid w:val="0062777C"/>
    <w:pPr>
      <w:spacing w:after="240"/>
      <w:ind w:left="1361" w:hanging="1361"/>
    </w:pPr>
    <w:rPr>
      <w:iCs/>
    </w:rPr>
  </w:style>
  <w:style w:type="character" w:customStyle="1" w:styleId="FiguretitleCharChar">
    <w:name w:val="Figure title Char Char"/>
    <w:rsid w:val="0062777C"/>
    <w:rPr>
      <w:rFonts w:ascii="Arial" w:hAnsi="Arial"/>
      <w:i w:val="0"/>
      <w:iCs/>
      <w:sz w:val="22"/>
      <w:lang w:val="en-GB" w:eastAsia="de-DE" w:bidi="ar-SA"/>
    </w:rPr>
  </w:style>
  <w:style w:type="paragraph" w:customStyle="1" w:styleId="Firstparagraph">
    <w:name w:val="First paragraph"/>
    <w:basedOn w:val="Normal"/>
    <w:next w:val="Normal"/>
    <w:rsid w:val="0062777C"/>
    <w:pPr>
      <w:overflowPunct w:val="0"/>
      <w:autoSpaceDE w:val="0"/>
      <w:autoSpaceDN w:val="0"/>
      <w:adjustRightInd w:val="0"/>
      <w:spacing w:line="260" w:lineRule="exact"/>
      <w:textAlignment w:val="baseline"/>
    </w:pPr>
    <w:rPr>
      <w:sz w:val="24"/>
      <w:lang w:val="en-US" w:eastAsia="en-US"/>
    </w:rPr>
  </w:style>
  <w:style w:type="character" w:customStyle="1" w:styleId="fontstyle01">
    <w:name w:val="fontstyle01"/>
    <w:basedOn w:val="DefaultParagraphFont"/>
    <w:rsid w:val="0062777C"/>
    <w:rPr>
      <w:rFonts w:ascii="Calibri-Light" w:hAnsi="Calibri-Light" w:hint="default"/>
      <w:b w:val="0"/>
      <w:bCs w:val="0"/>
      <w:i w:val="0"/>
      <w:iCs w:val="0"/>
      <w:color w:val="244061"/>
      <w:sz w:val="20"/>
      <w:szCs w:val="20"/>
    </w:rPr>
  </w:style>
  <w:style w:type="character" w:customStyle="1" w:styleId="fontstyle21">
    <w:name w:val="fontstyle21"/>
    <w:basedOn w:val="DefaultParagraphFont"/>
    <w:rsid w:val="0062777C"/>
    <w:rPr>
      <w:rFonts w:ascii="SymbolMT" w:hAnsi="SymbolMT" w:hint="default"/>
      <w:b w:val="0"/>
      <w:bCs w:val="0"/>
      <w:i w:val="0"/>
      <w:iCs w:val="0"/>
      <w:color w:val="244061"/>
      <w:sz w:val="20"/>
      <w:szCs w:val="20"/>
    </w:rPr>
  </w:style>
  <w:style w:type="character" w:styleId="FootnoteReference">
    <w:name w:val="footnote reference"/>
    <w:semiHidden/>
    <w:rsid w:val="0062777C"/>
    <w:rPr>
      <w:vertAlign w:val="superscript"/>
    </w:rPr>
  </w:style>
  <w:style w:type="paragraph" w:styleId="FootnoteText">
    <w:name w:val="footnote text"/>
    <w:basedOn w:val="Normal"/>
    <w:link w:val="FootnoteTextChar"/>
    <w:semiHidden/>
    <w:rsid w:val="0062777C"/>
    <w:rPr>
      <w:rFonts w:ascii="Arial" w:hAnsi="Arial"/>
      <w:sz w:val="20"/>
      <w:lang w:eastAsia="x-none"/>
    </w:rPr>
  </w:style>
  <w:style w:type="character" w:customStyle="1" w:styleId="FootnoteTextChar">
    <w:name w:val="Footnote Text Char"/>
    <w:link w:val="FootnoteText"/>
    <w:semiHidden/>
    <w:rsid w:val="0062777C"/>
    <w:rPr>
      <w:rFonts w:ascii="Arial" w:hAnsi="Arial"/>
      <w:color w:val="000000"/>
      <w:lang w:val="vi-VN" w:eastAsia="x-none"/>
    </w:rPr>
  </w:style>
  <w:style w:type="character" w:customStyle="1" w:styleId="FormatInh3">
    <w:name w:val="FormatInh 3"/>
    <w:rsid w:val="0062777C"/>
    <w:rPr>
      <w:rFonts w:ascii="Univers" w:hAnsi="Univers"/>
      <w:noProof w:val="0"/>
      <w:sz w:val="24"/>
      <w:lang w:val="en-US"/>
    </w:rPr>
  </w:style>
  <w:style w:type="paragraph" w:customStyle="1" w:styleId="Formula">
    <w:name w:val="Formula"/>
    <w:basedOn w:val="Normal"/>
    <w:rsid w:val="0062777C"/>
    <w:pPr>
      <w:tabs>
        <w:tab w:val="center" w:pos="4820"/>
        <w:tab w:val="right" w:pos="9639"/>
      </w:tabs>
    </w:pPr>
  </w:style>
  <w:style w:type="paragraph" w:customStyle="1" w:styleId="formula0">
    <w:name w:val="formula"/>
    <w:basedOn w:val="Normal"/>
    <w:next w:val="Normal"/>
    <w:rsid w:val="0062777C"/>
    <w:pPr>
      <w:tabs>
        <w:tab w:val="right" w:pos="8505"/>
      </w:tabs>
      <w:overflowPunct w:val="0"/>
      <w:autoSpaceDE w:val="0"/>
      <w:autoSpaceDN w:val="0"/>
      <w:adjustRightInd w:val="0"/>
      <w:spacing w:before="100" w:after="100"/>
      <w:ind w:left="851"/>
      <w:jc w:val="left"/>
      <w:textAlignment w:val="baseline"/>
    </w:pPr>
    <w:rPr>
      <w:lang w:val="en-US" w:eastAsia="en-US"/>
    </w:rPr>
  </w:style>
  <w:style w:type="character" w:customStyle="1" w:styleId="FormulaZchn">
    <w:name w:val="Formula Zchn"/>
    <w:rsid w:val="0062777C"/>
    <w:rPr>
      <w:sz w:val="24"/>
      <w:lang w:val="en-GB" w:eastAsia="de-DE" w:bidi="ar-SA"/>
    </w:rPr>
  </w:style>
  <w:style w:type="paragraph" w:customStyle="1" w:styleId="H">
    <w:name w:val="H"/>
    <w:basedOn w:val="Normal"/>
    <w:rsid w:val="0062777C"/>
    <w:pPr>
      <w:spacing w:after="200" w:line="276" w:lineRule="auto"/>
      <w:ind w:firstLine="0"/>
      <w:jc w:val="center"/>
    </w:pPr>
    <w:rPr>
      <w:rFonts w:eastAsia="Calibri"/>
      <w:b/>
      <w:szCs w:val="28"/>
      <w:lang w:val="fr-FR" w:eastAsia="zh-CN"/>
    </w:rPr>
  </w:style>
  <w:style w:type="character" w:customStyle="1" w:styleId="Heading1Char">
    <w:name w:val="Heading 1 Char"/>
    <w:aliases w:val="5.1 Phần Char,ChapterTitle 1 Char,Char Char1,heading 1 Char"/>
    <w:link w:val="Heading1"/>
    <w:rsid w:val="0062777C"/>
    <w:rPr>
      <w:b/>
      <w:caps/>
      <w:color w:val="000000"/>
      <w:sz w:val="32"/>
      <w:lang w:val="vi-VN" w:eastAsia="de-DE"/>
    </w:rPr>
  </w:style>
  <w:style w:type="character" w:customStyle="1" w:styleId="Heading2Char">
    <w:name w:val="Heading 2 Char"/>
    <w:aliases w:val="5.2 Level 1 Char,ChapterTitle 2 Char,heading 2 Char"/>
    <w:basedOn w:val="DefaultParagraphFont"/>
    <w:link w:val="Heading2"/>
    <w:rsid w:val="007A182B"/>
    <w:rPr>
      <w:b/>
      <w:caps/>
      <w:snapToGrid w:val="0"/>
      <w:color w:val="000000"/>
      <w:spacing w:val="-10"/>
      <w:sz w:val="28"/>
      <w:lang w:val="vi-VN" w:eastAsia="de-DE"/>
    </w:rPr>
  </w:style>
  <w:style w:type="character" w:customStyle="1" w:styleId="Heading3Char">
    <w:name w:val="Heading 3 Char"/>
    <w:aliases w:val="5.3 Level 2 Char,ChapterTitle 3 Char Char,ChapterTitle 3 Char3,heading 3 Char"/>
    <w:link w:val="Heading3"/>
    <w:rsid w:val="007A182B"/>
    <w:rPr>
      <w:b/>
      <w:snapToGrid w:val="0"/>
      <w:color w:val="000000"/>
      <w:sz w:val="28"/>
      <w:lang w:eastAsia="de-DE"/>
    </w:rPr>
  </w:style>
  <w:style w:type="character" w:customStyle="1" w:styleId="Heading4Char">
    <w:name w:val="Heading 4 Char"/>
    <w:aliases w:val="5.4 Level 3 Char,ChapterTitle 4 Char,heading 4 Char"/>
    <w:link w:val="Heading4"/>
    <w:rsid w:val="0062777C"/>
    <w:rPr>
      <w:i/>
      <w:noProof/>
      <w:color w:val="000000"/>
      <w:spacing w:val="-4"/>
      <w:kern w:val="28"/>
      <w:sz w:val="28"/>
      <w:szCs w:val="28"/>
      <w:lang w:eastAsia="de-DE"/>
    </w:rPr>
  </w:style>
  <w:style w:type="character" w:customStyle="1" w:styleId="Heading5Char">
    <w:name w:val="Heading 5 Char"/>
    <w:aliases w:val="5.5 Level 4 Char,ChapterTitle 5 Char"/>
    <w:link w:val="Heading5"/>
    <w:rsid w:val="0062777C"/>
    <w:rPr>
      <w:i/>
      <w:color w:val="000000"/>
      <w:spacing w:val="-4"/>
      <w:kern w:val="28"/>
      <w:sz w:val="28"/>
      <w:lang w:eastAsia="de-DE"/>
    </w:rPr>
  </w:style>
  <w:style w:type="character" w:customStyle="1" w:styleId="Heading6Char">
    <w:name w:val="Heading 6 Char"/>
    <w:aliases w:val="5.6 Level 5 Char,ChapterTitle 6 Char"/>
    <w:basedOn w:val="DefaultParagraphFont"/>
    <w:link w:val="Heading6"/>
    <w:rsid w:val="0062777C"/>
    <w:rPr>
      <w:i/>
      <w:color w:val="000000"/>
      <w:spacing w:val="-4"/>
      <w:kern w:val="28"/>
      <w:sz w:val="28"/>
      <w:lang w:eastAsia="de-DE"/>
    </w:rPr>
  </w:style>
  <w:style w:type="character" w:customStyle="1" w:styleId="Heading7Char">
    <w:name w:val="Heading 7 Char"/>
    <w:basedOn w:val="DefaultParagraphFont"/>
    <w:link w:val="Heading7"/>
    <w:rsid w:val="0062777C"/>
    <w:rPr>
      <w:color w:val="000000"/>
      <w:lang w:val="vi-VN" w:eastAsia="de-DE"/>
    </w:rPr>
  </w:style>
  <w:style w:type="character" w:customStyle="1" w:styleId="Heading8Char">
    <w:name w:val="Heading 8 Char"/>
    <w:basedOn w:val="DefaultParagraphFont"/>
    <w:link w:val="Heading8"/>
    <w:rsid w:val="0062777C"/>
    <w:rPr>
      <w:i/>
      <w:color w:val="000000"/>
      <w:lang w:val="vi-VN" w:eastAsia="de-DE"/>
    </w:rPr>
  </w:style>
  <w:style w:type="character" w:customStyle="1" w:styleId="Heading9Char">
    <w:name w:val="Heading 9 Char"/>
    <w:basedOn w:val="DefaultParagraphFont"/>
    <w:link w:val="Heading9"/>
    <w:rsid w:val="0062777C"/>
    <w:rPr>
      <w:b/>
      <w:i/>
      <w:color w:val="000000"/>
      <w:sz w:val="18"/>
      <w:lang w:val="vi-VN" w:eastAsia="de-DE"/>
    </w:rPr>
  </w:style>
  <w:style w:type="character" w:customStyle="1" w:styleId="hps">
    <w:name w:val="hps"/>
    <w:rsid w:val="0062777C"/>
  </w:style>
  <w:style w:type="paragraph" w:styleId="HTMLAddress">
    <w:name w:val="HTML Address"/>
    <w:basedOn w:val="Normal"/>
    <w:link w:val="HTMLAddressChar"/>
    <w:rsid w:val="0062777C"/>
    <w:rPr>
      <w:i/>
      <w:iCs/>
    </w:rPr>
  </w:style>
  <w:style w:type="character" w:customStyle="1" w:styleId="HTMLAddressChar">
    <w:name w:val="HTML Address Char"/>
    <w:basedOn w:val="DefaultParagraphFont"/>
    <w:link w:val="HTMLAddress"/>
    <w:rsid w:val="0062777C"/>
    <w:rPr>
      <w:i/>
      <w:iCs/>
      <w:color w:val="000000"/>
      <w:sz w:val="28"/>
      <w:lang w:val="vi-VN" w:eastAsia="de-DE"/>
    </w:rPr>
  </w:style>
  <w:style w:type="paragraph" w:styleId="HTMLPreformatted">
    <w:name w:val="HTML Preformatted"/>
    <w:basedOn w:val="Normal"/>
    <w:link w:val="HTMLPreformattedChar"/>
    <w:uiPriority w:val="99"/>
    <w:rsid w:val="0062777C"/>
    <w:rPr>
      <w:rFonts w:ascii="Courier New" w:hAnsi="Courier New" w:cs="Courier New"/>
      <w:sz w:val="20"/>
    </w:rPr>
  </w:style>
  <w:style w:type="character" w:customStyle="1" w:styleId="HTMLPreformattedChar">
    <w:name w:val="HTML Preformatted Char"/>
    <w:basedOn w:val="DefaultParagraphFont"/>
    <w:link w:val="HTMLPreformatted"/>
    <w:uiPriority w:val="99"/>
    <w:rsid w:val="0062777C"/>
    <w:rPr>
      <w:rFonts w:ascii="Courier New" w:hAnsi="Courier New" w:cs="Courier New"/>
      <w:color w:val="000000"/>
      <w:lang w:val="vi-VN" w:eastAsia="de-DE"/>
    </w:rPr>
  </w:style>
  <w:style w:type="paragraph" w:styleId="Index1">
    <w:name w:val="index 1"/>
    <w:basedOn w:val="Normal"/>
    <w:next w:val="Normal"/>
    <w:autoRedefine/>
    <w:semiHidden/>
    <w:rsid w:val="0062777C"/>
    <w:pPr>
      <w:ind w:left="240" w:hanging="240"/>
    </w:pPr>
  </w:style>
  <w:style w:type="paragraph" w:styleId="Index2">
    <w:name w:val="index 2"/>
    <w:basedOn w:val="Normal"/>
    <w:next w:val="Normal"/>
    <w:autoRedefine/>
    <w:semiHidden/>
    <w:rsid w:val="0062777C"/>
    <w:pPr>
      <w:ind w:left="480" w:hanging="240"/>
    </w:pPr>
  </w:style>
  <w:style w:type="paragraph" w:styleId="Index3">
    <w:name w:val="index 3"/>
    <w:basedOn w:val="Normal"/>
    <w:next w:val="Normal"/>
    <w:autoRedefine/>
    <w:semiHidden/>
    <w:rsid w:val="0062777C"/>
    <w:pPr>
      <w:ind w:left="720" w:hanging="240"/>
    </w:pPr>
  </w:style>
  <w:style w:type="paragraph" w:styleId="Index4">
    <w:name w:val="index 4"/>
    <w:basedOn w:val="Normal"/>
    <w:next w:val="Normal"/>
    <w:autoRedefine/>
    <w:semiHidden/>
    <w:rsid w:val="0062777C"/>
    <w:pPr>
      <w:ind w:left="960" w:hanging="240"/>
    </w:pPr>
  </w:style>
  <w:style w:type="paragraph" w:styleId="Index5">
    <w:name w:val="index 5"/>
    <w:basedOn w:val="Normal"/>
    <w:next w:val="Normal"/>
    <w:autoRedefine/>
    <w:semiHidden/>
    <w:rsid w:val="0062777C"/>
    <w:pPr>
      <w:ind w:left="1200" w:hanging="240"/>
    </w:pPr>
  </w:style>
  <w:style w:type="paragraph" w:styleId="Index6">
    <w:name w:val="index 6"/>
    <w:basedOn w:val="Normal"/>
    <w:next w:val="Normal"/>
    <w:autoRedefine/>
    <w:semiHidden/>
    <w:rsid w:val="0062777C"/>
    <w:pPr>
      <w:ind w:left="1440" w:hanging="240"/>
    </w:pPr>
  </w:style>
  <w:style w:type="paragraph" w:styleId="Index7">
    <w:name w:val="index 7"/>
    <w:basedOn w:val="Normal"/>
    <w:next w:val="Normal"/>
    <w:autoRedefine/>
    <w:semiHidden/>
    <w:rsid w:val="0062777C"/>
    <w:pPr>
      <w:ind w:left="1680" w:hanging="240"/>
    </w:pPr>
  </w:style>
  <w:style w:type="paragraph" w:styleId="Index8">
    <w:name w:val="index 8"/>
    <w:basedOn w:val="Normal"/>
    <w:next w:val="Normal"/>
    <w:autoRedefine/>
    <w:semiHidden/>
    <w:rsid w:val="0062777C"/>
    <w:pPr>
      <w:ind w:left="1920" w:hanging="240"/>
    </w:pPr>
  </w:style>
  <w:style w:type="paragraph" w:styleId="Index9">
    <w:name w:val="index 9"/>
    <w:basedOn w:val="Normal"/>
    <w:next w:val="Normal"/>
    <w:autoRedefine/>
    <w:uiPriority w:val="99"/>
    <w:semiHidden/>
    <w:rsid w:val="0062777C"/>
    <w:pPr>
      <w:ind w:left="2160" w:hanging="240"/>
    </w:pPr>
  </w:style>
  <w:style w:type="paragraph" w:styleId="IndexHeading">
    <w:name w:val="index heading"/>
    <w:basedOn w:val="Normal"/>
    <w:next w:val="Index1"/>
    <w:semiHidden/>
    <w:rsid w:val="0062777C"/>
    <w:rPr>
      <w:rFonts w:cs="Arial"/>
      <w:b/>
      <w:bCs/>
    </w:rPr>
  </w:style>
  <w:style w:type="character" w:styleId="LineNumber">
    <w:name w:val="line number"/>
    <w:uiPriority w:val="99"/>
    <w:semiHidden/>
    <w:unhideWhenUsed/>
    <w:rsid w:val="0062777C"/>
  </w:style>
  <w:style w:type="paragraph" w:styleId="List">
    <w:name w:val="List"/>
    <w:basedOn w:val="Normal"/>
    <w:rsid w:val="0062777C"/>
    <w:pPr>
      <w:ind w:left="283" w:hanging="283"/>
    </w:pPr>
  </w:style>
  <w:style w:type="paragraph" w:styleId="List2">
    <w:name w:val="List 2"/>
    <w:basedOn w:val="Normal"/>
    <w:rsid w:val="0062777C"/>
    <w:pPr>
      <w:ind w:left="566" w:hanging="283"/>
    </w:pPr>
  </w:style>
  <w:style w:type="paragraph" w:styleId="List3">
    <w:name w:val="List 3"/>
    <w:basedOn w:val="Normal"/>
    <w:rsid w:val="0062777C"/>
    <w:pPr>
      <w:ind w:left="849" w:hanging="283"/>
    </w:pPr>
  </w:style>
  <w:style w:type="paragraph" w:styleId="List4">
    <w:name w:val="List 4"/>
    <w:basedOn w:val="Normal"/>
    <w:rsid w:val="0062777C"/>
    <w:pPr>
      <w:ind w:left="1132" w:hanging="283"/>
    </w:pPr>
  </w:style>
  <w:style w:type="paragraph" w:styleId="List5">
    <w:name w:val="List 5"/>
    <w:basedOn w:val="Normal"/>
    <w:rsid w:val="0062777C"/>
    <w:pPr>
      <w:ind w:left="1415" w:hanging="283"/>
    </w:pPr>
  </w:style>
  <w:style w:type="paragraph" w:styleId="ListBullet">
    <w:name w:val="List Bullet"/>
    <w:basedOn w:val="Normal"/>
    <w:autoRedefine/>
    <w:rsid w:val="0062777C"/>
    <w:pPr>
      <w:numPr>
        <w:numId w:val="20"/>
      </w:numPr>
    </w:pPr>
  </w:style>
  <w:style w:type="paragraph" w:styleId="ListBullet2">
    <w:name w:val="List Bullet 2"/>
    <w:basedOn w:val="Normal"/>
    <w:autoRedefine/>
    <w:rsid w:val="0062777C"/>
    <w:pPr>
      <w:tabs>
        <w:tab w:val="num" w:pos="643"/>
      </w:tabs>
      <w:ind w:left="643" w:hanging="360"/>
    </w:pPr>
  </w:style>
  <w:style w:type="paragraph" w:styleId="ListBullet3">
    <w:name w:val="List Bullet 3"/>
    <w:basedOn w:val="Normal"/>
    <w:autoRedefine/>
    <w:rsid w:val="0062777C"/>
    <w:pPr>
      <w:tabs>
        <w:tab w:val="num" w:pos="926"/>
      </w:tabs>
      <w:ind w:left="926" w:hanging="360"/>
    </w:pPr>
  </w:style>
  <w:style w:type="paragraph" w:styleId="ListBullet4">
    <w:name w:val="List Bullet 4"/>
    <w:basedOn w:val="Normal"/>
    <w:rsid w:val="0062777C"/>
    <w:pPr>
      <w:tabs>
        <w:tab w:val="num" w:pos="567"/>
      </w:tabs>
      <w:ind w:left="680" w:hanging="113"/>
    </w:pPr>
  </w:style>
  <w:style w:type="paragraph" w:styleId="ListBullet5">
    <w:name w:val="List Bullet 5"/>
    <w:basedOn w:val="Normal"/>
    <w:autoRedefine/>
    <w:rsid w:val="0062777C"/>
    <w:pPr>
      <w:tabs>
        <w:tab w:val="num" w:pos="1492"/>
      </w:tabs>
      <w:ind w:left="1492" w:hanging="360"/>
    </w:pPr>
  </w:style>
  <w:style w:type="paragraph" w:styleId="ListContinue">
    <w:name w:val="List Continue"/>
    <w:basedOn w:val="Normal"/>
    <w:rsid w:val="0062777C"/>
    <w:pPr>
      <w:ind w:left="283"/>
    </w:pPr>
  </w:style>
  <w:style w:type="paragraph" w:styleId="ListContinue2">
    <w:name w:val="List Continue 2"/>
    <w:basedOn w:val="Normal"/>
    <w:rsid w:val="0062777C"/>
    <w:pPr>
      <w:ind w:left="566"/>
    </w:pPr>
  </w:style>
  <w:style w:type="paragraph" w:styleId="ListContinue3">
    <w:name w:val="List Continue 3"/>
    <w:basedOn w:val="Normal"/>
    <w:rsid w:val="0062777C"/>
    <w:pPr>
      <w:ind w:left="849"/>
    </w:pPr>
  </w:style>
  <w:style w:type="paragraph" w:styleId="ListContinue4">
    <w:name w:val="List Continue 4"/>
    <w:basedOn w:val="Normal"/>
    <w:rsid w:val="0062777C"/>
    <w:pPr>
      <w:ind w:left="1132"/>
    </w:pPr>
  </w:style>
  <w:style w:type="paragraph" w:styleId="ListContinue5">
    <w:name w:val="List Continue 5"/>
    <w:basedOn w:val="Normal"/>
    <w:rsid w:val="0062777C"/>
    <w:pPr>
      <w:ind w:left="1415"/>
    </w:pPr>
  </w:style>
  <w:style w:type="paragraph" w:styleId="ListNumber">
    <w:name w:val="List Number"/>
    <w:basedOn w:val="Normal"/>
    <w:rsid w:val="0062777C"/>
    <w:pPr>
      <w:tabs>
        <w:tab w:val="num" w:pos="360"/>
      </w:tabs>
      <w:ind w:left="360" w:hanging="360"/>
    </w:pPr>
  </w:style>
  <w:style w:type="paragraph" w:styleId="ListNumber2">
    <w:name w:val="List Number 2"/>
    <w:basedOn w:val="Normal"/>
    <w:rsid w:val="0062777C"/>
    <w:pPr>
      <w:tabs>
        <w:tab w:val="num" w:pos="643"/>
      </w:tabs>
      <w:ind w:left="643" w:hanging="360"/>
    </w:pPr>
  </w:style>
  <w:style w:type="paragraph" w:styleId="ListNumber3">
    <w:name w:val="List Number 3"/>
    <w:basedOn w:val="Normal"/>
    <w:rsid w:val="0062777C"/>
    <w:pPr>
      <w:tabs>
        <w:tab w:val="num" w:pos="926"/>
      </w:tabs>
      <w:ind w:left="926" w:hanging="360"/>
    </w:pPr>
  </w:style>
  <w:style w:type="paragraph" w:styleId="ListNumber4">
    <w:name w:val="List Number 4"/>
    <w:basedOn w:val="Normal"/>
    <w:rsid w:val="0062777C"/>
    <w:pPr>
      <w:tabs>
        <w:tab w:val="num" w:pos="1209"/>
      </w:tabs>
      <w:ind w:left="1209" w:hanging="360"/>
    </w:pPr>
  </w:style>
  <w:style w:type="paragraph" w:styleId="ListNumber5">
    <w:name w:val="List Number 5"/>
    <w:basedOn w:val="Normal"/>
    <w:rsid w:val="0062777C"/>
    <w:pPr>
      <w:tabs>
        <w:tab w:val="num" w:pos="1492"/>
      </w:tabs>
      <w:ind w:left="1492" w:hanging="360"/>
    </w:pPr>
  </w:style>
  <w:style w:type="paragraph" w:customStyle="1" w:styleId="liste-">
    <w:name w:val="liste-"/>
    <w:basedOn w:val="Normal"/>
    <w:rsid w:val="0062777C"/>
    <w:pPr>
      <w:tabs>
        <w:tab w:val="num" w:pos="720"/>
      </w:tabs>
      <w:ind w:left="720" w:hanging="360"/>
      <w:jc w:val="left"/>
    </w:pPr>
    <w:rPr>
      <w:sz w:val="24"/>
      <w:szCs w:val="24"/>
      <w:lang w:val="fr-FR" w:eastAsia="fr-FR"/>
    </w:rPr>
  </w:style>
  <w:style w:type="paragraph" w:customStyle="1" w:styleId="Listeformat">
    <w:name w:val="Listeformat"/>
    <w:basedOn w:val="BodyText"/>
    <w:rsid w:val="0062777C"/>
    <w:pPr>
      <w:numPr>
        <w:numId w:val="21"/>
      </w:numPr>
      <w:spacing w:after="60" w:line="240" w:lineRule="exact"/>
    </w:pPr>
    <w:rPr>
      <w:rFonts w:ascii="Times New Roman" w:hAnsi="Times New Roman"/>
      <w:lang w:val="de-DE"/>
    </w:rPr>
  </w:style>
  <w:style w:type="paragraph" w:customStyle="1" w:styleId="Literatur">
    <w:name w:val="Literatur"/>
    <w:basedOn w:val="Normal"/>
    <w:rsid w:val="0062777C"/>
    <w:pPr>
      <w:keepLines/>
      <w:spacing w:before="60"/>
      <w:jc w:val="left"/>
    </w:pPr>
    <w:rPr>
      <w:rFonts w:cs="Arial"/>
      <w:szCs w:val="22"/>
      <w:lang w:val="de-DE"/>
    </w:rPr>
  </w:style>
  <w:style w:type="paragraph" w:customStyle="1" w:styleId="Literature">
    <w:name w:val="Literature"/>
    <w:basedOn w:val="Normal"/>
    <w:rsid w:val="0062777C"/>
    <w:pPr>
      <w:tabs>
        <w:tab w:val="num" w:pos="0"/>
      </w:tabs>
      <w:spacing w:line="240" w:lineRule="exact"/>
      <w:ind w:left="510" w:hanging="510"/>
    </w:pPr>
  </w:style>
  <w:style w:type="paragraph" w:styleId="MacroText">
    <w:name w:val="macro"/>
    <w:link w:val="MacroTextChar"/>
    <w:semiHidden/>
    <w:rsid w:val="0062777C"/>
    <w:pPr>
      <w:tabs>
        <w:tab w:val="left" w:pos="480"/>
        <w:tab w:val="left" w:pos="960"/>
        <w:tab w:val="left" w:pos="1440"/>
        <w:tab w:val="left" w:pos="1920"/>
        <w:tab w:val="left" w:pos="2400"/>
        <w:tab w:val="left" w:pos="2880"/>
        <w:tab w:val="left" w:pos="3360"/>
        <w:tab w:val="left" w:pos="3840"/>
        <w:tab w:val="left" w:pos="4320"/>
      </w:tabs>
      <w:spacing w:before="40"/>
      <w:jc w:val="both"/>
    </w:pPr>
    <w:rPr>
      <w:rFonts w:ascii="Courier New" w:hAnsi="Courier New" w:cs="Courier New"/>
      <w:lang w:val="en-GB" w:eastAsia="de-DE"/>
    </w:rPr>
  </w:style>
  <w:style w:type="character" w:customStyle="1" w:styleId="MacroTextChar">
    <w:name w:val="Macro Text Char"/>
    <w:basedOn w:val="DefaultParagraphFont"/>
    <w:link w:val="MacroText"/>
    <w:semiHidden/>
    <w:rsid w:val="0062777C"/>
    <w:rPr>
      <w:rFonts w:ascii="Courier New" w:hAnsi="Courier New" w:cs="Courier New"/>
      <w:lang w:val="en-GB" w:eastAsia="de-DE"/>
    </w:rPr>
  </w:style>
  <w:style w:type="character" w:customStyle="1" w:styleId="med1">
    <w:name w:val="med1"/>
    <w:basedOn w:val="DefaultParagraphFont"/>
    <w:rsid w:val="0062777C"/>
  </w:style>
  <w:style w:type="character" w:customStyle="1" w:styleId="Mention1">
    <w:name w:val="Mention1"/>
    <w:basedOn w:val="DefaultParagraphFont"/>
    <w:uiPriority w:val="99"/>
    <w:unhideWhenUsed/>
    <w:rsid w:val="00534F32"/>
    <w:rPr>
      <w:color w:val="2B579A"/>
      <w:shd w:val="clear" w:color="auto" w:fill="E1DFDD"/>
    </w:rPr>
  </w:style>
  <w:style w:type="paragraph" w:styleId="MessageHeader">
    <w:name w:val="Message Header"/>
    <w:basedOn w:val="Normal"/>
    <w:link w:val="MessageHeaderChar"/>
    <w:rsid w:val="0062777C"/>
    <w:pPr>
      <w:pBdr>
        <w:top w:val="single" w:sz="6" w:space="1" w:color="auto"/>
        <w:left w:val="single" w:sz="6" w:space="1" w:color="auto"/>
        <w:bottom w:val="single" w:sz="6" w:space="1" w:color="auto"/>
        <w:right w:val="single" w:sz="6" w:space="1" w:color="auto"/>
      </w:pBdr>
      <w:shd w:val="pct20" w:color="auto" w:fill="auto"/>
      <w:ind w:left="1134" w:hanging="1134"/>
    </w:pPr>
    <w:rPr>
      <w:rFonts w:cs="Arial"/>
      <w:szCs w:val="24"/>
    </w:rPr>
  </w:style>
  <w:style w:type="character" w:customStyle="1" w:styleId="MessageHeaderChar">
    <w:name w:val="Message Header Char"/>
    <w:basedOn w:val="DefaultParagraphFont"/>
    <w:link w:val="MessageHeader"/>
    <w:rsid w:val="0062777C"/>
    <w:rPr>
      <w:rFonts w:cs="Arial"/>
      <w:color w:val="000000"/>
      <w:sz w:val="28"/>
      <w:szCs w:val="24"/>
      <w:shd w:val="pct20" w:color="auto" w:fill="auto"/>
      <w:lang w:val="vi-VN" w:eastAsia="de-DE"/>
    </w:rPr>
  </w:style>
  <w:style w:type="paragraph" w:customStyle="1" w:styleId="MTDisplayEquation">
    <w:name w:val="MTDisplayEquation"/>
    <w:basedOn w:val="BodyText"/>
    <w:next w:val="Normal"/>
    <w:link w:val="MTDisplayEquationChar"/>
    <w:rsid w:val="0062777C"/>
    <w:pPr>
      <w:tabs>
        <w:tab w:val="center" w:pos="4820"/>
        <w:tab w:val="right" w:pos="9640"/>
      </w:tabs>
    </w:pPr>
    <w:rPr>
      <w:rFonts w:cs="Arial"/>
    </w:rPr>
  </w:style>
  <w:style w:type="character" w:customStyle="1" w:styleId="nazevclanku">
    <w:name w:val="nazev clanku"/>
    <w:rsid w:val="0062777C"/>
    <w:rPr>
      <w:caps/>
    </w:rPr>
  </w:style>
  <w:style w:type="paragraph" w:styleId="NoSpacing">
    <w:name w:val="No Spacing"/>
    <w:uiPriority w:val="1"/>
    <w:rsid w:val="0062777C"/>
    <w:rPr>
      <w:rFonts w:ascii="Calibri" w:eastAsia="Calibri" w:hAnsi="Calibri" w:cs="Calibri"/>
      <w:sz w:val="22"/>
      <w:szCs w:val="22"/>
      <w:lang w:eastAsia="fi-FI"/>
    </w:rPr>
  </w:style>
  <w:style w:type="paragraph" w:styleId="NormalIndent">
    <w:name w:val="Normal Indent"/>
    <w:basedOn w:val="Normal"/>
    <w:rsid w:val="0062777C"/>
    <w:pPr>
      <w:ind w:left="708"/>
    </w:pPr>
  </w:style>
  <w:style w:type="paragraph" w:customStyle="1" w:styleId="Normal-coso">
    <w:name w:val="Normal-coso"/>
    <w:basedOn w:val="Normal"/>
    <w:link w:val="Normal-cosoChar"/>
    <w:rsid w:val="0062777C"/>
    <w:pPr>
      <w:tabs>
        <w:tab w:val="left" w:pos="90"/>
      </w:tabs>
      <w:spacing w:before="240"/>
      <w:ind w:firstLine="0"/>
    </w:pPr>
    <w:rPr>
      <w:bCs/>
      <w:szCs w:val="28"/>
    </w:rPr>
  </w:style>
  <w:style w:type="character" w:customStyle="1" w:styleId="Normal-cosoChar">
    <w:name w:val="Normal-coso Char"/>
    <w:link w:val="Normal-coso"/>
    <w:rsid w:val="0062777C"/>
    <w:rPr>
      <w:bCs/>
      <w:color w:val="000000"/>
      <w:sz w:val="28"/>
      <w:szCs w:val="28"/>
      <w:lang w:val="vi-VN" w:eastAsia="de-DE"/>
    </w:rPr>
  </w:style>
  <w:style w:type="paragraph" w:styleId="NoteHeading">
    <w:name w:val="Note Heading"/>
    <w:basedOn w:val="Normal"/>
    <w:next w:val="Normal"/>
    <w:link w:val="NoteHeadingChar"/>
    <w:rsid w:val="0062777C"/>
  </w:style>
  <w:style w:type="character" w:customStyle="1" w:styleId="NoteHeadingChar">
    <w:name w:val="Note Heading Char"/>
    <w:basedOn w:val="DefaultParagraphFont"/>
    <w:link w:val="NoteHeading"/>
    <w:rsid w:val="0062777C"/>
    <w:rPr>
      <w:color w:val="000000"/>
      <w:sz w:val="28"/>
      <w:lang w:val="vi-VN" w:eastAsia="de-DE"/>
    </w:rPr>
  </w:style>
  <w:style w:type="paragraph" w:customStyle="1" w:styleId="para">
    <w:name w:val="para"/>
    <w:basedOn w:val="Normal"/>
    <w:rsid w:val="0062777C"/>
    <w:pPr>
      <w:spacing w:before="100" w:beforeAutospacing="1" w:after="100" w:afterAutospacing="1" w:line="240" w:lineRule="auto"/>
      <w:ind w:firstLine="0"/>
      <w:jc w:val="left"/>
    </w:pPr>
    <w:rPr>
      <w:sz w:val="24"/>
      <w:szCs w:val="24"/>
      <w:lang w:val="en-US" w:eastAsia="en-US"/>
    </w:rPr>
  </w:style>
  <w:style w:type="paragraph" w:styleId="PlainText">
    <w:name w:val="Plain Text"/>
    <w:basedOn w:val="Normal"/>
    <w:link w:val="PlainTextChar"/>
    <w:rsid w:val="0062777C"/>
    <w:rPr>
      <w:rFonts w:ascii="Courier New" w:hAnsi="Courier New" w:cs="Courier New"/>
      <w:sz w:val="20"/>
    </w:rPr>
  </w:style>
  <w:style w:type="character" w:customStyle="1" w:styleId="PlainTextChar">
    <w:name w:val="Plain Text Char"/>
    <w:basedOn w:val="DefaultParagraphFont"/>
    <w:link w:val="PlainText"/>
    <w:rsid w:val="0062777C"/>
    <w:rPr>
      <w:rFonts w:ascii="Courier New" w:hAnsi="Courier New" w:cs="Courier New"/>
      <w:color w:val="000000"/>
      <w:lang w:val="vi-VN" w:eastAsia="de-DE"/>
    </w:rPr>
  </w:style>
  <w:style w:type="paragraph" w:styleId="Salutation">
    <w:name w:val="Salutation"/>
    <w:basedOn w:val="Normal"/>
    <w:next w:val="Normal"/>
    <w:link w:val="SalutationChar"/>
    <w:rsid w:val="0062777C"/>
  </w:style>
  <w:style w:type="character" w:customStyle="1" w:styleId="SalutationChar">
    <w:name w:val="Salutation Char"/>
    <w:basedOn w:val="DefaultParagraphFont"/>
    <w:link w:val="Salutation"/>
    <w:rsid w:val="0062777C"/>
    <w:rPr>
      <w:color w:val="000000"/>
      <w:sz w:val="28"/>
      <w:lang w:val="vi-VN" w:eastAsia="de-DE"/>
    </w:rPr>
  </w:style>
  <w:style w:type="paragraph" w:customStyle="1" w:styleId="SC4PT2">
    <w:name w:val="SC4PT2"/>
    <w:basedOn w:val="Normal"/>
    <w:rsid w:val="0062777C"/>
    <w:pPr>
      <w:tabs>
        <w:tab w:val="left" w:pos="1134"/>
        <w:tab w:val="left" w:pos="2268"/>
        <w:tab w:val="left" w:pos="3402"/>
        <w:tab w:val="left" w:pos="4536"/>
        <w:tab w:val="left" w:pos="5670"/>
        <w:tab w:val="left" w:pos="6804"/>
        <w:tab w:val="left" w:pos="7938"/>
        <w:tab w:val="left" w:pos="9072"/>
      </w:tabs>
      <w:jc w:val="left"/>
    </w:pPr>
    <w:rPr>
      <w:lang w:eastAsia="sv-SE"/>
    </w:rPr>
  </w:style>
  <w:style w:type="paragraph" w:styleId="Signature">
    <w:name w:val="Signature"/>
    <w:basedOn w:val="Normal"/>
    <w:link w:val="SignatureChar"/>
    <w:rsid w:val="0062777C"/>
    <w:pPr>
      <w:ind w:left="4252"/>
    </w:pPr>
  </w:style>
  <w:style w:type="character" w:customStyle="1" w:styleId="SignatureChar">
    <w:name w:val="Signature Char"/>
    <w:basedOn w:val="DefaultParagraphFont"/>
    <w:link w:val="Signature"/>
    <w:rsid w:val="0062777C"/>
    <w:rPr>
      <w:color w:val="000000"/>
      <w:sz w:val="28"/>
      <w:lang w:val="vi-VN" w:eastAsia="de-DE"/>
    </w:rPr>
  </w:style>
  <w:style w:type="character" w:styleId="Strong">
    <w:name w:val="Strong"/>
    <w:uiPriority w:val="22"/>
    <w:locked/>
    <w:rsid w:val="0062777C"/>
    <w:rPr>
      <w:b/>
      <w:bCs/>
    </w:rPr>
  </w:style>
  <w:style w:type="paragraph" w:styleId="Subtitle">
    <w:name w:val="Subtitle"/>
    <w:basedOn w:val="Normal"/>
    <w:link w:val="SubtitleChar"/>
    <w:locked/>
    <w:rsid w:val="0062777C"/>
    <w:pPr>
      <w:spacing w:after="60"/>
      <w:jc w:val="center"/>
      <w:outlineLvl w:val="1"/>
    </w:pPr>
    <w:rPr>
      <w:rFonts w:cs="Arial"/>
      <w:szCs w:val="24"/>
    </w:rPr>
  </w:style>
  <w:style w:type="character" w:customStyle="1" w:styleId="SubtitleChar">
    <w:name w:val="Subtitle Char"/>
    <w:basedOn w:val="DefaultParagraphFont"/>
    <w:link w:val="Subtitle"/>
    <w:rsid w:val="0062777C"/>
    <w:rPr>
      <w:rFonts w:cs="Arial"/>
      <w:color w:val="000000"/>
      <w:sz w:val="28"/>
      <w:szCs w:val="24"/>
      <w:lang w:val="vi-VN" w:eastAsia="de-DE"/>
    </w:rPr>
  </w:style>
  <w:style w:type="paragraph" w:customStyle="1" w:styleId="Tablecontents">
    <w:name w:val="Table contents"/>
    <w:basedOn w:val="Normal"/>
    <w:rsid w:val="0062777C"/>
    <w:rPr>
      <w:rFonts w:ascii="Calibri" w:eastAsia="Calibri" w:hAnsi="Calibri"/>
      <w:sz w:val="20"/>
      <w:szCs w:val="22"/>
      <w:lang w:val="en-US" w:eastAsia="en-US"/>
    </w:rPr>
  </w:style>
  <w:style w:type="paragraph" w:customStyle="1" w:styleId="Tabledescription">
    <w:name w:val="Table description"/>
    <w:basedOn w:val="Caption"/>
    <w:next w:val="Normal"/>
    <w:rsid w:val="0062777C"/>
    <w:pPr>
      <w:spacing w:after="120"/>
    </w:pPr>
  </w:style>
  <w:style w:type="character" w:customStyle="1" w:styleId="Tableheader">
    <w:name w:val="Table header"/>
    <w:rsid w:val="0062777C"/>
    <w:rPr>
      <w:rFonts w:ascii="Arial" w:hAnsi="Arial"/>
      <w:b/>
      <w:sz w:val="22"/>
    </w:rPr>
  </w:style>
  <w:style w:type="paragraph" w:customStyle="1" w:styleId="Tableheadernew">
    <w:name w:val="Table header new"/>
    <w:basedOn w:val="FiguretitleChar"/>
    <w:rsid w:val="0062777C"/>
    <w:pPr>
      <w:spacing w:before="240" w:after="120"/>
    </w:pPr>
  </w:style>
  <w:style w:type="paragraph" w:styleId="TableofAuthorities">
    <w:name w:val="table of authorities"/>
    <w:basedOn w:val="Normal"/>
    <w:next w:val="Normal"/>
    <w:rsid w:val="0062777C"/>
    <w:pPr>
      <w:ind w:left="240" w:hanging="240"/>
    </w:pPr>
  </w:style>
  <w:style w:type="paragraph" w:styleId="TableofFigures">
    <w:name w:val="table of figures"/>
    <w:basedOn w:val="Normal"/>
    <w:next w:val="Normal"/>
    <w:uiPriority w:val="99"/>
    <w:rsid w:val="0062777C"/>
    <w:pPr>
      <w:ind w:left="480" w:hanging="480"/>
    </w:pPr>
  </w:style>
  <w:style w:type="paragraph" w:customStyle="1" w:styleId="TableParagraph">
    <w:name w:val="Table Paragraph"/>
    <w:basedOn w:val="Normal"/>
    <w:uiPriority w:val="1"/>
    <w:rsid w:val="0062777C"/>
    <w:pPr>
      <w:widowControl w:val="0"/>
      <w:autoSpaceDE w:val="0"/>
      <w:autoSpaceDN w:val="0"/>
      <w:spacing w:before="2" w:line="240" w:lineRule="auto"/>
      <w:ind w:left="103" w:firstLine="0"/>
      <w:jc w:val="left"/>
    </w:pPr>
    <w:rPr>
      <w:rFonts w:ascii="Verdana" w:eastAsia="Verdana" w:hAnsi="Verdana" w:cs="Verdana"/>
      <w:color w:val="auto"/>
      <w:sz w:val="22"/>
      <w:szCs w:val="22"/>
      <w:lang w:val="en-US" w:eastAsia="en-US"/>
    </w:rPr>
  </w:style>
  <w:style w:type="paragraph" w:customStyle="1" w:styleId="Tablescontent">
    <w:name w:val="Tables content"/>
    <w:basedOn w:val="Normal"/>
    <w:autoRedefine/>
    <w:rsid w:val="0062777C"/>
    <w:pPr>
      <w:pBdr>
        <w:left w:val="single" w:sz="48" w:space="4" w:color="FF0000"/>
      </w:pBdr>
      <w:tabs>
        <w:tab w:val="left" w:pos="1485"/>
      </w:tabs>
      <w:jc w:val="center"/>
    </w:pPr>
    <w:rPr>
      <w:szCs w:val="28"/>
      <w:lang w:eastAsia="pt-PT"/>
    </w:rPr>
  </w:style>
  <w:style w:type="paragraph" w:customStyle="1" w:styleId="Text3">
    <w:name w:val="Text 3"/>
    <w:basedOn w:val="Normal"/>
    <w:rsid w:val="0062777C"/>
    <w:pPr>
      <w:tabs>
        <w:tab w:val="left" w:pos="2302"/>
      </w:tabs>
      <w:spacing w:line="300" w:lineRule="exact"/>
      <w:ind w:left="1916"/>
    </w:pPr>
    <w:rPr>
      <w:lang w:eastAsia="en-GB"/>
    </w:rPr>
  </w:style>
  <w:style w:type="paragraph" w:customStyle="1" w:styleId="texteANG">
    <w:name w:val="texte ANG"/>
    <w:autoRedefine/>
    <w:rsid w:val="0062777C"/>
    <w:pPr>
      <w:jc w:val="both"/>
    </w:pPr>
    <w:rPr>
      <w:rFonts w:ascii="Arial" w:hAnsi="Arial"/>
      <w:i/>
      <w:noProof/>
      <w:sz w:val="18"/>
      <w:lang w:val="fr-FR" w:eastAsia="fr-FR"/>
    </w:rPr>
  </w:style>
  <w:style w:type="paragraph" w:customStyle="1" w:styleId="Textedebulles1">
    <w:name w:val="Texte de bulles1"/>
    <w:basedOn w:val="Normal"/>
    <w:semiHidden/>
    <w:rsid w:val="0062777C"/>
    <w:rPr>
      <w:rFonts w:ascii="Tahoma" w:hAnsi="Tahoma"/>
      <w:sz w:val="16"/>
      <w:szCs w:val="16"/>
    </w:rPr>
  </w:style>
  <w:style w:type="paragraph" w:customStyle="1" w:styleId="Textedebulles11">
    <w:name w:val="Texte de bulles11"/>
    <w:basedOn w:val="Normal"/>
    <w:semiHidden/>
    <w:rsid w:val="0062777C"/>
    <w:rPr>
      <w:rFonts w:ascii="Tahoma" w:hAnsi="Tahoma"/>
      <w:sz w:val="16"/>
      <w:szCs w:val="16"/>
    </w:rPr>
  </w:style>
  <w:style w:type="paragraph" w:styleId="Title">
    <w:name w:val="Title"/>
    <w:basedOn w:val="Normal"/>
    <w:link w:val="TitleChar"/>
    <w:locked/>
    <w:rsid w:val="0062777C"/>
    <w:pPr>
      <w:spacing w:before="240" w:after="60"/>
      <w:jc w:val="center"/>
      <w:outlineLvl w:val="0"/>
    </w:pPr>
    <w:rPr>
      <w:rFonts w:cs="Arial"/>
      <w:b/>
      <w:bCs/>
      <w:kern w:val="28"/>
      <w:sz w:val="32"/>
      <w:szCs w:val="32"/>
    </w:rPr>
  </w:style>
  <w:style w:type="character" w:customStyle="1" w:styleId="TitleChar">
    <w:name w:val="Title Char"/>
    <w:basedOn w:val="DefaultParagraphFont"/>
    <w:link w:val="Title"/>
    <w:rsid w:val="0062777C"/>
    <w:rPr>
      <w:rFonts w:cs="Arial"/>
      <w:b/>
      <w:bCs/>
      <w:color w:val="000000"/>
      <w:kern w:val="28"/>
      <w:sz w:val="32"/>
      <w:szCs w:val="32"/>
      <w:lang w:val="vi-VN" w:eastAsia="de-DE"/>
    </w:rPr>
  </w:style>
  <w:style w:type="paragraph" w:styleId="TOAHeading">
    <w:name w:val="toa heading"/>
    <w:basedOn w:val="Normal"/>
    <w:next w:val="Normal"/>
    <w:semiHidden/>
    <w:rsid w:val="0062777C"/>
    <w:rPr>
      <w:rFonts w:cs="Arial"/>
      <w:b/>
      <w:bCs/>
      <w:szCs w:val="24"/>
    </w:rPr>
  </w:style>
  <w:style w:type="paragraph" w:styleId="TOC1">
    <w:name w:val="toc 1"/>
    <w:aliases w:val="ToC 1"/>
    <w:basedOn w:val="Normal"/>
    <w:autoRedefine/>
    <w:uiPriority w:val="39"/>
    <w:locked/>
    <w:rsid w:val="0062777C"/>
    <w:pPr>
      <w:tabs>
        <w:tab w:val="right" w:leader="dot" w:pos="9348"/>
      </w:tabs>
      <w:ind w:firstLine="0"/>
      <w:jc w:val="center"/>
    </w:pPr>
    <w:rPr>
      <w:b/>
      <w:bCs/>
      <w:caps/>
    </w:rPr>
  </w:style>
  <w:style w:type="paragraph" w:styleId="TOC2">
    <w:name w:val="toc 2"/>
    <w:aliases w:val="ToC 2"/>
    <w:basedOn w:val="Normal"/>
    <w:autoRedefine/>
    <w:uiPriority w:val="39"/>
    <w:locked/>
    <w:rsid w:val="0062777C"/>
    <w:pPr>
      <w:tabs>
        <w:tab w:val="right" w:leader="dot" w:pos="9350"/>
      </w:tabs>
      <w:ind w:left="284" w:firstLine="0"/>
      <w:jc w:val="left"/>
    </w:pPr>
    <w:rPr>
      <w:caps/>
    </w:rPr>
  </w:style>
  <w:style w:type="paragraph" w:styleId="TOC3">
    <w:name w:val="toc 3"/>
    <w:aliases w:val="ToC 3"/>
    <w:basedOn w:val="Normal"/>
    <w:autoRedefine/>
    <w:uiPriority w:val="39"/>
    <w:locked/>
    <w:rsid w:val="0062777C"/>
    <w:pPr>
      <w:tabs>
        <w:tab w:val="right" w:leader="dot" w:pos="9350"/>
      </w:tabs>
      <w:ind w:left="454" w:firstLine="0"/>
      <w:jc w:val="left"/>
    </w:pPr>
    <w:rPr>
      <w:i/>
      <w:iCs/>
    </w:rPr>
  </w:style>
  <w:style w:type="paragraph" w:styleId="TOC4">
    <w:name w:val="toc 4"/>
    <w:aliases w:val="ToC 4"/>
    <w:basedOn w:val="Normal"/>
    <w:autoRedefine/>
    <w:uiPriority w:val="39"/>
    <w:locked/>
    <w:rsid w:val="0062777C"/>
    <w:pPr>
      <w:tabs>
        <w:tab w:val="right" w:leader="dot" w:pos="9350"/>
      </w:tabs>
      <w:ind w:left="680" w:firstLine="0"/>
      <w:jc w:val="left"/>
    </w:pPr>
    <w:rPr>
      <w:szCs w:val="18"/>
    </w:rPr>
  </w:style>
  <w:style w:type="paragraph" w:styleId="TOC5">
    <w:name w:val="toc 5"/>
    <w:aliases w:val="ToC 5"/>
    <w:basedOn w:val="Normal"/>
    <w:autoRedefine/>
    <w:uiPriority w:val="39"/>
    <w:locked/>
    <w:rsid w:val="0062777C"/>
    <w:pPr>
      <w:ind w:left="960"/>
      <w:jc w:val="left"/>
    </w:pPr>
    <w:rPr>
      <w:szCs w:val="18"/>
    </w:rPr>
  </w:style>
  <w:style w:type="paragraph" w:styleId="TOC6">
    <w:name w:val="toc 6"/>
    <w:aliases w:val="ToC 6"/>
    <w:basedOn w:val="Normal"/>
    <w:next w:val="Normal"/>
    <w:autoRedefine/>
    <w:uiPriority w:val="39"/>
    <w:locked/>
    <w:rsid w:val="0062777C"/>
    <w:pPr>
      <w:ind w:left="1200"/>
      <w:jc w:val="left"/>
    </w:pPr>
    <w:rPr>
      <w:sz w:val="18"/>
      <w:szCs w:val="18"/>
    </w:rPr>
  </w:style>
  <w:style w:type="paragraph" w:styleId="TOC7">
    <w:name w:val="toc 7"/>
    <w:basedOn w:val="Normal"/>
    <w:next w:val="Normal"/>
    <w:autoRedefine/>
    <w:uiPriority w:val="39"/>
    <w:locked/>
    <w:rsid w:val="0062777C"/>
    <w:pPr>
      <w:ind w:left="1440"/>
      <w:jc w:val="left"/>
    </w:pPr>
    <w:rPr>
      <w:sz w:val="18"/>
      <w:szCs w:val="18"/>
    </w:rPr>
  </w:style>
  <w:style w:type="paragraph" w:styleId="TOC8">
    <w:name w:val="toc 8"/>
    <w:basedOn w:val="Normal"/>
    <w:next w:val="Normal"/>
    <w:autoRedefine/>
    <w:uiPriority w:val="39"/>
    <w:locked/>
    <w:rsid w:val="0062777C"/>
    <w:pPr>
      <w:ind w:left="1680"/>
      <w:jc w:val="left"/>
    </w:pPr>
    <w:rPr>
      <w:sz w:val="18"/>
      <w:szCs w:val="18"/>
    </w:rPr>
  </w:style>
  <w:style w:type="paragraph" w:styleId="TOC9">
    <w:name w:val="toc 9"/>
    <w:basedOn w:val="Normal"/>
    <w:next w:val="Normal"/>
    <w:autoRedefine/>
    <w:uiPriority w:val="39"/>
    <w:locked/>
    <w:rsid w:val="0062777C"/>
    <w:pPr>
      <w:ind w:left="1920"/>
      <w:jc w:val="left"/>
    </w:pPr>
    <w:rPr>
      <w:sz w:val="18"/>
      <w:szCs w:val="18"/>
    </w:rPr>
  </w:style>
  <w:style w:type="paragraph" w:styleId="TOCHeading">
    <w:name w:val="TOC Heading"/>
    <w:basedOn w:val="Heading1"/>
    <w:next w:val="Normal"/>
    <w:uiPriority w:val="39"/>
    <w:unhideWhenUsed/>
    <w:rsid w:val="0062777C"/>
    <w:pPr>
      <w:spacing w:before="480" w:after="0" w:line="276" w:lineRule="auto"/>
      <w:jc w:val="left"/>
      <w:outlineLvl w:val="9"/>
    </w:pPr>
    <w:rPr>
      <w:rFonts w:ascii="Cambria" w:eastAsia="MS Gothic" w:hAnsi="Cambria"/>
      <w:bCs/>
      <w:color w:val="365F91"/>
      <w:szCs w:val="28"/>
      <w:lang w:val="en-US" w:eastAsia="ja-JP"/>
    </w:rPr>
  </w:style>
  <w:style w:type="character" w:customStyle="1" w:styleId="berschrift31">
    <w:name w:val="Überschrift 31"/>
    <w:aliases w:val="ChapterTitle 3 Char1,ChapterTitle 3 Char2"/>
    <w:rsid w:val="0062777C"/>
    <w:rPr>
      <w:rFonts w:ascii="Arial" w:hAnsi="Arial"/>
      <w:b/>
      <w:i/>
      <w:spacing w:val="-4"/>
      <w:kern w:val="28"/>
      <w:sz w:val="26"/>
      <w:lang w:val="en-GB" w:eastAsia="de-DE" w:bidi="ar-SA"/>
    </w:rPr>
  </w:style>
  <w:style w:type="character" w:customStyle="1" w:styleId="UnresolvedMention1">
    <w:name w:val="Unresolved Mention1"/>
    <w:basedOn w:val="DefaultParagraphFont"/>
    <w:uiPriority w:val="99"/>
    <w:unhideWhenUsed/>
    <w:rsid w:val="00534F32"/>
    <w:rPr>
      <w:color w:val="605E5C"/>
      <w:shd w:val="clear" w:color="auto" w:fill="E1DFDD"/>
    </w:rPr>
  </w:style>
  <w:style w:type="character" w:customStyle="1" w:styleId="ZchnZchn">
    <w:name w:val="Zchn Zchn"/>
    <w:rsid w:val="0062777C"/>
    <w:rPr>
      <w:sz w:val="24"/>
      <w:lang w:val="en-GB" w:eastAsia="de-DE" w:bidi="ar-SA"/>
    </w:rPr>
  </w:style>
  <w:style w:type="paragraph" w:customStyle="1" w:styleId="1CharCharCharCharCharChar">
    <w:name w:val="1 Char Char Char Char Char Char"/>
    <w:basedOn w:val="DocumentMap"/>
    <w:autoRedefine/>
    <w:rsid w:val="0062777C"/>
    <w:rPr>
      <w:rFonts w:eastAsia=".VnTime"/>
      <w:kern w:val="2"/>
      <w:sz w:val="24"/>
      <w:szCs w:val="24"/>
      <w:lang w:eastAsia="zh-CN"/>
    </w:rPr>
  </w:style>
  <w:style w:type="character" w:customStyle="1" w:styleId="apple-converted-space">
    <w:name w:val="apple-converted-space"/>
    <w:rsid w:val="0062777C"/>
  </w:style>
  <w:style w:type="character" w:customStyle="1" w:styleId="BodyText2Char1">
    <w:name w:val="Body Text 2 Char1"/>
    <w:locked/>
    <w:rsid w:val="0062777C"/>
    <w:rPr>
      <w:rFonts w:ascii="Tahoma" w:hAnsi="Tahoma"/>
      <w:sz w:val="28"/>
      <w:szCs w:val="28"/>
    </w:rPr>
  </w:style>
  <w:style w:type="character" w:customStyle="1" w:styleId="CharChar10">
    <w:name w:val="Char Char10"/>
    <w:locked/>
    <w:rsid w:val="0062777C"/>
    <w:rPr>
      <w:rFonts w:ascii="Cambria Math" w:hAnsi="Cambria Math" w:cs="Cambria Math"/>
      <w:b/>
      <w:bCs/>
      <w:sz w:val="26"/>
      <w:szCs w:val="26"/>
      <w:lang w:val="en-US" w:eastAsia="en-US"/>
    </w:rPr>
  </w:style>
  <w:style w:type="character" w:customStyle="1" w:styleId="CharChar9">
    <w:name w:val="Char Char9"/>
    <w:locked/>
    <w:rsid w:val="0062777C"/>
    <w:rPr>
      <w:b/>
      <w:bCs/>
      <w:sz w:val="28"/>
      <w:szCs w:val="28"/>
      <w:lang w:val="en-US" w:eastAsia="en-US"/>
    </w:rPr>
  </w:style>
  <w:style w:type="paragraph" w:styleId="IntenseQuote">
    <w:name w:val="Intense Quote"/>
    <w:basedOn w:val="Normal"/>
    <w:next w:val="Normal"/>
    <w:link w:val="IntenseQuoteChar"/>
    <w:uiPriority w:val="30"/>
    <w:qFormat/>
    <w:rsid w:val="0062777C"/>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62777C"/>
    <w:rPr>
      <w:i/>
      <w:iCs/>
      <w:color w:val="4472C4" w:themeColor="accent1"/>
      <w:sz w:val="28"/>
      <w:lang w:val="vi-VN" w:eastAsia="de-DE"/>
    </w:rPr>
  </w:style>
  <w:style w:type="character" w:customStyle="1" w:styleId="Mention10">
    <w:name w:val="Mention10"/>
    <w:basedOn w:val="DefaultParagraphFont"/>
    <w:uiPriority w:val="99"/>
    <w:unhideWhenUsed/>
    <w:rsid w:val="0062777C"/>
    <w:rPr>
      <w:color w:val="2B579A"/>
      <w:shd w:val="clear" w:color="auto" w:fill="E1DFDD"/>
    </w:rPr>
  </w:style>
  <w:style w:type="character" w:customStyle="1" w:styleId="MTDisplayEquationChar">
    <w:name w:val="MTDisplayEquation Char"/>
    <w:link w:val="MTDisplayEquation"/>
    <w:rsid w:val="0062777C"/>
    <w:rPr>
      <w:rFonts w:ascii="Arial" w:hAnsi="Arial" w:cs="Arial"/>
      <w:color w:val="000000"/>
      <w:sz w:val="22"/>
      <w:lang w:val="vi-VN" w:eastAsia="x-none"/>
    </w:rPr>
  </w:style>
  <w:style w:type="numbering" w:customStyle="1" w:styleId="NoList1">
    <w:name w:val="No List1"/>
    <w:next w:val="NoList"/>
    <w:uiPriority w:val="99"/>
    <w:semiHidden/>
    <w:unhideWhenUsed/>
    <w:rsid w:val="0062777C"/>
  </w:style>
  <w:style w:type="numbering" w:customStyle="1" w:styleId="NoList11">
    <w:name w:val="No List11"/>
    <w:next w:val="NoList"/>
    <w:uiPriority w:val="99"/>
    <w:semiHidden/>
    <w:unhideWhenUsed/>
    <w:rsid w:val="0062777C"/>
  </w:style>
  <w:style w:type="numbering" w:customStyle="1" w:styleId="NoList2">
    <w:name w:val="No List2"/>
    <w:next w:val="NoList"/>
    <w:semiHidden/>
    <w:unhideWhenUsed/>
    <w:rsid w:val="0062777C"/>
  </w:style>
  <w:style w:type="numbering" w:customStyle="1" w:styleId="NoList21">
    <w:name w:val="No List21"/>
    <w:next w:val="NoList"/>
    <w:semiHidden/>
    <w:unhideWhenUsed/>
    <w:rsid w:val="0062777C"/>
  </w:style>
  <w:style w:type="numbering" w:customStyle="1" w:styleId="NoList3">
    <w:name w:val="No List3"/>
    <w:next w:val="NoList"/>
    <w:semiHidden/>
    <w:unhideWhenUsed/>
    <w:rsid w:val="0062777C"/>
  </w:style>
  <w:style w:type="numbering" w:customStyle="1" w:styleId="NoList4">
    <w:name w:val="No List4"/>
    <w:next w:val="NoList"/>
    <w:uiPriority w:val="99"/>
    <w:semiHidden/>
    <w:unhideWhenUsed/>
    <w:rsid w:val="0062777C"/>
  </w:style>
  <w:style w:type="paragraph" w:customStyle="1" w:styleId="noidung">
    <w:name w:val="noidung"/>
    <w:basedOn w:val="Normal"/>
    <w:rsid w:val="0062777C"/>
    <w:pPr>
      <w:widowControl w:val="0"/>
      <w:adjustRightInd w:val="0"/>
      <w:spacing w:before="60" w:after="60"/>
      <w:ind w:firstLine="510"/>
      <w:textAlignment w:val="baseline"/>
    </w:pPr>
    <w:rPr>
      <w:rFonts w:ascii="Tahoma" w:eastAsia="Arial" w:hAnsi="Tahoma" w:cs="Arial"/>
      <w:lang w:val="en-US"/>
    </w:rPr>
  </w:style>
  <w:style w:type="character" w:customStyle="1" w:styleId="NormalWebChar">
    <w:name w:val="Normal (Web) Char"/>
    <w:link w:val="NormalWeb"/>
    <w:uiPriority w:val="99"/>
    <w:locked/>
    <w:rsid w:val="0062777C"/>
    <w:rPr>
      <w:color w:val="000000"/>
      <w:sz w:val="28"/>
      <w:szCs w:val="24"/>
      <w:lang w:val="vi-VN" w:eastAsia="de-DE"/>
    </w:rPr>
  </w:style>
  <w:style w:type="paragraph" w:styleId="Quote">
    <w:name w:val="Quote"/>
    <w:basedOn w:val="Normal"/>
    <w:next w:val="Normal"/>
    <w:link w:val="QuoteChar"/>
    <w:uiPriority w:val="29"/>
    <w:qFormat/>
    <w:rsid w:val="0062777C"/>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62777C"/>
    <w:rPr>
      <w:i/>
      <w:iCs/>
      <w:color w:val="404040" w:themeColor="text1" w:themeTint="BF"/>
      <w:sz w:val="28"/>
      <w:lang w:val="vi-VN" w:eastAsia="de-DE"/>
    </w:rPr>
  </w:style>
  <w:style w:type="table" w:customStyle="1" w:styleId="TableGrid1">
    <w:name w:val="Table Grid1"/>
    <w:basedOn w:val="TableNormal"/>
    <w:next w:val="TableGrid"/>
    <w:uiPriority w:val="39"/>
    <w:rsid w:val="0062777C"/>
    <w:rPr>
      <w:rFonts w:ascii="SimSun" w:eastAsia="SimSun" w:hAnsi="SimSun" w:cs="Arial"/>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62777C"/>
    <w:rPr>
      <w:rFonts w:ascii="SimSun" w:eastAsia="SimSun" w:hAnsi="SimSun" w:cs="Arial"/>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62777C"/>
    <w:rPr>
      <w:rFonts w:ascii="SimSun" w:eastAsia="SimSun" w:hAnsi="SimSun" w:cs="Arial"/>
      <w:lang w:eastAsia="ja-JP"/>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10">
    <w:name w:val="Unresolved Mention10"/>
    <w:basedOn w:val="DefaultParagraphFont"/>
    <w:uiPriority w:val="99"/>
    <w:unhideWhenUsed/>
    <w:rsid w:val="006277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7241297">
      <w:bodyDiv w:val="1"/>
      <w:marLeft w:val="0"/>
      <w:marRight w:val="0"/>
      <w:marTop w:val="0"/>
      <w:marBottom w:val="0"/>
      <w:divBdr>
        <w:top w:val="none" w:sz="0" w:space="0" w:color="auto"/>
        <w:left w:val="none" w:sz="0" w:space="0" w:color="auto"/>
        <w:bottom w:val="none" w:sz="0" w:space="0" w:color="auto"/>
        <w:right w:val="none" w:sz="0" w:space="0" w:color="auto"/>
      </w:divBdr>
    </w:div>
    <w:div w:id="35588089">
      <w:bodyDiv w:val="1"/>
      <w:marLeft w:val="0"/>
      <w:marRight w:val="0"/>
      <w:marTop w:val="0"/>
      <w:marBottom w:val="0"/>
      <w:divBdr>
        <w:top w:val="none" w:sz="0" w:space="0" w:color="auto"/>
        <w:left w:val="none" w:sz="0" w:space="0" w:color="auto"/>
        <w:bottom w:val="none" w:sz="0" w:space="0" w:color="auto"/>
        <w:right w:val="none" w:sz="0" w:space="0" w:color="auto"/>
      </w:divBdr>
    </w:div>
    <w:div w:id="72629732">
      <w:bodyDiv w:val="1"/>
      <w:marLeft w:val="0"/>
      <w:marRight w:val="0"/>
      <w:marTop w:val="0"/>
      <w:marBottom w:val="0"/>
      <w:divBdr>
        <w:top w:val="none" w:sz="0" w:space="0" w:color="auto"/>
        <w:left w:val="none" w:sz="0" w:space="0" w:color="auto"/>
        <w:bottom w:val="none" w:sz="0" w:space="0" w:color="auto"/>
        <w:right w:val="none" w:sz="0" w:space="0" w:color="auto"/>
      </w:divBdr>
    </w:div>
    <w:div w:id="79910539">
      <w:bodyDiv w:val="1"/>
      <w:marLeft w:val="0"/>
      <w:marRight w:val="0"/>
      <w:marTop w:val="0"/>
      <w:marBottom w:val="0"/>
      <w:divBdr>
        <w:top w:val="none" w:sz="0" w:space="0" w:color="auto"/>
        <w:left w:val="none" w:sz="0" w:space="0" w:color="auto"/>
        <w:bottom w:val="none" w:sz="0" w:space="0" w:color="auto"/>
        <w:right w:val="none" w:sz="0" w:space="0" w:color="auto"/>
      </w:divBdr>
    </w:div>
    <w:div w:id="86779369">
      <w:bodyDiv w:val="1"/>
      <w:marLeft w:val="0"/>
      <w:marRight w:val="0"/>
      <w:marTop w:val="0"/>
      <w:marBottom w:val="0"/>
      <w:divBdr>
        <w:top w:val="none" w:sz="0" w:space="0" w:color="auto"/>
        <w:left w:val="none" w:sz="0" w:space="0" w:color="auto"/>
        <w:bottom w:val="none" w:sz="0" w:space="0" w:color="auto"/>
        <w:right w:val="none" w:sz="0" w:space="0" w:color="auto"/>
      </w:divBdr>
    </w:div>
    <w:div w:id="88358850">
      <w:bodyDiv w:val="1"/>
      <w:marLeft w:val="0"/>
      <w:marRight w:val="0"/>
      <w:marTop w:val="0"/>
      <w:marBottom w:val="0"/>
      <w:divBdr>
        <w:top w:val="none" w:sz="0" w:space="0" w:color="auto"/>
        <w:left w:val="none" w:sz="0" w:space="0" w:color="auto"/>
        <w:bottom w:val="none" w:sz="0" w:space="0" w:color="auto"/>
        <w:right w:val="none" w:sz="0" w:space="0" w:color="auto"/>
      </w:divBdr>
    </w:div>
    <w:div w:id="126045603">
      <w:bodyDiv w:val="1"/>
      <w:marLeft w:val="0"/>
      <w:marRight w:val="0"/>
      <w:marTop w:val="0"/>
      <w:marBottom w:val="0"/>
      <w:divBdr>
        <w:top w:val="none" w:sz="0" w:space="0" w:color="auto"/>
        <w:left w:val="none" w:sz="0" w:space="0" w:color="auto"/>
        <w:bottom w:val="none" w:sz="0" w:space="0" w:color="auto"/>
        <w:right w:val="none" w:sz="0" w:space="0" w:color="auto"/>
      </w:divBdr>
    </w:div>
    <w:div w:id="130637852">
      <w:bodyDiv w:val="1"/>
      <w:marLeft w:val="0"/>
      <w:marRight w:val="0"/>
      <w:marTop w:val="0"/>
      <w:marBottom w:val="0"/>
      <w:divBdr>
        <w:top w:val="none" w:sz="0" w:space="0" w:color="auto"/>
        <w:left w:val="none" w:sz="0" w:space="0" w:color="auto"/>
        <w:bottom w:val="none" w:sz="0" w:space="0" w:color="auto"/>
        <w:right w:val="none" w:sz="0" w:space="0" w:color="auto"/>
      </w:divBdr>
    </w:div>
    <w:div w:id="150297653">
      <w:bodyDiv w:val="1"/>
      <w:marLeft w:val="0"/>
      <w:marRight w:val="0"/>
      <w:marTop w:val="0"/>
      <w:marBottom w:val="0"/>
      <w:divBdr>
        <w:top w:val="none" w:sz="0" w:space="0" w:color="auto"/>
        <w:left w:val="none" w:sz="0" w:space="0" w:color="auto"/>
        <w:bottom w:val="none" w:sz="0" w:space="0" w:color="auto"/>
        <w:right w:val="none" w:sz="0" w:space="0" w:color="auto"/>
      </w:divBdr>
    </w:div>
    <w:div w:id="157618439">
      <w:bodyDiv w:val="1"/>
      <w:marLeft w:val="0"/>
      <w:marRight w:val="0"/>
      <w:marTop w:val="0"/>
      <w:marBottom w:val="0"/>
      <w:divBdr>
        <w:top w:val="none" w:sz="0" w:space="0" w:color="auto"/>
        <w:left w:val="none" w:sz="0" w:space="0" w:color="auto"/>
        <w:bottom w:val="none" w:sz="0" w:space="0" w:color="auto"/>
        <w:right w:val="none" w:sz="0" w:space="0" w:color="auto"/>
      </w:divBdr>
    </w:div>
    <w:div w:id="191841480">
      <w:bodyDiv w:val="1"/>
      <w:marLeft w:val="0"/>
      <w:marRight w:val="0"/>
      <w:marTop w:val="0"/>
      <w:marBottom w:val="0"/>
      <w:divBdr>
        <w:top w:val="none" w:sz="0" w:space="0" w:color="auto"/>
        <w:left w:val="none" w:sz="0" w:space="0" w:color="auto"/>
        <w:bottom w:val="none" w:sz="0" w:space="0" w:color="auto"/>
        <w:right w:val="none" w:sz="0" w:space="0" w:color="auto"/>
      </w:divBdr>
    </w:div>
    <w:div w:id="203366883">
      <w:bodyDiv w:val="1"/>
      <w:marLeft w:val="0"/>
      <w:marRight w:val="0"/>
      <w:marTop w:val="0"/>
      <w:marBottom w:val="0"/>
      <w:divBdr>
        <w:top w:val="none" w:sz="0" w:space="0" w:color="auto"/>
        <w:left w:val="none" w:sz="0" w:space="0" w:color="auto"/>
        <w:bottom w:val="none" w:sz="0" w:space="0" w:color="auto"/>
        <w:right w:val="none" w:sz="0" w:space="0" w:color="auto"/>
      </w:divBdr>
    </w:div>
    <w:div w:id="208491655">
      <w:bodyDiv w:val="1"/>
      <w:marLeft w:val="0"/>
      <w:marRight w:val="0"/>
      <w:marTop w:val="0"/>
      <w:marBottom w:val="0"/>
      <w:divBdr>
        <w:top w:val="none" w:sz="0" w:space="0" w:color="auto"/>
        <w:left w:val="none" w:sz="0" w:space="0" w:color="auto"/>
        <w:bottom w:val="none" w:sz="0" w:space="0" w:color="auto"/>
        <w:right w:val="none" w:sz="0" w:space="0" w:color="auto"/>
      </w:divBdr>
    </w:div>
    <w:div w:id="212470151">
      <w:bodyDiv w:val="1"/>
      <w:marLeft w:val="0"/>
      <w:marRight w:val="0"/>
      <w:marTop w:val="0"/>
      <w:marBottom w:val="0"/>
      <w:divBdr>
        <w:top w:val="none" w:sz="0" w:space="0" w:color="auto"/>
        <w:left w:val="none" w:sz="0" w:space="0" w:color="auto"/>
        <w:bottom w:val="none" w:sz="0" w:space="0" w:color="auto"/>
        <w:right w:val="none" w:sz="0" w:space="0" w:color="auto"/>
      </w:divBdr>
    </w:div>
    <w:div w:id="238566957">
      <w:bodyDiv w:val="1"/>
      <w:marLeft w:val="0"/>
      <w:marRight w:val="0"/>
      <w:marTop w:val="0"/>
      <w:marBottom w:val="0"/>
      <w:divBdr>
        <w:top w:val="none" w:sz="0" w:space="0" w:color="auto"/>
        <w:left w:val="none" w:sz="0" w:space="0" w:color="auto"/>
        <w:bottom w:val="none" w:sz="0" w:space="0" w:color="auto"/>
        <w:right w:val="none" w:sz="0" w:space="0" w:color="auto"/>
      </w:divBdr>
    </w:div>
    <w:div w:id="295575485">
      <w:bodyDiv w:val="1"/>
      <w:marLeft w:val="0"/>
      <w:marRight w:val="0"/>
      <w:marTop w:val="0"/>
      <w:marBottom w:val="0"/>
      <w:divBdr>
        <w:top w:val="none" w:sz="0" w:space="0" w:color="auto"/>
        <w:left w:val="none" w:sz="0" w:space="0" w:color="auto"/>
        <w:bottom w:val="none" w:sz="0" w:space="0" w:color="auto"/>
        <w:right w:val="none" w:sz="0" w:space="0" w:color="auto"/>
      </w:divBdr>
    </w:div>
    <w:div w:id="316884196">
      <w:bodyDiv w:val="1"/>
      <w:marLeft w:val="0"/>
      <w:marRight w:val="0"/>
      <w:marTop w:val="0"/>
      <w:marBottom w:val="0"/>
      <w:divBdr>
        <w:top w:val="none" w:sz="0" w:space="0" w:color="auto"/>
        <w:left w:val="none" w:sz="0" w:space="0" w:color="auto"/>
        <w:bottom w:val="none" w:sz="0" w:space="0" w:color="auto"/>
        <w:right w:val="none" w:sz="0" w:space="0" w:color="auto"/>
      </w:divBdr>
    </w:div>
    <w:div w:id="329607106">
      <w:bodyDiv w:val="1"/>
      <w:marLeft w:val="0"/>
      <w:marRight w:val="0"/>
      <w:marTop w:val="0"/>
      <w:marBottom w:val="0"/>
      <w:divBdr>
        <w:top w:val="none" w:sz="0" w:space="0" w:color="auto"/>
        <w:left w:val="none" w:sz="0" w:space="0" w:color="auto"/>
        <w:bottom w:val="none" w:sz="0" w:space="0" w:color="auto"/>
        <w:right w:val="none" w:sz="0" w:space="0" w:color="auto"/>
      </w:divBdr>
    </w:div>
    <w:div w:id="334959243">
      <w:bodyDiv w:val="1"/>
      <w:marLeft w:val="0"/>
      <w:marRight w:val="0"/>
      <w:marTop w:val="0"/>
      <w:marBottom w:val="0"/>
      <w:divBdr>
        <w:top w:val="none" w:sz="0" w:space="0" w:color="auto"/>
        <w:left w:val="none" w:sz="0" w:space="0" w:color="auto"/>
        <w:bottom w:val="none" w:sz="0" w:space="0" w:color="auto"/>
        <w:right w:val="none" w:sz="0" w:space="0" w:color="auto"/>
      </w:divBdr>
    </w:div>
    <w:div w:id="343361405">
      <w:bodyDiv w:val="1"/>
      <w:marLeft w:val="0"/>
      <w:marRight w:val="0"/>
      <w:marTop w:val="0"/>
      <w:marBottom w:val="0"/>
      <w:divBdr>
        <w:top w:val="none" w:sz="0" w:space="0" w:color="auto"/>
        <w:left w:val="none" w:sz="0" w:space="0" w:color="auto"/>
        <w:bottom w:val="none" w:sz="0" w:space="0" w:color="auto"/>
        <w:right w:val="none" w:sz="0" w:space="0" w:color="auto"/>
      </w:divBdr>
    </w:div>
    <w:div w:id="368847707">
      <w:bodyDiv w:val="1"/>
      <w:marLeft w:val="0"/>
      <w:marRight w:val="0"/>
      <w:marTop w:val="0"/>
      <w:marBottom w:val="0"/>
      <w:divBdr>
        <w:top w:val="none" w:sz="0" w:space="0" w:color="auto"/>
        <w:left w:val="none" w:sz="0" w:space="0" w:color="auto"/>
        <w:bottom w:val="none" w:sz="0" w:space="0" w:color="auto"/>
        <w:right w:val="none" w:sz="0" w:space="0" w:color="auto"/>
      </w:divBdr>
    </w:div>
    <w:div w:id="377823867">
      <w:bodyDiv w:val="1"/>
      <w:marLeft w:val="0"/>
      <w:marRight w:val="0"/>
      <w:marTop w:val="0"/>
      <w:marBottom w:val="0"/>
      <w:divBdr>
        <w:top w:val="none" w:sz="0" w:space="0" w:color="auto"/>
        <w:left w:val="none" w:sz="0" w:space="0" w:color="auto"/>
        <w:bottom w:val="none" w:sz="0" w:space="0" w:color="auto"/>
        <w:right w:val="none" w:sz="0" w:space="0" w:color="auto"/>
      </w:divBdr>
    </w:div>
    <w:div w:id="468321724">
      <w:bodyDiv w:val="1"/>
      <w:marLeft w:val="0"/>
      <w:marRight w:val="0"/>
      <w:marTop w:val="0"/>
      <w:marBottom w:val="0"/>
      <w:divBdr>
        <w:top w:val="none" w:sz="0" w:space="0" w:color="auto"/>
        <w:left w:val="none" w:sz="0" w:space="0" w:color="auto"/>
        <w:bottom w:val="none" w:sz="0" w:space="0" w:color="auto"/>
        <w:right w:val="none" w:sz="0" w:space="0" w:color="auto"/>
      </w:divBdr>
    </w:div>
    <w:div w:id="472449909">
      <w:bodyDiv w:val="1"/>
      <w:marLeft w:val="0"/>
      <w:marRight w:val="0"/>
      <w:marTop w:val="0"/>
      <w:marBottom w:val="0"/>
      <w:divBdr>
        <w:top w:val="none" w:sz="0" w:space="0" w:color="auto"/>
        <w:left w:val="none" w:sz="0" w:space="0" w:color="auto"/>
        <w:bottom w:val="none" w:sz="0" w:space="0" w:color="auto"/>
        <w:right w:val="none" w:sz="0" w:space="0" w:color="auto"/>
      </w:divBdr>
    </w:div>
    <w:div w:id="540367336">
      <w:bodyDiv w:val="1"/>
      <w:marLeft w:val="0"/>
      <w:marRight w:val="0"/>
      <w:marTop w:val="0"/>
      <w:marBottom w:val="0"/>
      <w:divBdr>
        <w:top w:val="none" w:sz="0" w:space="0" w:color="auto"/>
        <w:left w:val="none" w:sz="0" w:space="0" w:color="auto"/>
        <w:bottom w:val="none" w:sz="0" w:space="0" w:color="auto"/>
        <w:right w:val="none" w:sz="0" w:space="0" w:color="auto"/>
      </w:divBdr>
    </w:div>
    <w:div w:id="542600246">
      <w:bodyDiv w:val="1"/>
      <w:marLeft w:val="0"/>
      <w:marRight w:val="0"/>
      <w:marTop w:val="0"/>
      <w:marBottom w:val="0"/>
      <w:divBdr>
        <w:top w:val="none" w:sz="0" w:space="0" w:color="auto"/>
        <w:left w:val="none" w:sz="0" w:space="0" w:color="auto"/>
        <w:bottom w:val="none" w:sz="0" w:space="0" w:color="auto"/>
        <w:right w:val="none" w:sz="0" w:space="0" w:color="auto"/>
      </w:divBdr>
    </w:div>
    <w:div w:id="552891268">
      <w:bodyDiv w:val="1"/>
      <w:marLeft w:val="0"/>
      <w:marRight w:val="0"/>
      <w:marTop w:val="0"/>
      <w:marBottom w:val="0"/>
      <w:divBdr>
        <w:top w:val="none" w:sz="0" w:space="0" w:color="auto"/>
        <w:left w:val="none" w:sz="0" w:space="0" w:color="auto"/>
        <w:bottom w:val="none" w:sz="0" w:space="0" w:color="auto"/>
        <w:right w:val="none" w:sz="0" w:space="0" w:color="auto"/>
      </w:divBdr>
    </w:div>
    <w:div w:id="579995068">
      <w:bodyDiv w:val="1"/>
      <w:marLeft w:val="0"/>
      <w:marRight w:val="0"/>
      <w:marTop w:val="0"/>
      <w:marBottom w:val="0"/>
      <w:divBdr>
        <w:top w:val="none" w:sz="0" w:space="0" w:color="auto"/>
        <w:left w:val="none" w:sz="0" w:space="0" w:color="auto"/>
        <w:bottom w:val="none" w:sz="0" w:space="0" w:color="auto"/>
        <w:right w:val="none" w:sz="0" w:space="0" w:color="auto"/>
      </w:divBdr>
      <w:divsChild>
        <w:div w:id="442502535">
          <w:marLeft w:val="446"/>
          <w:marRight w:val="0"/>
          <w:marTop w:val="0"/>
          <w:marBottom w:val="0"/>
          <w:divBdr>
            <w:top w:val="none" w:sz="0" w:space="0" w:color="auto"/>
            <w:left w:val="none" w:sz="0" w:space="0" w:color="auto"/>
            <w:bottom w:val="none" w:sz="0" w:space="0" w:color="auto"/>
            <w:right w:val="none" w:sz="0" w:space="0" w:color="auto"/>
          </w:divBdr>
        </w:div>
        <w:div w:id="628047523">
          <w:marLeft w:val="446"/>
          <w:marRight w:val="0"/>
          <w:marTop w:val="0"/>
          <w:marBottom w:val="0"/>
          <w:divBdr>
            <w:top w:val="none" w:sz="0" w:space="0" w:color="auto"/>
            <w:left w:val="none" w:sz="0" w:space="0" w:color="auto"/>
            <w:bottom w:val="none" w:sz="0" w:space="0" w:color="auto"/>
            <w:right w:val="none" w:sz="0" w:space="0" w:color="auto"/>
          </w:divBdr>
        </w:div>
        <w:div w:id="1180243875">
          <w:marLeft w:val="446"/>
          <w:marRight w:val="0"/>
          <w:marTop w:val="0"/>
          <w:marBottom w:val="0"/>
          <w:divBdr>
            <w:top w:val="none" w:sz="0" w:space="0" w:color="auto"/>
            <w:left w:val="none" w:sz="0" w:space="0" w:color="auto"/>
            <w:bottom w:val="none" w:sz="0" w:space="0" w:color="auto"/>
            <w:right w:val="none" w:sz="0" w:space="0" w:color="auto"/>
          </w:divBdr>
        </w:div>
        <w:div w:id="1416315382">
          <w:marLeft w:val="446"/>
          <w:marRight w:val="0"/>
          <w:marTop w:val="0"/>
          <w:marBottom w:val="0"/>
          <w:divBdr>
            <w:top w:val="none" w:sz="0" w:space="0" w:color="auto"/>
            <w:left w:val="none" w:sz="0" w:space="0" w:color="auto"/>
            <w:bottom w:val="none" w:sz="0" w:space="0" w:color="auto"/>
            <w:right w:val="none" w:sz="0" w:space="0" w:color="auto"/>
          </w:divBdr>
        </w:div>
        <w:div w:id="1464735880">
          <w:marLeft w:val="446"/>
          <w:marRight w:val="0"/>
          <w:marTop w:val="0"/>
          <w:marBottom w:val="0"/>
          <w:divBdr>
            <w:top w:val="none" w:sz="0" w:space="0" w:color="auto"/>
            <w:left w:val="none" w:sz="0" w:space="0" w:color="auto"/>
            <w:bottom w:val="none" w:sz="0" w:space="0" w:color="auto"/>
            <w:right w:val="none" w:sz="0" w:space="0" w:color="auto"/>
          </w:divBdr>
        </w:div>
        <w:div w:id="1621107779">
          <w:marLeft w:val="446"/>
          <w:marRight w:val="0"/>
          <w:marTop w:val="0"/>
          <w:marBottom w:val="0"/>
          <w:divBdr>
            <w:top w:val="none" w:sz="0" w:space="0" w:color="auto"/>
            <w:left w:val="none" w:sz="0" w:space="0" w:color="auto"/>
            <w:bottom w:val="none" w:sz="0" w:space="0" w:color="auto"/>
            <w:right w:val="none" w:sz="0" w:space="0" w:color="auto"/>
          </w:divBdr>
        </w:div>
      </w:divsChild>
    </w:div>
    <w:div w:id="583297674">
      <w:bodyDiv w:val="1"/>
      <w:marLeft w:val="0"/>
      <w:marRight w:val="0"/>
      <w:marTop w:val="0"/>
      <w:marBottom w:val="0"/>
      <w:divBdr>
        <w:top w:val="none" w:sz="0" w:space="0" w:color="auto"/>
        <w:left w:val="none" w:sz="0" w:space="0" w:color="auto"/>
        <w:bottom w:val="none" w:sz="0" w:space="0" w:color="auto"/>
        <w:right w:val="none" w:sz="0" w:space="0" w:color="auto"/>
      </w:divBdr>
    </w:div>
    <w:div w:id="603222012">
      <w:bodyDiv w:val="1"/>
      <w:marLeft w:val="0"/>
      <w:marRight w:val="0"/>
      <w:marTop w:val="0"/>
      <w:marBottom w:val="0"/>
      <w:divBdr>
        <w:top w:val="none" w:sz="0" w:space="0" w:color="auto"/>
        <w:left w:val="none" w:sz="0" w:space="0" w:color="auto"/>
        <w:bottom w:val="none" w:sz="0" w:space="0" w:color="auto"/>
        <w:right w:val="none" w:sz="0" w:space="0" w:color="auto"/>
      </w:divBdr>
    </w:div>
    <w:div w:id="611009444">
      <w:bodyDiv w:val="1"/>
      <w:marLeft w:val="0"/>
      <w:marRight w:val="0"/>
      <w:marTop w:val="0"/>
      <w:marBottom w:val="0"/>
      <w:divBdr>
        <w:top w:val="none" w:sz="0" w:space="0" w:color="auto"/>
        <w:left w:val="none" w:sz="0" w:space="0" w:color="auto"/>
        <w:bottom w:val="none" w:sz="0" w:space="0" w:color="auto"/>
        <w:right w:val="none" w:sz="0" w:space="0" w:color="auto"/>
      </w:divBdr>
    </w:div>
    <w:div w:id="665785443">
      <w:bodyDiv w:val="1"/>
      <w:marLeft w:val="0"/>
      <w:marRight w:val="0"/>
      <w:marTop w:val="0"/>
      <w:marBottom w:val="0"/>
      <w:divBdr>
        <w:top w:val="none" w:sz="0" w:space="0" w:color="auto"/>
        <w:left w:val="none" w:sz="0" w:space="0" w:color="auto"/>
        <w:bottom w:val="none" w:sz="0" w:space="0" w:color="auto"/>
        <w:right w:val="none" w:sz="0" w:space="0" w:color="auto"/>
      </w:divBdr>
    </w:div>
    <w:div w:id="710425984">
      <w:bodyDiv w:val="1"/>
      <w:marLeft w:val="0"/>
      <w:marRight w:val="0"/>
      <w:marTop w:val="0"/>
      <w:marBottom w:val="0"/>
      <w:divBdr>
        <w:top w:val="none" w:sz="0" w:space="0" w:color="auto"/>
        <w:left w:val="none" w:sz="0" w:space="0" w:color="auto"/>
        <w:bottom w:val="none" w:sz="0" w:space="0" w:color="auto"/>
        <w:right w:val="none" w:sz="0" w:space="0" w:color="auto"/>
      </w:divBdr>
    </w:div>
    <w:div w:id="737282929">
      <w:bodyDiv w:val="1"/>
      <w:marLeft w:val="0"/>
      <w:marRight w:val="0"/>
      <w:marTop w:val="0"/>
      <w:marBottom w:val="0"/>
      <w:divBdr>
        <w:top w:val="none" w:sz="0" w:space="0" w:color="auto"/>
        <w:left w:val="none" w:sz="0" w:space="0" w:color="auto"/>
        <w:bottom w:val="none" w:sz="0" w:space="0" w:color="auto"/>
        <w:right w:val="none" w:sz="0" w:space="0" w:color="auto"/>
      </w:divBdr>
    </w:div>
    <w:div w:id="754321600">
      <w:bodyDiv w:val="1"/>
      <w:marLeft w:val="0"/>
      <w:marRight w:val="0"/>
      <w:marTop w:val="0"/>
      <w:marBottom w:val="0"/>
      <w:divBdr>
        <w:top w:val="none" w:sz="0" w:space="0" w:color="auto"/>
        <w:left w:val="none" w:sz="0" w:space="0" w:color="auto"/>
        <w:bottom w:val="none" w:sz="0" w:space="0" w:color="auto"/>
        <w:right w:val="none" w:sz="0" w:space="0" w:color="auto"/>
      </w:divBdr>
    </w:div>
    <w:div w:id="762145842">
      <w:bodyDiv w:val="1"/>
      <w:marLeft w:val="0"/>
      <w:marRight w:val="0"/>
      <w:marTop w:val="0"/>
      <w:marBottom w:val="0"/>
      <w:divBdr>
        <w:top w:val="none" w:sz="0" w:space="0" w:color="auto"/>
        <w:left w:val="none" w:sz="0" w:space="0" w:color="auto"/>
        <w:bottom w:val="none" w:sz="0" w:space="0" w:color="auto"/>
        <w:right w:val="none" w:sz="0" w:space="0" w:color="auto"/>
      </w:divBdr>
    </w:div>
    <w:div w:id="774058929">
      <w:bodyDiv w:val="1"/>
      <w:marLeft w:val="0"/>
      <w:marRight w:val="0"/>
      <w:marTop w:val="0"/>
      <w:marBottom w:val="0"/>
      <w:divBdr>
        <w:top w:val="none" w:sz="0" w:space="0" w:color="auto"/>
        <w:left w:val="none" w:sz="0" w:space="0" w:color="auto"/>
        <w:bottom w:val="none" w:sz="0" w:space="0" w:color="auto"/>
        <w:right w:val="none" w:sz="0" w:space="0" w:color="auto"/>
      </w:divBdr>
    </w:div>
    <w:div w:id="810025549">
      <w:bodyDiv w:val="1"/>
      <w:marLeft w:val="0"/>
      <w:marRight w:val="0"/>
      <w:marTop w:val="0"/>
      <w:marBottom w:val="0"/>
      <w:divBdr>
        <w:top w:val="none" w:sz="0" w:space="0" w:color="auto"/>
        <w:left w:val="none" w:sz="0" w:space="0" w:color="auto"/>
        <w:bottom w:val="none" w:sz="0" w:space="0" w:color="auto"/>
        <w:right w:val="none" w:sz="0" w:space="0" w:color="auto"/>
      </w:divBdr>
    </w:div>
    <w:div w:id="829518246">
      <w:bodyDiv w:val="1"/>
      <w:marLeft w:val="0"/>
      <w:marRight w:val="0"/>
      <w:marTop w:val="0"/>
      <w:marBottom w:val="0"/>
      <w:divBdr>
        <w:top w:val="none" w:sz="0" w:space="0" w:color="auto"/>
        <w:left w:val="none" w:sz="0" w:space="0" w:color="auto"/>
        <w:bottom w:val="none" w:sz="0" w:space="0" w:color="auto"/>
        <w:right w:val="none" w:sz="0" w:space="0" w:color="auto"/>
      </w:divBdr>
    </w:div>
    <w:div w:id="834682145">
      <w:bodyDiv w:val="1"/>
      <w:marLeft w:val="0"/>
      <w:marRight w:val="0"/>
      <w:marTop w:val="0"/>
      <w:marBottom w:val="0"/>
      <w:divBdr>
        <w:top w:val="none" w:sz="0" w:space="0" w:color="auto"/>
        <w:left w:val="none" w:sz="0" w:space="0" w:color="auto"/>
        <w:bottom w:val="none" w:sz="0" w:space="0" w:color="auto"/>
        <w:right w:val="none" w:sz="0" w:space="0" w:color="auto"/>
      </w:divBdr>
    </w:div>
    <w:div w:id="844170958">
      <w:bodyDiv w:val="1"/>
      <w:marLeft w:val="0"/>
      <w:marRight w:val="0"/>
      <w:marTop w:val="0"/>
      <w:marBottom w:val="0"/>
      <w:divBdr>
        <w:top w:val="none" w:sz="0" w:space="0" w:color="auto"/>
        <w:left w:val="none" w:sz="0" w:space="0" w:color="auto"/>
        <w:bottom w:val="none" w:sz="0" w:space="0" w:color="auto"/>
        <w:right w:val="none" w:sz="0" w:space="0" w:color="auto"/>
      </w:divBdr>
      <w:divsChild>
        <w:div w:id="2053456895">
          <w:marLeft w:val="446"/>
          <w:marRight w:val="0"/>
          <w:marTop w:val="0"/>
          <w:marBottom w:val="0"/>
          <w:divBdr>
            <w:top w:val="none" w:sz="0" w:space="0" w:color="auto"/>
            <w:left w:val="none" w:sz="0" w:space="0" w:color="auto"/>
            <w:bottom w:val="none" w:sz="0" w:space="0" w:color="auto"/>
            <w:right w:val="none" w:sz="0" w:space="0" w:color="auto"/>
          </w:divBdr>
        </w:div>
      </w:divsChild>
    </w:div>
    <w:div w:id="882211299">
      <w:bodyDiv w:val="1"/>
      <w:marLeft w:val="0"/>
      <w:marRight w:val="0"/>
      <w:marTop w:val="0"/>
      <w:marBottom w:val="0"/>
      <w:divBdr>
        <w:top w:val="none" w:sz="0" w:space="0" w:color="auto"/>
        <w:left w:val="none" w:sz="0" w:space="0" w:color="auto"/>
        <w:bottom w:val="none" w:sz="0" w:space="0" w:color="auto"/>
        <w:right w:val="none" w:sz="0" w:space="0" w:color="auto"/>
      </w:divBdr>
    </w:div>
    <w:div w:id="892354315">
      <w:bodyDiv w:val="1"/>
      <w:marLeft w:val="0"/>
      <w:marRight w:val="0"/>
      <w:marTop w:val="0"/>
      <w:marBottom w:val="0"/>
      <w:divBdr>
        <w:top w:val="none" w:sz="0" w:space="0" w:color="auto"/>
        <w:left w:val="none" w:sz="0" w:space="0" w:color="auto"/>
        <w:bottom w:val="none" w:sz="0" w:space="0" w:color="auto"/>
        <w:right w:val="none" w:sz="0" w:space="0" w:color="auto"/>
      </w:divBdr>
    </w:div>
    <w:div w:id="916549008">
      <w:bodyDiv w:val="1"/>
      <w:marLeft w:val="0"/>
      <w:marRight w:val="0"/>
      <w:marTop w:val="0"/>
      <w:marBottom w:val="0"/>
      <w:divBdr>
        <w:top w:val="none" w:sz="0" w:space="0" w:color="auto"/>
        <w:left w:val="none" w:sz="0" w:space="0" w:color="auto"/>
        <w:bottom w:val="none" w:sz="0" w:space="0" w:color="auto"/>
        <w:right w:val="none" w:sz="0" w:space="0" w:color="auto"/>
      </w:divBdr>
    </w:div>
    <w:div w:id="928000912">
      <w:bodyDiv w:val="1"/>
      <w:marLeft w:val="0"/>
      <w:marRight w:val="0"/>
      <w:marTop w:val="0"/>
      <w:marBottom w:val="0"/>
      <w:divBdr>
        <w:top w:val="none" w:sz="0" w:space="0" w:color="auto"/>
        <w:left w:val="none" w:sz="0" w:space="0" w:color="auto"/>
        <w:bottom w:val="none" w:sz="0" w:space="0" w:color="auto"/>
        <w:right w:val="none" w:sz="0" w:space="0" w:color="auto"/>
      </w:divBdr>
    </w:div>
    <w:div w:id="948778045">
      <w:bodyDiv w:val="1"/>
      <w:marLeft w:val="0"/>
      <w:marRight w:val="0"/>
      <w:marTop w:val="0"/>
      <w:marBottom w:val="0"/>
      <w:divBdr>
        <w:top w:val="none" w:sz="0" w:space="0" w:color="auto"/>
        <w:left w:val="none" w:sz="0" w:space="0" w:color="auto"/>
        <w:bottom w:val="none" w:sz="0" w:space="0" w:color="auto"/>
        <w:right w:val="none" w:sz="0" w:space="0" w:color="auto"/>
      </w:divBdr>
    </w:div>
    <w:div w:id="962148725">
      <w:bodyDiv w:val="1"/>
      <w:marLeft w:val="0"/>
      <w:marRight w:val="0"/>
      <w:marTop w:val="0"/>
      <w:marBottom w:val="0"/>
      <w:divBdr>
        <w:top w:val="none" w:sz="0" w:space="0" w:color="auto"/>
        <w:left w:val="none" w:sz="0" w:space="0" w:color="auto"/>
        <w:bottom w:val="none" w:sz="0" w:space="0" w:color="auto"/>
        <w:right w:val="none" w:sz="0" w:space="0" w:color="auto"/>
      </w:divBdr>
    </w:div>
    <w:div w:id="965433680">
      <w:bodyDiv w:val="1"/>
      <w:marLeft w:val="0"/>
      <w:marRight w:val="0"/>
      <w:marTop w:val="0"/>
      <w:marBottom w:val="0"/>
      <w:divBdr>
        <w:top w:val="none" w:sz="0" w:space="0" w:color="auto"/>
        <w:left w:val="none" w:sz="0" w:space="0" w:color="auto"/>
        <w:bottom w:val="none" w:sz="0" w:space="0" w:color="auto"/>
        <w:right w:val="none" w:sz="0" w:space="0" w:color="auto"/>
      </w:divBdr>
      <w:divsChild>
        <w:div w:id="2004115337">
          <w:marLeft w:val="0"/>
          <w:marRight w:val="0"/>
          <w:marTop w:val="0"/>
          <w:marBottom w:val="0"/>
          <w:divBdr>
            <w:top w:val="none" w:sz="0" w:space="0" w:color="auto"/>
            <w:left w:val="none" w:sz="0" w:space="0" w:color="auto"/>
            <w:bottom w:val="none" w:sz="0" w:space="0" w:color="auto"/>
            <w:right w:val="none" w:sz="0" w:space="0" w:color="auto"/>
          </w:divBdr>
          <w:divsChild>
            <w:div w:id="2061055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893791">
      <w:bodyDiv w:val="1"/>
      <w:marLeft w:val="0"/>
      <w:marRight w:val="0"/>
      <w:marTop w:val="0"/>
      <w:marBottom w:val="0"/>
      <w:divBdr>
        <w:top w:val="none" w:sz="0" w:space="0" w:color="auto"/>
        <w:left w:val="none" w:sz="0" w:space="0" w:color="auto"/>
        <w:bottom w:val="none" w:sz="0" w:space="0" w:color="auto"/>
        <w:right w:val="none" w:sz="0" w:space="0" w:color="auto"/>
      </w:divBdr>
    </w:div>
    <w:div w:id="1040281149">
      <w:bodyDiv w:val="1"/>
      <w:marLeft w:val="0"/>
      <w:marRight w:val="0"/>
      <w:marTop w:val="0"/>
      <w:marBottom w:val="0"/>
      <w:divBdr>
        <w:top w:val="none" w:sz="0" w:space="0" w:color="auto"/>
        <w:left w:val="none" w:sz="0" w:space="0" w:color="auto"/>
        <w:bottom w:val="none" w:sz="0" w:space="0" w:color="auto"/>
        <w:right w:val="none" w:sz="0" w:space="0" w:color="auto"/>
      </w:divBdr>
      <w:divsChild>
        <w:div w:id="1845629024">
          <w:marLeft w:val="446"/>
          <w:marRight w:val="0"/>
          <w:marTop w:val="0"/>
          <w:marBottom w:val="0"/>
          <w:divBdr>
            <w:top w:val="none" w:sz="0" w:space="0" w:color="auto"/>
            <w:left w:val="none" w:sz="0" w:space="0" w:color="auto"/>
            <w:bottom w:val="none" w:sz="0" w:space="0" w:color="auto"/>
            <w:right w:val="none" w:sz="0" w:space="0" w:color="auto"/>
          </w:divBdr>
        </w:div>
      </w:divsChild>
    </w:div>
    <w:div w:id="1107770735">
      <w:bodyDiv w:val="1"/>
      <w:marLeft w:val="0"/>
      <w:marRight w:val="0"/>
      <w:marTop w:val="0"/>
      <w:marBottom w:val="0"/>
      <w:divBdr>
        <w:top w:val="none" w:sz="0" w:space="0" w:color="auto"/>
        <w:left w:val="none" w:sz="0" w:space="0" w:color="auto"/>
        <w:bottom w:val="none" w:sz="0" w:space="0" w:color="auto"/>
        <w:right w:val="none" w:sz="0" w:space="0" w:color="auto"/>
      </w:divBdr>
    </w:div>
    <w:div w:id="1146318833">
      <w:bodyDiv w:val="1"/>
      <w:marLeft w:val="0"/>
      <w:marRight w:val="0"/>
      <w:marTop w:val="0"/>
      <w:marBottom w:val="0"/>
      <w:divBdr>
        <w:top w:val="none" w:sz="0" w:space="0" w:color="auto"/>
        <w:left w:val="none" w:sz="0" w:space="0" w:color="auto"/>
        <w:bottom w:val="none" w:sz="0" w:space="0" w:color="auto"/>
        <w:right w:val="none" w:sz="0" w:space="0" w:color="auto"/>
      </w:divBdr>
    </w:div>
    <w:div w:id="1154877545">
      <w:bodyDiv w:val="1"/>
      <w:marLeft w:val="0"/>
      <w:marRight w:val="0"/>
      <w:marTop w:val="0"/>
      <w:marBottom w:val="0"/>
      <w:divBdr>
        <w:top w:val="none" w:sz="0" w:space="0" w:color="auto"/>
        <w:left w:val="none" w:sz="0" w:space="0" w:color="auto"/>
        <w:bottom w:val="none" w:sz="0" w:space="0" w:color="auto"/>
        <w:right w:val="none" w:sz="0" w:space="0" w:color="auto"/>
      </w:divBdr>
    </w:div>
    <w:div w:id="1208643126">
      <w:bodyDiv w:val="1"/>
      <w:marLeft w:val="0"/>
      <w:marRight w:val="0"/>
      <w:marTop w:val="0"/>
      <w:marBottom w:val="0"/>
      <w:divBdr>
        <w:top w:val="none" w:sz="0" w:space="0" w:color="auto"/>
        <w:left w:val="none" w:sz="0" w:space="0" w:color="auto"/>
        <w:bottom w:val="none" w:sz="0" w:space="0" w:color="auto"/>
        <w:right w:val="none" w:sz="0" w:space="0" w:color="auto"/>
      </w:divBdr>
    </w:div>
    <w:div w:id="1220435764">
      <w:bodyDiv w:val="1"/>
      <w:marLeft w:val="0"/>
      <w:marRight w:val="0"/>
      <w:marTop w:val="0"/>
      <w:marBottom w:val="0"/>
      <w:divBdr>
        <w:top w:val="none" w:sz="0" w:space="0" w:color="auto"/>
        <w:left w:val="none" w:sz="0" w:space="0" w:color="auto"/>
        <w:bottom w:val="none" w:sz="0" w:space="0" w:color="auto"/>
        <w:right w:val="none" w:sz="0" w:space="0" w:color="auto"/>
      </w:divBdr>
    </w:div>
    <w:div w:id="1238829164">
      <w:bodyDiv w:val="1"/>
      <w:marLeft w:val="0"/>
      <w:marRight w:val="0"/>
      <w:marTop w:val="0"/>
      <w:marBottom w:val="0"/>
      <w:divBdr>
        <w:top w:val="none" w:sz="0" w:space="0" w:color="auto"/>
        <w:left w:val="none" w:sz="0" w:space="0" w:color="auto"/>
        <w:bottom w:val="none" w:sz="0" w:space="0" w:color="auto"/>
        <w:right w:val="none" w:sz="0" w:space="0" w:color="auto"/>
      </w:divBdr>
    </w:div>
    <w:div w:id="1258559072">
      <w:bodyDiv w:val="1"/>
      <w:marLeft w:val="0"/>
      <w:marRight w:val="0"/>
      <w:marTop w:val="0"/>
      <w:marBottom w:val="0"/>
      <w:divBdr>
        <w:top w:val="none" w:sz="0" w:space="0" w:color="auto"/>
        <w:left w:val="none" w:sz="0" w:space="0" w:color="auto"/>
        <w:bottom w:val="none" w:sz="0" w:space="0" w:color="auto"/>
        <w:right w:val="none" w:sz="0" w:space="0" w:color="auto"/>
      </w:divBdr>
    </w:div>
    <w:div w:id="1278676412">
      <w:bodyDiv w:val="1"/>
      <w:marLeft w:val="0"/>
      <w:marRight w:val="0"/>
      <w:marTop w:val="0"/>
      <w:marBottom w:val="0"/>
      <w:divBdr>
        <w:top w:val="none" w:sz="0" w:space="0" w:color="auto"/>
        <w:left w:val="none" w:sz="0" w:space="0" w:color="auto"/>
        <w:bottom w:val="none" w:sz="0" w:space="0" w:color="auto"/>
        <w:right w:val="none" w:sz="0" w:space="0" w:color="auto"/>
      </w:divBdr>
    </w:div>
    <w:div w:id="1289706508">
      <w:bodyDiv w:val="1"/>
      <w:marLeft w:val="0"/>
      <w:marRight w:val="0"/>
      <w:marTop w:val="0"/>
      <w:marBottom w:val="0"/>
      <w:divBdr>
        <w:top w:val="none" w:sz="0" w:space="0" w:color="auto"/>
        <w:left w:val="none" w:sz="0" w:space="0" w:color="auto"/>
        <w:bottom w:val="none" w:sz="0" w:space="0" w:color="auto"/>
        <w:right w:val="none" w:sz="0" w:space="0" w:color="auto"/>
      </w:divBdr>
    </w:div>
    <w:div w:id="1299843253">
      <w:bodyDiv w:val="1"/>
      <w:marLeft w:val="0"/>
      <w:marRight w:val="0"/>
      <w:marTop w:val="0"/>
      <w:marBottom w:val="0"/>
      <w:divBdr>
        <w:top w:val="none" w:sz="0" w:space="0" w:color="auto"/>
        <w:left w:val="none" w:sz="0" w:space="0" w:color="auto"/>
        <w:bottom w:val="none" w:sz="0" w:space="0" w:color="auto"/>
        <w:right w:val="none" w:sz="0" w:space="0" w:color="auto"/>
      </w:divBdr>
    </w:div>
    <w:div w:id="1319116650">
      <w:bodyDiv w:val="1"/>
      <w:marLeft w:val="0"/>
      <w:marRight w:val="0"/>
      <w:marTop w:val="0"/>
      <w:marBottom w:val="0"/>
      <w:divBdr>
        <w:top w:val="none" w:sz="0" w:space="0" w:color="auto"/>
        <w:left w:val="none" w:sz="0" w:space="0" w:color="auto"/>
        <w:bottom w:val="none" w:sz="0" w:space="0" w:color="auto"/>
        <w:right w:val="none" w:sz="0" w:space="0" w:color="auto"/>
      </w:divBdr>
    </w:div>
    <w:div w:id="1349211166">
      <w:bodyDiv w:val="1"/>
      <w:marLeft w:val="0"/>
      <w:marRight w:val="0"/>
      <w:marTop w:val="0"/>
      <w:marBottom w:val="0"/>
      <w:divBdr>
        <w:top w:val="none" w:sz="0" w:space="0" w:color="auto"/>
        <w:left w:val="none" w:sz="0" w:space="0" w:color="auto"/>
        <w:bottom w:val="none" w:sz="0" w:space="0" w:color="auto"/>
        <w:right w:val="none" w:sz="0" w:space="0" w:color="auto"/>
      </w:divBdr>
    </w:div>
    <w:div w:id="1393432153">
      <w:bodyDiv w:val="1"/>
      <w:marLeft w:val="0"/>
      <w:marRight w:val="0"/>
      <w:marTop w:val="0"/>
      <w:marBottom w:val="0"/>
      <w:divBdr>
        <w:top w:val="none" w:sz="0" w:space="0" w:color="auto"/>
        <w:left w:val="none" w:sz="0" w:space="0" w:color="auto"/>
        <w:bottom w:val="none" w:sz="0" w:space="0" w:color="auto"/>
        <w:right w:val="none" w:sz="0" w:space="0" w:color="auto"/>
      </w:divBdr>
    </w:div>
    <w:div w:id="1410270051">
      <w:bodyDiv w:val="1"/>
      <w:marLeft w:val="0"/>
      <w:marRight w:val="0"/>
      <w:marTop w:val="0"/>
      <w:marBottom w:val="0"/>
      <w:divBdr>
        <w:top w:val="none" w:sz="0" w:space="0" w:color="auto"/>
        <w:left w:val="none" w:sz="0" w:space="0" w:color="auto"/>
        <w:bottom w:val="none" w:sz="0" w:space="0" w:color="auto"/>
        <w:right w:val="none" w:sz="0" w:space="0" w:color="auto"/>
      </w:divBdr>
    </w:div>
    <w:div w:id="1417359192">
      <w:bodyDiv w:val="1"/>
      <w:marLeft w:val="0"/>
      <w:marRight w:val="0"/>
      <w:marTop w:val="0"/>
      <w:marBottom w:val="0"/>
      <w:divBdr>
        <w:top w:val="none" w:sz="0" w:space="0" w:color="auto"/>
        <w:left w:val="none" w:sz="0" w:space="0" w:color="auto"/>
        <w:bottom w:val="none" w:sz="0" w:space="0" w:color="auto"/>
        <w:right w:val="none" w:sz="0" w:space="0" w:color="auto"/>
      </w:divBdr>
    </w:div>
    <w:div w:id="1458404292">
      <w:bodyDiv w:val="1"/>
      <w:marLeft w:val="0"/>
      <w:marRight w:val="0"/>
      <w:marTop w:val="0"/>
      <w:marBottom w:val="0"/>
      <w:divBdr>
        <w:top w:val="none" w:sz="0" w:space="0" w:color="auto"/>
        <w:left w:val="none" w:sz="0" w:space="0" w:color="auto"/>
        <w:bottom w:val="none" w:sz="0" w:space="0" w:color="auto"/>
        <w:right w:val="none" w:sz="0" w:space="0" w:color="auto"/>
      </w:divBdr>
    </w:div>
    <w:div w:id="1464884531">
      <w:bodyDiv w:val="1"/>
      <w:marLeft w:val="0"/>
      <w:marRight w:val="0"/>
      <w:marTop w:val="0"/>
      <w:marBottom w:val="0"/>
      <w:divBdr>
        <w:top w:val="none" w:sz="0" w:space="0" w:color="auto"/>
        <w:left w:val="none" w:sz="0" w:space="0" w:color="auto"/>
        <w:bottom w:val="none" w:sz="0" w:space="0" w:color="auto"/>
        <w:right w:val="none" w:sz="0" w:space="0" w:color="auto"/>
      </w:divBdr>
    </w:div>
    <w:div w:id="1501391610">
      <w:bodyDiv w:val="1"/>
      <w:marLeft w:val="0"/>
      <w:marRight w:val="0"/>
      <w:marTop w:val="0"/>
      <w:marBottom w:val="0"/>
      <w:divBdr>
        <w:top w:val="none" w:sz="0" w:space="0" w:color="auto"/>
        <w:left w:val="none" w:sz="0" w:space="0" w:color="auto"/>
        <w:bottom w:val="none" w:sz="0" w:space="0" w:color="auto"/>
        <w:right w:val="none" w:sz="0" w:space="0" w:color="auto"/>
      </w:divBdr>
    </w:div>
    <w:div w:id="1510951876">
      <w:bodyDiv w:val="1"/>
      <w:marLeft w:val="0"/>
      <w:marRight w:val="0"/>
      <w:marTop w:val="0"/>
      <w:marBottom w:val="0"/>
      <w:divBdr>
        <w:top w:val="none" w:sz="0" w:space="0" w:color="auto"/>
        <w:left w:val="none" w:sz="0" w:space="0" w:color="auto"/>
        <w:bottom w:val="none" w:sz="0" w:space="0" w:color="auto"/>
        <w:right w:val="none" w:sz="0" w:space="0" w:color="auto"/>
      </w:divBdr>
    </w:div>
    <w:div w:id="1526670489">
      <w:bodyDiv w:val="1"/>
      <w:marLeft w:val="0"/>
      <w:marRight w:val="0"/>
      <w:marTop w:val="0"/>
      <w:marBottom w:val="0"/>
      <w:divBdr>
        <w:top w:val="none" w:sz="0" w:space="0" w:color="auto"/>
        <w:left w:val="none" w:sz="0" w:space="0" w:color="auto"/>
        <w:bottom w:val="none" w:sz="0" w:space="0" w:color="auto"/>
        <w:right w:val="none" w:sz="0" w:space="0" w:color="auto"/>
      </w:divBdr>
    </w:div>
    <w:div w:id="1546067989">
      <w:bodyDiv w:val="1"/>
      <w:marLeft w:val="0"/>
      <w:marRight w:val="0"/>
      <w:marTop w:val="0"/>
      <w:marBottom w:val="0"/>
      <w:divBdr>
        <w:top w:val="none" w:sz="0" w:space="0" w:color="auto"/>
        <w:left w:val="none" w:sz="0" w:space="0" w:color="auto"/>
        <w:bottom w:val="none" w:sz="0" w:space="0" w:color="auto"/>
        <w:right w:val="none" w:sz="0" w:space="0" w:color="auto"/>
      </w:divBdr>
    </w:div>
    <w:div w:id="1566070259">
      <w:bodyDiv w:val="1"/>
      <w:marLeft w:val="0"/>
      <w:marRight w:val="0"/>
      <w:marTop w:val="0"/>
      <w:marBottom w:val="0"/>
      <w:divBdr>
        <w:top w:val="none" w:sz="0" w:space="0" w:color="auto"/>
        <w:left w:val="none" w:sz="0" w:space="0" w:color="auto"/>
        <w:bottom w:val="none" w:sz="0" w:space="0" w:color="auto"/>
        <w:right w:val="none" w:sz="0" w:space="0" w:color="auto"/>
      </w:divBdr>
    </w:div>
    <w:div w:id="1568571342">
      <w:bodyDiv w:val="1"/>
      <w:marLeft w:val="0"/>
      <w:marRight w:val="0"/>
      <w:marTop w:val="0"/>
      <w:marBottom w:val="0"/>
      <w:divBdr>
        <w:top w:val="none" w:sz="0" w:space="0" w:color="auto"/>
        <w:left w:val="none" w:sz="0" w:space="0" w:color="auto"/>
        <w:bottom w:val="none" w:sz="0" w:space="0" w:color="auto"/>
        <w:right w:val="none" w:sz="0" w:space="0" w:color="auto"/>
      </w:divBdr>
    </w:div>
    <w:div w:id="1586185248">
      <w:bodyDiv w:val="1"/>
      <w:marLeft w:val="0"/>
      <w:marRight w:val="0"/>
      <w:marTop w:val="0"/>
      <w:marBottom w:val="0"/>
      <w:divBdr>
        <w:top w:val="none" w:sz="0" w:space="0" w:color="auto"/>
        <w:left w:val="none" w:sz="0" w:space="0" w:color="auto"/>
        <w:bottom w:val="none" w:sz="0" w:space="0" w:color="auto"/>
        <w:right w:val="none" w:sz="0" w:space="0" w:color="auto"/>
      </w:divBdr>
    </w:div>
    <w:div w:id="1589195967">
      <w:bodyDiv w:val="1"/>
      <w:marLeft w:val="0"/>
      <w:marRight w:val="0"/>
      <w:marTop w:val="0"/>
      <w:marBottom w:val="0"/>
      <w:divBdr>
        <w:top w:val="none" w:sz="0" w:space="0" w:color="auto"/>
        <w:left w:val="none" w:sz="0" w:space="0" w:color="auto"/>
        <w:bottom w:val="none" w:sz="0" w:space="0" w:color="auto"/>
        <w:right w:val="none" w:sz="0" w:space="0" w:color="auto"/>
      </w:divBdr>
    </w:div>
    <w:div w:id="1672952525">
      <w:bodyDiv w:val="1"/>
      <w:marLeft w:val="0"/>
      <w:marRight w:val="0"/>
      <w:marTop w:val="0"/>
      <w:marBottom w:val="0"/>
      <w:divBdr>
        <w:top w:val="none" w:sz="0" w:space="0" w:color="auto"/>
        <w:left w:val="none" w:sz="0" w:space="0" w:color="auto"/>
        <w:bottom w:val="none" w:sz="0" w:space="0" w:color="auto"/>
        <w:right w:val="none" w:sz="0" w:space="0" w:color="auto"/>
      </w:divBdr>
    </w:div>
    <w:div w:id="1684627560">
      <w:bodyDiv w:val="1"/>
      <w:marLeft w:val="0"/>
      <w:marRight w:val="0"/>
      <w:marTop w:val="0"/>
      <w:marBottom w:val="0"/>
      <w:divBdr>
        <w:top w:val="none" w:sz="0" w:space="0" w:color="auto"/>
        <w:left w:val="none" w:sz="0" w:space="0" w:color="auto"/>
        <w:bottom w:val="none" w:sz="0" w:space="0" w:color="auto"/>
        <w:right w:val="none" w:sz="0" w:space="0" w:color="auto"/>
      </w:divBdr>
    </w:div>
    <w:div w:id="1703941881">
      <w:bodyDiv w:val="1"/>
      <w:marLeft w:val="0"/>
      <w:marRight w:val="0"/>
      <w:marTop w:val="0"/>
      <w:marBottom w:val="0"/>
      <w:divBdr>
        <w:top w:val="none" w:sz="0" w:space="0" w:color="auto"/>
        <w:left w:val="none" w:sz="0" w:space="0" w:color="auto"/>
        <w:bottom w:val="none" w:sz="0" w:space="0" w:color="auto"/>
        <w:right w:val="none" w:sz="0" w:space="0" w:color="auto"/>
      </w:divBdr>
    </w:div>
    <w:div w:id="1786270339">
      <w:bodyDiv w:val="1"/>
      <w:marLeft w:val="0"/>
      <w:marRight w:val="0"/>
      <w:marTop w:val="0"/>
      <w:marBottom w:val="0"/>
      <w:divBdr>
        <w:top w:val="none" w:sz="0" w:space="0" w:color="auto"/>
        <w:left w:val="none" w:sz="0" w:space="0" w:color="auto"/>
        <w:bottom w:val="none" w:sz="0" w:space="0" w:color="auto"/>
        <w:right w:val="none" w:sz="0" w:space="0" w:color="auto"/>
      </w:divBdr>
    </w:div>
    <w:div w:id="1807164856">
      <w:bodyDiv w:val="1"/>
      <w:marLeft w:val="0"/>
      <w:marRight w:val="0"/>
      <w:marTop w:val="0"/>
      <w:marBottom w:val="0"/>
      <w:divBdr>
        <w:top w:val="none" w:sz="0" w:space="0" w:color="auto"/>
        <w:left w:val="none" w:sz="0" w:space="0" w:color="auto"/>
        <w:bottom w:val="none" w:sz="0" w:space="0" w:color="auto"/>
        <w:right w:val="none" w:sz="0" w:space="0" w:color="auto"/>
      </w:divBdr>
    </w:div>
    <w:div w:id="1845508477">
      <w:bodyDiv w:val="1"/>
      <w:marLeft w:val="0"/>
      <w:marRight w:val="0"/>
      <w:marTop w:val="0"/>
      <w:marBottom w:val="0"/>
      <w:divBdr>
        <w:top w:val="none" w:sz="0" w:space="0" w:color="auto"/>
        <w:left w:val="none" w:sz="0" w:space="0" w:color="auto"/>
        <w:bottom w:val="none" w:sz="0" w:space="0" w:color="auto"/>
        <w:right w:val="none" w:sz="0" w:space="0" w:color="auto"/>
      </w:divBdr>
    </w:div>
    <w:div w:id="1851986808">
      <w:bodyDiv w:val="1"/>
      <w:marLeft w:val="0"/>
      <w:marRight w:val="0"/>
      <w:marTop w:val="0"/>
      <w:marBottom w:val="0"/>
      <w:divBdr>
        <w:top w:val="none" w:sz="0" w:space="0" w:color="auto"/>
        <w:left w:val="none" w:sz="0" w:space="0" w:color="auto"/>
        <w:bottom w:val="none" w:sz="0" w:space="0" w:color="auto"/>
        <w:right w:val="none" w:sz="0" w:space="0" w:color="auto"/>
      </w:divBdr>
    </w:div>
    <w:div w:id="1869416406">
      <w:bodyDiv w:val="1"/>
      <w:marLeft w:val="0"/>
      <w:marRight w:val="0"/>
      <w:marTop w:val="0"/>
      <w:marBottom w:val="0"/>
      <w:divBdr>
        <w:top w:val="none" w:sz="0" w:space="0" w:color="auto"/>
        <w:left w:val="none" w:sz="0" w:space="0" w:color="auto"/>
        <w:bottom w:val="none" w:sz="0" w:space="0" w:color="auto"/>
        <w:right w:val="none" w:sz="0" w:space="0" w:color="auto"/>
      </w:divBdr>
    </w:div>
    <w:div w:id="1882396597">
      <w:bodyDiv w:val="1"/>
      <w:marLeft w:val="0"/>
      <w:marRight w:val="0"/>
      <w:marTop w:val="0"/>
      <w:marBottom w:val="0"/>
      <w:divBdr>
        <w:top w:val="none" w:sz="0" w:space="0" w:color="auto"/>
        <w:left w:val="none" w:sz="0" w:space="0" w:color="auto"/>
        <w:bottom w:val="none" w:sz="0" w:space="0" w:color="auto"/>
        <w:right w:val="none" w:sz="0" w:space="0" w:color="auto"/>
      </w:divBdr>
    </w:div>
    <w:div w:id="1883513766">
      <w:bodyDiv w:val="1"/>
      <w:marLeft w:val="0"/>
      <w:marRight w:val="0"/>
      <w:marTop w:val="0"/>
      <w:marBottom w:val="0"/>
      <w:divBdr>
        <w:top w:val="none" w:sz="0" w:space="0" w:color="auto"/>
        <w:left w:val="none" w:sz="0" w:space="0" w:color="auto"/>
        <w:bottom w:val="none" w:sz="0" w:space="0" w:color="auto"/>
        <w:right w:val="none" w:sz="0" w:space="0" w:color="auto"/>
      </w:divBdr>
    </w:div>
    <w:div w:id="1920947598">
      <w:bodyDiv w:val="1"/>
      <w:marLeft w:val="0"/>
      <w:marRight w:val="0"/>
      <w:marTop w:val="0"/>
      <w:marBottom w:val="0"/>
      <w:divBdr>
        <w:top w:val="none" w:sz="0" w:space="0" w:color="auto"/>
        <w:left w:val="none" w:sz="0" w:space="0" w:color="auto"/>
        <w:bottom w:val="none" w:sz="0" w:space="0" w:color="auto"/>
        <w:right w:val="none" w:sz="0" w:space="0" w:color="auto"/>
      </w:divBdr>
    </w:div>
    <w:div w:id="1938051085">
      <w:bodyDiv w:val="1"/>
      <w:marLeft w:val="0"/>
      <w:marRight w:val="0"/>
      <w:marTop w:val="0"/>
      <w:marBottom w:val="0"/>
      <w:divBdr>
        <w:top w:val="none" w:sz="0" w:space="0" w:color="auto"/>
        <w:left w:val="none" w:sz="0" w:space="0" w:color="auto"/>
        <w:bottom w:val="none" w:sz="0" w:space="0" w:color="auto"/>
        <w:right w:val="none" w:sz="0" w:space="0" w:color="auto"/>
      </w:divBdr>
    </w:div>
    <w:div w:id="2012903088">
      <w:bodyDiv w:val="1"/>
      <w:marLeft w:val="0"/>
      <w:marRight w:val="0"/>
      <w:marTop w:val="0"/>
      <w:marBottom w:val="0"/>
      <w:divBdr>
        <w:top w:val="none" w:sz="0" w:space="0" w:color="auto"/>
        <w:left w:val="none" w:sz="0" w:space="0" w:color="auto"/>
        <w:bottom w:val="none" w:sz="0" w:space="0" w:color="auto"/>
        <w:right w:val="none" w:sz="0" w:space="0" w:color="auto"/>
      </w:divBdr>
    </w:div>
    <w:div w:id="2031881416">
      <w:bodyDiv w:val="1"/>
      <w:marLeft w:val="0"/>
      <w:marRight w:val="0"/>
      <w:marTop w:val="0"/>
      <w:marBottom w:val="0"/>
      <w:divBdr>
        <w:top w:val="none" w:sz="0" w:space="0" w:color="auto"/>
        <w:left w:val="none" w:sz="0" w:space="0" w:color="auto"/>
        <w:bottom w:val="none" w:sz="0" w:space="0" w:color="auto"/>
        <w:right w:val="none" w:sz="0" w:space="0" w:color="auto"/>
      </w:divBdr>
    </w:div>
    <w:div w:id="2061400322">
      <w:bodyDiv w:val="1"/>
      <w:marLeft w:val="0"/>
      <w:marRight w:val="0"/>
      <w:marTop w:val="0"/>
      <w:marBottom w:val="0"/>
      <w:divBdr>
        <w:top w:val="none" w:sz="0" w:space="0" w:color="auto"/>
        <w:left w:val="none" w:sz="0" w:space="0" w:color="auto"/>
        <w:bottom w:val="none" w:sz="0" w:space="0" w:color="auto"/>
        <w:right w:val="none" w:sz="0" w:space="0" w:color="auto"/>
      </w:divBdr>
    </w:div>
    <w:div w:id="2085297814">
      <w:bodyDiv w:val="1"/>
      <w:marLeft w:val="0"/>
      <w:marRight w:val="0"/>
      <w:marTop w:val="0"/>
      <w:marBottom w:val="0"/>
      <w:divBdr>
        <w:top w:val="none" w:sz="0" w:space="0" w:color="auto"/>
        <w:left w:val="none" w:sz="0" w:space="0" w:color="auto"/>
        <w:bottom w:val="none" w:sz="0" w:space="0" w:color="auto"/>
        <w:right w:val="none" w:sz="0" w:space="0" w:color="auto"/>
      </w:divBdr>
    </w:div>
    <w:div w:id="2100445933">
      <w:bodyDiv w:val="1"/>
      <w:marLeft w:val="0"/>
      <w:marRight w:val="0"/>
      <w:marTop w:val="0"/>
      <w:marBottom w:val="0"/>
      <w:divBdr>
        <w:top w:val="none" w:sz="0" w:space="0" w:color="auto"/>
        <w:left w:val="none" w:sz="0" w:space="0" w:color="auto"/>
        <w:bottom w:val="none" w:sz="0" w:space="0" w:color="auto"/>
        <w:right w:val="none" w:sz="0" w:space="0" w:color="auto"/>
      </w:divBdr>
    </w:div>
    <w:div w:id="2122531951">
      <w:bodyDiv w:val="1"/>
      <w:marLeft w:val="0"/>
      <w:marRight w:val="0"/>
      <w:marTop w:val="0"/>
      <w:marBottom w:val="0"/>
      <w:divBdr>
        <w:top w:val="none" w:sz="0" w:space="0" w:color="auto"/>
        <w:left w:val="none" w:sz="0" w:space="0" w:color="auto"/>
        <w:bottom w:val="none" w:sz="0" w:space="0" w:color="auto"/>
        <w:right w:val="none" w:sz="0" w:space="0" w:color="auto"/>
      </w:divBdr>
    </w:div>
    <w:div w:id="2137599380">
      <w:bodyDiv w:val="1"/>
      <w:marLeft w:val="0"/>
      <w:marRight w:val="0"/>
      <w:marTop w:val="0"/>
      <w:marBottom w:val="0"/>
      <w:divBdr>
        <w:top w:val="none" w:sz="0" w:space="0" w:color="auto"/>
        <w:left w:val="none" w:sz="0" w:space="0" w:color="auto"/>
        <w:bottom w:val="none" w:sz="0" w:space="0" w:color="auto"/>
        <w:right w:val="none" w:sz="0" w:space="0" w:color="auto"/>
      </w:divBdr>
    </w:div>
    <w:div w:id="2142648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1.bin"/><Relationship Id="rId18" Type="http://schemas.openxmlformats.org/officeDocument/2006/relationships/image" Target="media/image4.wmf"/><Relationship Id="rId26" Type="http://schemas.openxmlformats.org/officeDocument/2006/relationships/image" Target="media/image8.wmf"/><Relationship Id="rId3" Type="http://schemas.openxmlformats.org/officeDocument/2006/relationships/customXml" Target="../customXml/item3.xml"/><Relationship Id="rId21" Type="http://schemas.openxmlformats.org/officeDocument/2006/relationships/oleObject" Target="embeddings/oleObject5.bin"/><Relationship Id="rId34"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wmf"/><Relationship Id="rId17" Type="http://schemas.openxmlformats.org/officeDocument/2006/relationships/oleObject" Target="embeddings/oleObject3.bin"/><Relationship Id="rId25" Type="http://schemas.openxmlformats.org/officeDocument/2006/relationships/oleObject" Target="embeddings/oleObject7.bin"/><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3.wmf"/><Relationship Id="rId20" Type="http://schemas.openxmlformats.org/officeDocument/2006/relationships/image" Target="media/image5.wmf"/><Relationship Id="rId29" Type="http://schemas.openxmlformats.org/officeDocument/2006/relationships/image" Target="media/image9.wmf"/><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7.wmf"/><Relationship Id="rId32" Type="http://schemas.openxmlformats.org/officeDocument/2006/relationships/oleObject" Target="embeddings/oleObject10.bin"/><Relationship Id="rId5" Type="http://schemas.openxmlformats.org/officeDocument/2006/relationships/customXml" Target="../customXml/item5.xml"/><Relationship Id="rId15" Type="http://schemas.openxmlformats.org/officeDocument/2006/relationships/oleObject" Target="embeddings/oleObject2.bin"/><Relationship Id="rId23" Type="http://schemas.openxmlformats.org/officeDocument/2006/relationships/oleObject" Target="embeddings/oleObject6.bin"/><Relationship Id="rId28"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oleObject" Target="embeddings/oleObject4.bin"/><Relationship Id="rId31" Type="http://schemas.openxmlformats.org/officeDocument/2006/relationships/image" Target="media/image10.wmf"/><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wmf"/><Relationship Id="rId22" Type="http://schemas.openxmlformats.org/officeDocument/2006/relationships/image" Target="media/image6.wmf"/><Relationship Id="rId27" Type="http://schemas.openxmlformats.org/officeDocument/2006/relationships/oleObject" Target="embeddings/oleObject8.bin"/><Relationship Id="rId30" Type="http://schemas.openxmlformats.org/officeDocument/2006/relationships/oleObject" Target="embeddings/oleObject9.bin"/><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ct:contentTypeSchema xmlns:ct="http://schemas.microsoft.com/office/2006/metadata/contentType" xmlns:ma="http://schemas.microsoft.com/office/2006/metadata/properties/metaAttributes" ct:_="" ma:_="" ma:contentTypeName="Document" ma:contentTypeID="0x0101003AA2B7F1926FB54FAA62E580F805E475" ma:contentTypeVersion="10" ma:contentTypeDescription="Create a new document." ma:contentTypeScope="" ma:versionID="bf96a7aa293e49891d9b428124fb964c">
  <xsd:schema xmlns:xsd="http://www.w3.org/2001/XMLSchema" xmlns:xs="http://www.w3.org/2001/XMLSchema" xmlns:p="http://schemas.microsoft.com/office/2006/metadata/properties" xmlns:ns2="cdf50a4a-0690-4a1e-9923-23f399186844" targetNamespace="http://schemas.microsoft.com/office/2006/metadata/properties" ma:root="true" ma:fieldsID="386d8962d45317a63faadc39b9228410" ns2:_="">
    <xsd:import namespace="cdf50a4a-0690-4a1e-9923-23f39918684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f50a4a-0690-4a1e-9923-23f3991868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07950E-414C-4DDB-8077-BD66F80EE64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3192FA9-92CB-4310-AC2B-E5C696CF70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8934703C-CFC4-46F8-A991-093152A4AF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f50a4a-0690-4a1e-9923-23f3991868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07CE40F-8FC2-4A58-8EEE-01A8A4ED7EC4}">
  <ds:schemaRefs>
    <ds:schemaRef ds:uri="http://schemas.microsoft.com/sharepoint/v3/contenttype/forms"/>
  </ds:schemaRefs>
</ds:datastoreItem>
</file>

<file path=customXml/itemProps5.xml><?xml version="1.0" encoding="utf-8"?>
<ds:datastoreItem xmlns:ds="http://schemas.openxmlformats.org/officeDocument/2006/customXml" ds:itemID="{2ABE94E2-E891-42B3-9043-6F72254D8E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1</Pages>
  <Words>3687</Words>
  <Characters>21019</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BỘ XÂY DỰNG                        CỘNG HOÀ XÃ HỘI CHỦ NGHĨA VIỆT NAM</vt:lpstr>
    </vt:vector>
  </TitlesOfParts>
  <Company>HOME</Company>
  <LinksUpToDate>false</LinksUpToDate>
  <CharactersWithSpaces>24657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BỘ XÂY DỰNG                        CỘNG HOÀ XÃ HỘI CHỦ NGHĨA VIỆT NAM</dc:title>
  <dc:creator>User</dc:creator>
  <cp:lastModifiedBy>DMDG-PC</cp:lastModifiedBy>
  <cp:revision>99</cp:revision>
  <cp:lastPrinted>2024-10-02T01:41:00Z</cp:lastPrinted>
  <dcterms:created xsi:type="dcterms:W3CDTF">2024-10-10T05:05:00Z</dcterms:created>
  <dcterms:modified xsi:type="dcterms:W3CDTF">2026-06-19T08:55:00Z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0x0101003AA2B7F1926FB54FAA62E580F805E475</vt:lpwstr>
  </property>
  <property fmtid="{D5CDD505-2E9C-101B-9397-08002B2CF9AE}" pid="3" name="MTWinEqns">
    <vt:bool>true</vt:bool>
  </property>
</Properties>
</file>