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77"/>
        <w:gridCol w:w="1150"/>
        <w:gridCol w:w="4523"/>
      </w:tblGrid>
      <w:tr w:rsidR="007710E1" w:rsidRPr="007710E1" w:rsidTr="007710E1">
        <w:trPr>
          <w:tblCellSpacing w:w="15" w:type="dxa"/>
        </w:trPr>
        <w:tc>
          <w:tcPr>
            <w:tcW w:w="2000" w:type="pct"/>
            <w:hideMark/>
          </w:tcPr>
          <w:p w:rsidR="007710E1" w:rsidRPr="007710E1" w:rsidRDefault="007710E1" w:rsidP="007710E1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UỶ BAN KHOA HỌC VÀ KỸ THUẬT NHÀ NƯỚC</w:t>
            </w:r>
          </w:p>
          <w:p w:rsidR="007710E1" w:rsidRPr="007710E1" w:rsidRDefault="007710E1" w:rsidP="007710E1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: 619/KHKT-QĐ</w:t>
            </w:r>
          </w:p>
        </w:tc>
        <w:tc>
          <w:tcPr>
            <w:tcW w:w="600" w:type="pct"/>
            <w:vAlign w:val="center"/>
            <w:hideMark/>
          </w:tcPr>
          <w:p w:rsidR="007710E1" w:rsidRPr="007710E1" w:rsidRDefault="007710E1" w:rsidP="007710E1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0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0" w:type="pct"/>
            <w:hideMark/>
          </w:tcPr>
          <w:p w:rsidR="007710E1" w:rsidRPr="007710E1" w:rsidRDefault="007710E1" w:rsidP="007710E1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VIỆT NAM DÂN CHỦ CỘNG HÒA</w:t>
            </w:r>
          </w:p>
          <w:p w:rsidR="007710E1" w:rsidRPr="007710E1" w:rsidRDefault="007710E1" w:rsidP="007710E1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Độc</w:t>
            </w:r>
            <w:proofErr w:type="spellEnd"/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lập</w:t>
            </w:r>
            <w:proofErr w:type="spellEnd"/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- </w:t>
            </w:r>
            <w:proofErr w:type="spellStart"/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Tự</w:t>
            </w:r>
            <w:proofErr w:type="spellEnd"/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do - </w:t>
            </w:r>
            <w:proofErr w:type="spellStart"/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Hạnh</w:t>
            </w:r>
            <w:proofErr w:type="spellEnd"/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phúc</w:t>
            </w:r>
            <w:proofErr w:type="spellEnd"/>
          </w:p>
          <w:p w:rsidR="007710E1" w:rsidRPr="007710E1" w:rsidRDefault="007710E1" w:rsidP="007710E1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0E1">
              <w:rPr>
                <w:rFonts w:ascii="Arial" w:eastAsia="Times New Roman" w:hAnsi="Arial" w:cs="Arial"/>
                <w:sz w:val="20"/>
                <w:szCs w:val="20"/>
              </w:rPr>
              <w:t>_______________</w:t>
            </w:r>
          </w:p>
          <w:p w:rsidR="007710E1" w:rsidRPr="007710E1" w:rsidRDefault="007710E1" w:rsidP="007710E1">
            <w:pPr>
              <w:spacing w:before="72" w:after="72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Hà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Nội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11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11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1975</w:t>
            </w:r>
            <w:r w:rsidRPr="007710E1">
              <w:rPr>
                <w:rFonts w:ascii="Arial" w:eastAsia="Times New Roman" w:hAnsi="Arial" w:cs="Arial"/>
                <w:sz w:val="20"/>
                <w:szCs w:val="20"/>
              </w:rPr>
              <w:t>          </w:t>
            </w:r>
          </w:p>
        </w:tc>
      </w:tr>
      <w:tr w:rsidR="007710E1" w:rsidRPr="007710E1" w:rsidTr="007710E1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7710E1" w:rsidRPr="007710E1" w:rsidRDefault="007710E1" w:rsidP="007710E1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QUYẾT ĐỊNH</w:t>
            </w:r>
          </w:p>
          <w:p w:rsidR="007710E1" w:rsidRPr="007710E1" w:rsidRDefault="007710E1" w:rsidP="007710E1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CỦA CHỦ NHIỆM UỶ BAN KHOA HỌC VÀ KỸ THUẬT NHÀ NƯỚC </w:t>
            </w:r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 xml:space="preserve">SỐ 619/KHKT-QĐ NGÀY 11 THÁNG 11 NĂM 1975 BAN HÀNH </w:t>
            </w:r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HAI MƯƠI TIÊU CHUẨN NHÀ NƯỚC</w:t>
            </w:r>
          </w:p>
          <w:p w:rsidR="007710E1" w:rsidRPr="007710E1" w:rsidRDefault="007710E1" w:rsidP="007710E1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710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  <w:p w:rsidR="007710E1" w:rsidRPr="007710E1" w:rsidRDefault="007710E1" w:rsidP="007710E1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0E1">
              <w:rPr>
                <w:rFonts w:ascii="Arial" w:eastAsia="Times New Roman" w:hAnsi="Arial" w:cs="Arial"/>
                <w:sz w:val="20"/>
                <w:szCs w:val="20"/>
              </w:rPr>
              <w:t>CHỦ NHIỆM UỶ BAN KHOA HỌC VÀ KỸ THUẬT NHÀ NƯỚC</w:t>
            </w:r>
          </w:p>
          <w:p w:rsidR="007710E1" w:rsidRPr="007710E1" w:rsidRDefault="007710E1" w:rsidP="007710E1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710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  <w:p w:rsidR="007710E1" w:rsidRPr="007710E1" w:rsidRDefault="007710E1" w:rsidP="007710E1">
            <w:pPr>
              <w:spacing w:before="72" w:after="72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Căn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cứ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Nghị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định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số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123-CP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24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8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1963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Hội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đồng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Chính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phủ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về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việc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nghiên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cứu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xây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dựng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xét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duyệt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ban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hành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và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quản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lý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các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tiêu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chuẩn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kỹ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thuật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sản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phẩm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công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nghiệp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nông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nghiệp</w:t>
            </w:r>
            <w:proofErr w:type="spellEnd"/>
            <w:r w:rsidRPr="007710E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.</w:t>
            </w:r>
          </w:p>
          <w:p w:rsidR="007710E1" w:rsidRPr="007710E1" w:rsidRDefault="007710E1" w:rsidP="007710E1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QUYẾT ĐỊNH</w:t>
            </w:r>
          </w:p>
          <w:p w:rsidR="007710E1" w:rsidRPr="007710E1" w:rsidRDefault="007710E1" w:rsidP="007710E1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Điều</w:t>
            </w:r>
            <w:proofErr w:type="spellEnd"/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1:</w:t>
            </w:r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Nay ban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hành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20 (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hai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mươi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)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tiêu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chuẩn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Nhà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nước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về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phương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pháp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phân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tích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hoá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học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quặng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sắt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giầy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vải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xuất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khẩu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quần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áo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nam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bánh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mì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nước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cam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pha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đường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:rsidR="007710E1" w:rsidRPr="007710E1" w:rsidRDefault="007710E1" w:rsidP="007710E1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Điều</w:t>
            </w:r>
            <w:proofErr w:type="spellEnd"/>
            <w:r w:rsidRPr="007710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2:</w:t>
            </w:r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Tuỳ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theo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hình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thức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ban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hành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phạm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vi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áp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dụng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ngày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có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hiệu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lực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tiêu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chuẩn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trên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phải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được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nghiêm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chỉnh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chấp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hành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trong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ngành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địa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phương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có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liên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quan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:rsidR="007710E1" w:rsidRPr="007710E1" w:rsidRDefault="007710E1" w:rsidP="007710E1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Danh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mục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tiêu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chuẩn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Nhà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nước</w:t>
            </w:r>
            <w:proofErr w:type="spellEnd"/>
          </w:p>
          <w:p w:rsidR="007710E1" w:rsidRPr="007710E1" w:rsidRDefault="007710E1" w:rsidP="007710E1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(Ban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hành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kèm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theo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Quyết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định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619-KHKT/QĐ </w:t>
            </w:r>
            <w:proofErr w:type="spellStart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>ngày</w:t>
            </w:r>
            <w:proofErr w:type="spellEnd"/>
            <w:r w:rsidRPr="007710E1">
              <w:rPr>
                <w:rFonts w:ascii="Arial" w:eastAsia="Times New Roman" w:hAnsi="Arial" w:cs="Arial"/>
                <w:sz w:val="20"/>
                <w:szCs w:val="20"/>
              </w:rPr>
              <w:t xml:space="preserve"> 11/11/1975)</w:t>
            </w:r>
          </w:p>
          <w:tbl>
            <w:tblPr>
              <w:tblW w:w="6816" w:type="dxa"/>
              <w:tblCellSpacing w:w="6" w:type="dxa"/>
              <w:tblBorders>
                <w:top w:val="outset" w:sz="6" w:space="0" w:color="0000FF"/>
                <w:left w:val="outset" w:sz="6" w:space="0" w:color="0000FF"/>
                <w:bottom w:val="outset" w:sz="6" w:space="0" w:color="0000FF"/>
                <w:right w:val="outset" w:sz="6" w:space="0" w:color="0000FF"/>
              </w:tblBorders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1299"/>
              <w:gridCol w:w="2844"/>
              <w:gridCol w:w="889"/>
              <w:gridCol w:w="754"/>
              <w:gridCol w:w="1030"/>
            </w:tblGrid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Số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hiệu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tiêu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chuẩn</w:t>
                  </w:r>
                  <w:proofErr w:type="spellEnd"/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Tên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gọi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tiêu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chuẩn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Hình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ban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hành</w:t>
                  </w:r>
                  <w:proofErr w:type="spellEnd"/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Ngày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có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hiệu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lực</w:t>
                  </w:r>
                  <w:proofErr w:type="spellEnd"/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Phạm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vi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1664-75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Quặng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sắt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chuẩn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bị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mẫu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trong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phòng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thí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nghiệm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để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phân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tích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hoá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học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1-1-1977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Tất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cả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ngành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địa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1665-75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Quặng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sắt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phân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tích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hoá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học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Xác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hao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khi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nung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1666-75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Quặng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sắt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phân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tích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hoá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học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Xác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ẩm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1667-75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Quặng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sắt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phân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tích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hoá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học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Xác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ẩm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hàng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hoá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1668-75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Quặng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sắt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phân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tích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hoá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học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Xác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hàm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lượng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nước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liên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kết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1669-75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Quặng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sắt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phân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tích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hoá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học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Xác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hàm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lượng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titan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điôxit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1670-</w:t>
                  </w: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Quặng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sắt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phân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tích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hoá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học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Xác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hàm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lượng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sắt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kim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loại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TCVN 1671-75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Quặng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sắt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phân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tích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hoá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học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Xác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hàm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lượng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chì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1672-75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Quặng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sắt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phân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tích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hoá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học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Xác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hàm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lượng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kẽm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1673-75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Quặng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sắt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phân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tích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hoá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học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Xác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hàm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lượng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Crôm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Khuyến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khích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Tất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cả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ngành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địa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1674-75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Quặng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sắt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phân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tích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hoá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học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Xác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hàm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lượng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Vanadi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1675-75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Quặng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sắt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phân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tích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hoá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học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Xác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hàm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lượng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Asen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1676-75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Quặng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sắt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phân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tích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hoá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học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Xác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hàm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lượng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đồng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1-1-1977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1677-75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Giầy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vải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xuất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khẩu.Yêu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1-7-1976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1678-75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Giầy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vải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xuất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khẩu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thử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1679-75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Giầy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vải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xuất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khẩu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Bao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gói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ghi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nhãn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vận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chuyển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bảo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quản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1680-75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Quần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áo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nam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đo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thể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1681-75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Quần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áo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nam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Cỡ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số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1682-75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Đồ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hộp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nước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quả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Nước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cam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pha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đường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7710E1" w:rsidRPr="007710E1" w:rsidTr="007710E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1683-75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Bánh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mỳ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</w:tbl>
          <w:p w:rsidR="007710E1" w:rsidRPr="007710E1" w:rsidRDefault="007710E1" w:rsidP="007710E1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0E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710E1" w:rsidRPr="007710E1" w:rsidTr="007710E1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1650" w:type="pct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089"/>
            </w:tblGrid>
            <w:tr w:rsidR="007710E1" w:rsidRPr="007710E1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UỶ BAN KHOA HỌC VÀ KỸ THUẬT NHÀ NƯỚC</w:t>
                  </w:r>
                </w:p>
              </w:tc>
            </w:tr>
            <w:tr w:rsidR="007710E1" w:rsidRPr="007710E1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CHỦ NHIỆM (UỶ BAN, VĂN PHÒNG)</w:t>
                  </w:r>
                </w:p>
              </w:tc>
            </w:tr>
            <w:tr w:rsidR="007710E1" w:rsidRPr="007710E1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710E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lastRenderedPageBreak/>
                    <w:t>(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Đã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ký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)</w:t>
                  </w:r>
                </w:p>
              </w:tc>
            </w:tr>
            <w:tr w:rsidR="007710E1" w:rsidRPr="007710E1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7710E1" w:rsidRPr="007710E1" w:rsidRDefault="007710E1" w:rsidP="007710E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10E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Lê</w:t>
                  </w:r>
                  <w:proofErr w:type="spellEnd"/>
                  <w:r w:rsidRPr="007710E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710E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Khắc</w:t>
                  </w:r>
                  <w:proofErr w:type="spellEnd"/>
                </w:p>
              </w:tc>
            </w:tr>
          </w:tbl>
          <w:p w:rsidR="007710E1" w:rsidRPr="007710E1" w:rsidRDefault="007710E1" w:rsidP="007710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47E0" w:rsidRDefault="000E47E0"/>
    <w:sectPr w:rsidR="000E47E0" w:rsidSect="000E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10E1"/>
    <w:rsid w:val="000E47E0"/>
    <w:rsid w:val="00771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7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71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5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5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HangTTDL</dc:creator>
  <cp:lastModifiedBy>HangTTDL</cp:lastModifiedBy>
  <cp:revision>1</cp:revision>
  <dcterms:created xsi:type="dcterms:W3CDTF">2014-02-25T02:42:00Z</dcterms:created>
  <dcterms:modified xsi:type="dcterms:W3CDTF">2014-02-25T02:42:00Z</dcterms:modified>
</cp:coreProperties>
</file>