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8BEA" w14:textId="313DAEB5" w:rsidR="00B96D4A" w:rsidRDefault="007067F3" w:rsidP="0095490A">
      <w:pPr>
        <w:spacing w:after="0" w:line="240" w:lineRule="auto"/>
        <w:jc w:val="center"/>
        <w:rPr>
          <w:rFonts w:ascii="Times New Roman" w:eastAsia="Times New Roman" w:hAnsi="Times New Roman"/>
          <w:b/>
          <w:bCs/>
          <w:sz w:val="28"/>
          <w:szCs w:val="28"/>
          <w:lang w:eastAsia="zh-CN"/>
        </w:rPr>
      </w:pPr>
      <w:r w:rsidRPr="007067F3">
        <w:rPr>
          <w:rFonts w:ascii="Times New Roman" w:eastAsia="Times New Roman" w:hAnsi="Times New Roman"/>
          <w:b/>
          <w:bCs/>
          <w:sz w:val="28"/>
          <w:szCs w:val="28"/>
          <w:lang w:eastAsia="zh-CN"/>
        </w:rPr>
        <w:t>BẢN SO SÁNH, THUYẾT MINH NỘI DUNG DỰ THẢO</w:t>
      </w:r>
      <w:r w:rsidR="00B96D4A" w:rsidRPr="00B96D4A">
        <w:rPr>
          <w:rFonts w:ascii="Times New Roman" w:eastAsia="Times New Roman" w:hAnsi="Times New Roman"/>
          <w:b/>
          <w:bCs/>
          <w:sz w:val="28"/>
          <w:szCs w:val="28"/>
          <w:lang w:eastAsia="zh-CN"/>
        </w:rPr>
        <w:t xml:space="preserve"> </w:t>
      </w:r>
    </w:p>
    <w:p w14:paraId="6696CBF7" w14:textId="31506A18" w:rsidR="007B1449" w:rsidRPr="002C67B0" w:rsidRDefault="00E84636" w:rsidP="0095490A">
      <w:pPr>
        <w:spacing w:after="0" w:line="240" w:lineRule="auto"/>
        <w:jc w:val="center"/>
        <w:rPr>
          <w:rFonts w:ascii="Times New Roman" w:eastAsia="Times New Roman" w:hAnsi="Times New Roman"/>
          <w:b/>
          <w:bCs/>
          <w:sz w:val="28"/>
          <w:szCs w:val="28"/>
          <w:lang w:eastAsia="zh-CN"/>
        </w:rPr>
      </w:pPr>
      <w:r w:rsidRPr="002C67B0">
        <w:rPr>
          <w:rFonts w:ascii="Times New Roman" w:eastAsia="Times New Roman" w:hAnsi="Times New Roman"/>
          <w:b/>
          <w:bCs/>
          <w:sz w:val="28"/>
          <w:szCs w:val="28"/>
          <w:lang w:eastAsia="zh-CN"/>
        </w:rPr>
        <w:t>Quyết định của Thủ tướng Chính phủ ban hành Khung kiến trúc an ninh mạng quốc gia</w:t>
      </w:r>
      <w:r w:rsidR="00B96D4A" w:rsidRPr="002C67B0">
        <w:rPr>
          <w:rFonts w:ascii="Times New Roman" w:eastAsia="Times New Roman" w:hAnsi="Times New Roman"/>
          <w:b/>
          <w:bCs/>
          <w:sz w:val="28"/>
          <w:szCs w:val="28"/>
          <w:lang w:eastAsia="zh-CN"/>
        </w:rPr>
        <w:t xml:space="preserve"> </w:t>
      </w:r>
    </w:p>
    <w:p w14:paraId="356FA137" w14:textId="77777777" w:rsidR="00E84636" w:rsidRPr="00BE00BC" w:rsidRDefault="00E84636" w:rsidP="003634FF">
      <w:pPr>
        <w:spacing w:before="120" w:after="0" w:line="380" w:lineRule="exact"/>
        <w:ind w:firstLine="567"/>
        <w:jc w:val="both"/>
        <w:rPr>
          <w:rFonts w:ascii="Times New Roman" w:eastAsia="Times New Roman" w:hAnsi="Times New Roman"/>
          <w:spacing w:val="2"/>
          <w:sz w:val="28"/>
          <w:szCs w:val="28"/>
          <w:lang w:eastAsia="zh-CN"/>
        </w:rPr>
      </w:pPr>
      <w:r w:rsidRPr="00BE00BC">
        <w:rPr>
          <w:rFonts w:ascii="Times New Roman" w:eastAsia="Times New Roman" w:hAnsi="Times New Roman"/>
          <w:spacing w:val="2"/>
          <w:sz w:val="28"/>
          <w:szCs w:val="28"/>
          <w:lang w:eastAsia="zh-CN"/>
        </w:rPr>
        <w:t>Bản thuyết minh này được xây dựng nhằm giải thích chi tiết cơ sở khoa học, thực tiễn và tính tương thích của các mô hình, tiêu chuẩn bảo mật được lựa chọn trong dự thảo Khung kiến trúc an ninh mạng quốc gia, phục vụ việc xin ý kiến các Bộ, cơ quan ngang bộ và Ủy ban nhân dân các tỉnh, thành phố trực thuộc Trung ương.</w:t>
      </w:r>
    </w:p>
    <w:p w14:paraId="1688834A" w14:textId="77777777" w:rsidR="00E84636" w:rsidRPr="00AC554A" w:rsidRDefault="00E84636" w:rsidP="006408F6">
      <w:pPr>
        <w:spacing w:before="120" w:after="0" w:line="380" w:lineRule="exact"/>
        <w:ind w:firstLine="567"/>
        <w:jc w:val="both"/>
        <w:rPr>
          <w:rFonts w:ascii="Times New Roman Bold" w:eastAsia="Times New Roman" w:hAnsi="Times New Roman Bold"/>
          <w:sz w:val="28"/>
          <w:szCs w:val="28"/>
          <w:lang w:eastAsia="zh-CN"/>
        </w:rPr>
      </w:pPr>
      <w:r w:rsidRPr="00AC554A">
        <w:rPr>
          <w:rFonts w:ascii="Times New Roman Bold" w:eastAsia="Times New Roman" w:hAnsi="Times New Roman Bold"/>
          <w:b/>
          <w:bCs/>
          <w:sz w:val="28"/>
          <w:szCs w:val="28"/>
          <w:lang w:eastAsia="zh-CN"/>
        </w:rPr>
        <w:t>I. CƠ SỞ KHOA HỌC VÀ THỰC TIỄN LỰA CHỌN MÔ HÌNH BẢO MẬT LÕI</w:t>
      </w:r>
    </w:p>
    <w:p w14:paraId="0E216C3A" w14:textId="0ECBBAC2" w:rsidR="00E84636" w:rsidRPr="00AC554A" w:rsidRDefault="00E84636" w:rsidP="006408F6">
      <w:pPr>
        <w:spacing w:before="120" w:after="0" w:line="380" w:lineRule="exact"/>
        <w:ind w:firstLine="567"/>
        <w:jc w:val="both"/>
        <w:rPr>
          <w:rFonts w:ascii="Times New Roman" w:eastAsia="Times New Roman" w:hAnsi="Times New Roman"/>
          <w:b/>
          <w:bCs/>
          <w:sz w:val="28"/>
          <w:szCs w:val="28"/>
          <w:lang w:eastAsia="zh-CN"/>
        </w:rPr>
      </w:pPr>
      <w:r w:rsidRPr="00AC554A">
        <w:rPr>
          <w:rFonts w:ascii="Times New Roman" w:eastAsia="Times New Roman" w:hAnsi="Times New Roman"/>
          <w:b/>
          <w:bCs/>
          <w:sz w:val="28"/>
          <w:szCs w:val="28"/>
          <w:lang w:eastAsia="zh-CN"/>
        </w:rPr>
        <w:t xml:space="preserve">1. </w:t>
      </w:r>
      <w:r w:rsidR="0088496D" w:rsidRPr="00AC554A">
        <w:rPr>
          <w:rFonts w:ascii="Times New Roman" w:eastAsia="Times New Roman" w:hAnsi="Times New Roman"/>
          <w:b/>
          <w:bCs/>
          <w:sz w:val="28"/>
          <w:szCs w:val="28"/>
          <w:lang w:eastAsia="zh-CN"/>
        </w:rPr>
        <w:t>Chuyển dịch từ “Phòng thủ vành đai” sang “Phòng thủ chiều sâu và phòng vệ chủ động”</w:t>
      </w:r>
    </w:p>
    <w:p w14:paraId="3D834A13" w14:textId="0494366E" w:rsidR="0088496D" w:rsidRPr="00AC554A" w:rsidRDefault="0088496D" w:rsidP="0088496D">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t>Thực tiễn:</w:t>
      </w:r>
      <w:r w:rsidRPr="00AC554A">
        <w:rPr>
          <w:rFonts w:ascii="Times New Roman" w:eastAsia="Times New Roman" w:hAnsi="Times New Roman"/>
          <w:sz w:val="28"/>
          <w:szCs w:val="28"/>
          <w:lang w:eastAsia="zh-CN"/>
        </w:rPr>
        <w:t xml:space="preserve"> Các hệ thống thông tin nhà nước hiện nay chủ yếu áp dụng mô hình “Phòng thủ vành đai”, tập trung vào việc xây dựng lớp bảo vệ bên ngoài (tường lửa, phân vùng mạng) và mặc định tin cậy các thành phần bên trong. Tuy nhiên, trong bối cảnh làm việc từ xa và sử dụng điện toán đám mây ngày càng phổ biến, mô hình này bộc lộ nhiều hạn chế: chỉ cần một điểm yếu như tài khoản bị lộ hoặc thiết bị bị xâm nhập, kẻ tấn công có thể nhanh chóng lan rộng trong toàn hệ thống. </w:t>
      </w:r>
    </w:p>
    <w:p w14:paraId="70BD8F32" w14:textId="3F449E1F" w:rsidR="0088496D" w:rsidRPr="00AC554A" w:rsidRDefault="0088496D" w:rsidP="0088496D">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t>Định hướng trong dự thảo:</w:t>
      </w:r>
      <w:r w:rsidRPr="00AC554A">
        <w:rPr>
          <w:rFonts w:ascii="Times New Roman" w:eastAsia="Times New Roman" w:hAnsi="Times New Roman"/>
          <w:sz w:val="28"/>
          <w:szCs w:val="28"/>
          <w:lang w:eastAsia="zh-CN"/>
        </w:rPr>
        <w:t xml:space="preserve"> Chuyển sang mô hình </w:t>
      </w:r>
      <w:r w:rsidRPr="00AC554A">
        <w:rPr>
          <w:rFonts w:ascii="Times New Roman" w:eastAsia="Times New Roman" w:hAnsi="Times New Roman"/>
          <w:b/>
          <w:bCs/>
          <w:sz w:val="28"/>
          <w:szCs w:val="28"/>
          <w:lang w:eastAsia="zh-CN"/>
        </w:rPr>
        <w:t>Phòng thủ chiều sâu</w:t>
      </w:r>
      <w:r w:rsidRPr="00AC554A">
        <w:rPr>
          <w:rFonts w:ascii="Times New Roman" w:eastAsia="Times New Roman" w:hAnsi="Times New Roman"/>
          <w:sz w:val="28"/>
          <w:szCs w:val="28"/>
          <w:lang w:eastAsia="zh-CN"/>
        </w:rPr>
        <w:t xml:space="preserve"> kết hợp với </w:t>
      </w:r>
      <w:r w:rsidRPr="00AC554A">
        <w:rPr>
          <w:rFonts w:ascii="Times New Roman" w:eastAsia="Times New Roman" w:hAnsi="Times New Roman"/>
          <w:b/>
          <w:bCs/>
          <w:sz w:val="28"/>
          <w:szCs w:val="28"/>
          <w:lang w:eastAsia="zh-CN"/>
        </w:rPr>
        <w:t>Phòng vệ chủ động</w:t>
      </w:r>
      <w:r w:rsidRPr="00AC554A">
        <w:rPr>
          <w:rFonts w:ascii="Times New Roman" w:eastAsia="Times New Roman" w:hAnsi="Times New Roman"/>
          <w:sz w:val="28"/>
          <w:szCs w:val="28"/>
          <w:lang w:eastAsia="zh-CN"/>
        </w:rPr>
        <w:t xml:space="preserve">. Theo đó: </w:t>
      </w:r>
    </w:p>
    <w:p w14:paraId="332B5844" w14:textId="6EF7D2A8" w:rsidR="0088496D" w:rsidRPr="00AC554A" w:rsidRDefault="002611A7" w:rsidP="002611A7">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sz w:val="28"/>
          <w:szCs w:val="28"/>
          <w:lang w:eastAsia="zh-CN"/>
        </w:rPr>
        <w:t xml:space="preserve">- </w:t>
      </w:r>
      <w:r w:rsidR="0088496D" w:rsidRPr="00AC554A">
        <w:rPr>
          <w:rFonts w:ascii="Times New Roman" w:eastAsia="Times New Roman" w:hAnsi="Times New Roman"/>
          <w:sz w:val="28"/>
          <w:szCs w:val="28"/>
          <w:lang w:eastAsia="zh-CN"/>
        </w:rPr>
        <w:t xml:space="preserve">Thiết lập nhiều lớp bảo vệ đan xen từ hạ tầng mạng, ứng dụng, dữ liệu đến người dùng cuối, bảo đảm khi một lớp bị xuyên thủng, các lớp còn lại vẫn duy trì khả năng bảo vệ, hạn chế lan rộng và mất kiểm soát. </w:t>
      </w:r>
    </w:p>
    <w:p w14:paraId="20E60026" w14:textId="46A30EA0" w:rsidR="0088496D" w:rsidRPr="00AC554A" w:rsidRDefault="002611A7" w:rsidP="002611A7">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sz w:val="28"/>
          <w:szCs w:val="28"/>
          <w:lang w:eastAsia="zh-CN"/>
        </w:rPr>
        <w:t xml:space="preserve">- </w:t>
      </w:r>
      <w:r w:rsidR="0088496D" w:rsidRPr="00AC554A">
        <w:rPr>
          <w:rFonts w:ascii="Times New Roman" w:eastAsia="Times New Roman" w:hAnsi="Times New Roman"/>
          <w:sz w:val="28"/>
          <w:szCs w:val="28"/>
          <w:lang w:eastAsia="zh-CN"/>
        </w:rPr>
        <w:t>Thực hiện phòng vệ chủ động thông qua việc liên tục săn tìm mối nguy (Threat Hunting), tăng cường chia sẻ thông tin về mối đe dọa giữa các cấp, và chủ động ngăn chặn tấn công từ sớm, đặc biệt tại “biên giới số” quốc gia, nhằm không để rủi ro xâm nhập vào các hệ thống trọng yếu.</w:t>
      </w:r>
    </w:p>
    <w:p w14:paraId="568D0E7D" w14:textId="77777777" w:rsidR="0076573E" w:rsidRPr="00AC554A" w:rsidRDefault="00E84636" w:rsidP="00E96BF6">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t>2. Đảm bảo tuân thủ Luật An ninh mạng năm 2025</w:t>
      </w:r>
      <w:r w:rsidRPr="00AC554A">
        <w:rPr>
          <w:rFonts w:ascii="Times New Roman" w:eastAsia="Times New Roman" w:hAnsi="Times New Roman"/>
          <w:sz w:val="28"/>
          <w:szCs w:val="28"/>
          <w:lang w:eastAsia="zh-CN"/>
        </w:rPr>
        <w:t xml:space="preserve"> </w:t>
      </w:r>
    </w:p>
    <w:p w14:paraId="1DF16FCD" w14:textId="40B27E84" w:rsidR="00E84636" w:rsidRPr="00AC554A" w:rsidRDefault="00E84636" w:rsidP="00DE1393">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sz w:val="28"/>
          <w:szCs w:val="28"/>
          <w:lang w:eastAsia="zh-CN"/>
        </w:rPr>
        <w:t xml:space="preserve">Luật An ninh mạng (Luật số 116/2025/QH15, có hiệu lực từ 01/07/2026) đặt ra những tiêu chuẩn rất khắt khe đối với </w:t>
      </w:r>
      <w:r w:rsidR="00DF7432" w:rsidRPr="00AC554A">
        <w:rPr>
          <w:rFonts w:ascii="Times New Roman" w:eastAsia="Times New Roman" w:hAnsi="Times New Roman"/>
          <w:sz w:val="28"/>
          <w:szCs w:val="28"/>
          <w:lang w:eastAsia="zh-CN"/>
        </w:rPr>
        <w:t>“</w:t>
      </w:r>
      <w:r w:rsidRPr="00AC554A">
        <w:rPr>
          <w:rFonts w:ascii="Times New Roman" w:eastAsia="Times New Roman" w:hAnsi="Times New Roman"/>
          <w:i/>
          <w:iCs/>
          <w:sz w:val="28"/>
          <w:szCs w:val="28"/>
          <w:lang w:eastAsia="zh-CN"/>
        </w:rPr>
        <w:t>Hệ thống thông tin quan trọng về an ninh quốc gia</w:t>
      </w:r>
      <w:r w:rsidR="00DF7432" w:rsidRPr="00AC554A">
        <w:rPr>
          <w:rFonts w:ascii="Times New Roman" w:eastAsia="Times New Roman" w:hAnsi="Times New Roman"/>
          <w:sz w:val="28"/>
          <w:szCs w:val="28"/>
          <w:lang w:eastAsia="zh-CN"/>
        </w:rPr>
        <w:t>”</w:t>
      </w:r>
      <w:r w:rsidRPr="00AC554A">
        <w:rPr>
          <w:rFonts w:ascii="Times New Roman" w:eastAsia="Times New Roman" w:hAnsi="Times New Roman"/>
          <w:sz w:val="28"/>
          <w:szCs w:val="28"/>
          <w:lang w:eastAsia="zh-CN"/>
        </w:rPr>
        <w:t>. Do đó, dự thảo Khung kiến trúc đưa ra các tiêu chuẩn kỹ thuật nhằm nội luật hóa các yêu cầu về mã hóa, giám sát và phân loại rủi ro theo đúng đạo luật này, tránh tình trạng các bộ, ngành đầu tư hệ thống nhưng không đạt chuẩn luật định.</w:t>
      </w:r>
    </w:p>
    <w:p w14:paraId="525ACB63" w14:textId="4C9E7E47" w:rsidR="00E84636" w:rsidRPr="00AC554A" w:rsidRDefault="00E84636" w:rsidP="00E96BF6">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lastRenderedPageBreak/>
        <w:t>II. THUYẾT MINH CHI TIẾT CÁC LỚP KIẾN TRÚC</w:t>
      </w:r>
    </w:p>
    <w:p w14:paraId="00396C7C" w14:textId="7A7368EB" w:rsidR="00E84636" w:rsidRPr="00AC554A" w:rsidRDefault="00E84636" w:rsidP="003634FF">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sz w:val="28"/>
          <w:szCs w:val="28"/>
          <w:lang w:eastAsia="zh-CN"/>
        </w:rPr>
        <w:t>Dự thảo Khung kiến trúc an ninh mạng được thiết kế gồm 0</w:t>
      </w:r>
      <w:r w:rsidR="00830F74" w:rsidRPr="00AC554A">
        <w:rPr>
          <w:rFonts w:ascii="Times New Roman" w:eastAsia="Times New Roman" w:hAnsi="Times New Roman"/>
          <w:sz w:val="28"/>
          <w:szCs w:val="28"/>
          <w:lang w:eastAsia="zh-CN"/>
        </w:rPr>
        <w:t>4</w:t>
      </w:r>
      <w:r w:rsidRPr="00AC554A">
        <w:rPr>
          <w:rFonts w:ascii="Times New Roman" w:eastAsia="Times New Roman" w:hAnsi="Times New Roman"/>
          <w:sz w:val="28"/>
          <w:szCs w:val="28"/>
          <w:lang w:eastAsia="zh-CN"/>
        </w:rPr>
        <w:t xml:space="preserve"> lớp phòng thủ, bám sát và bảo vệ trực tiếp 0</w:t>
      </w:r>
      <w:r w:rsidR="00991F1A" w:rsidRPr="00AC554A">
        <w:rPr>
          <w:rFonts w:ascii="Times New Roman" w:eastAsia="Times New Roman" w:hAnsi="Times New Roman"/>
          <w:sz w:val="28"/>
          <w:szCs w:val="28"/>
          <w:lang w:eastAsia="zh-CN"/>
        </w:rPr>
        <w:t>4</w:t>
      </w:r>
      <w:r w:rsidRPr="00AC554A">
        <w:rPr>
          <w:rFonts w:ascii="Times New Roman" w:eastAsia="Times New Roman" w:hAnsi="Times New Roman"/>
          <w:sz w:val="28"/>
          <w:szCs w:val="28"/>
          <w:lang w:eastAsia="zh-CN"/>
        </w:rPr>
        <w:t xml:space="preserve"> lớp tương ứng trong Khung kiến trúc tổng thể quốc gia số do Bộ Khoa học và Công nghệ ban hành (theo Quyết định số 3090/QĐ-BKHCN ngày 08/10/2025).</w:t>
      </w:r>
    </w:p>
    <w:p w14:paraId="36038A85" w14:textId="5C52385E" w:rsidR="00E84636" w:rsidRPr="00AC554A" w:rsidRDefault="00E84636" w:rsidP="0072157F">
      <w:pPr>
        <w:spacing w:before="120" w:after="0" w:line="380" w:lineRule="exact"/>
        <w:ind w:firstLine="567"/>
        <w:jc w:val="both"/>
        <w:rPr>
          <w:rFonts w:ascii="Times New Roman" w:eastAsia="Times New Roman" w:hAnsi="Times New Roman"/>
          <w:b/>
          <w:bCs/>
          <w:sz w:val="28"/>
          <w:szCs w:val="28"/>
          <w:lang w:eastAsia="zh-CN"/>
        </w:rPr>
      </w:pPr>
      <w:r w:rsidRPr="00AC554A">
        <w:rPr>
          <w:rFonts w:ascii="Times New Roman" w:eastAsia="Times New Roman" w:hAnsi="Times New Roman"/>
          <w:b/>
          <w:bCs/>
          <w:sz w:val="28"/>
          <w:szCs w:val="28"/>
          <w:lang w:eastAsia="zh-CN"/>
        </w:rPr>
        <w:t xml:space="preserve">1. Lớp </w:t>
      </w:r>
      <w:r w:rsidR="00094E75" w:rsidRPr="00AC554A">
        <w:rPr>
          <w:rFonts w:ascii="Times New Roman" w:eastAsia="Times New Roman" w:hAnsi="Times New Roman"/>
          <w:b/>
          <w:bCs/>
          <w:sz w:val="28"/>
          <w:szCs w:val="28"/>
          <w:lang w:eastAsia="zh-CN"/>
        </w:rPr>
        <w:t>Hạ tầng an ninh mạng dùng chung trong toàn hệ thống chính trị</w:t>
      </w:r>
    </w:p>
    <w:p w14:paraId="04930E4A" w14:textId="3CA370AB" w:rsidR="00094E75" w:rsidRPr="00AC554A" w:rsidRDefault="00094E75" w:rsidP="00094E75">
      <w:pPr>
        <w:spacing w:before="120" w:after="120" w:line="240" w:lineRule="auto"/>
        <w:ind w:firstLine="567"/>
        <w:jc w:val="both"/>
        <w:rPr>
          <w:rFonts w:ascii="Times New Roman" w:eastAsia="Times New Roman" w:hAnsi="Times New Roman"/>
          <w:sz w:val="28"/>
          <w:szCs w:val="28"/>
          <w:lang w:eastAsia="zh-CN"/>
        </w:rPr>
      </w:pPr>
      <w:r w:rsidRPr="00AC554A">
        <w:rPr>
          <w:rFonts w:ascii="Times New Roman" w:eastAsia="Times New Roman" w:hAnsi="Times New Roman"/>
          <w:sz w:val="28"/>
          <w:szCs w:val="28"/>
          <w:lang w:eastAsia="zh-CN"/>
        </w:rPr>
        <w:t xml:space="preserve">Lớp này đóng vai trò là </w:t>
      </w:r>
      <w:r w:rsidR="00973B24">
        <w:rPr>
          <w:rFonts w:ascii="Times New Roman" w:eastAsia="Times New Roman" w:hAnsi="Times New Roman"/>
          <w:sz w:val="28"/>
          <w:szCs w:val="28"/>
          <w:lang w:eastAsia="zh-CN"/>
        </w:rPr>
        <w:t>“</w:t>
      </w:r>
      <w:r w:rsidRPr="00AC554A">
        <w:rPr>
          <w:rFonts w:ascii="Times New Roman" w:eastAsia="Times New Roman" w:hAnsi="Times New Roman"/>
          <w:sz w:val="28"/>
          <w:szCs w:val="28"/>
          <w:lang w:eastAsia="zh-CN"/>
        </w:rPr>
        <w:t>lá chắn</w:t>
      </w:r>
      <w:r w:rsidR="00973B24">
        <w:rPr>
          <w:rFonts w:ascii="Times New Roman" w:eastAsia="Times New Roman" w:hAnsi="Times New Roman"/>
          <w:sz w:val="28"/>
          <w:szCs w:val="28"/>
          <w:lang w:eastAsia="zh-CN"/>
        </w:rPr>
        <w:t>”</w:t>
      </w:r>
      <w:r w:rsidRPr="00AC554A">
        <w:rPr>
          <w:rFonts w:ascii="Times New Roman" w:eastAsia="Times New Roman" w:hAnsi="Times New Roman"/>
          <w:sz w:val="28"/>
          <w:szCs w:val="28"/>
          <w:lang w:eastAsia="zh-CN"/>
        </w:rPr>
        <w:t xml:space="preserve"> đầu tiên về mặt vật lý và logic, nhằm bảo vệ không gian mạng quốc gia. Lớp này được cấu thành từ 3 thành phần cốt lõi:</w:t>
      </w:r>
    </w:p>
    <w:p w14:paraId="5F2B9905" w14:textId="39D1399A" w:rsidR="00094E75" w:rsidRPr="00AC554A" w:rsidRDefault="00094E75" w:rsidP="00094E75">
      <w:pPr>
        <w:spacing w:before="120" w:after="120" w:line="240" w:lineRule="auto"/>
        <w:ind w:firstLine="567"/>
        <w:jc w:val="both"/>
        <w:rPr>
          <w:rFonts w:ascii="Times New Roman" w:eastAsia="Times New Roman" w:hAnsi="Times New Roman"/>
          <w:sz w:val="28"/>
          <w:szCs w:val="28"/>
          <w:lang w:eastAsia="zh-CN"/>
        </w:rPr>
      </w:pPr>
      <w:r w:rsidRPr="00AC554A">
        <w:rPr>
          <w:rFonts w:ascii="Times New Roman" w:eastAsia="Times New Roman" w:hAnsi="Times New Roman"/>
          <w:sz w:val="28"/>
          <w:szCs w:val="28"/>
          <w:lang w:eastAsia="zh-CN"/>
        </w:rPr>
        <w:t xml:space="preserve">- </w:t>
      </w:r>
      <w:r w:rsidRPr="00AC554A">
        <w:rPr>
          <w:rFonts w:ascii="Times New Roman" w:eastAsia="Times New Roman" w:hAnsi="Times New Roman"/>
          <w:b/>
          <w:bCs/>
          <w:sz w:val="28"/>
          <w:szCs w:val="28"/>
          <w:lang w:eastAsia="zh-CN"/>
        </w:rPr>
        <w:t>Hệ thống Tường lửa ứng dụng Web quốc gia (National WAF)</w:t>
      </w:r>
      <w:r w:rsidRPr="00AC554A">
        <w:rPr>
          <w:rFonts w:ascii="Times New Roman" w:eastAsia="Times New Roman" w:hAnsi="Times New Roman"/>
          <w:sz w:val="28"/>
          <w:szCs w:val="28"/>
          <w:lang w:eastAsia="zh-CN"/>
        </w:rPr>
        <w:t>: Hoạt động ở Lớp 7 (Lớp ứng dụng) để kiểm soát các yêu cầu HTTP/HTTPS, giúp tự động phát hiện và ngăn chặn các kỹ thuật tấn công phổ biến (như SQL Injection, XSS) nhằm bảo vệ các Cổng thông tin và Dịch vụ công.</w:t>
      </w:r>
    </w:p>
    <w:p w14:paraId="7E964959" w14:textId="3EBF66F1" w:rsidR="00094E75" w:rsidRPr="00AC554A" w:rsidRDefault="00094E75" w:rsidP="00094E75">
      <w:pPr>
        <w:spacing w:before="120" w:after="120" w:line="240" w:lineRule="auto"/>
        <w:ind w:firstLine="567"/>
        <w:jc w:val="both"/>
        <w:rPr>
          <w:rFonts w:ascii="Times New Roman" w:eastAsia="Times New Roman" w:hAnsi="Times New Roman"/>
          <w:sz w:val="28"/>
          <w:szCs w:val="28"/>
          <w:lang w:eastAsia="zh-CN"/>
        </w:rPr>
      </w:pPr>
      <w:r w:rsidRPr="00AC554A">
        <w:rPr>
          <w:rFonts w:ascii="Times New Roman" w:eastAsia="Times New Roman" w:hAnsi="Times New Roman"/>
          <w:sz w:val="28"/>
          <w:szCs w:val="28"/>
          <w:lang w:eastAsia="zh-CN"/>
        </w:rPr>
        <w:t xml:space="preserve">- </w:t>
      </w:r>
      <w:r w:rsidRPr="00AC554A">
        <w:rPr>
          <w:rFonts w:ascii="Times New Roman" w:eastAsia="Times New Roman" w:hAnsi="Times New Roman"/>
          <w:b/>
          <w:bCs/>
          <w:sz w:val="28"/>
          <w:szCs w:val="28"/>
          <w:lang w:eastAsia="zh-CN"/>
        </w:rPr>
        <w:t>Hệ thống Chống tấn công từ chối dịch vụ quốc gia (National Anti-DDoS)</w:t>
      </w:r>
      <w:r w:rsidRPr="00AC554A">
        <w:rPr>
          <w:rFonts w:ascii="Times New Roman" w:eastAsia="Times New Roman" w:hAnsi="Times New Roman"/>
          <w:sz w:val="28"/>
          <w:szCs w:val="28"/>
          <w:lang w:eastAsia="zh-CN"/>
        </w:rPr>
        <w:t xml:space="preserve">: Đảm bảo </w:t>
      </w:r>
      <w:r w:rsidR="001B0F3E">
        <w:rPr>
          <w:rFonts w:ascii="Times New Roman" w:eastAsia="Times New Roman" w:hAnsi="Times New Roman"/>
          <w:sz w:val="28"/>
          <w:szCs w:val="28"/>
          <w:lang w:eastAsia="zh-CN"/>
        </w:rPr>
        <w:t>“</w:t>
      </w:r>
      <w:r w:rsidRPr="00AC554A">
        <w:rPr>
          <w:rFonts w:ascii="Times New Roman" w:eastAsia="Times New Roman" w:hAnsi="Times New Roman"/>
          <w:sz w:val="28"/>
          <w:szCs w:val="28"/>
          <w:lang w:eastAsia="zh-CN"/>
        </w:rPr>
        <w:t>tính sẵn sàng</w:t>
      </w:r>
      <w:r w:rsidR="001B0F3E">
        <w:rPr>
          <w:rFonts w:ascii="Times New Roman" w:eastAsia="Times New Roman" w:hAnsi="Times New Roman"/>
          <w:sz w:val="28"/>
          <w:szCs w:val="28"/>
          <w:lang w:eastAsia="zh-CN"/>
        </w:rPr>
        <w:t>”</w:t>
      </w:r>
      <w:r w:rsidRPr="00AC554A">
        <w:rPr>
          <w:rFonts w:ascii="Times New Roman" w:eastAsia="Times New Roman" w:hAnsi="Times New Roman"/>
          <w:sz w:val="28"/>
          <w:szCs w:val="28"/>
          <w:lang w:eastAsia="zh-CN"/>
        </w:rPr>
        <w:t xml:space="preserve"> của hệ thống bằng cách sử dụng các cụm thiết bị làm sạch lưu lượng để điều hướng, tách lọc truy cập giả mạo, và triệt tiêu các đợt tấn công tràn ngập băng thông.</w:t>
      </w:r>
    </w:p>
    <w:p w14:paraId="4B69ADB9" w14:textId="03B44CD4" w:rsidR="00E84636" w:rsidRPr="00AC554A" w:rsidRDefault="00094E75" w:rsidP="00094E75">
      <w:pPr>
        <w:spacing w:before="120" w:after="120" w:line="240" w:lineRule="auto"/>
        <w:ind w:firstLine="567"/>
        <w:jc w:val="both"/>
        <w:rPr>
          <w:rFonts w:ascii="Times New Roman" w:eastAsia="Times New Roman" w:hAnsi="Times New Roman"/>
          <w:sz w:val="28"/>
          <w:szCs w:val="28"/>
          <w:lang w:eastAsia="zh-CN"/>
        </w:rPr>
      </w:pPr>
      <w:r w:rsidRPr="00AC554A">
        <w:rPr>
          <w:rFonts w:ascii="Times New Roman" w:eastAsia="Times New Roman" w:hAnsi="Times New Roman"/>
          <w:sz w:val="28"/>
          <w:szCs w:val="28"/>
          <w:lang w:eastAsia="zh-CN"/>
        </w:rPr>
        <w:t xml:space="preserve">- </w:t>
      </w:r>
      <w:r w:rsidRPr="00AC554A">
        <w:rPr>
          <w:rFonts w:ascii="Times New Roman" w:eastAsia="Times New Roman" w:hAnsi="Times New Roman"/>
          <w:b/>
          <w:bCs/>
          <w:sz w:val="28"/>
          <w:szCs w:val="28"/>
          <w:lang w:eastAsia="zh-CN"/>
        </w:rPr>
        <w:t>Mạng lưới phân phối nội dung quốc gia (National CDN)</w:t>
      </w:r>
      <w:r w:rsidRPr="00AC554A">
        <w:rPr>
          <w:rFonts w:ascii="Times New Roman" w:eastAsia="Times New Roman" w:hAnsi="Times New Roman"/>
          <w:sz w:val="28"/>
          <w:szCs w:val="28"/>
          <w:lang w:eastAsia="zh-CN"/>
        </w:rPr>
        <w:t>: Sử dụng các máy chủ lưu trữ đệm phân tán để tối ưu tốc độ truy cập cho người dùng, đồng thời gia tăng lớp bảo mật ẩn danh bằng cách che giấu địa chỉ IP thực của máy chủ gốc.</w:t>
      </w:r>
    </w:p>
    <w:p w14:paraId="303A799C" w14:textId="62D315E1" w:rsidR="00E84636" w:rsidRPr="00AC554A" w:rsidRDefault="00E84636" w:rsidP="00792A69">
      <w:pPr>
        <w:spacing w:before="120" w:after="0" w:line="380" w:lineRule="exact"/>
        <w:ind w:firstLine="567"/>
        <w:jc w:val="both"/>
        <w:rPr>
          <w:rFonts w:ascii="Times New Roman" w:eastAsia="Times New Roman" w:hAnsi="Times New Roman"/>
          <w:b/>
          <w:bCs/>
          <w:sz w:val="28"/>
          <w:szCs w:val="28"/>
          <w:lang w:eastAsia="zh-CN"/>
        </w:rPr>
      </w:pPr>
      <w:r w:rsidRPr="00AC554A">
        <w:rPr>
          <w:rFonts w:ascii="Times New Roman" w:eastAsia="Times New Roman" w:hAnsi="Times New Roman"/>
          <w:b/>
          <w:bCs/>
          <w:sz w:val="28"/>
          <w:szCs w:val="28"/>
          <w:lang w:eastAsia="zh-CN"/>
        </w:rPr>
        <w:t xml:space="preserve">2. Lớp </w:t>
      </w:r>
      <w:r w:rsidR="00FE447A" w:rsidRPr="00AC554A">
        <w:rPr>
          <w:rFonts w:ascii="Times New Roman" w:eastAsia="Times New Roman" w:hAnsi="Times New Roman"/>
          <w:b/>
          <w:bCs/>
          <w:sz w:val="28"/>
          <w:szCs w:val="28"/>
          <w:lang w:eastAsia="zh-CN"/>
        </w:rPr>
        <w:t>Dữ liệu chia sẻ dùng chung trong toàn hệ thống chính trị</w:t>
      </w:r>
    </w:p>
    <w:p w14:paraId="64912478" w14:textId="77777777" w:rsidR="004C4A99" w:rsidRPr="004C4A99" w:rsidRDefault="004C4A99" w:rsidP="004C4A99">
      <w:pPr>
        <w:spacing w:before="120" w:after="120" w:line="240" w:lineRule="auto"/>
        <w:ind w:firstLine="567"/>
        <w:jc w:val="both"/>
        <w:rPr>
          <w:rFonts w:ascii="Times New Roman" w:eastAsia="Times New Roman" w:hAnsi="Times New Roman"/>
          <w:sz w:val="28"/>
          <w:szCs w:val="28"/>
          <w:lang w:eastAsia="zh-CN"/>
        </w:rPr>
      </w:pPr>
      <w:r w:rsidRPr="004C4A99">
        <w:rPr>
          <w:rFonts w:ascii="Times New Roman" w:eastAsia="Times New Roman" w:hAnsi="Times New Roman"/>
          <w:sz w:val="28"/>
          <w:szCs w:val="28"/>
          <w:lang w:eastAsia="zh-CN"/>
        </w:rPr>
        <w:t>Dữ liệu ở lớp này được xác định là tài nguyên chiến lược và là đầu vào cốt lõi cho mọi hoạt động tác chiến, chỉ huy. Các cơ sở dữ liệu (CSDL) được quy hoạch tập trung bao gồm:</w:t>
      </w:r>
    </w:p>
    <w:p w14:paraId="2F30FAE4" w14:textId="081FBD22" w:rsidR="004C4A99" w:rsidRPr="004C4A99" w:rsidRDefault="00F23B0B" w:rsidP="00F23B0B">
      <w:pPr>
        <w:spacing w:before="120" w:after="120" w:line="240" w:lineRule="auto"/>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t xml:space="preserve">- </w:t>
      </w:r>
      <w:r w:rsidR="004C4A99" w:rsidRPr="004C4A99">
        <w:rPr>
          <w:rFonts w:ascii="Times New Roman" w:eastAsia="Times New Roman" w:hAnsi="Times New Roman"/>
          <w:b/>
          <w:bCs/>
          <w:sz w:val="28"/>
          <w:szCs w:val="28"/>
          <w:lang w:eastAsia="zh-CN"/>
        </w:rPr>
        <w:t>CSDL về Tội phạm sử dụng công nghệ cao:</w:t>
      </w:r>
      <w:r w:rsidR="004C4A99" w:rsidRPr="004C4A99">
        <w:rPr>
          <w:rFonts w:ascii="Times New Roman" w:eastAsia="Times New Roman" w:hAnsi="Times New Roman"/>
          <w:sz w:val="28"/>
          <w:szCs w:val="28"/>
          <w:lang w:eastAsia="zh-CN"/>
        </w:rPr>
        <w:t xml:space="preserve"> Lưu trữ hồ sơ định danh (Profiling) về đối tượng, phương thức thủ đoạn phạm tội và các danh sách đen (Blacklist) như tài khoản ngân hàng </w:t>
      </w:r>
      <w:r w:rsidR="00664181">
        <w:rPr>
          <w:rFonts w:ascii="Times New Roman" w:eastAsia="Times New Roman" w:hAnsi="Times New Roman"/>
          <w:sz w:val="28"/>
          <w:szCs w:val="28"/>
          <w:lang w:eastAsia="zh-CN"/>
        </w:rPr>
        <w:t>“</w:t>
      </w:r>
      <w:r w:rsidR="004C4A99" w:rsidRPr="004C4A99">
        <w:rPr>
          <w:rFonts w:ascii="Times New Roman" w:eastAsia="Times New Roman" w:hAnsi="Times New Roman"/>
          <w:sz w:val="28"/>
          <w:szCs w:val="28"/>
          <w:lang w:eastAsia="zh-CN"/>
        </w:rPr>
        <w:t>rác</w:t>
      </w:r>
      <w:r w:rsidR="00664181">
        <w:rPr>
          <w:rFonts w:ascii="Times New Roman" w:eastAsia="Times New Roman" w:hAnsi="Times New Roman"/>
          <w:sz w:val="28"/>
          <w:szCs w:val="28"/>
          <w:lang w:eastAsia="zh-CN"/>
        </w:rPr>
        <w:t>”</w:t>
      </w:r>
      <w:r w:rsidR="004C4A99" w:rsidRPr="004C4A99">
        <w:rPr>
          <w:rFonts w:ascii="Times New Roman" w:eastAsia="Times New Roman" w:hAnsi="Times New Roman"/>
          <w:sz w:val="28"/>
          <w:szCs w:val="28"/>
          <w:lang w:eastAsia="zh-CN"/>
        </w:rPr>
        <w:t>, IP, tên miền giả mạo phục vụ công tác điều tra và đánh giá rủi ro.</w:t>
      </w:r>
    </w:p>
    <w:p w14:paraId="0515DADE" w14:textId="328589D5" w:rsidR="004C4A99" w:rsidRPr="004C4A99" w:rsidRDefault="00F23B0B" w:rsidP="00F23B0B">
      <w:pPr>
        <w:spacing w:before="120" w:after="120" w:line="240" w:lineRule="auto"/>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t xml:space="preserve">- </w:t>
      </w:r>
      <w:r w:rsidR="004C4A99" w:rsidRPr="004C4A99">
        <w:rPr>
          <w:rFonts w:ascii="Times New Roman" w:eastAsia="Times New Roman" w:hAnsi="Times New Roman"/>
          <w:b/>
          <w:bCs/>
          <w:sz w:val="28"/>
          <w:szCs w:val="28"/>
          <w:lang w:eastAsia="zh-CN"/>
        </w:rPr>
        <w:t>CSDL Tri thức về Mối nguy An ninh mạng (Threat Intelligence):</w:t>
      </w:r>
      <w:r w:rsidR="004C4A99" w:rsidRPr="004C4A99">
        <w:rPr>
          <w:rFonts w:ascii="Times New Roman" w:eastAsia="Times New Roman" w:hAnsi="Times New Roman"/>
          <w:sz w:val="28"/>
          <w:szCs w:val="28"/>
          <w:lang w:eastAsia="zh-CN"/>
        </w:rPr>
        <w:t xml:space="preserve"> Là </w:t>
      </w:r>
      <w:r w:rsidR="006218E2">
        <w:rPr>
          <w:rFonts w:ascii="Times New Roman" w:eastAsia="Times New Roman" w:hAnsi="Times New Roman"/>
          <w:sz w:val="28"/>
          <w:szCs w:val="28"/>
          <w:lang w:eastAsia="zh-CN"/>
        </w:rPr>
        <w:t>“</w:t>
      </w:r>
      <w:r w:rsidR="004C4A99" w:rsidRPr="004C4A99">
        <w:rPr>
          <w:rFonts w:ascii="Times New Roman" w:eastAsia="Times New Roman" w:hAnsi="Times New Roman"/>
          <w:sz w:val="28"/>
          <w:szCs w:val="28"/>
          <w:lang w:eastAsia="zh-CN"/>
        </w:rPr>
        <w:t>bộ não</w:t>
      </w:r>
      <w:r w:rsidR="006218E2">
        <w:rPr>
          <w:rFonts w:ascii="Times New Roman" w:eastAsia="Times New Roman" w:hAnsi="Times New Roman"/>
          <w:sz w:val="28"/>
          <w:szCs w:val="28"/>
          <w:lang w:eastAsia="zh-CN"/>
        </w:rPr>
        <w:t>”</w:t>
      </w:r>
      <w:r w:rsidR="004C4A99" w:rsidRPr="004C4A99">
        <w:rPr>
          <w:rFonts w:ascii="Times New Roman" w:eastAsia="Times New Roman" w:hAnsi="Times New Roman"/>
          <w:sz w:val="28"/>
          <w:szCs w:val="28"/>
          <w:lang w:eastAsia="zh-CN"/>
        </w:rPr>
        <w:t xml:space="preserve"> tình báo giúp chuyển đổi trạng thái phòng thủ sang chủ động; lưu trữ các tiêu chuẩn nhận diện tin tặc (APT), mã băm mã độc, lỗ hổng bảo mật và chỉ dấu xâm phạm (IoC).</w:t>
      </w:r>
    </w:p>
    <w:p w14:paraId="327A288D" w14:textId="7464F61F" w:rsidR="004C4A99" w:rsidRPr="000A26D6" w:rsidRDefault="001C679B" w:rsidP="001C679B">
      <w:pPr>
        <w:spacing w:before="120" w:after="120" w:line="240" w:lineRule="auto"/>
        <w:ind w:firstLine="567"/>
        <w:jc w:val="both"/>
        <w:rPr>
          <w:rFonts w:ascii="Times New Roman" w:eastAsia="Times New Roman" w:hAnsi="Times New Roman"/>
          <w:spacing w:val="4"/>
          <w:sz w:val="28"/>
          <w:szCs w:val="28"/>
          <w:lang w:eastAsia="zh-CN"/>
        </w:rPr>
      </w:pPr>
      <w:r w:rsidRPr="000A26D6">
        <w:rPr>
          <w:rFonts w:ascii="Times New Roman" w:eastAsia="Times New Roman" w:hAnsi="Times New Roman"/>
          <w:b/>
          <w:bCs/>
          <w:spacing w:val="4"/>
          <w:sz w:val="28"/>
          <w:szCs w:val="28"/>
          <w:lang w:eastAsia="zh-CN"/>
        </w:rPr>
        <w:t xml:space="preserve">- </w:t>
      </w:r>
      <w:r w:rsidR="004C4A99" w:rsidRPr="000A26D6">
        <w:rPr>
          <w:rFonts w:ascii="Times New Roman" w:eastAsia="Times New Roman" w:hAnsi="Times New Roman"/>
          <w:b/>
          <w:bCs/>
          <w:spacing w:val="4"/>
          <w:sz w:val="28"/>
          <w:szCs w:val="28"/>
          <w:lang w:eastAsia="zh-CN"/>
        </w:rPr>
        <w:t>CSDL Tín nhiệm số và Định danh An ninh mạng:</w:t>
      </w:r>
      <w:r w:rsidR="004C4A99" w:rsidRPr="000A26D6">
        <w:rPr>
          <w:rFonts w:ascii="Times New Roman" w:eastAsia="Times New Roman" w:hAnsi="Times New Roman"/>
          <w:spacing w:val="4"/>
          <w:sz w:val="28"/>
          <w:szCs w:val="28"/>
          <w:lang w:eastAsia="zh-CN"/>
        </w:rPr>
        <w:t xml:space="preserve"> Lưu trữ hồ sơ năng lực của doanh nghiệp an ninh mạng, danh mục sản phẩm đạt chuẩn, kết quả xếp hạng tín nhiệm và danh sách </w:t>
      </w:r>
      <w:r w:rsidR="00927FB3" w:rsidRPr="000A26D6">
        <w:rPr>
          <w:rFonts w:ascii="Times New Roman" w:eastAsia="Times New Roman" w:hAnsi="Times New Roman"/>
          <w:spacing w:val="4"/>
          <w:sz w:val="28"/>
          <w:szCs w:val="28"/>
          <w:lang w:eastAsia="zh-CN"/>
        </w:rPr>
        <w:t>“</w:t>
      </w:r>
      <w:r w:rsidR="004C4A99" w:rsidRPr="000A26D6">
        <w:rPr>
          <w:rFonts w:ascii="Times New Roman" w:eastAsia="Times New Roman" w:hAnsi="Times New Roman"/>
          <w:spacing w:val="4"/>
          <w:sz w:val="28"/>
          <w:szCs w:val="28"/>
          <w:lang w:eastAsia="zh-CN"/>
        </w:rPr>
        <w:t>định danh xanh</w:t>
      </w:r>
      <w:r w:rsidR="00927FB3" w:rsidRPr="000A26D6">
        <w:rPr>
          <w:rFonts w:ascii="Times New Roman" w:eastAsia="Times New Roman" w:hAnsi="Times New Roman"/>
          <w:spacing w:val="4"/>
          <w:sz w:val="28"/>
          <w:szCs w:val="28"/>
          <w:lang w:eastAsia="zh-CN"/>
        </w:rPr>
        <w:t>”</w:t>
      </w:r>
      <w:r w:rsidR="004C4A99" w:rsidRPr="000A26D6">
        <w:rPr>
          <w:rFonts w:ascii="Times New Roman" w:eastAsia="Times New Roman" w:hAnsi="Times New Roman"/>
          <w:spacing w:val="4"/>
          <w:sz w:val="28"/>
          <w:szCs w:val="28"/>
          <w:lang w:eastAsia="zh-CN"/>
        </w:rPr>
        <w:t xml:space="preserve"> để kiến tạo môi trường mạng tin cậy.</w:t>
      </w:r>
    </w:p>
    <w:p w14:paraId="3AB2167F" w14:textId="6B6BACBE" w:rsidR="00332E04" w:rsidRPr="00AC554A" w:rsidRDefault="007E37F8" w:rsidP="007E37F8">
      <w:pPr>
        <w:spacing w:before="120" w:after="120" w:line="240" w:lineRule="auto"/>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t xml:space="preserve">- </w:t>
      </w:r>
      <w:r w:rsidR="004C4A99" w:rsidRPr="004C4A99">
        <w:rPr>
          <w:rFonts w:ascii="Times New Roman" w:eastAsia="Times New Roman" w:hAnsi="Times New Roman"/>
          <w:b/>
          <w:bCs/>
          <w:sz w:val="28"/>
          <w:szCs w:val="28"/>
          <w:lang w:eastAsia="zh-CN"/>
        </w:rPr>
        <w:t>CSDL An ninh Viễn thông và Chống tin nhắn rác:</w:t>
      </w:r>
      <w:r w:rsidR="004C4A99" w:rsidRPr="004C4A99">
        <w:rPr>
          <w:rFonts w:ascii="Times New Roman" w:eastAsia="Times New Roman" w:hAnsi="Times New Roman"/>
          <w:sz w:val="28"/>
          <w:szCs w:val="28"/>
          <w:lang w:eastAsia="zh-CN"/>
        </w:rPr>
        <w:t xml:space="preserve"> Cung cấp dữ liệu gốc để duy trì danh sách tên định danh hợp lệ (Brandname) và danh sách thuê bao từ chối quảng cáo (DoNotCall) nhằm làm sạch môi trường viễn thông.</w:t>
      </w:r>
    </w:p>
    <w:p w14:paraId="5E936C89" w14:textId="4EEBACC9" w:rsidR="00E84636" w:rsidRPr="00AC554A" w:rsidRDefault="00E84636" w:rsidP="004F5487">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lastRenderedPageBreak/>
        <w:t xml:space="preserve">3. Lớp </w:t>
      </w:r>
      <w:r w:rsidR="00CB550F" w:rsidRPr="00AC554A">
        <w:rPr>
          <w:rFonts w:ascii="Times New Roman" w:eastAsia="Times New Roman" w:hAnsi="Times New Roman"/>
          <w:b/>
          <w:bCs/>
          <w:sz w:val="28"/>
          <w:szCs w:val="28"/>
          <w:lang w:eastAsia="zh-CN"/>
        </w:rPr>
        <w:t>Nền tảng Ứng dụng, nghiệp vụ An ninh mạng dùng chung trong toàn hệ thống chính trị</w:t>
      </w:r>
    </w:p>
    <w:p w14:paraId="13F9BA25" w14:textId="73299D2A" w:rsidR="008C7D89" w:rsidRPr="008C7D89" w:rsidRDefault="008C7D89" w:rsidP="008C7D89">
      <w:pPr>
        <w:spacing w:before="120" w:after="0" w:line="380" w:lineRule="exact"/>
        <w:ind w:firstLine="567"/>
        <w:jc w:val="both"/>
        <w:rPr>
          <w:rFonts w:ascii="Times New Roman" w:eastAsia="Times New Roman" w:hAnsi="Times New Roman"/>
          <w:sz w:val="28"/>
          <w:szCs w:val="28"/>
          <w:lang w:eastAsia="zh-CN"/>
        </w:rPr>
      </w:pPr>
      <w:r w:rsidRPr="008C7D89">
        <w:rPr>
          <w:rFonts w:ascii="Times New Roman" w:eastAsia="Times New Roman" w:hAnsi="Times New Roman"/>
          <w:sz w:val="28"/>
          <w:szCs w:val="28"/>
          <w:lang w:eastAsia="zh-CN"/>
        </w:rPr>
        <w:t xml:space="preserve">Đây là </w:t>
      </w:r>
      <w:r w:rsidRPr="00AC554A">
        <w:rPr>
          <w:rFonts w:ascii="Times New Roman" w:eastAsia="Times New Roman" w:hAnsi="Times New Roman"/>
          <w:sz w:val="28"/>
          <w:szCs w:val="28"/>
          <w:lang w:eastAsia="zh-CN"/>
        </w:rPr>
        <w:t>“</w:t>
      </w:r>
      <w:r w:rsidRPr="008C7D89">
        <w:rPr>
          <w:rFonts w:ascii="Times New Roman" w:eastAsia="Times New Roman" w:hAnsi="Times New Roman"/>
          <w:sz w:val="28"/>
          <w:szCs w:val="28"/>
          <w:lang w:eastAsia="zh-CN"/>
        </w:rPr>
        <w:t>không gian tác nghiệp số</w:t>
      </w:r>
      <w:r w:rsidRPr="00AC554A">
        <w:rPr>
          <w:rFonts w:ascii="Times New Roman" w:eastAsia="Times New Roman" w:hAnsi="Times New Roman"/>
          <w:sz w:val="28"/>
          <w:szCs w:val="28"/>
          <w:lang w:eastAsia="zh-CN"/>
        </w:rPr>
        <w:t>”</w:t>
      </w:r>
      <w:r w:rsidRPr="008C7D89">
        <w:rPr>
          <w:rFonts w:ascii="Times New Roman" w:eastAsia="Times New Roman" w:hAnsi="Times New Roman"/>
          <w:sz w:val="28"/>
          <w:szCs w:val="28"/>
          <w:lang w:eastAsia="zh-CN"/>
        </w:rPr>
        <w:t xml:space="preserve"> chuyên dụng, nơi thực thi các quy trình nghiệp vụ và xử lý dữ liệu để hình thành nên Lớp 2. Lớp này được chia thành 2 nhóm chính:</w:t>
      </w:r>
    </w:p>
    <w:p w14:paraId="6E66D2B7" w14:textId="1E7F3A63" w:rsidR="008C7D89" w:rsidRPr="008C7D89" w:rsidRDefault="008C7D89" w:rsidP="008C7D89">
      <w:pPr>
        <w:spacing w:before="120" w:after="0" w:line="380" w:lineRule="exact"/>
        <w:ind w:firstLine="567"/>
        <w:jc w:val="both"/>
        <w:rPr>
          <w:rFonts w:ascii="Times New Roman" w:eastAsia="Times New Roman" w:hAnsi="Times New Roman"/>
          <w:sz w:val="28"/>
          <w:szCs w:val="28"/>
          <w:lang w:eastAsia="zh-CN"/>
        </w:rPr>
      </w:pPr>
      <w:r w:rsidRPr="008C7D89">
        <w:rPr>
          <w:rFonts w:ascii="Times New Roman" w:eastAsia="Times New Roman" w:hAnsi="Times New Roman"/>
          <w:b/>
          <w:bCs/>
          <w:sz w:val="28"/>
          <w:szCs w:val="28"/>
          <w:lang w:eastAsia="zh-CN"/>
        </w:rPr>
        <w:t>Nhóm 1: Các Nền tảng Kỹ thuật Phòng vệ và Tác chiến</w:t>
      </w:r>
      <w:r w:rsidRPr="00AC554A">
        <w:rPr>
          <w:rFonts w:ascii="Times New Roman" w:eastAsia="Times New Roman" w:hAnsi="Times New Roman"/>
          <w:b/>
          <w:bCs/>
          <w:sz w:val="28"/>
          <w:szCs w:val="28"/>
          <w:lang w:eastAsia="zh-CN"/>
        </w:rPr>
        <w:t>:</w:t>
      </w:r>
    </w:p>
    <w:p w14:paraId="79AE95F0" w14:textId="337DE971" w:rsidR="008C7D89" w:rsidRPr="00F63921" w:rsidRDefault="008C7D89" w:rsidP="008C7D89">
      <w:pPr>
        <w:spacing w:before="120" w:after="0" w:line="380" w:lineRule="exact"/>
        <w:ind w:firstLine="567"/>
        <w:jc w:val="both"/>
        <w:rPr>
          <w:rFonts w:ascii="Times New Roman" w:eastAsia="Times New Roman" w:hAnsi="Times New Roman"/>
          <w:spacing w:val="4"/>
          <w:sz w:val="28"/>
          <w:szCs w:val="28"/>
          <w:lang w:eastAsia="zh-CN"/>
        </w:rPr>
      </w:pPr>
      <w:r w:rsidRPr="00F63921">
        <w:rPr>
          <w:rFonts w:ascii="Times New Roman" w:eastAsia="Times New Roman" w:hAnsi="Times New Roman"/>
          <w:b/>
          <w:bCs/>
          <w:spacing w:val="4"/>
          <w:sz w:val="28"/>
          <w:szCs w:val="28"/>
          <w:lang w:eastAsia="zh-CN"/>
        </w:rPr>
        <w:t>- Nền tảng Điều hành An ninh mạng Quốc gia (National SOC &amp; Orchestration):</w:t>
      </w:r>
      <w:r w:rsidRPr="00F63921">
        <w:rPr>
          <w:rFonts w:ascii="Times New Roman" w:eastAsia="Times New Roman" w:hAnsi="Times New Roman"/>
          <w:spacing w:val="4"/>
          <w:sz w:val="28"/>
          <w:szCs w:val="28"/>
          <w:lang w:eastAsia="zh-CN"/>
        </w:rPr>
        <w:t xml:space="preserve"> Đóng vai trò "nhạc trưởng" tập trung dữ liệu từ các SOC thành phần để nhận thức tình huống, hỗ trợ tham mưu và điều phối ứng cứu sự cố diện rộng.</w:t>
      </w:r>
    </w:p>
    <w:p w14:paraId="39BB01E9" w14:textId="5E990910" w:rsidR="008C7D89" w:rsidRPr="008C7D89" w:rsidRDefault="008C7D89" w:rsidP="008C7D89">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t xml:space="preserve">- </w:t>
      </w:r>
      <w:r w:rsidRPr="008C7D89">
        <w:rPr>
          <w:rFonts w:ascii="Times New Roman" w:eastAsia="Times New Roman" w:hAnsi="Times New Roman"/>
          <w:b/>
          <w:bCs/>
          <w:sz w:val="28"/>
          <w:szCs w:val="28"/>
          <w:lang w:eastAsia="zh-CN"/>
        </w:rPr>
        <w:t>Hệ thống Trung tâm Giám sát và Ứng cứu (Managed SOC):</w:t>
      </w:r>
      <w:r w:rsidRPr="008C7D89">
        <w:rPr>
          <w:rFonts w:ascii="Times New Roman" w:eastAsia="Times New Roman" w:hAnsi="Times New Roman"/>
          <w:sz w:val="28"/>
          <w:szCs w:val="28"/>
          <w:lang w:eastAsia="zh-CN"/>
        </w:rPr>
        <w:t xml:space="preserve"> Giám sát liên tục 24/7 và xử lý sự cố tại chỗ, phân tách rõ ràng giữa hợp phần giám sát vùng ngoài (Internet-facing) và vùng trong (mạng kín).</w:t>
      </w:r>
    </w:p>
    <w:p w14:paraId="56452CDF" w14:textId="702E43BE" w:rsidR="008C7D89" w:rsidRPr="008C7D89" w:rsidRDefault="009757BE" w:rsidP="009757BE">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t xml:space="preserve">- </w:t>
      </w:r>
      <w:r w:rsidR="008C7D89" w:rsidRPr="008C7D89">
        <w:rPr>
          <w:rFonts w:ascii="Times New Roman" w:eastAsia="Times New Roman" w:hAnsi="Times New Roman"/>
          <w:b/>
          <w:bCs/>
          <w:sz w:val="28"/>
          <w:szCs w:val="28"/>
          <w:lang w:eastAsia="zh-CN"/>
        </w:rPr>
        <w:t>Nền tảng Quản trị Tri thức Mối nguy (National TIP):</w:t>
      </w:r>
      <w:r w:rsidR="008C7D89" w:rsidRPr="008C7D89">
        <w:rPr>
          <w:rFonts w:ascii="Times New Roman" w:eastAsia="Times New Roman" w:hAnsi="Times New Roman"/>
          <w:sz w:val="28"/>
          <w:szCs w:val="28"/>
          <w:lang w:eastAsia="zh-CN"/>
        </w:rPr>
        <w:t xml:space="preserve"> Công cụ cho chuyên gia thu thập, phân tích, chuẩn hóa dữ liệu thô thành các bản tin tình báo và chia sẻ cho các hệ thống giám sát.</w:t>
      </w:r>
    </w:p>
    <w:p w14:paraId="36D75010" w14:textId="583F85C0" w:rsidR="008C7D89" w:rsidRPr="008C7D89" w:rsidRDefault="009757BE" w:rsidP="009757BE">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t xml:space="preserve">- </w:t>
      </w:r>
      <w:r w:rsidR="008C7D89" w:rsidRPr="008C7D89">
        <w:rPr>
          <w:rFonts w:ascii="Times New Roman" w:eastAsia="Times New Roman" w:hAnsi="Times New Roman"/>
          <w:b/>
          <w:bCs/>
          <w:sz w:val="28"/>
          <w:szCs w:val="28"/>
          <w:lang w:eastAsia="zh-CN"/>
        </w:rPr>
        <w:t>Hệ thống Phân giải tên miền an toàn (National Secure DNS):</w:t>
      </w:r>
      <w:r w:rsidR="008C7D89" w:rsidRPr="008C7D89">
        <w:rPr>
          <w:rFonts w:ascii="Times New Roman" w:eastAsia="Times New Roman" w:hAnsi="Times New Roman"/>
          <w:sz w:val="28"/>
          <w:szCs w:val="28"/>
          <w:lang w:eastAsia="zh-CN"/>
        </w:rPr>
        <w:t xml:space="preserve"> Đóng vai trò lớp lọc thô tự động chặn và điều hướng các truy vấn đến tên miền lừa đảo, độc hại dựa trên dữ liệu từ Lớp 2.</w:t>
      </w:r>
    </w:p>
    <w:p w14:paraId="7D27429C" w14:textId="15678EEE" w:rsidR="008C7D89" w:rsidRPr="008C7D89" w:rsidRDefault="009757BE" w:rsidP="009757BE">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t xml:space="preserve">- </w:t>
      </w:r>
      <w:r w:rsidR="008C7D89" w:rsidRPr="008C7D89">
        <w:rPr>
          <w:rFonts w:ascii="Times New Roman" w:eastAsia="Times New Roman" w:hAnsi="Times New Roman"/>
          <w:b/>
          <w:bCs/>
          <w:sz w:val="28"/>
          <w:szCs w:val="28"/>
          <w:lang w:eastAsia="zh-CN"/>
        </w:rPr>
        <w:t>Nền tảng Định danh và Xác thực (National IAM):</w:t>
      </w:r>
      <w:r w:rsidR="008C7D89" w:rsidRPr="008C7D89">
        <w:rPr>
          <w:rFonts w:ascii="Times New Roman" w:eastAsia="Times New Roman" w:hAnsi="Times New Roman"/>
          <w:sz w:val="28"/>
          <w:szCs w:val="28"/>
          <w:lang w:eastAsia="zh-CN"/>
        </w:rPr>
        <w:t xml:space="preserve"> Tích hợp VNeID cung cấp dịch vụ đăng nhập một lần (SSO) và xác thực đa yếu tố (MFA) để kiểm soát truy cập hệ thống.</w:t>
      </w:r>
    </w:p>
    <w:p w14:paraId="563F8F38" w14:textId="7E65E07B" w:rsidR="00105348" w:rsidRDefault="009757BE" w:rsidP="00CC7C9A">
      <w:pPr>
        <w:spacing w:before="120" w:after="0" w:line="380" w:lineRule="exact"/>
        <w:ind w:firstLine="567"/>
        <w:jc w:val="both"/>
        <w:rPr>
          <w:rFonts w:ascii="Times New Roman" w:eastAsia="Times New Roman" w:hAnsi="Times New Roman"/>
          <w:b/>
          <w:bCs/>
          <w:sz w:val="28"/>
          <w:szCs w:val="28"/>
          <w:lang w:eastAsia="zh-CN"/>
        </w:rPr>
      </w:pPr>
      <w:r w:rsidRPr="00AC554A">
        <w:rPr>
          <w:rFonts w:ascii="Times New Roman" w:eastAsia="Times New Roman" w:hAnsi="Times New Roman"/>
          <w:b/>
          <w:bCs/>
          <w:sz w:val="28"/>
          <w:szCs w:val="28"/>
          <w:lang w:eastAsia="zh-CN"/>
        </w:rPr>
        <w:t xml:space="preserve">- </w:t>
      </w:r>
      <w:r w:rsidR="008C7D89" w:rsidRPr="008C7D89">
        <w:rPr>
          <w:rFonts w:ascii="Times New Roman" w:eastAsia="Times New Roman" w:hAnsi="Times New Roman"/>
          <w:b/>
          <w:bCs/>
          <w:sz w:val="28"/>
          <w:szCs w:val="28"/>
          <w:lang w:eastAsia="zh-CN"/>
        </w:rPr>
        <w:t>Nền tảng Hỗ trợ điều tra số (Digital Forensics):</w:t>
      </w:r>
      <w:r w:rsidR="008C7D89" w:rsidRPr="008C7D89">
        <w:rPr>
          <w:rFonts w:ascii="Times New Roman" w:eastAsia="Times New Roman" w:hAnsi="Times New Roman"/>
          <w:sz w:val="28"/>
          <w:szCs w:val="28"/>
          <w:lang w:eastAsia="zh-CN"/>
        </w:rPr>
        <w:t xml:space="preserve"> Cung cấp công cụ kỹ thuật hình sự để trích xuất dữ liệu điện tử nguyên vẹn làm chứng cứ pháp lý.</w:t>
      </w:r>
    </w:p>
    <w:p w14:paraId="44AD772D" w14:textId="488FF890" w:rsidR="009757BE" w:rsidRPr="009757BE" w:rsidRDefault="009757BE" w:rsidP="009757BE">
      <w:pPr>
        <w:spacing w:before="120" w:after="0" w:line="380" w:lineRule="exact"/>
        <w:ind w:firstLine="567"/>
        <w:jc w:val="both"/>
        <w:rPr>
          <w:rFonts w:ascii="Times New Roman" w:eastAsia="Times New Roman" w:hAnsi="Times New Roman"/>
          <w:sz w:val="28"/>
          <w:szCs w:val="28"/>
          <w:lang w:eastAsia="zh-CN"/>
        </w:rPr>
      </w:pPr>
      <w:r w:rsidRPr="009757BE">
        <w:rPr>
          <w:rFonts w:ascii="Times New Roman" w:eastAsia="Times New Roman" w:hAnsi="Times New Roman"/>
          <w:b/>
          <w:bCs/>
          <w:sz w:val="28"/>
          <w:szCs w:val="28"/>
          <w:lang w:eastAsia="zh-CN"/>
        </w:rPr>
        <w:t>Nhóm 2: Các nền tảng quản trị và nghiệp vụ</w:t>
      </w:r>
    </w:p>
    <w:p w14:paraId="4DC1E565" w14:textId="548D98F6" w:rsidR="009757BE" w:rsidRPr="009757BE" w:rsidRDefault="009757BE" w:rsidP="009757BE">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t xml:space="preserve">- </w:t>
      </w:r>
      <w:r w:rsidRPr="009757BE">
        <w:rPr>
          <w:rFonts w:ascii="Times New Roman" w:eastAsia="Times New Roman" w:hAnsi="Times New Roman"/>
          <w:b/>
          <w:bCs/>
          <w:sz w:val="28"/>
          <w:szCs w:val="28"/>
          <w:lang w:eastAsia="zh-CN"/>
        </w:rPr>
        <w:t>Quản trị và Chia sẻ thông tin phòng, chống tội phạm:</w:t>
      </w:r>
      <w:r w:rsidRPr="009757BE">
        <w:rPr>
          <w:rFonts w:ascii="Times New Roman" w:eastAsia="Times New Roman" w:hAnsi="Times New Roman"/>
          <w:sz w:val="28"/>
          <w:szCs w:val="28"/>
          <w:lang w:eastAsia="zh-CN"/>
        </w:rPr>
        <w:t xml:space="preserve"> Công cụ tạo lập, phân tích dữ liệu tội phạm và chia sẻ cảnh báo rủi ro hai chiều với các tổ chức tài chính, ngân hàng.</w:t>
      </w:r>
    </w:p>
    <w:p w14:paraId="228A41B0" w14:textId="66ED6602" w:rsidR="009757BE" w:rsidRPr="009757BE" w:rsidRDefault="009757BE" w:rsidP="009757BE">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t xml:space="preserve">- </w:t>
      </w:r>
      <w:r w:rsidRPr="009757BE">
        <w:rPr>
          <w:rFonts w:ascii="Times New Roman" w:eastAsia="Times New Roman" w:hAnsi="Times New Roman"/>
          <w:b/>
          <w:bCs/>
          <w:sz w:val="28"/>
          <w:szCs w:val="28"/>
          <w:lang w:eastAsia="zh-CN"/>
        </w:rPr>
        <w:t>Quản trị rủi ro an ninh mạng quốc gia (Cyber GRC):</w:t>
      </w:r>
      <w:r w:rsidRPr="009757BE">
        <w:rPr>
          <w:rFonts w:ascii="Times New Roman" w:eastAsia="Times New Roman" w:hAnsi="Times New Roman"/>
          <w:sz w:val="28"/>
          <w:szCs w:val="28"/>
          <w:lang w:eastAsia="zh-CN"/>
        </w:rPr>
        <w:t xml:space="preserve"> Số hóa quy trình quản lý tuân thủ, tự động tính toán điểm số rủi ro hệ thống để đưa ra kiến nghị khắc phục.</w:t>
      </w:r>
    </w:p>
    <w:p w14:paraId="2D06C94A" w14:textId="47643E51" w:rsidR="009757BE" w:rsidRPr="009757BE" w:rsidRDefault="00782C86" w:rsidP="00782C86">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lastRenderedPageBreak/>
        <w:t xml:space="preserve">- </w:t>
      </w:r>
      <w:r w:rsidR="009757BE" w:rsidRPr="009757BE">
        <w:rPr>
          <w:rFonts w:ascii="Times New Roman" w:eastAsia="Times New Roman" w:hAnsi="Times New Roman"/>
          <w:b/>
          <w:bCs/>
          <w:sz w:val="28"/>
          <w:szCs w:val="28"/>
          <w:lang w:eastAsia="zh-CN"/>
        </w:rPr>
        <w:t>Quản lý dịch vụ hành chính công:</w:t>
      </w:r>
      <w:r w:rsidR="009757BE" w:rsidRPr="009757BE">
        <w:rPr>
          <w:rFonts w:ascii="Times New Roman" w:eastAsia="Times New Roman" w:hAnsi="Times New Roman"/>
          <w:sz w:val="28"/>
          <w:szCs w:val="28"/>
          <w:lang w:eastAsia="zh-CN"/>
        </w:rPr>
        <w:t xml:space="preserve"> Hệ thống xử lý nghiệp vụ nội bộ phục vụ cấp phép kinh doanh và chứng chỉ hành nghề, liên thông với Cổng Dịch vụ công Quốc gia.</w:t>
      </w:r>
    </w:p>
    <w:p w14:paraId="7864F93E" w14:textId="01AFDE4C" w:rsidR="009757BE" w:rsidRPr="00AC554A" w:rsidRDefault="004F7E2B" w:rsidP="004F7E2B">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t xml:space="preserve">- </w:t>
      </w:r>
      <w:r w:rsidR="009757BE" w:rsidRPr="009757BE">
        <w:rPr>
          <w:rFonts w:ascii="Times New Roman" w:eastAsia="Times New Roman" w:hAnsi="Times New Roman"/>
          <w:b/>
          <w:bCs/>
          <w:sz w:val="28"/>
          <w:szCs w:val="28"/>
          <w:lang w:eastAsia="zh-CN"/>
        </w:rPr>
        <w:t>Kiểm định chất lượng (Cyber Lab):</w:t>
      </w:r>
      <w:r w:rsidR="009757BE" w:rsidRPr="009757BE">
        <w:rPr>
          <w:rFonts w:ascii="Times New Roman" w:eastAsia="Times New Roman" w:hAnsi="Times New Roman"/>
          <w:sz w:val="28"/>
          <w:szCs w:val="28"/>
          <w:lang w:eastAsia="zh-CN"/>
        </w:rPr>
        <w:t xml:space="preserve"> Hệ thống "người gác cổng" quản lý quy trình kiểm thử xâm nhập và rà soát mã nguồn để đảm bảo sản phẩm an ninh mạng không chứa mã độc.</w:t>
      </w:r>
    </w:p>
    <w:p w14:paraId="7C5BDF31" w14:textId="762335DC" w:rsidR="005F520D" w:rsidRPr="005F520D" w:rsidRDefault="005F520D" w:rsidP="005F520D">
      <w:pPr>
        <w:spacing w:before="120" w:after="0" w:line="380" w:lineRule="exact"/>
        <w:ind w:firstLine="567"/>
        <w:jc w:val="both"/>
        <w:rPr>
          <w:rFonts w:ascii="Times New Roman" w:eastAsia="Times New Roman" w:hAnsi="Times New Roman"/>
          <w:b/>
          <w:bCs/>
          <w:sz w:val="28"/>
          <w:szCs w:val="28"/>
          <w:lang w:eastAsia="zh-CN"/>
        </w:rPr>
      </w:pPr>
      <w:r w:rsidRPr="00AC554A">
        <w:rPr>
          <w:rFonts w:ascii="Times New Roman" w:eastAsia="Times New Roman" w:hAnsi="Times New Roman"/>
          <w:b/>
          <w:bCs/>
          <w:sz w:val="28"/>
          <w:szCs w:val="28"/>
          <w:lang w:eastAsia="zh-CN"/>
        </w:rPr>
        <w:t xml:space="preserve">4. </w:t>
      </w:r>
      <w:r w:rsidRPr="005F520D">
        <w:rPr>
          <w:rFonts w:ascii="Times New Roman" w:eastAsia="Times New Roman" w:hAnsi="Times New Roman"/>
          <w:b/>
          <w:bCs/>
          <w:sz w:val="28"/>
          <w:szCs w:val="28"/>
          <w:lang w:eastAsia="zh-CN"/>
        </w:rPr>
        <w:t>Lớp Kênh Tương tác về an ninh mạng</w:t>
      </w:r>
    </w:p>
    <w:p w14:paraId="6B8E6890" w14:textId="5ACD2D85" w:rsidR="005F520D" w:rsidRPr="005F520D" w:rsidRDefault="005F520D" w:rsidP="005F520D">
      <w:pPr>
        <w:spacing w:before="120" w:after="0" w:line="380" w:lineRule="exact"/>
        <w:ind w:firstLine="567"/>
        <w:jc w:val="both"/>
        <w:rPr>
          <w:rFonts w:ascii="Times New Roman" w:eastAsia="Times New Roman" w:hAnsi="Times New Roman"/>
          <w:sz w:val="28"/>
          <w:szCs w:val="28"/>
          <w:lang w:eastAsia="zh-CN"/>
        </w:rPr>
      </w:pPr>
      <w:r w:rsidRPr="005F520D">
        <w:rPr>
          <w:rFonts w:ascii="Times New Roman" w:eastAsia="Times New Roman" w:hAnsi="Times New Roman"/>
          <w:sz w:val="28"/>
          <w:szCs w:val="28"/>
          <w:lang w:eastAsia="zh-CN"/>
        </w:rPr>
        <w:t>Đây là lớp giao diện người dùng cuối, kết tinh giá trị của toàn hệ thống để phục vụ công tác chỉ đạo của Lãnh đạo cũng như cung cấp dịch vụ cho xã hội</w:t>
      </w:r>
      <w:r w:rsidR="005353A3" w:rsidRPr="00AC554A">
        <w:rPr>
          <w:rFonts w:ascii="Times New Roman" w:eastAsia="Times New Roman" w:hAnsi="Times New Roman"/>
          <w:sz w:val="28"/>
          <w:szCs w:val="28"/>
          <w:lang w:eastAsia="zh-CN"/>
        </w:rPr>
        <w:t>:</w:t>
      </w:r>
    </w:p>
    <w:p w14:paraId="514E4FA0" w14:textId="2C64488D" w:rsidR="005F520D" w:rsidRPr="005F520D" w:rsidRDefault="005353A3" w:rsidP="005353A3">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t xml:space="preserve">- </w:t>
      </w:r>
      <w:r w:rsidR="005F520D" w:rsidRPr="005F520D">
        <w:rPr>
          <w:rFonts w:ascii="Times New Roman" w:eastAsia="Times New Roman" w:hAnsi="Times New Roman"/>
          <w:b/>
          <w:bCs/>
          <w:sz w:val="28"/>
          <w:szCs w:val="28"/>
          <w:lang w:eastAsia="zh-CN"/>
        </w:rPr>
        <w:t>Dịch vụ công và Pháp lý:</w:t>
      </w:r>
      <w:r w:rsidR="005F520D" w:rsidRPr="005F520D">
        <w:rPr>
          <w:rFonts w:ascii="Times New Roman" w:eastAsia="Times New Roman" w:hAnsi="Times New Roman"/>
          <w:sz w:val="28"/>
          <w:szCs w:val="28"/>
          <w:lang w:eastAsia="zh-CN"/>
        </w:rPr>
        <w:t xml:space="preserve"> Bao gồm Cổng Dịch vụ công Quốc gia (đầu mối nộp hồ sơ xin phép/kinh doanh) và Cổng thông tin Bảo vệ dữ liệu cá nhân (tiếp nhận khiếu nại, tố cáo vi phạm).</w:t>
      </w:r>
    </w:p>
    <w:p w14:paraId="44519BF2" w14:textId="6DADA9B0" w:rsidR="005F520D" w:rsidRPr="005F520D" w:rsidRDefault="005353A3" w:rsidP="005353A3">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t xml:space="preserve">- </w:t>
      </w:r>
      <w:r w:rsidR="005F520D" w:rsidRPr="005F520D">
        <w:rPr>
          <w:rFonts w:ascii="Times New Roman" w:eastAsia="Times New Roman" w:hAnsi="Times New Roman"/>
          <w:b/>
          <w:bCs/>
          <w:sz w:val="28"/>
          <w:szCs w:val="28"/>
          <w:lang w:eastAsia="zh-CN"/>
        </w:rPr>
        <w:t>Truyền thông và Liên lạc:</w:t>
      </w:r>
      <w:r w:rsidR="005F520D" w:rsidRPr="005F520D">
        <w:rPr>
          <w:rFonts w:ascii="Times New Roman" w:eastAsia="Times New Roman" w:hAnsi="Times New Roman"/>
          <w:sz w:val="28"/>
          <w:szCs w:val="28"/>
          <w:lang w:eastAsia="zh-CN"/>
        </w:rPr>
        <w:t xml:space="preserve"> Gồm hệ thống website chính thức (A05, VNCERT), mạng xã hội để lan tỏa cảnh báo, cùng các ứng dụng liên lạc chuyên dụng (Email công vụ, Signet) phục vụ chỉ huy nội bộ.</w:t>
      </w:r>
    </w:p>
    <w:p w14:paraId="1C4537FC" w14:textId="4EAD4270" w:rsidR="00496392" w:rsidRPr="00AC554A" w:rsidRDefault="005353A3" w:rsidP="00AC554A">
      <w:pPr>
        <w:spacing w:before="120" w:after="0" w:line="380" w:lineRule="exact"/>
        <w:ind w:firstLine="567"/>
        <w:jc w:val="both"/>
        <w:rPr>
          <w:rFonts w:ascii="Times New Roman" w:eastAsia="Times New Roman" w:hAnsi="Times New Roman"/>
          <w:sz w:val="28"/>
          <w:szCs w:val="28"/>
          <w:lang w:eastAsia="zh-CN"/>
        </w:rPr>
      </w:pPr>
      <w:r w:rsidRPr="00AC554A">
        <w:rPr>
          <w:rFonts w:ascii="Times New Roman" w:eastAsia="Times New Roman" w:hAnsi="Times New Roman"/>
          <w:b/>
          <w:bCs/>
          <w:sz w:val="28"/>
          <w:szCs w:val="28"/>
          <w:lang w:eastAsia="zh-CN"/>
        </w:rPr>
        <w:t xml:space="preserve">- </w:t>
      </w:r>
      <w:r w:rsidR="005F520D" w:rsidRPr="005F520D">
        <w:rPr>
          <w:rFonts w:ascii="Times New Roman" w:eastAsia="Times New Roman" w:hAnsi="Times New Roman"/>
          <w:b/>
          <w:bCs/>
          <w:sz w:val="28"/>
          <w:szCs w:val="28"/>
          <w:lang w:eastAsia="zh-CN"/>
        </w:rPr>
        <w:t>Ứng dụng và Tiện ích cho người dân:</w:t>
      </w:r>
      <w:r w:rsidR="005F520D" w:rsidRPr="005F520D">
        <w:rPr>
          <w:rFonts w:ascii="Times New Roman" w:eastAsia="Times New Roman" w:hAnsi="Times New Roman"/>
          <w:sz w:val="28"/>
          <w:szCs w:val="28"/>
          <w:lang w:eastAsia="zh-CN"/>
        </w:rPr>
        <w:t xml:space="preserve"> Cung cấp kênh báo cáo lừa đảo tích hợp trên VNeID, phần mềm phòng chống lừa đảo (nTrust) và hệ thống tổng đài 5656 để quản lý Tên định danh và từ chối quảng cáo.</w:t>
      </w:r>
    </w:p>
    <w:p w14:paraId="4D2F1142" w14:textId="6275BF33" w:rsidR="00E84636" w:rsidRPr="00496392" w:rsidRDefault="00E84636" w:rsidP="00AC3694">
      <w:pPr>
        <w:spacing w:before="120" w:after="0" w:line="380" w:lineRule="exact"/>
        <w:ind w:firstLine="567"/>
        <w:jc w:val="both"/>
        <w:rPr>
          <w:rFonts w:ascii="Times New Roman Bold" w:eastAsia="Times New Roman" w:hAnsi="Times New Roman Bold"/>
          <w:b/>
          <w:bCs/>
          <w:spacing w:val="-12"/>
          <w:sz w:val="28"/>
          <w:szCs w:val="28"/>
          <w:lang w:eastAsia="zh-CN"/>
        </w:rPr>
      </w:pPr>
      <w:r w:rsidRPr="00496392">
        <w:rPr>
          <w:rFonts w:ascii="Times New Roman Bold" w:eastAsia="Times New Roman" w:hAnsi="Times New Roman Bold"/>
          <w:b/>
          <w:bCs/>
          <w:spacing w:val="-12"/>
          <w:sz w:val="28"/>
          <w:szCs w:val="28"/>
          <w:lang w:eastAsia="zh-CN"/>
        </w:rPr>
        <w:t>III. BẢNG SO SÁNH SỰ THAY ĐỔI SO VỚI THỰC TRẠNG HIỆN HÀNH</w:t>
      </w:r>
    </w:p>
    <w:tbl>
      <w:tblPr>
        <w:tblStyle w:val="TableGrid"/>
        <w:tblW w:w="0" w:type="auto"/>
        <w:tblLook w:val="04A0" w:firstRow="1" w:lastRow="0" w:firstColumn="1" w:lastColumn="0" w:noHBand="0" w:noVBand="1"/>
      </w:tblPr>
      <w:tblGrid>
        <w:gridCol w:w="874"/>
        <w:gridCol w:w="2523"/>
        <w:gridCol w:w="2977"/>
        <w:gridCol w:w="2687"/>
      </w:tblGrid>
      <w:tr w:rsidR="00214D2B" w14:paraId="43E75E1A" w14:textId="77777777" w:rsidTr="0066555E">
        <w:trPr>
          <w:tblHeader/>
        </w:trPr>
        <w:tc>
          <w:tcPr>
            <w:tcW w:w="874" w:type="dxa"/>
          </w:tcPr>
          <w:p w14:paraId="436A259F" w14:textId="5373E4B0" w:rsidR="00214D2B" w:rsidRDefault="00214D2B" w:rsidP="00E84636">
            <w:pPr>
              <w:spacing w:before="120" w:after="0" w:line="380" w:lineRule="exact"/>
              <w:jc w:val="both"/>
              <w:rPr>
                <w:rFonts w:ascii="Times New Roman" w:eastAsia="Times New Roman" w:hAnsi="Times New Roman"/>
                <w:b/>
                <w:bCs/>
                <w:sz w:val="28"/>
                <w:szCs w:val="28"/>
                <w:lang w:eastAsia="zh-CN"/>
              </w:rPr>
            </w:pPr>
            <w:r w:rsidRPr="00214D2B">
              <w:rPr>
                <w:rFonts w:ascii="Times New Roman" w:eastAsia="Times New Roman" w:hAnsi="Times New Roman"/>
                <w:b/>
                <w:bCs/>
                <w:sz w:val="28"/>
                <w:szCs w:val="28"/>
                <w:lang w:eastAsia="zh-CN"/>
              </w:rPr>
              <w:t>Nội dung</w:t>
            </w:r>
          </w:p>
        </w:tc>
        <w:tc>
          <w:tcPr>
            <w:tcW w:w="2523" w:type="dxa"/>
          </w:tcPr>
          <w:p w14:paraId="5A321648" w14:textId="7EEE62A7" w:rsidR="00214D2B" w:rsidRDefault="00214D2B" w:rsidP="00E84636">
            <w:pPr>
              <w:spacing w:before="120" w:after="0" w:line="380" w:lineRule="exact"/>
              <w:jc w:val="both"/>
              <w:rPr>
                <w:rFonts w:ascii="Times New Roman" w:eastAsia="Times New Roman" w:hAnsi="Times New Roman"/>
                <w:b/>
                <w:bCs/>
                <w:sz w:val="28"/>
                <w:szCs w:val="28"/>
                <w:lang w:eastAsia="zh-CN"/>
              </w:rPr>
            </w:pPr>
            <w:r w:rsidRPr="00214D2B">
              <w:rPr>
                <w:rFonts w:ascii="Times New Roman" w:eastAsia="Times New Roman" w:hAnsi="Times New Roman"/>
                <w:b/>
                <w:bCs/>
                <w:sz w:val="28"/>
                <w:szCs w:val="28"/>
                <w:lang w:eastAsia="zh-CN"/>
              </w:rPr>
              <w:t>Thực trạng quản lý hiện hành</w:t>
            </w:r>
          </w:p>
        </w:tc>
        <w:tc>
          <w:tcPr>
            <w:tcW w:w="2977" w:type="dxa"/>
          </w:tcPr>
          <w:p w14:paraId="4E8DB9F9" w14:textId="067DEEAB" w:rsidR="00214D2B" w:rsidRDefault="00214D2B" w:rsidP="00E84636">
            <w:pPr>
              <w:spacing w:before="120" w:after="0" w:line="380" w:lineRule="exact"/>
              <w:jc w:val="both"/>
              <w:rPr>
                <w:rFonts w:ascii="Times New Roman" w:eastAsia="Times New Roman" w:hAnsi="Times New Roman"/>
                <w:b/>
                <w:bCs/>
                <w:sz w:val="28"/>
                <w:szCs w:val="28"/>
                <w:lang w:eastAsia="zh-CN"/>
              </w:rPr>
            </w:pPr>
            <w:r w:rsidRPr="00214D2B">
              <w:rPr>
                <w:rFonts w:ascii="Times New Roman" w:eastAsia="Times New Roman" w:hAnsi="Times New Roman"/>
                <w:b/>
                <w:bCs/>
                <w:sz w:val="28"/>
                <w:szCs w:val="28"/>
                <w:lang w:eastAsia="zh-CN"/>
              </w:rPr>
              <w:t>Đề xuất tại Dự thảo Khung kiến trúc mới</w:t>
            </w:r>
          </w:p>
        </w:tc>
        <w:tc>
          <w:tcPr>
            <w:tcW w:w="2687" w:type="dxa"/>
          </w:tcPr>
          <w:p w14:paraId="2E245BED" w14:textId="704B490E" w:rsidR="00214D2B" w:rsidRDefault="00214D2B" w:rsidP="00E84636">
            <w:pPr>
              <w:spacing w:before="120" w:after="0" w:line="380" w:lineRule="exact"/>
              <w:jc w:val="both"/>
              <w:rPr>
                <w:rFonts w:ascii="Times New Roman" w:eastAsia="Times New Roman" w:hAnsi="Times New Roman"/>
                <w:b/>
                <w:bCs/>
                <w:sz w:val="28"/>
                <w:szCs w:val="28"/>
                <w:lang w:eastAsia="zh-CN"/>
              </w:rPr>
            </w:pPr>
            <w:r w:rsidRPr="00214D2B">
              <w:rPr>
                <w:rFonts w:ascii="Times New Roman" w:eastAsia="Times New Roman" w:hAnsi="Times New Roman"/>
                <w:b/>
                <w:bCs/>
                <w:sz w:val="28"/>
                <w:szCs w:val="28"/>
                <w:lang w:eastAsia="zh-CN"/>
              </w:rPr>
              <w:t>Tác động mang lại</w:t>
            </w:r>
          </w:p>
        </w:tc>
      </w:tr>
      <w:tr w:rsidR="00214D2B" w14:paraId="2AA44FCB" w14:textId="77777777" w:rsidTr="001C7488">
        <w:tc>
          <w:tcPr>
            <w:tcW w:w="874" w:type="dxa"/>
          </w:tcPr>
          <w:p w14:paraId="1E11DE78" w14:textId="4F60593A" w:rsidR="00214D2B" w:rsidRPr="00214D2B" w:rsidRDefault="00214D2B" w:rsidP="00E84636">
            <w:pPr>
              <w:spacing w:before="120" w:after="0" w:line="380" w:lineRule="exact"/>
              <w:jc w:val="both"/>
              <w:rPr>
                <w:rFonts w:ascii="Times New Roman" w:eastAsia="Times New Roman" w:hAnsi="Times New Roman"/>
                <w:sz w:val="28"/>
                <w:szCs w:val="28"/>
                <w:lang w:eastAsia="zh-CN"/>
              </w:rPr>
            </w:pPr>
            <w:r w:rsidRPr="00214D2B">
              <w:rPr>
                <w:rFonts w:ascii="Times New Roman" w:eastAsia="Times New Roman" w:hAnsi="Times New Roman"/>
                <w:sz w:val="28"/>
                <w:szCs w:val="28"/>
                <w:lang w:eastAsia="zh-CN"/>
              </w:rPr>
              <w:t>Mô hình tiếp cận</w:t>
            </w:r>
          </w:p>
        </w:tc>
        <w:tc>
          <w:tcPr>
            <w:tcW w:w="2523" w:type="dxa"/>
          </w:tcPr>
          <w:p w14:paraId="2E905EF6" w14:textId="7ACECC10" w:rsidR="00214D2B" w:rsidRPr="00214D2B" w:rsidRDefault="00214D2B" w:rsidP="00E84636">
            <w:pPr>
              <w:spacing w:before="120" w:after="0" w:line="380" w:lineRule="exact"/>
              <w:jc w:val="both"/>
              <w:rPr>
                <w:rFonts w:ascii="Times New Roman" w:eastAsia="Times New Roman" w:hAnsi="Times New Roman"/>
                <w:sz w:val="28"/>
                <w:szCs w:val="28"/>
                <w:lang w:eastAsia="zh-CN"/>
              </w:rPr>
            </w:pPr>
            <w:r w:rsidRPr="00214D2B">
              <w:rPr>
                <w:rFonts w:ascii="Times New Roman" w:eastAsia="Times New Roman" w:hAnsi="Times New Roman"/>
                <w:sz w:val="28"/>
                <w:szCs w:val="28"/>
                <w:lang w:eastAsia="zh-CN"/>
              </w:rPr>
              <w:t>Phân tán, đầu tư công nghệ theo nhu cầu cục bộ của từng bộ, ngành, địa phương.</w:t>
            </w:r>
          </w:p>
        </w:tc>
        <w:tc>
          <w:tcPr>
            <w:tcW w:w="2977" w:type="dxa"/>
          </w:tcPr>
          <w:p w14:paraId="7397D423" w14:textId="65BBC349" w:rsidR="00214D2B" w:rsidRPr="00214D2B" w:rsidRDefault="00214D2B" w:rsidP="00E84636">
            <w:pPr>
              <w:spacing w:before="120" w:after="0" w:line="380" w:lineRule="exact"/>
              <w:jc w:val="both"/>
              <w:rPr>
                <w:rFonts w:ascii="Times New Roman" w:eastAsia="Times New Roman" w:hAnsi="Times New Roman"/>
                <w:sz w:val="28"/>
                <w:szCs w:val="28"/>
                <w:lang w:eastAsia="zh-CN"/>
              </w:rPr>
            </w:pPr>
            <w:r w:rsidRPr="00214D2B">
              <w:rPr>
                <w:rFonts w:ascii="Times New Roman" w:eastAsia="Times New Roman" w:hAnsi="Times New Roman"/>
                <w:sz w:val="28"/>
                <w:szCs w:val="28"/>
                <w:lang w:eastAsia="zh-CN"/>
              </w:rPr>
              <w:t>Tập trung, có kiến trúc tham chiếu chung, áp dụng thống nhất</w:t>
            </w:r>
            <w:r w:rsidR="009A2D8D">
              <w:rPr>
                <w:rFonts w:ascii="Times New Roman" w:eastAsia="Times New Roman" w:hAnsi="Times New Roman"/>
                <w:sz w:val="28"/>
                <w:szCs w:val="28"/>
                <w:lang w:eastAsia="zh-CN"/>
              </w:rPr>
              <w:t xml:space="preserve"> </w:t>
            </w:r>
            <w:r w:rsidR="00480C22">
              <w:rPr>
                <w:rFonts w:ascii="Times New Roman" w:eastAsia="Times New Roman" w:hAnsi="Times New Roman"/>
                <w:sz w:val="28"/>
                <w:szCs w:val="28"/>
                <w:lang w:eastAsia="zh-CN"/>
              </w:rPr>
              <w:t xml:space="preserve">kết hợp </w:t>
            </w:r>
            <w:r w:rsidR="009A2D8D" w:rsidRPr="009A2D8D">
              <w:rPr>
                <w:rFonts w:ascii="Times New Roman" w:eastAsia="Times New Roman" w:hAnsi="Times New Roman"/>
                <w:sz w:val="28"/>
                <w:szCs w:val="28"/>
                <w:lang w:eastAsia="zh-CN"/>
              </w:rPr>
              <w:t>Phòng thủ chiều sâu và phòng vệ chủ động</w:t>
            </w:r>
            <w:r w:rsidRPr="00214D2B">
              <w:rPr>
                <w:rFonts w:ascii="Times New Roman" w:eastAsia="Times New Roman" w:hAnsi="Times New Roman"/>
                <w:sz w:val="28"/>
                <w:szCs w:val="28"/>
                <w:lang w:eastAsia="zh-CN"/>
              </w:rPr>
              <w:t>.</w:t>
            </w:r>
          </w:p>
        </w:tc>
        <w:tc>
          <w:tcPr>
            <w:tcW w:w="2687" w:type="dxa"/>
          </w:tcPr>
          <w:p w14:paraId="22B23B94" w14:textId="3D544913" w:rsidR="00214D2B" w:rsidRPr="00214D2B" w:rsidRDefault="00214D2B" w:rsidP="00E84636">
            <w:pPr>
              <w:spacing w:before="120" w:after="0" w:line="380" w:lineRule="exact"/>
              <w:jc w:val="both"/>
              <w:rPr>
                <w:rFonts w:ascii="Times New Roman" w:eastAsia="Times New Roman" w:hAnsi="Times New Roman"/>
                <w:sz w:val="28"/>
                <w:szCs w:val="28"/>
                <w:lang w:eastAsia="zh-CN"/>
              </w:rPr>
            </w:pPr>
            <w:r w:rsidRPr="00214D2B">
              <w:rPr>
                <w:rFonts w:ascii="Times New Roman" w:eastAsia="Times New Roman" w:hAnsi="Times New Roman"/>
                <w:sz w:val="28"/>
                <w:szCs w:val="28"/>
                <w:lang w:eastAsia="zh-CN"/>
              </w:rPr>
              <w:t>Tránh lãng phí, chồng chéo trong đầu tư công; bảo đảm mọi điểm nghẽn đều đạt chuẩn bảo mật tối thiểu.</w:t>
            </w:r>
          </w:p>
        </w:tc>
      </w:tr>
      <w:tr w:rsidR="00214D2B" w14:paraId="066C9EDC" w14:textId="77777777" w:rsidTr="001C7488">
        <w:tc>
          <w:tcPr>
            <w:tcW w:w="874" w:type="dxa"/>
          </w:tcPr>
          <w:p w14:paraId="7C95ECF8" w14:textId="48AE5EC7" w:rsidR="00214D2B" w:rsidRPr="00214D2B" w:rsidRDefault="00214D2B" w:rsidP="00E84636">
            <w:pPr>
              <w:spacing w:before="120" w:after="0" w:line="380" w:lineRule="exact"/>
              <w:jc w:val="both"/>
              <w:rPr>
                <w:rFonts w:ascii="Times New Roman" w:eastAsia="Times New Roman" w:hAnsi="Times New Roman"/>
                <w:sz w:val="28"/>
                <w:szCs w:val="28"/>
                <w:lang w:eastAsia="zh-CN"/>
              </w:rPr>
            </w:pPr>
            <w:r w:rsidRPr="00214D2B">
              <w:rPr>
                <w:rFonts w:ascii="Times New Roman" w:eastAsia="Times New Roman" w:hAnsi="Times New Roman"/>
                <w:sz w:val="28"/>
                <w:szCs w:val="28"/>
                <w:lang w:eastAsia="zh-CN"/>
              </w:rPr>
              <w:t>Giám sát sự cố</w:t>
            </w:r>
          </w:p>
        </w:tc>
        <w:tc>
          <w:tcPr>
            <w:tcW w:w="2523" w:type="dxa"/>
          </w:tcPr>
          <w:p w14:paraId="1EB0D836" w14:textId="6C3A88B7" w:rsidR="00214D2B" w:rsidRPr="00214D2B" w:rsidRDefault="00214D2B" w:rsidP="00E84636">
            <w:pPr>
              <w:spacing w:before="120" w:after="0" w:line="380" w:lineRule="exact"/>
              <w:jc w:val="both"/>
              <w:rPr>
                <w:rFonts w:ascii="Times New Roman" w:eastAsia="Times New Roman" w:hAnsi="Times New Roman"/>
                <w:sz w:val="28"/>
                <w:szCs w:val="28"/>
                <w:lang w:eastAsia="zh-CN"/>
              </w:rPr>
            </w:pPr>
            <w:r w:rsidRPr="00214D2B">
              <w:rPr>
                <w:rFonts w:ascii="Times New Roman" w:eastAsia="Times New Roman" w:hAnsi="Times New Roman"/>
                <w:sz w:val="28"/>
                <w:szCs w:val="28"/>
                <w:lang w:eastAsia="zh-CN"/>
              </w:rPr>
              <w:t xml:space="preserve">Các Trung tâm </w:t>
            </w:r>
            <w:r w:rsidR="005720FF">
              <w:rPr>
                <w:rFonts w:ascii="Times New Roman" w:eastAsia="Times New Roman" w:hAnsi="Times New Roman"/>
                <w:sz w:val="28"/>
                <w:szCs w:val="28"/>
                <w:lang w:eastAsia="zh-CN"/>
              </w:rPr>
              <w:t xml:space="preserve">an ninh mạng </w:t>
            </w:r>
            <w:r w:rsidRPr="00214D2B">
              <w:rPr>
                <w:rFonts w:ascii="Times New Roman" w:eastAsia="Times New Roman" w:hAnsi="Times New Roman"/>
                <w:sz w:val="28"/>
                <w:szCs w:val="28"/>
                <w:lang w:eastAsia="zh-CN"/>
              </w:rPr>
              <w:t>cấp tỉnh hoạt động độc lập, chia sẻ thông tin chậm trễ.</w:t>
            </w:r>
          </w:p>
        </w:tc>
        <w:tc>
          <w:tcPr>
            <w:tcW w:w="2977" w:type="dxa"/>
          </w:tcPr>
          <w:p w14:paraId="01635BAC" w14:textId="4144FB67" w:rsidR="00214D2B" w:rsidRPr="00214D2B" w:rsidRDefault="00214D2B" w:rsidP="00E84636">
            <w:pPr>
              <w:spacing w:before="120" w:after="0" w:line="380" w:lineRule="exact"/>
              <w:jc w:val="both"/>
              <w:rPr>
                <w:rFonts w:ascii="Times New Roman" w:eastAsia="Times New Roman" w:hAnsi="Times New Roman"/>
                <w:sz w:val="28"/>
                <w:szCs w:val="28"/>
                <w:lang w:eastAsia="zh-CN"/>
              </w:rPr>
            </w:pPr>
            <w:r w:rsidRPr="00214D2B">
              <w:rPr>
                <w:rFonts w:ascii="Times New Roman" w:eastAsia="Times New Roman" w:hAnsi="Times New Roman"/>
                <w:sz w:val="28"/>
                <w:szCs w:val="28"/>
                <w:lang w:eastAsia="zh-CN"/>
              </w:rPr>
              <w:t xml:space="preserve">Liên thông dữ </w:t>
            </w:r>
            <w:r w:rsidR="00BD50E2">
              <w:rPr>
                <w:rFonts w:ascii="Times New Roman" w:eastAsia="Times New Roman" w:hAnsi="Times New Roman"/>
                <w:sz w:val="28"/>
                <w:szCs w:val="28"/>
                <w:lang w:eastAsia="zh-CN"/>
              </w:rPr>
              <w:t xml:space="preserve">liệu an ninh mạng </w:t>
            </w:r>
            <w:r w:rsidRPr="00214D2B">
              <w:rPr>
                <w:rFonts w:ascii="Times New Roman" w:eastAsia="Times New Roman" w:hAnsi="Times New Roman"/>
                <w:sz w:val="28"/>
                <w:szCs w:val="28"/>
                <w:lang w:eastAsia="zh-CN"/>
              </w:rPr>
              <w:t xml:space="preserve">từ </w:t>
            </w:r>
            <w:r w:rsidR="00BD50E2">
              <w:rPr>
                <w:rFonts w:ascii="Times New Roman" w:eastAsia="Times New Roman" w:hAnsi="Times New Roman"/>
                <w:sz w:val="28"/>
                <w:szCs w:val="28"/>
                <w:lang w:eastAsia="zh-CN"/>
              </w:rPr>
              <w:t xml:space="preserve"> trung tâm an ninh mạng vệ tinh tại </w:t>
            </w:r>
            <w:r w:rsidRPr="00214D2B">
              <w:rPr>
                <w:rFonts w:ascii="Times New Roman" w:eastAsia="Times New Roman" w:hAnsi="Times New Roman"/>
                <w:sz w:val="28"/>
                <w:szCs w:val="28"/>
                <w:lang w:eastAsia="zh-CN"/>
              </w:rPr>
              <w:t>các địa phương/bộ ngành về Trung tâm An ninh mạng quốc gia Bộ Công an.</w:t>
            </w:r>
          </w:p>
        </w:tc>
        <w:tc>
          <w:tcPr>
            <w:tcW w:w="2687" w:type="dxa"/>
          </w:tcPr>
          <w:p w14:paraId="5BC096F8" w14:textId="722C5FCD" w:rsidR="00214D2B" w:rsidRPr="00214D2B" w:rsidRDefault="00214D2B" w:rsidP="00E84636">
            <w:pPr>
              <w:spacing w:before="120" w:after="0" w:line="380" w:lineRule="exact"/>
              <w:jc w:val="both"/>
              <w:rPr>
                <w:rFonts w:ascii="Times New Roman" w:eastAsia="Times New Roman" w:hAnsi="Times New Roman"/>
                <w:sz w:val="28"/>
                <w:szCs w:val="28"/>
                <w:lang w:eastAsia="zh-CN"/>
              </w:rPr>
            </w:pPr>
            <w:r w:rsidRPr="00214D2B">
              <w:rPr>
                <w:rFonts w:ascii="Times New Roman" w:eastAsia="Times New Roman" w:hAnsi="Times New Roman"/>
                <w:sz w:val="28"/>
                <w:szCs w:val="28"/>
                <w:lang w:eastAsia="zh-CN"/>
              </w:rPr>
              <w:t>Phát hiện và phản ứng trước các cuộc tấn công diện rộng (APT) theo thời gian thực (real-time).</w:t>
            </w:r>
          </w:p>
        </w:tc>
      </w:tr>
      <w:tr w:rsidR="00214D2B" w14:paraId="1EFF5C9C" w14:textId="77777777" w:rsidTr="001C7488">
        <w:tc>
          <w:tcPr>
            <w:tcW w:w="874" w:type="dxa"/>
          </w:tcPr>
          <w:p w14:paraId="1017190B" w14:textId="75F48C9F" w:rsidR="00214D2B" w:rsidRPr="00214D2B" w:rsidRDefault="00214D2B" w:rsidP="00E84636">
            <w:pPr>
              <w:spacing w:before="120" w:after="0" w:line="380" w:lineRule="exact"/>
              <w:jc w:val="both"/>
              <w:rPr>
                <w:rFonts w:ascii="Times New Roman" w:eastAsia="Times New Roman" w:hAnsi="Times New Roman"/>
                <w:sz w:val="28"/>
                <w:szCs w:val="28"/>
                <w:lang w:eastAsia="zh-CN"/>
              </w:rPr>
            </w:pPr>
            <w:r w:rsidRPr="00214D2B">
              <w:rPr>
                <w:rFonts w:ascii="Times New Roman" w:eastAsia="Times New Roman" w:hAnsi="Times New Roman"/>
                <w:sz w:val="28"/>
                <w:szCs w:val="28"/>
                <w:lang w:eastAsia="zh-CN"/>
              </w:rPr>
              <w:lastRenderedPageBreak/>
              <w:t>Mức độ tương thích</w:t>
            </w:r>
          </w:p>
        </w:tc>
        <w:tc>
          <w:tcPr>
            <w:tcW w:w="2523" w:type="dxa"/>
          </w:tcPr>
          <w:p w14:paraId="61287A89" w14:textId="766035DF" w:rsidR="00214D2B" w:rsidRPr="00214D2B" w:rsidRDefault="00214D2B" w:rsidP="00E84636">
            <w:pPr>
              <w:spacing w:before="120" w:after="0" w:line="380" w:lineRule="exact"/>
              <w:jc w:val="both"/>
              <w:rPr>
                <w:rFonts w:ascii="Times New Roman" w:eastAsia="Times New Roman" w:hAnsi="Times New Roman"/>
                <w:sz w:val="28"/>
                <w:szCs w:val="28"/>
                <w:lang w:eastAsia="zh-CN"/>
              </w:rPr>
            </w:pPr>
            <w:r w:rsidRPr="00214D2B">
              <w:rPr>
                <w:rFonts w:ascii="Times New Roman" w:eastAsia="Times New Roman" w:hAnsi="Times New Roman"/>
                <w:sz w:val="28"/>
                <w:szCs w:val="28"/>
                <w:lang w:eastAsia="zh-CN"/>
              </w:rPr>
              <w:t>Chưa có tiêu chuẩn gắn kết chặt chẽ với Khung kiến trúc tổng thể quốc gia số.</w:t>
            </w:r>
          </w:p>
        </w:tc>
        <w:tc>
          <w:tcPr>
            <w:tcW w:w="2977" w:type="dxa"/>
          </w:tcPr>
          <w:p w14:paraId="68F1B4CE" w14:textId="7E6E5F3B" w:rsidR="00214D2B" w:rsidRPr="00214D2B" w:rsidRDefault="00214D2B" w:rsidP="00E84636">
            <w:pPr>
              <w:spacing w:before="120" w:after="0" w:line="380" w:lineRule="exact"/>
              <w:jc w:val="both"/>
              <w:rPr>
                <w:rFonts w:ascii="Times New Roman" w:eastAsia="Times New Roman" w:hAnsi="Times New Roman"/>
                <w:sz w:val="28"/>
                <w:szCs w:val="28"/>
                <w:lang w:eastAsia="zh-CN"/>
              </w:rPr>
            </w:pPr>
            <w:r w:rsidRPr="00214D2B">
              <w:rPr>
                <w:rFonts w:ascii="Times New Roman" w:eastAsia="Times New Roman" w:hAnsi="Times New Roman"/>
                <w:sz w:val="28"/>
                <w:szCs w:val="28"/>
                <w:lang w:eastAsia="zh-CN"/>
              </w:rPr>
              <w:t xml:space="preserve">Đồng bộ và gắn </w:t>
            </w:r>
            <w:r w:rsidR="00BD50E2">
              <w:rPr>
                <w:rFonts w:ascii="Times New Roman" w:eastAsia="Times New Roman" w:hAnsi="Times New Roman"/>
                <w:sz w:val="28"/>
                <w:szCs w:val="28"/>
                <w:lang w:eastAsia="zh-CN"/>
              </w:rPr>
              <w:t>kết</w:t>
            </w:r>
            <w:r w:rsidRPr="00214D2B">
              <w:rPr>
                <w:rFonts w:ascii="Times New Roman" w:eastAsia="Times New Roman" w:hAnsi="Times New Roman"/>
                <w:sz w:val="28"/>
                <w:szCs w:val="28"/>
                <w:lang w:eastAsia="zh-CN"/>
              </w:rPr>
              <w:t xml:space="preserve"> </w:t>
            </w:r>
            <w:r w:rsidR="00260C50">
              <w:rPr>
                <w:rFonts w:ascii="Times New Roman" w:eastAsia="Times New Roman" w:hAnsi="Times New Roman"/>
                <w:sz w:val="28"/>
                <w:szCs w:val="28"/>
                <w:lang w:eastAsia="zh-CN"/>
              </w:rPr>
              <w:t>“</w:t>
            </w:r>
            <w:r w:rsidRPr="00214D2B">
              <w:rPr>
                <w:rFonts w:ascii="Times New Roman" w:eastAsia="Times New Roman" w:hAnsi="Times New Roman"/>
                <w:sz w:val="28"/>
                <w:szCs w:val="28"/>
                <w:lang w:eastAsia="zh-CN"/>
              </w:rPr>
              <w:t>1-1</w:t>
            </w:r>
            <w:r w:rsidR="00260C50">
              <w:rPr>
                <w:rFonts w:ascii="Times New Roman" w:eastAsia="Times New Roman" w:hAnsi="Times New Roman"/>
                <w:sz w:val="28"/>
                <w:szCs w:val="28"/>
                <w:lang w:eastAsia="zh-CN"/>
              </w:rPr>
              <w:t>”</w:t>
            </w:r>
            <w:r w:rsidRPr="00214D2B">
              <w:rPr>
                <w:rFonts w:ascii="Times New Roman" w:eastAsia="Times New Roman" w:hAnsi="Times New Roman"/>
                <w:sz w:val="28"/>
                <w:szCs w:val="28"/>
                <w:lang w:eastAsia="zh-CN"/>
              </w:rPr>
              <w:t xml:space="preserve"> với các lớp kiến trúc theo Quyết định số 3090/QĐ-BKHCN.</w:t>
            </w:r>
          </w:p>
        </w:tc>
        <w:tc>
          <w:tcPr>
            <w:tcW w:w="2687" w:type="dxa"/>
          </w:tcPr>
          <w:p w14:paraId="1BB23747" w14:textId="4D0F0231" w:rsidR="00214D2B" w:rsidRPr="00214D2B" w:rsidRDefault="00214D2B" w:rsidP="00E84636">
            <w:pPr>
              <w:spacing w:before="120" w:after="0" w:line="380" w:lineRule="exact"/>
              <w:jc w:val="both"/>
              <w:rPr>
                <w:rFonts w:ascii="Times New Roman" w:eastAsia="Times New Roman" w:hAnsi="Times New Roman"/>
                <w:sz w:val="28"/>
                <w:szCs w:val="28"/>
                <w:lang w:eastAsia="zh-CN"/>
              </w:rPr>
            </w:pPr>
            <w:r w:rsidRPr="00214D2B">
              <w:rPr>
                <w:rFonts w:ascii="Times New Roman" w:eastAsia="Times New Roman" w:hAnsi="Times New Roman"/>
                <w:sz w:val="28"/>
                <w:szCs w:val="28"/>
                <w:lang w:eastAsia="zh-CN"/>
              </w:rPr>
              <w:t xml:space="preserve">Bảo đảm mọi dữ liệu, dịch vụ trên Cổng Dịch vụ công Quốc gia đều được </w:t>
            </w:r>
            <w:r w:rsidR="00870D9A">
              <w:rPr>
                <w:rFonts w:ascii="Times New Roman" w:eastAsia="Times New Roman" w:hAnsi="Times New Roman"/>
                <w:sz w:val="28"/>
                <w:szCs w:val="28"/>
                <w:lang w:eastAsia="zh-CN"/>
              </w:rPr>
              <w:t>bảo đảm an ninh mạng</w:t>
            </w:r>
            <w:r w:rsidRPr="00214D2B">
              <w:rPr>
                <w:rFonts w:ascii="Times New Roman" w:eastAsia="Times New Roman" w:hAnsi="Times New Roman"/>
                <w:sz w:val="28"/>
                <w:szCs w:val="28"/>
                <w:lang w:eastAsia="zh-CN"/>
              </w:rPr>
              <w:t>.</w:t>
            </w:r>
          </w:p>
        </w:tc>
      </w:tr>
    </w:tbl>
    <w:p w14:paraId="7B9610D9" w14:textId="77777777" w:rsidR="00E84636" w:rsidRDefault="00E84636" w:rsidP="00890FB5">
      <w:pPr>
        <w:spacing w:before="120" w:after="0" w:line="380" w:lineRule="exact"/>
        <w:ind w:firstLine="567"/>
        <w:jc w:val="both"/>
        <w:rPr>
          <w:rFonts w:ascii="Times New Roman" w:eastAsia="Times New Roman" w:hAnsi="Times New Roman"/>
          <w:sz w:val="28"/>
          <w:szCs w:val="28"/>
          <w:lang w:eastAsia="zh-CN"/>
        </w:rPr>
      </w:pPr>
      <w:r w:rsidRPr="00E84636">
        <w:rPr>
          <w:rFonts w:ascii="Times New Roman" w:eastAsia="Times New Roman" w:hAnsi="Times New Roman"/>
          <w:b/>
          <w:bCs/>
          <w:sz w:val="28"/>
          <w:szCs w:val="28"/>
          <w:lang w:eastAsia="zh-CN"/>
        </w:rPr>
        <w:t>IV. KẾT LUẬN</w:t>
      </w:r>
      <w:r w:rsidRPr="00E84636">
        <w:rPr>
          <w:rFonts w:ascii="Times New Roman" w:eastAsia="Times New Roman" w:hAnsi="Times New Roman"/>
          <w:sz w:val="28"/>
          <w:szCs w:val="28"/>
          <w:lang w:eastAsia="zh-CN"/>
        </w:rPr>
        <w:t xml:space="preserve"> </w:t>
      </w:r>
    </w:p>
    <w:p w14:paraId="2D121642" w14:textId="5A3D655F" w:rsidR="00E84636" w:rsidRPr="00E84636" w:rsidRDefault="00E84636" w:rsidP="00E84636">
      <w:pPr>
        <w:spacing w:before="120" w:after="0" w:line="380" w:lineRule="exact"/>
        <w:ind w:firstLine="567"/>
        <w:jc w:val="both"/>
        <w:rPr>
          <w:rFonts w:ascii="Times New Roman" w:eastAsia="Times New Roman" w:hAnsi="Times New Roman"/>
          <w:sz w:val="28"/>
          <w:szCs w:val="28"/>
          <w:lang w:eastAsia="zh-CN"/>
        </w:rPr>
      </w:pPr>
      <w:r w:rsidRPr="00E84636">
        <w:rPr>
          <w:rFonts w:ascii="Times New Roman" w:eastAsia="Times New Roman" w:hAnsi="Times New Roman"/>
          <w:sz w:val="28"/>
          <w:szCs w:val="28"/>
          <w:lang w:eastAsia="zh-CN"/>
        </w:rPr>
        <w:t>Dự thảo Khung kiến trúc an ninh mạng quốc gia là sự kết hợp giữa yêu cầu bảo vệ chủ quyền không gian mạng nghiêm ngặt của Luật An ninh mạng 2025 và các tiêu chuẩn công nghệ bảo mật tiên tiến nhất hiện nay. Bộ Công an đề nghị các cơ quan, tổ chức nghiên cứu kỹ bản thuyết minh này làm cơ sở đánh giá sự tương thích của hệ thống thông tin tại đơn vị mình và tham gia góp ý để hoàn thiện dự thảo Quyết định.</w:t>
      </w:r>
      <w:r w:rsidR="00855EA3">
        <w:rPr>
          <w:rFonts w:ascii="Times New Roman" w:eastAsia="Times New Roman" w:hAnsi="Times New Roman"/>
          <w:sz w:val="28"/>
          <w:szCs w:val="28"/>
          <w:lang w:eastAsia="zh-CN"/>
        </w:rPr>
        <w:t>/.</w:t>
      </w:r>
    </w:p>
    <w:p w14:paraId="7681ABD0" w14:textId="3A190CA5" w:rsidR="00AB1416" w:rsidRPr="00B96D4A" w:rsidRDefault="00AB1416" w:rsidP="00E84636">
      <w:pPr>
        <w:spacing w:before="120" w:after="0" w:line="380" w:lineRule="exact"/>
        <w:jc w:val="both"/>
        <w:rPr>
          <w:rFonts w:ascii="Times New Roman" w:eastAsia="Times New Roman" w:hAnsi="Times New Roman"/>
          <w:sz w:val="28"/>
          <w:szCs w:val="28"/>
          <w:lang w:eastAsia="zh-CN"/>
        </w:rPr>
      </w:pPr>
    </w:p>
    <w:sectPr w:rsidR="00AB1416" w:rsidRPr="00B96D4A" w:rsidSect="00307C6A">
      <w:headerReference w:type="default" r:id="rId8"/>
      <w:footerReference w:type="default" r:id="rId9"/>
      <w:pgSz w:w="11906" w:h="16838" w:code="9"/>
      <w:pgMar w:top="1191" w:right="1134" w:bottom="1191" w:left="1701" w:header="680" w:footer="31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46A3" w14:textId="77777777" w:rsidR="001668E7" w:rsidRDefault="001668E7">
      <w:pPr>
        <w:spacing w:after="0" w:line="240" w:lineRule="auto"/>
      </w:pPr>
      <w:r>
        <w:separator/>
      </w:r>
    </w:p>
  </w:endnote>
  <w:endnote w:type="continuationSeparator" w:id="0">
    <w:p w14:paraId="6CB7C4B3" w14:textId="77777777" w:rsidR="001668E7" w:rsidRDefault="00166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0568" w14:textId="66F5B321" w:rsidR="006801C5" w:rsidRDefault="006801C5">
    <w:pPr>
      <w:pStyle w:val="Footer"/>
      <w:jc w:val="center"/>
    </w:pPr>
  </w:p>
  <w:p w14:paraId="7358F7D0" w14:textId="77777777" w:rsidR="00574835" w:rsidRDefault="0057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0CAA" w14:textId="77777777" w:rsidR="001668E7" w:rsidRDefault="001668E7">
      <w:pPr>
        <w:spacing w:after="0" w:line="240" w:lineRule="auto"/>
      </w:pPr>
      <w:r>
        <w:separator/>
      </w:r>
    </w:p>
  </w:footnote>
  <w:footnote w:type="continuationSeparator" w:id="0">
    <w:p w14:paraId="0ECB193E" w14:textId="77777777" w:rsidR="001668E7" w:rsidRDefault="00166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507983"/>
      <w:docPartObj>
        <w:docPartGallery w:val="Page Numbers (Top of Page)"/>
        <w:docPartUnique/>
      </w:docPartObj>
    </w:sdtPr>
    <w:sdtEndPr>
      <w:rPr>
        <w:rFonts w:ascii="Times New Roman" w:hAnsi="Times New Roman"/>
        <w:noProof/>
        <w:sz w:val="24"/>
        <w:szCs w:val="24"/>
      </w:rPr>
    </w:sdtEndPr>
    <w:sdtContent>
      <w:p w14:paraId="4211401F" w14:textId="142C9BFB" w:rsidR="006801C5" w:rsidRPr="009727C5" w:rsidRDefault="006801C5">
        <w:pPr>
          <w:pStyle w:val="Header"/>
          <w:jc w:val="center"/>
          <w:rPr>
            <w:rFonts w:ascii="Times New Roman" w:hAnsi="Times New Roman"/>
            <w:sz w:val="24"/>
            <w:szCs w:val="24"/>
          </w:rPr>
        </w:pPr>
        <w:r w:rsidRPr="009727C5">
          <w:rPr>
            <w:rFonts w:ascii="Times New Roman" w:hAnsi="Times New Roman"/>
            <w:sz w:val="24"/>
            <w:szCs w:val="24"/>
          </w:rPr>
          <w:fldChar w:fldCharType="begin"/>
        </w:r>
        <w:r w:rsidRPr="009727C5">
          <w:rPr>
            <w:rFonts w:ascii="Times New Roman" w:hAnsi="Times New Roman"/>
            <w:sz w:val="24"/>
            <w:szCs w:val="24"/>
          </w:rPr>
          <w:instrText xml:space="preserve"> PAGE   \* MERGEFORMAT </w:instrText>
        </w:r>
        <w:r w:rsidRPr="009727C5">
          <w:rPr>
            <w:rFonts w:ascii="Times New Roman" w:hAnsi="Times New Roman"/>
            <w:sz w:val="24"/>
            <w:szCs w:val="24"/>
          </w:rPr>
          <w:fldChar w:fldCharType="separate"/>
        </w:r>
        <w:r w:rsidRPr="009727C5">
          <w:rPr>
            <w:rFonts w:ascii="Times New Roman" w:hAnsi="Times New Roman"/>
            <w:noProof/>
            <w:sz w:val="24"/>
            <w:szCs w:val="24"/>
          </w:rPr>
          <w:t>2</w:t>
        </w:r>
        <w:r w:rsidRPr="009727C5">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B81"/>
    <w:multiLevelType w:val="hybridMultilevel"/>
    <w:tmpl w:val="B1C43884"/>
    <w:lvl w:ilvl="0" w:tplc="23142B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520AC"/>
    <w:multiLevelType w:val="multilevel"/>
    <w:tmpl w:val="6150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17322"/>
    <w:multiLevelType w:val="multilevel"/>
    <w:tmpl w:val="3C26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A6755"/>
    <w:multiLevelType w:val="multilevel"/>
    <w:tmpl w:val="01F8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C69E6"/>
    <w:multiLevelType w:val="hybridMultilevel"/>
    <w:tmpl w:val="FC248A44"/>
    <w:lvl w:ilvl="0" w:tplc="EE38860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D537310"/>
    <w:multiLevelType w:val="multilevel"/>
    <w:tmpl w:val="E4B0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85EF2"/>
    <w:multiLevelType w:val="multilevel"/>
    <w:tmpl w:val="7752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C7BBF"/>
    <w:multiLevelType w:val="multilevel"/>
    <w:tmpl w:val="398A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35D88"/>
    <w:multiLevelType w:val="multilevel"/>
    <w:tmpl w:val="CE06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EE5361"/>
    <w:multiLevelType w:val="multilevel"/>
    <w:tmpl w:val="10AA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740C77"/>
    <w:multiLevelType w:val="multilevel"/>
    <w:tmpl w:val="E40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7340A"/>
    <w:multiLevelType w:val="multilevel"/>
    <w:tmpl w:val="208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A3858"/>
    <w:multiLevelType w:val="multilevel"/>
    <w:tmpl w:val="8C9E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7B0DBE"/>
    <w:multiLevelType w:val="multilevel"/>
    <w:tmpl w:val="DED0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77925"/>
    <w:multiLevelType w:val="multilevel"/>
    <w:tmpl w:val="95DC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F80AB8"/>
    <w:multiLevelType w:val="multilevel"/>
    <w:tmpl w:val="E6CE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5E1F99"/>
    <w:multiLevelType w:val="hybridMultilevel"/>
    <w:tmpl w:val="6BCA8598"/>
    <w:lvl w:ilvl="0" w:tplc="276EEF3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A94864"/>
    <w:multiLevelType w:val="multilevel"/>
    <w:tmpl w:val="C94C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578235">
    <w:abstractNumId w:val="16"/>
  </w:num>
  <w:num w:numId="2" w16cid:durableId="106975251">
    <w:abstractNumId w:val="4"/>
  </w:num>
  <w:num w:numId="3" w16cid:durableId="1319379833">
    <w:abstractNumId w:val="0"/>
  </w:num>
  <w:num w:numId="4" w16cid:durableId="1425876069">
    <w:abstractNumId w:val="8"/>
  </w:num>
  <w:num w:numId="5" w16cid:durableId="2064063930">
    <w:abstractNumId w:val="14"/>
  </w:num>
  <w:num w:numId="6" w16cid:durableId="944264003">
    <w:abstractNumId w:val="6"/>
  </w:num>
  <w:num w:numId="7" w16cid:durableId="1893619649">
    <w:abstractNumId w:val="13"/>
  </w:num>
  <w:num w:numId="8" w16cid:durableId="576552252">
    <w:abstractNumId w:val="12"/>
  </w:num>
  <w:num w:numId="9" w16cid:durableId="2026780509">
    <w:abstractNumId w:val="3"/>
  </w:num>
  <w:num w:numId="10" w16cid:durableId="1799759238">
    <w:abstractNumId w:val="5"/>
  </w:num>
  <w:num w:numId="11" w16cid:durableId="1570340531">
    <w:abstractNumId w:val="7"/>
  </w:num>
  <w:num w:numId="12" w16cid:durableId="1728264858">
    <w:abstractNumId w:val="17"/>
  </w:num>
  <w:num w:numId="13" w16cid:durableId="1324553723">
    <w:abstractNumId w:val="10"/>
  </w:num>
  <w:num w:numId="14" w16cid:durableId="1883594290">
    <w:abstractNumId w:val="15"/>
  </w:num>
  <w:num w:numId="15" w16cid:durableId="905260015">
    <w:abstractNumId w:val="1"/>
  </w:num>
  <w:num w:numId="16" w16cid:durableId="1469083527">
    <w:abstractNumId w:val="2"/>
  </w:num>
  <w:num w:numId="17" w16cid:durableId="252714678">
    <w:abstractNumId w:val="9"/>
  </w:num>
  <w:num w:numId="18" w16cid:durableId="13435848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AD"/>
    <w:rsid w:val="00000185"/>
    <w:rsid w:val="00000F19"/>
    <w:rsid w:val="00001AF9"/>
    <w:rsid w:val="00003E99"/>
    <w:rsid w:val="00007E7A"/>
    <w:rsid w:val="0001019C"/>
    <w:rsid w:val="000110E1"/>
    <w:rsid w:val="00011FE6"/>
    <w:rsid w:val="0001338E"/>
    <w:rsid w:val="00015E21"/>
    <w:rsid w:val="0001616C"/>
    <w:rsid w:val="00016427"/>
    <w:rsid w:val="000166B5"/>
    <w:rsid w:val="00017321"/>
    <w:rsid w:val="000178F0"/>
    <w:rsid w:val="0002227B"/>
    <w:rsid w:val="00022877"/>
    <w:rsid w:val="000247E9"/>
    <w:rsid w:val="00031434"/>
    <w:rsid w:val="00031DDF"/>
    <w:rsid w:val="000325ED"/>
    <w:rsid w:val="00032DC5"/>
    <w:rsid w:val="0003589B"/>
    <w:rsid w:val="00036A44"/>
    <w:rsid w:val="00037075"/>
    <w:rsid w:val="000428B3"/>
    <w:rsid w:val="00042A8B"/>
    <w:rsid w:val="00044D24"/>
    <w:rsid w:val="000533DF"/>
    <w:rsid w:val="000543C9"/>
    <w:rsid w:val="00054DE7"/>
    <w:rsid w:val="00054EE0"/>
    <w:rsid w:val="0005539B"/>
    <w:rsid w:val="00055F2D"/>
    <w:rsid w:val="00057868"/>
    <w:rsid w:val="0006025F"/>
    <w:rsid w:val="0006053E"/>
    <w:rsid w:val="000607E3"/>
    <w:rsid w:val="00061151"/>
    <w:rsid w:val="00061215"/>
    <w:rsid w:val="00061F38"/>
    <w:rsid w:val="00063ABD"/>
    <w:rsid w:val="0006645B"/>
    <w:rsid w:val="00073C4A"/>
    <w:rsid w:val="000745AD"/>
    <w:rsid w:val="00076833"/>
    <w:rsid w:val="00077005"/>
    <w:rsid w:val="000811B2"/>
    <w:rsid w:val="00083947"/>
    <w:rsid w:val="00084565"/>
    <w:rsid w:val="0008606C"/>
    <w:rsid w:val="000871A7"/>
    <w:rsid w:val="000938C1"/>
    <w:rsid w:val="00093E52"/>
    <w:rsid w:val="00094E75"/>
    <w:rsid w:val="00096346"/>
    <w:rsid w:val="00097C9C"/>
    <w:rsid w:val="00097D26"/>
    <w:rsid w:val="000A15CA"/>
    <w:rsid w:val="000A268F"/>
    <w:rsid w:val="000A26D6"/>
    <w:rsid w:val="000A29BB"/>
    <w:rsid w:val="000A2DE0"/>
    <w:rsid w:val="000A350C"/>
    <w:rsid w:val="000A378C"/>
    <w:rsid w:val="000A4BBE"/>
    <w:rsid w:val="000A583D"/>
    <w:rsid w:val="000A5F68"/>
    <w:rsid w:val="000A5FF0"/>
    <w:rsid w:val="000A66E1"/>
    <w:rsid w:val="000A6F8E"/>
    <w:rsid w:val="000B062C"/>
    <w:rsid w:val="000B2171"/>
    <w:rsid w:val="000B2BE3"/>
    <w:rsid w:val="000B3D19"/>
    <w:rsid w:val="000B3ED8"/>
    <w:rsid w:val="000B610A"/>
    <w:rsid w:val="000B76AC"/>
    <w:rsid w:val="000B781C"/>
    <w:rsid w:val="000C2089"/>
    <w:rsid w:val="000D1FD8"/>
    <w:rsid w:val="000D30AF"/>
    <w:rsid w:val="000D3D93"/>
    <w:rsid w:val="000D57A0"/>
    <w:rsid w:val="000E03A0"/>
    <w:rsid w:val="000E040D"/>
    <w:rsid w:val="000E1E81"/>
    <w:rsid w:val="000E23AD"/>
    <w:rsid w:val="000E3944"/>
    <w:rsid w:val="000E44B7"/>
    <w:rsid w:val="000E6695"/>
    <w:rsid w:val="000E7485"/>
    <w:rsid w:val="000E7D97"/>
    <w:rsid w:val="000F1138"/>
    <w:rsid w:val="000F1223"/>
    <w:rsid w:val="000F50B3"/>
    <w:rsid w:val="000F62F0"/>
    <w:rsid w:val="000F7CEE"/>
    <w:rsid w:val="001004EC"/>
    <w:rsid w:val="00100915"/>
    <w:rsid w:val="00100ABF"/>
    <w:rsid w:val="0010293D"/>
    <w:rsid w:val="0010460B"/>
    <w:rsid w:val="00105220"/>
    <w:rsid w:val="00105348"/>
    <w:rsid w:val="001059E2"/>
    <w:rsid w:val="001065A3"/>
    <w:rsid w:val="001104E0"/>
    <w:rsid w:val="00111C4A"/>
    <w:rsid w:val="00113E50"/>
    <w:rsid w:val="00121106"/>
    <w:rsid w:val="001231EE"/>
    <w:rsid w:val="00124476"/>
    <w:rsid w:val="001244BD"/>
    <w:rsid w:val="00126244"/>
    <w:rsid w:val="001306FB"/>
    <w:rsid w:val="001310B0"/>
    <w:rsid w:val="001314EF"/>
    <w:rsid w:val="00132031"/>
    <w:rsid w:val="00135FF8"/>
    <w:rsid w:val="001375F3"/>
    <w:rsid w:val="00137B96"/>
    <w:rsid w:val="00140745"/>
    <w:rsid w:val="00141F9E"/>
    <w:rsid w:val="0014213B"/>
    <w:rsid w:val="0014218C"/>
    <w:rsid w:val="00144DD7"/>
    <w:rsid w:val="00144F9D"/>
    <w:rsid w:val="00146090"/>
    <w:rsid w:val="00150070"/>
    <w:rsid w:val="0015420C"/>
    <w:rsid w:val="001544E7"/>
    <w:rsid w:val="00155766"/>
    <w:rsid w:val="00155E7D"/>
    <w:rsid w:val="00163DF6"/>
    <w:rsid w:val="001668E7"/>
    <w:rsid w:val="001670CE"/>
    <w:rsid w:val="0016796F"/>
    <w:rsid w:val="001704FC"/>
    <w:rsid w:val="00170E00"/>
    <w:rsid w:val="00174EA2"/>
    <w:rsid w:val="00175DED"/>
    <w:rsid w:val="001778D3"/>
    <w:rsid w:val="00180F44"/>
    <w:rsid w:val="00181D77"/>
    <w:rsid w:val="00183682"/>
    <w:rsid w:val="00184DBA"/>
    <w:rsid w:val="00186BAA"/>
    <w:rsid w:val="00187373"/>
    <w:rsid w:val="00191310"/>
    <w:rsid w:val="001945F9"/>
    <w:rsid w:val="00194A4F"/>
    <w:rsid w:val="00196487"/>
    <w:rsid w:val="0019756E"/>
    <w:rsid w:val="001A024D"/>
    <w:rsid w:val="001A6A90"/>
    <w:rsid w:val="001A6FFB"/>
    <w:rsid w:val="001A772E"/>
    <w:rsid w:val="001B06D9"/>
    <w:rsid w:val="001B0F3E"/>
    <w:rsid w:val="001B320E"/>
    <w:rsid w:val="001B3549"/>
    <w:rsid w:val="001C268A"/>
    <w:rsid w:val="001C66A9"/>
    <w:rsid w:val="001C679B"/>
    <w:rsid w:val="001C7488"/>
    <w:rsid w:val="001C7CC4"/>
    <w:rsid w:val="001C7E08"/>
    <w:rsid w:val="001D0D27"/>
    <w:rsid w:val="001D1201"/>
    <w:rsid w:val="001D1724"/>
    <w:rsid w:val="001D399A"/>
    <w:rsid w:val="001D3FDD"/>
    <w:rsid w:val="001D4DA0"/>
    <w:rsid w:val="001D511C"/>
    <w:rsid w:val="001D539C"/>
    <w:rsid w:val="001D5999"/>
    <w:rsid w:val="001D5AE9"/>
    <w:rsid w:val="001E1799"/>
    <w:rsid w:val="001E1C72"/>
    <w:rsid w:val="001E2714"/>
    <w:rsid w:val="001E32AE"/>
    <w:rsid w:val="001E5206"/>
    <w:rsid w:val="001E5E1C"/>
    <w:rsid w:val="001E6CB4"/>
    <w:rsid w:val="001F2058"/>
    <w:rsid w:val="001F2F3F"/>
    <w:rsid w:val="001F456E"/>
    <w:rsid w:val="001F541D"/>
    <w:rsid w:val="001F570D"/>
    <w:rsid w:val="002032CB"/>
    <w:rsid w:val="002053C6"/>
    <w:rsid w:val="00206775"/>
    <w:rsid w:val="00206BB0"/>
    <w:rsid w:val="002116E1"/>
    <w:rsid w:val="002117F3"/>
    <w:rsid w:val="00213323"/>
    <w:rsid w:val="00213691"/>
    <w:rsid w:val="002136B6"/>
    <w:rsid w:val="00214D2B"/>
    <w:rsid w:val="0021587A"/>
    <w:rsid w:val="00216E5B"/>
    <w:rsid w:val="00217B32"/>
    <w:rsid w:val="00217FDC"/>
    <w:rsid w:val="0022328F"/>
    <w:rsid w:val="00223BE1"/>
    <w:rsid w:val="00223EC5"/>
    <w:rsid w:val="0023031D"/>
    <w:rsid w:val="00230410"/>
    <w:rsid w:val="00230A8E"/>
    <w:rsid w:val="002347F6"/>
    <w:rsid w:val="0023519E"/>
    <w:rsid w:val="00236572"/>
    <w:rsid w:val="0023695E"/>
    <w:rsid w:val="00237588"/>
    <w:rsid w:val="002404C9"/>
    <w:rsid w:val="00241360"/>
    <w:rsid w:val="00241CDD"/>
    <w:rsid w:val="00247070"/>
    <w:rsid w:val="0024782B"/>
    <w:rsid w:val="00252019"/>
    <w:rsid w:val="0025538A"/>
    <w:rsid w:val="002553E9"/>
    <w:rsid w:val="00256497"/>
    <w:rsid w:val="0025708E"/>
    <w:rsid w:val="00260C50"/>
    <w:rsid w:val="002611A7"/>
    <w:rsid w:val="0026287C"/>
    <w:rsid w:val="002629D4"/>
    <w:rsid w:val="00263881"/>
    <w:rsid w:val="002639E4"/>
    <w:rsid w:val="00264440"/>
    <w:rsid w:val="002644FA"/>
    <w:rsid w:val="00264CCF"/>
    <w:rsid w:val="002656A1"/>
    <w:rsid w:val="00265F87"/>
    <w:rsid w:val="002676BA"/>
    <w:rsid w:val="00275108"/>
    <w:rsid w:val="002775B3"/>
    <w:rsid w:val="00277C56"/>
    <w:rsid w:val="00281F90"/>
    <w:rsid w:val="0028556C"/>
    <w:rsid w:val="00286A07"/>
    <w:rsid w:val="0028758F"/>
    <w:rsid w:val="002876B1"/>
    <w:rsid w:val="0029394F"/>
    <w:rsid w:val="0029512A"/>
    <w:rsid w:val="00297AE5"/>
    <w:rsid w:val="002A03B4"/>
    <w:rsid w:val="002A210B"/>
    <w:rsid w:val="002A4FA7"/>
    <w:rsid w:val="002A5379"/>
    <w:rsid w:val="002A5756"/>
    <w:rsid w:val="002A6804"/>
    <w:rsid w:val="002A6E9B"/>
    <w:rsid w:val="002A7433"/>
    <w:rsid w:val="002A7CA2"/>
    <w:rsid w:val="002A7FF8"/>
    <w:rsid w:val="002B0E9C"/>
    <w:rsid w:val="002B0F58"/>
    <w:rsid w:val="002B113D"/>
    <w:rsid w:val="002B3831"/>
    <w:rsid w:val="002B4A5E"/>
    <w:rsid w:val="002C232C"/>
    <w:rsid w:val="002C40B2"/>
    <w:rsid w:val="002C4B12"/>
    <w:rsid w:val="002C67B0"/>
    <w:rsid w:val="002C7593"/>
    <w:rsid w:val="002D11C5"/>
    <w:rsid w:val="002D1742"/>
    <w:rsid w:val="002D1C7A"/>
    <w:rsid w:val="002D24F6"/>
    <w:rsid w:val="002D3489"/>
    <w:rsid w:val="002D75D0"/>
    <w:rsid w:val="002E06EA"/>
    <w:rsid w:val="002E06FF"/>
    <w:rsid w:val="002E0AD4"/>
    <w:rsid w:val="002E146F"/>
    <w:rsid w:val="002E1A2B"/>
    <w:rsid w:val="002E324D"/>
    <w:rsid w:val="002E4C51"/>
    <w:rsid w:val="002E65F7"/>
    <w:rsid w:val="002F175E"/>
    <w:rsid w:val="002F1F2A"/>
    <w:rsid w:val="002F2AFE"/>
    <w:rsid w:val="002F3E55"/>
    <w:rsid w:val="002F5293"/>
    <w:rsid w:val="0030140F"/>
    <w:rsid w:val="00301E11"/>
    <w:rsid w:val="003020A9"/>
    <w:rsid w:val="00304E13"/>
    <w:rsid w:val="00306329"/>
    <w:rsid w:val="003066C7"/>
    <w:rsid w:val="00307C6A"/>
    <w:rsid w:val="00310081"/>
    <w:rsid w:val="00312265"/>
    <w:rsid w:val="003128CD"/>
    <w:rsid w:val="00315D4E"/>
    <w:rsid w:val="00316751"/>
    <w:rsid w:val="00317782"/>
    <w:rsid w:val="0032165C"/>
    <w:rsid w:val="003216E4"/>
    <w:rsid w:val="0032199D"/>
    <w:rsid w:val="003228E0"/>
    <w:rsid w:val="003231F2"/>
    <w:rsid w:val="003264F1"/>
    <w:rsid w:val="003306A6"/>
    <w:rsid w:val="003310CC"/>
    <w:rsid w:val="00332E04"/>
    <w:rsid w:val="003332B6"/>
    <w:rsid w:val="00333B8F"/>
    <w:rsid w:val="003360C0"/>
    <w:rsid w:val="003412F8"/>
    <w:rsid w:val="00341FD1"/>
    <w:rsid w:val="00345625"/>
    <w:rsid w:val="00345AEA"/>
    <w:rsid w:val="0034791E"/>
    <w:rsid w:val="003503C7"/>
    <w:rsid w:val="00350956"/>
    <w:rsid w:val="00351256"/>
    <w:rsid w:val="003528CB"/>
    <w:rsid w:val="00354A3B"/>
    <w:rsid w:val="00355813"/>
    <w:rsid w:val="00355CC5"/>
    <w:rsid w:val="003612EB"/>
    <w:rsid w:val="003634FF"/>
    <w:rsid w:val="0036457D"/>
    <w:rsid w:val="00364F04"/>
    <w:rsid w:val="0036574B"/>
    <w:rsid w:val="00366A28"/>
    <w:rsid w:val="00366F5C"/>
    <w:rsid w:val="00367C17"/>
    <w:rsid w:val="00370934"/>
    <w:rsid w:val="0037108C"/>
    <w:rsid w:val="00371975"/>
    <w:rsid w:val="00371E3F"/>
    <w:rsid w:val="00373292"/>
    <w:rsid w:val="00373709"/>
    <w:rsid w:val="00373B82"/>
    <w:rsid w:val="00377043"/>
    <w:rsid w:val="00380955"/>
    <w:rsid w:val="00381F07"/>
    <w:rsid w:val="00382F33"/>
    <w:rsid w:val="003855B9"/>
    <w:rsid w:val="00385A78"/>
    <w:rsid w:val="00386EBE"/>
    <w:rsid w:val="00392FD3"/>
    <w:rsid w:val="00394693"/>
    <w:rsid w:val="00395BC4"/>
    <w:rsid w:val="003A141E"/>
    <w:rsid w:val="003A3DA1"/>
    <w:rsid w:val="003A48D6"/>
    <w:rsid w:val="003A7F74"/>
    <w:rsid w:val="003B08BD"/>
    <w:rsid w:val="003B14D5"/>
    <w:rsid w:val="003C1418"/>
    <w:rsid w:val="003C540A"/>
    <w:rsid w:val="003C555C"/>
    <w:rsid w:val="003C6039"/>
    <w:rsid w:val="003C7C6B"/>
    <w:rsid w:val="003D1B13"/>
    <w:rsid w:val="003D1CF8"/>
    <w:rsid w:val="003D23E5"/>
    <w:rsid w:val="003D4893"/>
    <w:rsid w:val="003D7B73"/>
    <w:rsid w:val="003E25A3"/>
    <w:rsid w:val="003E3973"/>
    <w:rsid w:val="003E4283"/>
    <w:rsid w:val="003E4C71"/>
    <w:rsid w:val="003E57E8"/>
    <w:rsid w:val="003E760B"/>
    <w:rsid w:val="003F586F"/>
    <w:rsid w:val="003F7754"/>
    <w:rsid w:val="004032E3"/>
    <w:rsid w:val="0040335E"/>
    <w:rsid w:val="00405AC3"/>
    <w:rsid w:val="004104BD"/>
    <w:rsid w:val="00411D90"/>
    <w:rsid w:val="00414F44"/>
    <w:rsid w:val="004157AB"/>
    <w:rsid w:val="004171C1"/>
    <w:rsid w:val="00417CE9"/>
    <w:rsid w:val="004201C0"/>
    <w:rsid w:val="0042127C"/>
    <w:rsid w:val="00422BEF"/>
    <w:rsid w:val="00422F0E"/>
    <w:rsid w:val="00423969"/>
    <w:rsid w:val="00423CC9"/>
    <w:rsid w:val="00424999"/>
    <w:rsid w:val="00425DC0"/>
    <w:rsid w:val="00433302"/>
    <w:rsid w:val="004438A6"/>
    <w:rsid w:val="004438D2"/>
    <w:rsid w:val="00444E40"/>
    <w:rsid w:val="00445AF2"/>
    <w:rsid w:val="00447ADD"/>
    <w:rsid w:val="00450361"/>
    <w:rsid w:val="00451AC1"/>
    <w:rsid w:val="004531AA"/>
    <w:rsid w:val="004532B1"/>
    <w:rsid w:val="00453409"/>
    <w:rsid w:val="00453571"/>
    <w:rsid w:val="00460224"/>
    <w:rsid w:val="0046030B"/>
    <w:rsid w:val="0046078B"/>
    <w:rsid w:val="00461613"/>
    <w:rsid w:val="00461712"/>
    <w:rsid w:val="004622B1"/>
    <w:rsid w:val="00464583"/>
    <w:rsid w:val="00466696"/>
    <w:rsid w:val="00472540"/>
    <w:rsid w:val="0047276D"/>
    <w:rsid w:val="00472854"/>
    <w:rsid w:val="0047632C"/>
    <w:rsid w:val="00477E79"/>
    <w:rsid w:val="00480830"/>
    <w:rsid w:val="00480C22"/>
    <w:rsid w:val="004810D0"/>
    <w:rsid w:val="0048210E"/>
    <w:rsid w:val="00482C71"/>
    <w:rsid w:val="00482EEF"/>
    <w:rsid w:val="00485B94"/>
    <w:rsid w:val="004861A9"/>
    <w:rsid w:val="004919E1"/>
    <w:rsid w:val="0049391C"/>
    <w:rsid w:val="00496392"/>
    <w:rsid w:val="004A1423"/>
    <w:rsid w:val="004A1CC9"/>
    <w:rsid w:val="004A4110"/>
    <w:rsid w:val="004A63C8"/>
    <w:rsid w:val="004B18FA"/>
    <w:rsid w:val="004B43C5"/>
    <w:rsid w:val="004B5CEA"/>
    <w:rsid w:val="004B60F1"/>
    <w:rsid w:val="004B77FC"/>
    <w:rsid w:val="004C047C"/>
    <w:rsid w:val="004C12A0"/>
    <w:rsid w:val="004C251D"/>
    <w:rsid w:val="004C2829"/>
    <w:rsid w:val="004C4A99"/>
    <w:rsid w:val="004C57AE"/>
    <w:rsid w:val="004C5DBB"/>
    <w:rsid w:val="004C6260"/>
    <w:rsid w:val="004C7D45"/>
    <w:rsid w:val="004D02CC"/>
    <w:rsid w:val="004D2705"/>
    <w:rsid w:val="004D4FBD"/>
    <w:rsid w:val="004D5D77"/>
    <w:rsid w:val="004D5EAA"/>
    <w:rsid w:val="004E161E"/>
    <w:rsid w:val="004E2BA7"/>
    <w:rsid w:val="004E36C3"/>
    <w:rsid w:val="004E433E"/>
    <w:rsid w:val="004E6015"/>
    <w:rsid w:val="004F1754"/>
    <w:rsid w:val="004F2479"/>
    <w:rsid w:val="004F39E9"/>
    <w:rsid w:val="004F3CF0"/>
    <w:rsid w:val="004F5487"/>
    <w:rsid w:val="004F6F6B"/>
    <w:rsid w:val="004F7E2B"/>
    <w:rsid w:val="00504CC0"/>
    <w:rsid w:val="005050FF"/>
    <w:rsid w:val="005122AB"/>
    <w:rsid w:val="00512D29"/>
    <w:rsid w:val="005139B6"/>
    <w:rsid w:val="00513C0F"/>
    <w:rsid w:val="00513D37"/>
    <w:rsid w:val="00514437"/>
    <w:rsid w:val="00515351"/>
    <w:rsid w:val="005154CE"/>
    <w:rsid w:val="005177CD"/>
    <w:rsid w:val="005224D9"/>
    <w:rsid w:val="00522595"/>
    <w:rsid w:val="005231F7"/>
    <w:rsid w:val="0052339C"/>
    <w:rsid w:val="00524588"/>
    <w:rsid w:val="0052705D"/>
    <w:rsid w:val="00527550"/>
    <w:rsid w:val="00527B67"/>
    <w:rsid w:val="00530EEF"/>
    <w:rsid w:val="005328A2"/>
    <w:rsid w:val="005335DC"/>
    <w:rsid w:val="005353A3"/>
    <w:rsid w:val="00536AA2"/>
    <w:rsid w:val="00541C39"/>
    <w:rsid w:val="00542380"/>
    <w:rsid w:val="00542BA0"/>
    <w:rsid w:val="00542C9D"/>
    <w:rsid w:val="00543CB8"/>
    <w:rsid w:val="00544BE3"/>
    <w:rsid w:val="00547BF8"/>
    <w:rsid w:val="00547FD3"/>
    <w:rsid w:val="00550EFE"/>
    <w:rsid w:val="00552BA4"/>
    <w:rsid w:val="00553B0F"/>
    <w:rsid w:val="00561B38"/>
    <w:rsid w:val="00562B10"/>
    <w:rsid w:val="00562ECA"/>
    <w:rsid w:val="00563CF9"/>
    <w:rsid w:val="005643F3"/>
    <w:rsid w:val="005651D2"/>
    <w:rsid w:val="0056635C"/>
    <w:rsid w:val="005674F6"/>
    <w:rsid w:val="005720FF"/>
    <w:rsid w:val="0057324C"/>
    <w:rsid w:val="00573C65"/>
    <w:rsid w:val="00574835"/>
    <w:rsid w:val="00581123"/>
    <w:rsid w:val="00587ED2"/>
    <w:rsid w:val="00590D33"/>
    <w:rsid w:val="005919AF"/>
    <w:rsid w:val="00596DC2"/>
    <w:rsid w:val="00597B4E"/>
    <w:rsid w:val="005A0D2A"/>
    <w:rsid w:val="005A169B"/>
    <w:rsid w:val="005A24DE"/>
    <w:rsid w:val="005A3F47"/>
    <w:rsid w:val="005A6780"/>
    <w:rsid w:val="005A6D21"/>
    <w:rsid w:val="005B2317"/>
    <w:rsid w:val="005B23CC"/>
    <w:rsid w:val="005B2557"/>
    <w:rsid w:val="005B35E3"/>
    <w:rsid w:val="005B57BB"/>
    <w:rsid w:val="005B5B54"/>
    <w:rsid w:val="005B7CA0"/>
    <w:rsid w:val="005C3046"/>
    <w:rsid w:val="005C4E78"/>
    <w:rsid w:val="005C6460"/>
    <w:rsid w:val="005C6EB5"/>
    <w:rsid w:val="005C77AA"/>
    <w:rsid w:val="005C7E6A"/>
    <w:rsid w:val="005D0D44"/>
    <w:rsid w:val="005D0F01"/>
    <w:rsid w:val="005D162B"/>
    <w:rsid w:val="005D192F"/>
    <w:rsid w:val="005D3B83"/>
    <w:rsid w:val="005E0245"/>
    <w:rsid w:val="005E3B96"/>
    <w:rsid w:val="005E5146"/>
    <w:rsid w:val="005E5C45"/>
    <w:rsid w:val="005E621D"/>
    <w:rsid w:val="005E6B6E"/>
    <w:rsid w:val="005E6BAE"/>
    <w:rsid w:val="005E78F0"/>
    <w:rsid w:val="005F25BF"/>
    <w:rsid w:val="005F520D"/>
    <w:rsid w:val="005F66E5"/>
    <w:rsid w:val="00600429"/>
    <w:rsid w:val="0060055C"/>
    <w:rsid w:val="00600D54"/>
    <w:rsid w:val="0060205D"/>
    <w:rsid w:val="006034DC"/>
    <w:rsid w:val="00603AEE"/>
    <w:rsid w:val="00604841"/>
    <w:rsid w:val="006061AE"/>
    <w:rsid w:val="006061B1"/>
    <w:rsid w:val="0060709B"/>
    <w:rsid w:val="00611616"/>
    <w:rsid w:val="00611FAA"/>
    <w:rsid w:val="00613C5E"/>
    <w:rsid w:val="00615FCB"/>
    <w:rsid w:val="00616128"/>
    <w:rsid w:val="00617ED8"/>
    <w:rsid w:val="00620579"/>
    <w:rsid w:val="006218E2"/>
    <w:rsid w:val="006323E3"/>
    <w:rsid w:val="00635108"/>
    <w:rsid w:val="006373ED"/>
    <w:rsid w:val="006408F6"/>
    <w:rsid w:val="00642427"/>
    <w:rsid w:val="006514D6"/>
    <w:rsid w:val="00653217"/>
    <w:rsid w:val="00653ABD"/>
    <w:rsid w:val="00654C3B"/>
    <w:rsid w:val="00657D88"/>
    <w:rsid w:val="006615C1"/>
    <w:rsid w:val="00662D0F"/>
    <w:rsid w:val="00663AEA"/>
    <w:rsid w:val="00664181"/>
    <w:rsid w:val="00664A36"/>
    <w:rsid w:val="0066555E"/>
    <w:rsid w:val="00666D03"/>
    <w:rsid w:val="00666EF9"/>
    <w:rsid w:val="00667F7A"/>
    <w:rsid w:val="00672D77"/>
    <w:rsid w:val="00674AF6"/>
    <w:rsid w:val="006754C0"/>
    <w:rsid w:val="00676982"/>
    <w:rsid w:val="00677119"/>
    <w:rsid w:val="0067749D"/>
    <w:rsid w:val="006801C5"/>
    <w:rsid w:val="006823D6"/>
    <w:rsid w:val="0068391A"/>
    <w:rsid w:val="00684BC7"/>
    <w:rsid w:val="00685ADA"/>
    <w:rsid w:val="00695A80"/>
    <w:rsid w:val="00696027"/>
    <w:rsid w:val="006967DA"/>
    <w:rsid w:val="00696875"/>
    <w:rsid w:val="0069757A"/>
    <w:rsid w:val="006A0D8C"/>
    <w:rsid w:val="006A4B94"/>
    <w:rsid w:val="006A4EC6"/>
    <w:rsid w:val="006B005C"/>
    <w:rsid w:val="006B0703"/>
    <w:rsid w:val="006B3562"/>
    <w:rsid w:val="006C0068"/>
    <w:rsid w:val="006C16A4"/>
    <w:rsid w:val="006C3885"/>
    <w:rsid w:val="006C410E"/>
    <w:rsid w:val="006C4687"/>
    <w:rsid w:val="006C6020"/>
    <w:rsid w:val="006C6E1C"/>
    <w:rsid w:val="006C7628"/>
    <w:rsid w:val="006D232A"/>
    <w:rsid w:val="006D376F"/>
    <w:rsid w:val="006E18B3"/>
    <w:rsid w:val="006E1C44"/>
    <w:rsid w:val="006E21EF"/>
    <w:rsid w:val="006E2CA6"/>
    <w:rsid w:val="006E4C39"/>
    <w:rsid w:val="006F02C1"/>
    <w:rsid w:val="006F12A1"/>
    <w:rsid w:val="006F350F"/>
    <w:rsid w:val="006F3E60"/>
    <w:rsid w:val="006F4470"/>
    <w:rsid w:val="006F5F02"/>
    <w:rsid w:val="006F6FEE"/>
    <w:rsid w:val="007011B6"/>
    <w:rsid w:val="007027D8"/>
    <w:rsid w:val="00704382"/>
    <w:rsid w:val="007067F3"/>
    <w:rsid w:val="00707685"/>
    <w:rsid w:val="00711A67"/>
    <w:rsid w:val="00711E6E"/>
    <w:rsid w:val="007127F4"/>
    <w:rsid w:val="00713694"/>
    <w:rsid w:val="007139C9"/>
    <w:rsid w:val="00714B8B"/>
    <w:rsid w:val="00715292"/>
    <w:rsid w:val="00715741"/>
    <w:rsid w:val="00720884"/>
    <w:rsid w:val="00720AD8"/>
    <w:rsid w:val="0072157F"/>
    <w:rsid w:val="007216D3"/>
    <w:rsid w:val="0072712D"/>
    <w:rsid w:val="0073065E"/>
    <w:rsid w:val="00730D32"/>
    <w:rsid w:val="007326F3"/>
    <w:rsid w:val="00732847"/>
    <w:rsid w:val="00734A2E"/>
    <w:rsid w:val="00735F3E"/>
    <w:rsid w:val="00742790"/>
    <w:rsid w:val="0074543A"/>
    <w:rsid w:val="007469A3"/>
    <w:rsid w:val="00747ECE"/>
    <w:rsid w:val="0075283B"/>
    <w:rsid w:val="00755DEE"/>
    <w:rsid w:val="00761C7C"/>
    <w:rsid w:val="0076329D"/>
    <w:rsid w:val="007644AA"/>
    <w:rsid w:val="0076573E"/>
    <w:rsid w:val="007708CF"/>
    <w:rsid w:val="007714D2"/>
    <w:rsid w:val="007724EB"/>
    <w:rsid w:val="00775E41"/>
    <w:rsid w:val="007768C5"/>
    <w:rsid w:val="00777C55"/>
    <w:rsid w:val="00781FCF"/>
    <w:rsid w:val="007821A4"/>
    <w:rsid w:val="00782C86"/>
    <w:rsid w:val="00784CB5"/>
    <w:rsid w:val="007856C3"/>
    <w:rsid w:val="00785F75"/>
    <w:rsid w:val="007900D0"/>
    <w:rsid w:val="00790BC4"/>
    <w:rsid w:val="00791651"/>
    <w:rsid w:val="00791D78"/>
    <w:rsid w:val="00792A69"/>
    <w:rsid w:val="0079449F"/>
    <w:rsid w:val="00794B32"/>
    <w:rsid w:val="007955FD"/>
    <w:rsid w:val="00797C77"/>
    <w:rsid w:val="007A1085"/>
    <w:rsid w:val="007A1D66"/>
    <w:rsid w:val="007A47E1"/>
    <w:rsid w:val="007A4C33"/>
    <w:rsid w:val="007A5CD0"/>
    <w:rsid w:val="007A65ED"/>
    <w:rsid w:val="007B1449"/>
    <w:rsid w:val="007B1C65"/>
    <w:rsid w:val="007B2075"/>
    <w:rsid w:val="007B48B8"/>
    <w:rsid w:val="007B7B2D"/>
    <w:rsid w:val="007C0349"/>
    <w:rsid w:val="007C1B35"/>
    <w:rsid w:val="007C1D3D"/>
    <w:rsid w:val="007C2B84"/>
    <w:rsid w:val="007C2CEC"/>
    <w:rsid w:val="007C3D05"/>
    <w:rsid w:val="007C6101"/>
    <w:rsid w:val="007C69DD"/>
    <w:rsid w:val="007D1EF7"/>
    <w:rsid w:val="007D47E2"/>
    <w:rsid w:val="007D55D5"/>
    <w:rsid w:val="007D6154"/>
    <w:rsid w:val="007D6AD4"/>
    <w:rsid w:val="007E15A4"/>
    <w:rsid w:val="007E19F4"/>
    <w:rsid w:val="007E1A68"/>
    <w:rsid w:val="007E1B7D"/>
    <w:rsid w:val="007E2286"/>
    <w:rsid w:val="007E37F8"/>
    <w:rsid w:val="007E441A"/>
    <w:rsid w:val="007E556C"/>
    <w:rsid w:val="007E616E"/>
    <w:rsid w:val="007E65DF"/>
    <w:rsid w:val="007E704B"/>
    <w:rsid w:val="007E7234"/>
    <w:rsid w:val="007E7420"/>
    <w:rsid w:val="007F0059"/>
    <w:rsid w:val="007F197A"/>
    <w:rsid w:val="007F1A7B"/>
    <w:rsid w:val="007F1F8B"/>
    <w:rsid w:val="007F3350"/>
    <w:rsid w:val="007F369B"/>
    <w:rsid w:val="007F59FE"/>
    <w:rsid w:val="007F604F"/>
    <w:rsid w:val="007F7E60"/>
    <w:rsid w:val="00801A02"/>
    <w:rsid w:val="00801A39"/>
    <w:rsid w:val="00802C54"/>
    <w:rsid w:val="008050FE"/>
    <w:rsid w:val="00805525"/>
    <w:rsid w:val="00807ABF"/>
    <w:rsid w:val="00811860"/>
    <w:rsid w:val="00812AA6"/>
    <w:rsid w:val="00813FBF"/>
    <w:rsid w:val="00815714"/>
    <w:rsid w:val="00815A73"/>
    <w:rsid w:val="0081634C"/>
    <w:rsid w:val="008170FF"/>
    <w:rsid w:val="008204C6"/>
    <w:rsid w:val="00823AC5"/>
    <w:rsid w:val="00827039"/>
    <w:rsid w:val="008303A2"/>
    <w:rsid w:val="00830F74"/>
    <w:rsid w:val="0083309A"/>
    <w:rsid w:val="00837B20"/>
    <w:rsid w:val="008409FE"/>
    <w:rsid w:val="00840F76"/>
    <w:rsid w:val="00842C90"/>
    <w:rsid w:val="0084611D"/>
    <w:rsid w:val="00846C52"/>
    <w:rsid w:val="00847106"/>
    <w:rsid w:val="00847544"/>
    <w:rsid w:val="008549D2"/>
    <w:rsid w:val="00854C1B"/>
    <w:rsid w:val="00855EA3"/>
    <w:rsid w:val="00857247"/>
    <w:rsid w:val="00857F6F"/>
    <w:rsid w:val="00864510"/>
    <w:rsid w:val="008659FF"/>
    <w:rsid w:val="008678C3"/>
    <w:rsid w:val="008705AC"/>
    <w:rsid w:val="008709DD"/>
    <w:rsid w:val="00870D9A"/>
    <w:rsid w:val="0087416B"/>
    <w:rsid w:val="00876B68"/>
    <w:rsid w:val="00880AAC"/>
    <w:rsid w:val="008842FC"/>
    <w:rsid w:val="0088496D"/>
    <w:rsid w:val="008849E8"/>
    <w:rsid w:val="0089096D"/>
    <w:rsid w:val="00890A5A"/>
    <w:rsid w:val="00890FB5"/>
    <w:rsid w:val="008911F1"/>
    <w:rsid w:val="0089199F"/>
    <w:rsid w:val="00893A71"/>
    <w:rsid w:val="00893ABF"/>
    <w:rsid w:val="00894A95"/>
    <w:rsid w:val="00894F1A"/>
    <w:rsid w:val="0089643C"/>
    <w:rsid w:val="00896C70"/>
    <w:rsid w:val="008978BD"/>
    <w:rsid w:val="008A0BCA"/>
    <w:rsid w:val="008A23BD"/>
    <w:rsid w:val="008A4733"/>
    <w:rsid w:val="008A4F01"/>
    <w:rsid w:val="008A5B68"/>
    <w:rsid w:val="008B0EB7"/>
    <w:rsid w:val="008B649D"/>
    <w:rsid w:val="008B75D5"/>
    <w:rsid w:val="008B7DF8"/>
    <w:rsid w:val="008C026A"/>
    <w:rsid w:val="008C116C"/>
    <w:rsid w:val="008C2113"/>
    <w:rsid w:val="008C3B5F"/>
    <w:rsid w:val="008C4D01"/>
    <w:rsid w:val="008C5A39"/>
    <w:rsid w:val="008C6027"/>
    <w:rsid w:val="008C751C"/>
    <w:rsid w:val="008C7D89"/>
    <w:rsid w:val="008D0BE8"/>
    <w:rsid w:val="008D178D"/>
    <w:rsid w:val="008D17EE"/>
    <w:rsid w:val="008D1AFA"/>
    <w:rsid w:val="008D2428"/>
    <w:rsid w:val="008D49F2"/>
    <w:rsid w:val="008D6D47"/>
    <w:rsid w:val="008E1D71"/>
    <w:rsid w:val="008E31D2"/>
    <w:rsid w:val="008E3F97"/>
    <w:rsid w:val="008E520C"/>
    <w:rsid w:val="008E5D44"/>
    <w:rsid w:val="008E69D6"/>
    <w:rsid w:val="008F200A"/>
    <w:rsid w:val="009021E3"/>
    <w:rsid w:val="009033E3"/>
    <w:rsid w:val="00903B9B"/>
    <w:rsid w:val="0091304C"/>
    <w:rsid w:val="00913444"/>
    <w:rsid w:val="009140B6"/>
    <w:rsid w:val="0091573B"/>
    <w:rsid w:val="00915FA0"/>
    <w:rsid w:val="00921185"/>
    <w:rsid w:val="00922EDD"/>
    <w:rsid w:val="00923D2F"/>
    <w:rsid w:val="00923DCE"/>
    <w:rsid w:val="00923F3C"/>
    <w:rsid w:val="00924312"/>
    <w:rsid w:val="0092478F"/>
    <w:rsid w:val="0092602E"/>
    <w:rsid w:val="00927FB3"/>
    <w:rsid w:val="009303A2"/>
    <w:rsid w:val="00934C92"/>
    <w:rsid w:val="009356B0"/>
    <w:rsid w:val="00936D62"/>
    <w:rsid w:val="00940540"/>
    <w:rsid w:val="0094075E"/>
    <w:rsid w:val="0094166C"/>
    <w:rsid w:val="00942096"/>
    <w:rsid w:val="0094257C"/>
    <w:rsid w:val="009428AB"/>
    <w:rsid w:val="00946537"/>
    <w:rsid w:val="00952F71"/>
    <w:rsid w:val="00954458"/>
    <w:rsid w:val="00954741"/>
    <w:rsid w:val="0095490A"/>
    <w:rsid w:val="00954AF0"/>
    <w:rsid w:val="00957BEC"/>
    <w:rsid w:val="009628E6"/>
    <w:rsid w:val="0096391B"/>
    <w:rsid w:val="00964D9A"/>
    <w:rsid w:val="0096646A"/>
    <w:rsid w:val="009666FB"/>
    <w:rsid w:val="00970834"/>
    <w:rsid w:val="009717CA"/>
    <w:rsid w:val="009727C5"/>
    <w:rsid w:val="009733A4"/>
    <w:rsid w:val="00973B24"/>
    <w:rsid w:val="009757BE"/>
    <w:rsid w:val="0098045D"/>
    <w:rsid w:val="00983BE8"/>
    <w:rsid w:val="00984B54"/>
    <w:rsid w:val="00984C29"/>
    <w:rsid w:val="0098608D"/>
    <w:rsid w:val="00987791"/>
    <w:rsid w:val="00987916"/>
    <w:rsid w:val="009905ED"/>
    <w:rsid w:val="0099120E"/>
    <w:rsid w:val="009916AB"/>
    <w:rsid w:val="00991F1A"/>
    <w:rsid w:val="00992CA2"/>
    <w:rsid w:val="00993052"/>
    <w:rsid w:val="0099315E"/>
    <w:rsid w:val="00995CD3"/>
    <w:rsid w:val="00995FC9"/>
    <w:rsid w:val="0099650A"/>
    <w:rsid w:val="009965B1"/>
    <w:rsid w:val="00997524"/>
    <w:rsid w:val="00997F18"/>
    <w:rsid w:val="009A1DC9"/>
    <w:rsid w:val="009A2D8D"/>
    <w:rsid w:val="009A328F"/>
    <w:rsid w:val="009A6F98"/>
    <w:rsid w:val="009A7750"/>
    <w:rsid w:val="009B2C12"/>
    <w:rsid w:val="009B3003"/>
    <w:rsid w:val="009B3AE9"/>
    <w:rsid w:val="009B4A06"/>
    <w:rsid w:val="009B7634"/>
    <w:rsid w:val="009B7905"/>
    <w:rsid w:val="009B7B15"/>
    <w:rsid w:val="009C0518"/>
    <w:rsid w:val="009C2B3E"/>
    <w:rsid w:val="009C5FA3"/>
    <w:rsid w:val="009D055C"/>
    <w:rsid w:val="009D06ED"/>
    <w:rsid w:val="009D4579"/>
    <w:rsid w:val="009D62C4"/>
    <w:rsid w:val="009E01CC"/>
    <w:rsid w:val="009E08A7"/>
    <w:rsid w:val="009E0EBF"/>
    <w:rsid w:val="009E20CE"/>
    <w:rsid w:val="009E561B"/>
    <w:rsid w:val="009E60B2"/>
    <w:rsid w:val="009E703C"/>
    <w:rsid w:val="009E729F"/>
    <w:rsid w:val="009F021B"/>
    <w:rsid w:val="009F0C82"/>
    <w:rsid w:val="009F1946"/>
    <w:rsid w:val="009F57CB"/>
    <w:rsid w:val="00A00064"/>
    <w:rsid w:val="00A005EC"/>
    <w:rsid w:val="00A017E3"/>
    <w:rsid w:val="00A05E68"/>
    <w:rsid w:val="00A06A78"/>
    <w:rsid w:val="00A06EBA"/>
    <w:rsid w:val="00A06F14"/>
    <w:rsid w:val="00A06F44"/>
    <w:rsid w:val="00A122B4"/>
    <w:rsid w:val="00A13B4D"/>
    <w:rsid w:val="00A15999"/>
    <w:rsid w:val="00A16510"/>
    <w:rsid w:val="00A16819"/>
    <w:rsid w:val="00A20AA3"/>
    <w:rsid w:val="00A22721"/>
    <w:rsid w:val="00A22C89"/>
    <w:rsid w:val="00A306A1"/>
    <w:rsid w:val="00A30F81"/>
    <w:rsid w:val="00A32C7F"/>
    <w:rsid w:val="00A36224"/>
    <w:rsid w:val="00A420B7"/>
    <w:rsid w:val="00A42A6B"/>
    <w:rsid w:val="00A478EA"/>
    <w:rsid w:val="00A50DBC"/>
    <w:rsid w:val="00A51B37"/>
    <w:rsid w:val="00A5261B"/>
    <w:rsid w:val="00A52F35"/>
    <w:rsid w:val="00A53270"/>
    <w:rsid w:val="00A53F3D"/>
    <w:rsid w:val="00A53FE4"/>
    <w:rsid w:val="00A571FC"/>
    <w:rsid w:val="00A57497"/>
    <w:rsid w:val="00A602A9"/>
    <w:rsid w:val="00A60AE9"/>
    <w:rsid w:val="00A62A1D"/>
    <w:rsid w:val="00A66D00"/>
    <w:rsid w:val="00A728C3"/>
    <w:rsid w:val="00A73B3D"/>
    <w:rsid w:val="00A73EC0"/>
    <w:rsid w:val="00A74ABB"/>
    <w:rsid w:val="00A76E7C"/>
    <w:rsid w:val="00A8091B"/>
    <w:rsid w:val="00A811B7"/>
    <w:rsid w:val="00A815EE"/>
    <w:rsid w:val="00A816BA"/>
    <w:rsid w:val="00A832EB"/>
    <w:rsid w:val="00A846DF"/>
    <w:rsid w:val="00A906D6"/>
    <w:rsid w:val="00A90EFA"/>
    <w:rsid w:val="00A9285D"/>
    <w:rsid w:val="00A939BC"/>
    <w:rsid w:val="00A95D1E"/>
    <w:rsid w:val="00A966D6"/>
    <w:rsid w:val="00AA0413"/>
    <w:rsid w:val="00AA14F3"/>
    <w:rsid w:val="00AA22C8"/>
    <w:rsid w:val="00AA4DAA"/>
    <w:rsid w:val="00AA6F1D"/>
    <w:rsid w:val="00AA7142"/>
    <w:rsid w:val="00AB1416"/>
    <w:rsid w:val="00AB28B7"/>
    <w:rsid w:val="00AB2BFD"/>
    <w:rsid w:val="00AB465A"/>
    <w:rsid w:val="00AB46EC"/>
    <w:rsid w:val="00AB6890"/>
    <w:rsid w:val="00AB7ECB"/>
    <w:rsid w:val="00AC019F"/>
    <w:rsid w:val="00AC036D"/>
    <w:rsid w:val="00AC0DDA"/>
    <w:rsid w:val="00AC201E"/>
    <w:rsid w:val="00AC234A"/>
    <w:rsid w:val="00AC3694"/>
    <w:rsid w:val="00AC3F78"/>
    <w:rsid w:val="00AC45CA"/>
    <w:rsid w:val="00AC4EF4"/>
    <w:rsid w:val="00AC508B"/>
    <w:rsid w:val="00AC554A"/>
    <w:rsid w:val="00AC5DD2"/>
    <w:rsid w:val="00AD16BE"/>
    <w:rsid w:val="00AD1B70"/>
    <w:rsid w:val="00AD254B"/>
    <w:rsid w:val="00AD296F"/>
    <w:rsid w:val="00AD37AB"/>
    <w:rsid w:val="00AD4B08"/>
    <w:rsid w:val="00AD5558"/>
    <w:rsid w:val="00AD658E"/>
    <w:rsid w:val="00AD75BF"/>
    <w:rsid w:val="00AE0D8C"/>
    <w:rsid w:val="00AE29AA"/>
    <w:rsid w:val="00AE45CF"/>
    <w:rsid w:val="00AE6422"/>
    <w:rsid w:val="00AE66BA"/>
    <w:rsid w:val="00AF4E48"/>
    <w:rsid w:val="00B039DA"/>
    <w:rsid w:val="00B046EB"/>
    <w:rsid w:val="00B05D71"/>
    <w:rsid w:val="00B07687"/>
    <w:rsid w:val="00B07CD6"/>
    <w:rsid w:val="00B10D3B"/>
    <w:rsid w:val="00B10E26"/>
    <w:rsid w:val="00B11011"/>
    <w:rsid w:val="00B127F1"/>
    <w:rsid w:val="00B13425"/>
    <w:rsid w:val="00B14F28"/>
    <w:rsid w:val="00B213D4"/>
    <w:rsid w:val="00B256E1"/>
    <w:rsid w:val="00B27AA7"/>
    <w:rsid w:val="00B31022"/>
    <w:rsid w:val="00B3129F"/>
    <w:rsid w:val="00B31F57"/>
    <w:rsid w:val="00B33B07"/>
    <w:rsid w:val="00B34230"/>
    <w:rsid w:val="00B34B53"/>
    <w:rsid w:val="00B34DCC"/>
    <w:rsid w:val="00B356AE"/>
    <w:rsid w:val="00B36264"/>
    <w:rsid w:val="00B4539A"/>
    <w:rsid w:val="00B61A98"/>
    <w:rsid w:val="00B651D0"/>
    <w:rsid w:val="00B6684B"/>
    <w:rsid w:val="00B670D9"/>
    <w:rsid w:val="00B71343"/>
    <w:rsid w:val="00B71E12"/>
    <w:rsid w:val="00B74262"/>
    <w:rsid w:val="00B74587"/>
    <w:rsid w:val="00B749B3"/>
    <w:rsid w:val="00B817F4"/>
    <w:rsid w:val="00B830ED"/>
    <w:rsid w:val="00B83371"/>
    <w:rsid w:val="00B8387B"/>
    <w:rsid w:val="00B841AA"/>
    <w:rsid w:val="00B85AC8"/>
    <w:rsid w:val="00B8745F"/>
    <w:rsid w:val="00B9324C"/>
    <w:rsid w:val="00B9401A"/>
    <w:rsid w:val="00B96372"/>
    <w:rsid w:val="00B968F5"/>
    <w:rsid w:val="00B96D4A"/>
    <w:rsid w:val="00BA23B8"/>
    <w:rsid w:val="00BA2B93"/>
    <w:rsid w:val="00BA2C2E"/>
    <w:rsid w:val="00BA35AF"/>
    <w:rsid w:val="00BA37B2"/>
    <w:rsid w:val="00BA46B3"/>
    <w:rsid w:val="00BA7107"/>
    <w:rsid w:val="00BA73A2"/>
    <w:rsid w:val="00BB2939"/>
    <w:rsid w:val="00BB3034"/>
    <w:rsid w:val="00BB4887"/>
    <w:rsid w:val="00BC1BF4"/>
    <w:rsid w:val="00BC1EA6"/>
    <w:rsid w:val="00BC3362"/>
    <w:rsid w:val="00BC4359"/>
    <w:rsid w:val="00BC44DA"/>
    <w:rsid w:val="00BC7F36"/>
    <w:rsid w:val="00BD50E2"/>
    <w:rsid w:val="00BD583E"/>
    <w:rsid w:val="00BD70BD"/>
    <w:rsid w:val="00BD73CF"/>
    <w:rsid w:val="00BE00BC"/>
    <w:rsid w:val="00BE2F50"/>
    <w:rsid w:val="00BE31EF"/>
    <w:rsid w:val="00BE39AC"/>
    <w:rsid w:val="00BE41E4"/>
    <w:rsid w:val="00BE6C0D"/>
    <w:rsid w:val="00BF151A"/>
    <w:rsid w:val="00BF1749"/>
    <w:rsid w:val="00BF26ED"/>
    <w:rsid w:val="00BF2D23"/>
    <w:rsid w:val="00C0060B"/>
    <w:rsid w:val="00C00EBE"/>
    <w:rsid w:val="00C01E52"/>
    <w:rsid w:val="00C035A9"/>
    <w:rsid w:val="00C0475B"/>
    <w:rsid w:val="00C049D9"/>
    <w:rsid w:val="00C04E26"/>
    <w:rsid w:val="00C052DD"/>
    <w:rsid w:val="00C1288B"/>
    <w:rsid w:val="00C132C3"/>
    <w:rsid w:val="00C14F0E"/>
    <w:rsid w:val="00C15C37"/>
    <w:rsid w:val="00C221B7"/>
    <w:rsid w:val="00C2688C"/>
    <w:rsid w:val="00C26ACF"/>
    <w:rsid w:val="00C271F0"/>
    <w:rsid w:val="00C30399"/>
    <w:rsid w:val="00C32F60"/>
    <w:rsid w:val="00C3322A"/>
    <w:rsid w:val="00C3341D"/>
    <w:rsid w:val="00C335C1"/>
    <w:rsid w:val="00C36A67"/>
    <w:rsid w:val="00C4189A"/>
    <w:rsid w:val="00C4590A"/>
    <w:rsid w:val="00C462F0"/>
    <w:rsid w:val="00C51B55"/>
    <w:rsid w:val="00C525C3"/>
    <w:rsid w:val="00C52E09"/>
    <w:rsid w:val="00C60D9D"/>
    <w:rsid w:val="00C6109F"/>
    <w:rsid w:val="00C63A37"/>
    <w:rsid w:val="00C64C39"/>
    <w:rsid w:val="00C66DE2"/>
    <w:rsid w:val="00C672AF"/>
    <w:rsid w:val="00C704D8"/>
    <w:rsid w:val="00C708C3"/>
    <w:rsid w:val="00C70FED"/>
    <w:rsid w:val="00C71AE7"/>
    <w:rsid w:val="00C86BB2"/>
    <w:rsid w:val="00C91B1F"/>
    <w:rsid w:val="00C9202A"/>
    <w:rsid w:val="00C97FDE"/>
    <w:rsid w:val="00CA1765"/>
    <w:rsid w:val="00CA21A3"/>
    <w:rsid w:val="00CA242C"/>
    <w:rsid w:val="00CA2BC5"/>
    <w:rsid w:val="00CA73BC"/>
    <w:rsid w:val="00CB1A69"/>
    <w:rsid w:val="00CB550F"/>
    <w:rsid w:val="00CB718F"/>
    <w:rsid w:val="00CC272F"/>
    <w:rsid w:val="00CC4C2C"/>
    <w:rsid w:val="00CC51B4"/>
    <w:rsid w:val="00CC6601"/>
    <w:rsid w:val="00CC7C9A"/>
    <w:rsid w:val="00CD1091"/>
    <w:rsid w:val="00CD1914"/>
    <w:rsid w:val="00CD1CCE"/>
    <w:rsid w:val="00CD5454"/>
    <w:rsid w:val="00CD5836"/>
    <w:rsid w:val="00CD65FC"/>
    <w:rsid w:val="00CD6EE0"/>
    <w:rsid w:val="00CE0147"/>
    <w:rsid w:val="00CE2DFC"/>
    <w:rsid w:val="00CE3797"/>
    <w:rsid w:val="00CE393E"/>
    <w:rsid w:val="00CE6F77"/>
    <w:rsid w:val="00CE72F9"/>
    <w:rsid w:val="00CE7723"/>
    <w:rsid w:val="00CF1845"/>
    <w:rsid w:val="00CF2202"/>
    <w:rsid w:val="00CF2A49"/>
    <w:rsid w:val="00CF2E69"/>
    <w:rsid w:val="00CF41B0"/>
    <w:rsid w:val="00CF42BE"/>
    <w:rsid w:val="00CF6B6A"/>
    <w:rsid w:val="00D0159A"/>
    <w:rsid w:val="00D01FF9"/>
    <w:rsid w:val="00D021C7"/>
    <w:rsid w:val="00D029B2"/>
    <w:rsid w:val="00D02AF1"/>
    <w:rsid w:val="00D03A0E"/>
    <w:rsid w:val="00D0473B"/>
    <w:rsid w:val="00D10548"/>
    <w:rsid w:val="00D110C3"/>
    <w:rsid w:val="00D13F9F"/>
    <w:rsid w:val="00D146A9"/>
    <w:rsid w:val="00D158D8"/>
    <w:rsid w:val="00D16481"/>
    <w:rsid w:val="00D20041"/>
    <w:rsid w:val="00D206B3"/>
    <w:rsid w:val="00D21548"/>
    <w:rsid w:val="00D220E8"/>
    <w:rsid w:val="00D229AD"/>
    <w:rsid w:val="00D22DD6"/>
    <w:rsid w:val="00D24972"/>
    <w:rsid w:val="00D325B4"/>
    <w:rsid w:val="00D33B2E"/>
    <w:rsid w:val="00D35522"/>
    <w:rsid w:val="00D37C84"/>
    <w:rsid w:val="00D40270"/>
    <w:rsid w:val="00D410F3"/>
    <w:rsid w:val="00D44BEF"/>
    <w:rsid w:val="00D50DC9"/>
    <w:rsid w:val="00D510FD"/>
    <w:rsid w:val="00D5243D"/>
    <w:rsid w:val="00D531D0"/>
    <w:rsid w:val="00D55F12"/>
    <w:rsid w:val="00D57BF1"/>
    <w:rsid w:val="00D618A2"/>
    <w:rsid w:val="00D6248E"/>
    <w:rsid w:val="00D65881"/>
    <w:rsid w:val="00D6606A"/>
    <w:rsid w:val="00D666F1"/>
    <w:rsid w:val="00D679EC"/>
    <w:rsid w:val="00D7199B"/>
    <w:rsid w:val="00D74014"/>
    <w:rsid w:val="00D75A43"/>
    <w:rsid w:val="00D7697A"/>
    <w:rsid w:val="00D80F12"/>
    <w:rsid w:val="00D838D9"/>
    <w:rsid w:val="00D8477A"/>
    <w:rsid w:val="00D85261"/>
    <w:rsid w:val="00D857D0"/>
    <w:rsid w:val="00D87EE6"/>
    <w:rsid w:val="00D903ED"/>
    <w:rsid w:val="00D91DA8"/>
    <w:rsid w:val="00D95DAB"/>
    <w:rsid w:val="00D96BE8"/>
    <w:rsid w:val="00D974AF"/>
    <w:rsid w:val="00D97600"/>
    <w:rsid w:val="00DA00B3"/>
    <w:rsid w:val="00DA16B4"/>
    <w:rsid w:val="00DA1A0E"/>
    <w:rsid w:val="00DA2F6C"/>
    <w:rsid w:val="00DA421D"/>
    <w:rsid w:val="00DA7DB7"/>
    <w:rsid w:val="00DB127A"/>
    <w:rsid w:val="00DB2918"/>
    <w:rsid w:val="00DB326C"/>
    <w:rsid w:val="00DB36D6"/>
    <w:rsid w:val="00DB66F1"/>
    <w:rsid w:val="00DC23F2"/>
    <w:rsid w:val="00DC2945"/>
    <w:rsid w:val="00DC396C"/>
    <w:rsid w:val="00DC3D6C"/>
    <w:rsid w:val="00DC5DF2"/>
    <w:rsid w:val="00DC7E36"/>
    <w:rsid w:val="00DD0BA9"/>
    <w:rsid w:val="00DD1597"/>
    <w:rsid w:val="00DD38F7"/>
    <w:rsid w:val="00DD5212"/>
    <w:rsid w:val="00DD6653"/>
    <w:rsid w:val="00DD69C8"/>
    <w:rsid w:val="00DE04F9"/>
    <w:rsid w:val="00DE059C"/>
    <w:rsid w:val="00DE0DE5"/>
    <w:rsid w:val="00DE1083"/>
    <w:rsid w:val="00DE1393"/>
    <w:rsid w:val="00DE5252"/>
    <w:rsid w:val="00DE6A04"/>
    <w:rsid w:val="00DE7336"/>
    <w:rsid w:val="00DE7D19"/>
    <w:rsid w:val="00DF0EC9"/>
    <w:rsid w:val="00DF1EA4"/>
    <w:rsid w:val="00DF31CF"/>
    <w:rsid w:val="00DF51DA"/>
    <w:rsid w:val="00DF5D85"/>
    <w:rsid w:val="00DF63E9"/>
    <w:rsid w:val="00DF7432"/>
    <w:rsid w:val="00E002C1"/>
    <w:rsid w:val="00E024C4"/>
    <w:rsid w:val="00E04B6C"/>
    <w:rsid w:val="00E07293"/>
    <w:rsid w:val="00E118AA"/>
    <w:rsid w:val="00E142E6"/>
    <w:rsid w:val="00E15D84"/>
    <w:rsid w:val="00E16668"/>
    <w:rsid w:val="00E17872"/>
    <w:rsid w:val="00E20CE2"/>
    <w:rsid w:val="00E23251"/>
    <w:rsid w:val="00E2379B"/>
    <w:rsid w:val="00E24383"/>
    <w:rsid w:val="00E2643F"/>
    <w:rsid w:val="00E26CA7"/>
    <w:rsid w:val="00E31392"/>
    <w:rsid w:val="00E3363C"/>
    <w:rsid w:val="00E33FB3"/>
    <w:rsid w:val="00E348F5"/>
    <w:rsid w:val="00E35A82"/>
    <w:rsid w:val="00E40EC6"/>
    <w:rsid w:val="00E4576B"/>
    <w:rsid w:val="00E47068"/>
    <w:rsid w:val="00E47978"/>
    <w:rsid w:val="00E50EA4"/>
    <w:rsid w:val="00E525C5"/>
    <w:rsid w:val="00E53F22"/>
    <w:rsid w:val="00E545E0"/>
    <w:rsid w:val="00E5476A"/>
    <w:rsid w:val="00E54870"/>
    <w:rsid w:val="00E562F2"/>
    <w:rsid w:val="00E5677F"/>
    <w:rsid w:val="00E577FD"/>
    <w:rsid w:val="00E62A2F"/>
    <w:rsid w:val="00E63056"/>
    <w:rsid w:val="00E633BD"/>
    <w:rsid w:val="00E63666"/>
    <w:rsid w:val="00E639FF"/>
    <w:rsid w:val="00E6581B"/>
    <w:rsid w:val="00E70E5E"/>
    <w:rsid w:val="00E7590B"/>
    <w:rsid w:val="00E826E4"/>
    <w:rsid w:val="00E82CF5"/>
    <w:rsid w:val="00E82EE8"/>
    <w:rsid w:val="00E84636"/>
    <w:rsid w:val="00E84708"/>
    <w:rsid w:val="00E903BB"/>
    <w:rsid w:val="00E945D9"/>
    <w:rsid w:val="00E95355"/>
    <w:rsid w:val="00E96201"/>
    <w:rsid w:val="00E96BF6"/>
    <w:rsid w:val="00EA2E18"/>
    <w:rsid w:val="00EA3F62"/>
    <w:rsid w:val="00EA5EDB"/>
    <w:rsid w:val="00EA5F7E"/>
    <w:rsid w:val="00EA69D9"/>
    <w:rsid w:val="00EB2B4B"/>
    <w:rsid w:val="00EB4682"/>
    <w:rsid w:val="00EC09D4"/>
    <w:rsid w:val="00EC4FB3"/>
    <w:rsid w:val="00EC57BB"/>
    <w:rsid w:val="00ED0CA4"/>
    <w:rsid w:val="00ED2F7A"/>
    <w:rsid w:val="00ED393C"/>
    <w:rsid w:val="00ED4A90"/>
    <w:rsid w:val="00ED4F4F"/>
    <w:rsid w:val="00ED660A"/>
    <w:rsid w:val="00ED78C3"/>
    <w:rsid w:val="00EE1215"/>
    <w:rsid w:val="00EE1D49"/>
    <w:rsid w:val="00EE4141"/>
    <w:rsid w:val="00EE6AF1"/>
    <w:rsid w:val="00EF03A6"/>
    <w:rsid w:val="00EF3F8F"/>
    <w:rsid w:val="00EF713F"/>
    <w:rsid w:val="00EF7EB6"/>
    <w:rsid w:val="00F014A9"/>
    <w:rsid w:val="00F031F4"/>
    <w:rsid w:val="00F05CEF"/>
    <w:rsid w:val="00F11B6D"/>
    <w:rsid w:val="00F13A9D"/>
    <w:rsid w:val="00F16F37"/>
    <w:rsid w:val="00F17206"/>
    <w:rsid w:val="00F207E3"/>
    <w:rsid w:val="00F22901"/>
    <w:rsid w:val="00F23B0B"/>
    <w:rsid w:val="00F3112F"/>
    <w:rsid w:val="00F32A7F"/>
    <w:rsid w:val="00F32AA3"/>
    <w:rsid w:val="00F35B65"/>
    <w:rsid w:val="00F36D90"/>
    <w:rsid w:val="00F40DB5"/>
    <w:rsid w:val="00F47EF9"/>
    <w:rsid w:val="00F47F11"/>
    <w:rsid w:val="00F50C22"/>
    <w:rsid w:val="00F56DAD"/>
    <w:rsid w:val="00F62CAB"/>
    <w:rsid w:val="00F63921"/>
    <w:rsid w:val="00F63F45"/>
    <w:rsid w:val="00F641D2"/>
    <w:rsid w:val="00F661B9"/>
    <w:rsid w:val="00F67AE1"/>
    <w:rsid w:val="00F703A7"/>
    <w:rsid w:val="00F70C1E"/>
    <w:rsid w:val="00F7136D"/>
    <w:rsid w:val="00F718A4"/>
    <w:rsid w:val="00F726C0"/>
    <w:rsid w:val="00F76B54"/>
    <w:rsid w:val="00F857D7"/>
    <w:rsid w:val="00F876BA"/>
    <w:rsid w:val="00F9159C"/>
    <w:rsid w:val="00F93F58"/>
    <w:rsid w:val="00F96C06"/>
    <w:rsid w:val="00F974D0"/>
    <w:rsid w:val="00F97729"/>
    <w:rsid w:val="00FA2B58"/>
    <w:rsid w:val="00FA5FEB"/>
    <w:rsid w:val="00FB10C2"/>
    <w:rsid w:val="00FB11AD"/>
    <w:rsid w:val="00FB2A37"/>
    <w:rsid w:val="00FB4432"/>
    <w:rsid w:val="00FB505D"/>
    <w:rsid w:val="00FB671D"/>
    <w:rsid w:val="00FC1598"/>
    <w:rsid w:val="00FC1621"/>
    <w:rsid w:val="00FC16DD"/>
    <w:rsid w:val="00FC1B2D"/>
    <w:rsid w:val="00FC3EBA"/>
    <w:rsid w:val="00FC4393"/>
    <w:rsid w:val="00FC4A92"/>
    <w:rsid w:val="00FC5468"/>
    <w:rsid w:val="00FC7CEA"/>
    <w:rsid w:val="00FD1538"/>
    <w:rsid w:val="00FD18CD"/>
    <w:rsid w:val="00FD3832"/>
    <w:rsid w:val="00FD46D8"/>
    <w:rsid w:val="00FD63C1"/>
    <w:rsid w:val="00FD66E6"/>
    <w:rsid w:val="00FD7086"/>
    <w:rsid w:val="00FD7848"/>
    <w:rsid w:val="00FD7ED3"/>
    <w:rsid w:val="00FE2C27"/>
    <w:rsid w:val="00FE36A6"/>
    <w:rsid w:val="00FE3732"/>
    <w:rsid w:val="00FE447A"/>
    <w:rsid w:val="00FE6264"/>
    <w:rsid w:val="00FE7AAB"/>
    <w:rsid w:val="00FF11A7"/>
    <w:rsid w:val="00FF1580"/>
    <w:rsid w:val="00FF2E41"/>
    <w:rsid w:val="00FF2EB4"/>
    <w:rsid w:val="00FF4BF1"/>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DEAF9"/>
  <w15:chartTrackingRefBased/>
  <w15:docId w15:val="{7F587ADC-8B7A-4BA5-BB4C-2927AD6F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DAD"/>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DAD"/>
    <w:pPr>
      <w:ind w:left="720"/>
      <w:contextualSpacing/>
    </w:pPr>
  </w:style>
  <w:style w:type="character" w:styleId="Hyperlink">
    <w:name w:val="Hyperlink"/>
    <w:uiPriority w:val="99"/>
    <w:unhideWhenUsed/>
    <w:rsid w:val="00F56DAD"/>
    <w:rPr>
      <w:color w:val="0000FF"/>
      <w:u w:val="single"/>
    </w:rPr>
  </w:style>
  <w:style w:type="paragraph" w:styleId="Footer">
    <w:name w:val="footer"/>
    <w:basedOn w:val="Normal"/>
    <w:link w:val="FooterChar"/>
    <w:uiPriority w:val="99"/>
    <w:unhideWhenUsed/>
    <w:rsid w:val="00F56DAD"/>
    <w:pPr>
      <w:tabs>
        <w:tab w:val="center" w:pos="4680"/>
        <w:tab w:val="right" w:pos="9360"/>
      </w:tabs>
    </w:pPr>
    <w:rPr>
      <w:lang w:val="x-none" w:eastAsia="x-none"/>
    </w:rPr>
  </w:style>
  <w:style w:type="character" w:customStyle="1" w:styleId="FooterChar">
    <w:name w:val="Footer Char"/>
    <w:link w:val="Footer"/>
    <w:uiPriority w:val="99"/>
    <w:rsid w:val="00F56DAD"/>
    <w:rPr>
      <w:rFonts w:ascii="Calibri" w:hAnsi="Calibri"/>
      <w:sz w:val="22"/>
      <w:szCs w:val="22"/>
    </w:rPr>
  </w:style>
  <w:style w:type="paragraph" w:styleId="Header">
    <w:name w:val="header"/>
    <w:basedOn w:val="Normal"/>
    <w:link w:val="HeaderChar"/>
    <w:uiPriority w:val="99"/>
    <w:unhideWhenUsed/>
    <w:rsid w:val="002775B3"/>
    <w:pPr>
      <w:tabs>
        <w:tab w:val="center" w:pos="4680"/>
        <w:tab w:val="right" w:pos="9360"/>
      </w:tabs>
    </w:pPr>
    <w:rPr>
      <w:lang w:val="x-none" w:eastAsia="x-none"/>
    </w:rPr>
  </w:style>
  <w:style w:type="character" w:customStyle="1" w:styleId="HeaderChar">
    <w:name w:val="Header Char"/>
    <w:link w:val="Header"/>
    <w:uiPriority w:val="99"/>
    <w:rsid w:val="002775B3"/>
    <w:rPr>
      <w:rFonts w:ascii="Calibri" w:hAnsi="Calibri"/>
      <w:sz w:val="22"/>
      <w:szCs w:val="22"/>
    </w:rPr>
  </w:style>
  <w:style w:type="paragraph" w:styleId="BalloonText">
    <w:name w:val="Balloon Text"/>
    <w:basedOn w:val="Normal"/>
    <w:link w:val="BalloonTextChar"/>
    <w:uiPriority w:val="99"/>
    <w:semiHidden/>
    <w:unhideWhenUsed/>
    <w:rsid w:val="00301E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01E11"/>
    <w:rPr>
      <w:rFonts w:ascii="Segoe UI" w:hAnsi="Segoe UI" w:cs="Segoe UI"/>
      <w:sz w:val="18"/>
      <w:szCs w:val="18"/>
    </w:rPr>
  </w:style>
  <w:style w:type="table" w:styleId="TableGrid">
    <w:name w:val="Table Grid"/>
    <w:basedOn w:val="TableNormal"/>
    <w:uiPriority w:val="59"/>
    <w:rsid w:val="0021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7CBE2-4991-4A42-8838-A8BB7DDF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5</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trungtam5</dc:creator>
  <cp:keywords/>
  <cp:lastModifiedBy>LE HOAI THANH</cp:lastModifiedBy>
  <cp:revision>1809</cp:revision>
  <cp:lastPrinted>2025-05-28T09:25:00Z</cp:lastPrinted>
  <dcterms:created xsi:type="dcterms:W3CDTF">2025-10-28T02:31:00Z</dcterms:created>
  <dcterms:modified xsi:type="dcterms:W3CDTF">2026-04-03T09:53:00Z</dcterms:modified>
</cp:coreProperties>
</file>