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1" w:type="dxa"/>
        <w:jc w:val="center"/>
        <w:tblLook w:val="04A0" w:firstRow="1" w:lastRow="0" w:firstColumn="1" w:lastColumn="0" w:noHBand="0" w:noVBand="1"/>
      </w:tblPr>
      <w:tblGrid>
        <w:gridCol w:w="3114"/>
        <w:gridCol w:w="6637"/>
      </w:tblGrid>
      <w:tr w:rsidR="001963D2" w:rsidRPr="001963D2" w14:paraId="236AD2E0" w14:textId="77777777" w:rsidTr="00CF53F7">
        <w:trPr>
          <w:trHeight w:val="697"/>
          <w:jc w:val="center"/>
        </w:trPr>
        <w:tc>
          <w:tcPr>
            <w:tcW w:w="3114" w:type="dxa"/>
          </w:tcPr>
          <w:p w14:paraId="57DF9035" w14:textId="77777777" w:rsidR="005C5788" w:rsidRPr="001963D2" w:rsidRDefault="005C5788" w:rsidP="00CF53F7">
            <w:pPr>
              <w:autoSpaceDE w:val="0"/>
              <w:autoSpaceDN w:val="0"/>
              <w:adjustRightInd w:val="0"/>
              <w:spacing w:before="40" w:after="0" w:line="240" w:lineRule="auto"/>
              <w:ind w:firstLine="0"/>
              <w:jc w:val="center"/>
              <w:rPr>
                <w:b/>
                <w:sz w:val="24"/>
                <w:szCs w:val="24"/>
                <w:lang w:val="pl-PL"/>
              </w:rPr>
            </w:pPr>
            <w:r w:rsidRPr="001963D2">
              <w:rPr>
                <w:b/>
                <w:noProof/>
                <w:sz w:val="24"/>
                <w:szCs w:val="24"/>
                <w:lang w:eastAsia="en-US"/>
              </w:rPr>
              <mc:AlternateContent>
                <mc:Choice Requires="wps">
                  <w:drawing>
                    <wp:anchor distT="0" distB="0" distL="114300" distR="114300" simplePos="0" relativeHeight="251662336" behindDoc="0" locked="0" layoutInCell="1" allowOverlap="1" wp14:anchorId="0F028336" wp14:editId="1D2A8E7F">
                      <wp:simplePos x="0" y="0"/>
                      <wp:positionH relativeFrom="column">
                        <wp:posOffset>555625</wp:posOffset>
                      </wp:positionH>
                      <wp:positionV relativeFrom="paragraph">
                        <wp:posOffset>257810</wp:posOffset>
                      </wp:positionV>
                      <wp:extent cx="6540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4050"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line w14:anchorId="4F3C5DF5"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5pt,20.3pt" to="95.2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" strokecolor="black [3213]"/>
                  </w:pict>
                </mc:Fallback>
              </mc:AlternateContent>
            </w:r>
            <w:r w:rsidRPr="001963D2">
              <w:rPr>
                <w:b/>
                <w:bCs/>
                <w:sz w:val="24"/>
                <w:szCs w:val="24"/>
                <w:lang w:val="pl-PL"/>
              </w:rPr>
              <w:t>BỘ XÂY DỰNG</w:t>
            </w:r>
          </w:p>
        </w:tc>
        <w:tc>
          <w:tcPr>
            <w:tcW w:w="6637" w:type="dxa"/>
          </w:tcPr>
          <w:p w14:paraId="36AC183F" w14:textId="77777777" w:rsidR="005C5788" w:rsidRPr="001963D2" w:rsidRDefault="005C5788" w:rsidP="00C2444F">
            <w:pPr>
              <w:autoSpaceDE w:val="0"/>
              <w:autoSpaceDN w:val="0"/>
              <w:adjustRightInd w:val="0"/>
              <w:spacing w:before="0" w:after="0" w:line="240" w:lineRule="auto"/>
              <w:jc w:val="center"/>
              <w:rPr>
                <w:b/>
                <w:spacing w:val="-6"/>
                <w:sz w:val="24"/>
                <w:szCs w:val="24"/>
                <w:lang w:val="pl-PL"/>
              </w:rPr>
            </w:pPr>
            <w:r w:rsidRPr="001963D2">
              <w:rPr>
                <w:b/>
                <w:spacing w:val="-6"/>
                <w:sz w:val="24"/>
                <w:szCs w:val="24"/>
                <w:lang w:val="pl-PL"/>
              </w:rPr>
              <w:t>CỘNG HOÀ XÃ HỘI CHỦ NGHĨA VIỆT NAM</w:t>
            </w:r>
          </w:p>
          <w:p w14:paraId="032AFE4F" w14:textId="79EACAD5" w:rsidR="005C5788" w:rsidRPr="001963D2" w:rsidRDefault="006F1898" w:rsidP="00C2444F">
            <w:pPr>
              <w:autoSpaceDE w:val="0"/>
              <w:autoSpaceDN w:val="0"/>
              <w:adjustRightInd w:val="0"/>
              <w:spacing w:before="0" w:after="0" w:line="240" w:lineRule="auto"/>
              <w:jc w:val="center"/>
              <w:rPr>
                <w:rFonts w:ascii=".VnTimeH" w:hAnsi=".VnTimeH"/>
                <w:b/>
                <w:sz w:val="26"/>
                <w:lang w:val="pl-PL"/>
              </w:rPr>
            </w:pPr>
            <w:r w:rsidRPr="001963D2">
              <w:rPr>
                <w:b/>
                <w:noProof/>
                <w:sz w:val="27"/>
                <w:szCs w:val="27"/>
                <w:lang w:eastAsia="en-US"/>
              </w:rPr>
              <mc:AlternateContent>
                <mc:Choice Requires="wps">
                  <w:drawing>
                    <wp:anchor distT="0" distB="0" distL="114300" distR="114300" simplePos="0" relativeHeight="251663360" behindDoc="0" locked="0" layoutInCell="1" allowOverlap="1" wp14:anchorId="6C164803" wp14:editId="50EA599D">
                      <wp:simplePos x="0" y="0"/>
                      <wp:positionH relativeFrom="column">
                        <wp:posOffset>1383030</wp:posOffset>
                      </wp:positionH>
                      <wp:positionV relativeFrom="paragraph">
                        <wp:posOffset>223520</wp:posOffset>
                      </wp:positionV>
                      <wp:extent cx="16891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line w14:anchorId="22A668CD"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9pt,17.6pt" to="241.9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"/>
                  </w:pict>
                </mc:Fallback>
              </mc:AlternateContent>
            </w:r>
            <w:r w:rsidR="005C5788" w:rsidRPr="001963D2">
              <w:rPr>
                <w:b/>
                <w:sz w:val="26"/>
                <w:lang w:val="pl-PL"/>
              </w:rPr>
              <w:t>Độc lập - Tự do - Hạnh phúc</w:t>
            </w:r>
          </w:p>
        </w:tc>
      </w:tr>
      <w:tr w:rsidR="00503A8F" w:rsidRPr="001963D2" w14:paraId="0579A428" w14:textId="77777777" w:rsidTr="00CF53F7">
        <w:trPr>
          <w:trHeight w:val="395"/>
          <w:jc w:val="center"/>
        </w:trPr>
        <w:tc>
          <w:tcPr>
            <w:tcW w:w="3114" w:type="dxa"/>
          </w:tcPr>
          <w:p w14:paraId="54289B5D" w14:textId="77777777" w:rsidR="005C5788" w:rsidRPr="001963D2" w:rsidRDefault="005C5788" w:rsidP="005C5788">
            <w:pPr>
              <w:autoSpaceDE w:val="0"/>
              <w:autoSpaceDN w:val="0"/>
              <w:adjustRightInd w:val="0"/>
              <w:spacing w:before="60" w:after="0" w:line="240" w:lineRule="auto"/>
              <w:ind w:right="-90" w:firstLine="0"/>
              <w:jc w:val="center"/>
              <w:rPr>
                <w:sz w:val="26"/>
                <w:szCs w:val="28"/>
                <w:lang w:val="pl-PL"/>
              </w:rPr>
            </w:pPr>
            <w:r w:rsidRPr="001963D2">
              <w:rPr>
                <w:sz w:val="26"/>
                <w:szCs w:val="28"/>
                <w:lang w:val="pl-PL"/>
              </w:rPr>
              <w:t>Số:        /2026/TT-BXD</w:t>
            </w:r>
          </w:p>
          <w:p w14:paraId="34DD3446" w14:textId="1BDE5889" w:rsidR="005C5788" w:rsidRPr="001963D2" w:rsidRDefault="00CF53F7" w:rsidP="00421A91">
            <w:pPr>
              <w:autoSpaceDE w:val="0"/>
              <w:autoSpaceDN w:val="0"/>
              <w:adjustRightInd w:val="0"/>
              <w:spacing w:before="60" w:after="0" w:line="252" w:lineRule="auto"/>
              <w:rPr>
                <w:sz w:val="23"/>
                <w:szCs w:val="23"/>
                <w:lang w:val="pt-BR"/>
              </w:rPr>
            </w:pPr>
            <w:r w:rsidRPr="001963D2">
              <w:rPr>
                <w:i/>
                <w:noProof/>
                <w:sz w:val="27"/>
                <w:szCs w:val="27"/>
                <w:lang w:eastAsia="en-US"/>
              </w:rPr>
              <mc:AlternateContent>
                <mc:Choice Requires="wps">
                  <w:drawing>
                    <wp:anchor distT="45720" distB="45720" distL="114300" distR="114300" simplePos="0" relativeHeight="251664384" behindDoc="0" locked="0" layoutInCell="1" allowOverlap="1" wp14:anchorId="7651A263" wp14:editId="7D53E83F">
                      <wp:simplePos x="0" y="0"/>
                      <wp:positionH relativeFrom="column">
                        <wp:posOffset>485420</wp:posOffset>
                      </wp:positionH>
                      <wp:positionV relativeFrom="paragraph">
                        <wp:posOffset>72860</wp:posOffset>
                      </wp:positionV>
                      <wp:extent cx="1066800" cy="391407"/>
                      <wp:effectExtent l="0" t="0" r="19050"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91407"/>
                              </a:xfrm>
                              <a:prstGeom prst="rect">
                                <a:avLst/>
                              </a:prstGeom>
                              <a:solidFill>
                                <a:srgbClr val="FFFFFF"/>
                              </a:solidFill>
                              <a:ln w="9525">
                                <a:solidFill>
                                  <a:srgbClr val="000000"/>
                                </a:solidFill>
                                <a:miter lim="800000"/>
                                <a:headEnd/>
                                <a:tailEnd/>
                              </a:ln>
                            </wps:spPr>
                            <wps:txbx>
                              <w:txbxContent>
                                <w:p w14:paraId="01857D17" w14:textId="77777777" w:rsidR="00503A8F" w:rsidRPr="00EC5A4A" w:rsidRDefault="00503A8F" w:rsidP="005C5788">
                                  <w:pPr>
                                    <w:spacing w:after="0" w:line="240" w:lineRule="auto"/>
                                    <w:ind w:firstLine="0"/>
                                    <w:rPr>
                                      <w:b/>
                                      <w:szCs w:val="28"/>
                                    </w:rPr>
                                  </w:pPr>
                                  <w:r w:rsidRPr="00EC5A4A">
                                    <w:rPr>
                                      <w:b/>
                                      <w:szCs w:val="28"/>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651A263" id="_x0000_t202" coordsize="21600,21600" o:spt="202" path="m,l,21600r21600,l21600,xe">
                      <v:stroke joinstyle="miter"/>
                      <v:path gradientshapeok="t" o:connecttype="rect"/>
                    </v:shapetype>
                    <v:shape id="Text Box 2" o:spid="_x0000_s1026" type="#_x0000_t202" style="position:absolute;left:0;text-align:left;margin-left:38.2pt;margin-top:5.75pt;width:84pt;height:30.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">
                      <v:textbox>
                        <w:txbxContent>
                          <w:p w14:paraId="01857D17" w14:textId="77777777" w:rsidR="00503A8F" w:rsidRPr="00EC5A4A" w:rsidRDefault="00503A8F" w:rsidP="005C5788">
                            <w:pPr>
                              <w:spacing w:after="0" w:line="240" w:lineRule="auto"/>
                              <w:ind w:firstLine="0"/>
                              <w:rPr>
                                <w:b/>
                                <w:szCs w:val="28"/>
                              </w:rPr>
                            </w:pPr>
                            <w:r w:rsidRPr="00EC5A4A">
                              <w:rPr>
                                <w:b/>
                                <w:szCs w:val="28"/>
                              </w:rPr>
                              <w:t>DỰ THẢO</w:t>
                            </w:r>
                          </w:p>
                        </w:txbxContent>
                      </v:textbox>
                    </v:shape>
                  </w:pict>
                </mc:Fallback>
              </mc:AlternateContent>
            </w:r>
          </w:p>
        </w:tc>
        <w:tc>
          <w:tcPr>
            <w:tcW w:w="6637" w:type="dxa"/>
          </w:tcPr>
          <w:p w14:paraId="252B3414" w14:textId="37E57CA0" w:rsidR="005C5788" w:rsidRPr="001963D2" w:rsidRDefault="005C5788" w:rsidP="006F1898">
            <w:pPr>
              <w:autoSpaceDE w:val="0"/>
              <w:autoSpaceDN w:val="0"/>
              <w:adjustRightInd w:val="0"/>
              <w:spacing w:before="60" w:after="0"/>
              <w:jc w:val="center"/>
              <w:rPr>
                <w:rFonts w:ascii="Times New Roman Italic" w:hAnsi="Times New Roman Italic"/>
                <w:b/>
                <w:sz w:val="26"/>
                <w:lang w:val="pl-PL"/>
              </w:rPr>
            </w:pPr>
            <w:r w:rsidRPr="001963D2">
              <w:rPr>
                <w:rFonts w:ascii="Times New Roman Italic" w:hAnsi="Times New Roman Italic"/>
                <w:i/>
                <w:sz w:val="26"/>
                <w:lang w:val="pl-PL"/>
              </w:rPr>
              <w:t>Hà Nội, ngày       tháng     năm 2026</w:t>
            </w:r>
          </w:p>
        </w:tc>
      </w:tr>
    </w:tbl>
    <w:p w14:paraId="269B518C" w14:textId="6493F9AD" w:rsidR="005C5788" w:rsidRPr="001963D2" w:rsidRDefault="005C5788" w:rsidP="005C5788">
      <w:pPr>
        <w:pStyle w:val="NormalWeb"/>
        <w:shd w:val="clear" w:color="auto" w:fill="FFFFFF"/>
        <w:spacing w:before="0" w:beforeAutospacing="0" w:after="0" w:afterAutospacing="0" w:line="234" w:lineRule="atLeast"/>
        <w:jc w:val="center"/>
        <w:rPr>
          <w:b/>
          <w:bCs/>
          <w:sz w:val="28"/>
          <w:szCs w:val="28"/>
        </w:rPr>
      </w:pPr>
      <w:bookmarkStart w:id="0" w:name="loai_1"/>
    </w:p>
    <w:p w14:paraId="6447B19B" w14:textId="77777777" w:rsidR="005C5788" w:rsidRPr="001963D2" w:rsidRDefault="005C5788" w:rsidP="005C7B63">
      <w:pPr>
        <w:pStyle w:val="NormalWeb"/>
        <w:shd w:val="clear" w:color="auto" w:fill="FFFFFF"/>
        <w:spacing w:before="0" w:beforeAutospacing="0" w:after="0" w:afterAutospacing="0" w:line="360" w:lineRule="auto"/>
        <w:jc w:val="center"/>
        <w:rPr>
          <w:b/>
          <w:sz w:val="28"/>
          <w:szCs w:val="28"/>
        </w:rPr>
      </w:pPr>
      <w:r w:rsidRPr="001963D2">
        <w:rPr>
          <w:b/>
          <w:bCs/>
          <w:sz w:val="28"/>
          <w:szCs w:val="28"/>
        </w:rPr>
        <w:t>THÔNG TƯ</w:t>
      </w:r>
      <w:bookmarkEnd w:id="0"/>
    </w:p>
    <w:bookmarkStart w:id="1" w:name="loai_1_name"/>
    <w:p w14:paraId="2D7568DE" w14:textId="7A29B2F7" w:rsidR="005C5788" w:rsidRPr="001963D2" w:rsidRDefault="00271C8E" w:rsidP="005C7B63">
      <w:pPr>
        <w:pStyle w:val="NormalWeb"/>
        <w:shd w:val="clear" w:color="auto" w:fill="FFFFFF"/>
        <w:spacing w:before="0" w:beforeAutospacing="0" w:after="0" w:afterAutospacing="0" w:line="360" w:lineRule="auto"/>
        <w:jc w:val="center"/>
        <w:rPr>
          <w:b/>
          <w:sz w:val="28"/>
          <w:szCs w:val="28"/>
        </w:rPr>
      </w:pPr>
      <w:r w:rsidRPr="001963D2">
        <w:rPr>
          <w:noProof/>
          <w:sz w:val="28"/>
          <w:szCs w:val="28"/>
        </w:rPr>
        <mc:AlternateContent>
          <mc:Choice Requires="wps">
            <w:drawing>
              <wp:anchor distT="0" distB="0" distL="114300" distR="114300" simplePos="0" relativeHeight="251666432" behindDoc="0" locked="0" layoutInCell="1" allowOverlap="1" wp14:anchorId="16F56816" wp14:editId="45809112">
                <wp:simplePos x="0" y="0"/>
                <wp:positionH relativeFrom="column">
                  <wp:posOffset>2231390</wp:posOffset>
                </wp:positionH>
                <wp:positionV relativeFrom="paragraph">
                  <wp:posOffset>257795</wp:posOffset>
                </wp:positionV>
                <wp:extent cx="1480185" cy="0"/>
                <wp:effectExtent l="0" t="0" r="24765" b="19050"/>
                <wp:wrapNone/>
                <wp:docPr id="2027907888" name="Straight Connector 5"/>
                <wp:cNvGraphicFramePr/>
                <a:graphic xmlns:a="http://schemas.openxmlformats.org/drawingml/2006/main">
                  <a:graphicData uri="http://schemas.microsoft.com/office/word/2010/wordprocessingShape">
                    <wps:wsp>
                      <wps:cNvCnPr/>
                      <wps:spPr>
                        <a:xfrm>
                          <a:off x="0" y="0"/>
                          <a:ext cx="1480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line w14:anchorId="739F9BB1"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5.7pt,20.3pt" to="292.2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" strokecolor="black [3200]" strokeweight=".5pt">
                <v:stroke joinstyle="miter"/>
              </v:line>
            </w:pict>
          </mc:Fallback>
        </mc:AlternateContent>
      </w:r>
      <w:r w:rsidR="005C5788" w:rsidRPr="001963D2">
        <w:rPr>
          <w:b/>
          <w:sz w:val="28"/>
          <w:szCs w:val="28"/>
        </w:rPr>
        <w:t>B</w:t>
      </w:r>
      <w:r w:rsidR="00AB5EAB" w:rsidRPr="001963D2">
        <w:rPr>
          <w:b/>
          <w:sz w:val="28"/>
          <w:szCs w:val="28"/>
        </w:rPr>
        <w:t>an</w:t>
      </w:r>
      <w:r w:rsidR="005C5788" w:rsidRPr="001963D2">
        <w:rPr>
          <w:b/>
          <w:sz w:val="28"/>
          <w:szCs w:val="28"/>
        </w:rPr>
        <w:t xml:space="preserve"> </w:t>
      </w:r>
      <w:r w:rsidR="00AB5EAB" w:rsidRPr="001963D2">
        <w:rPr>
          <w:b/>
          <w:sz w:val="28"/>
          <w:szCs w:val="28"/>
        </w:rPr>
        <w:t xml:space="preserve">hành </w:t>
      </w:r>
      <w:bookmarkEnd w:id="1"/>
      <w:r w:rsidR="00AB5EAB" w:rsidRPr="001963D2">
        <w:rPr>
          <w:b/>
          <w:sz w:val="28"/>
          <w:szCs w:val="28"/>
        </w:rPr>
        <w:t>định mức kinh tế - k</w:t>
      </w:r>
      <w:bookmarkStart w:id="2" w:name="_GoBack"/>
      <w:bookmarkEnd w:id="2"/>
      <w:r w:rsidR="00AB5EAB" w:rsidRPr="001963D2">
        <w:rPr>
          <w:b/>
          <w:sz w:val="28"/>
          <w:szCs w:val="28"/>
        </w:rPr>
        <w:t>ỹ thuật công tác nạo vét công trình hàng hải</w:t>
      </w:r>
    </w:p>
    <w:p w14:paraId="01AA9D14" w14:textId="4CA8935A" w:rsidR="00525572" w:rsidRPr="001963D2" w:rsidRDefault="00525572" w:rsidP="005C7B63">
      <w:pPr>
        <w:pStyle w:val="NormalWeb"/>
        <w:shd w:val="clear" w:color="auto" w:fill="FFFFFF"/>
        <w:spacing w:before="0" w:beforeAutospacing="0" w:after="0" w:afterAutospacing="0" w:line="360" w:lineRule="auto"/>
        <w:jc w:val="center"/>
        <w:rPr>
          <w:i/>
          <w:iCs/>
          <w:sz w:val="28"/>
          <w:szCs w:val="28"/>
        </w:rPr>
      </w:pPr>
    </w:p>
    <w:p w14:paraId="47657C73" w14:textId="2017DE8E" w:rsidR="005C5788" w:rsidRPr="001963D2" w:rsidRDefault="005C5788" w:rsidP="00271C8E">
      <w:pPr>
        <w:pStyle w:val="NormalWeb"/>
        <w:shd w:val="clear" w:color="auto" w:fill="FFFFFF"/>
        <w:spacing w:before="0" w:beforeAutospacing="0" w:after="0" w:afterAutospacing="0" w:line="312" w:lineRule="auto"/>
        <w:ind w:firstLine="567"/>
        <w:jc w:val="both"/>
        <w:rPr>
          <w:i/>
          <w:iCs/>
          <w:sz w:val="28"/>
          <w:szCs w:val="28"/>
        </w:rPr>
      </w:pPr>
      <w:r w:rsidRPr="001963D2">
        <w:rPr>
          <w:i/>
          <w:iCs/>
          <w:sz w:val="28"/>
          <w:szCs w:val="28"/>
        </w:rPr>
        <w:t>Căn cứ Bộ Luật Hàng hải Việt Nam ngày 25 tháng 11 năm 2015;</w:t>
      </w:r>
    </w:p>
    <w:p w14:paraId="69B58FBA" w14:textId="04093525" w:rsidR="005C5788" w:rsidRPr="001963D2" w:rsidRDefault="005C5788" w:rsidP="00271C8E">
      <w:pPr>
        <w:pStyle w:val="NormalWeb"/>
        <w:shd w:val="clear" w:color="auto" w:fill="FFFFFF"/>
        <w:spacing w:before="0" w:beforeAutospacing="0" w:after="0" w:afterAutospacing="0" w:line="312" w:lineRule="auto"/>
        <w:ind w:firstLine="567"/>
        <w:jc w:val="both"/>
        <w:rPr>
          <w:i/>
          <w:iCs/>
          <w:sz w:val="28"/>
          <w:szCs w:val="28"/>
        </w:rPr>
      </w:pPr>
      <w:r w:rsidRPr="001963D2">
        <w:rPr>
          <w:i/>
          <w:iCs/>
          <w:sz w:val="28"/>
          <w:szCs w:val="28"/>
        </w:rPr>
        <w:t>Căn cứ Luật Xây dựng ngày 18 tháng 6 nă</w:t>
      </w:r>
      <w:r w:rsidR="001367EC" w:rsidRPr="001963D2">
        <w:rPr>
          <w:i/>
          <w:iCs/>
          <w:sz w:val="28"/>
          <w:szCs w:val="28"/>
        </w:rPr>
        <w:t>m</w:t>
      </w:r>
      <w:r w:rsidRPr="001963D2">
        <w:rPr>
          <w:i/>
          <w:iCs/>
          <w:sz w:val="28"/>
          <w:szCs w:val="28"/>
        </w:rPr>
        <w:t xml:space="preserve"> 2014;</w:t>
      </w:r>
    </w:p>
    <w:p w14:paraId="7557B88B" w14:textId="77777777" w:rsidR="005C5788" w:rsidRPr="001963D2" w:rsidRDefault="005C5788" w:rsidP="00271C8E">
      <w:pPr>
        <w:pStyle w:val="NormalWeb"/>
        <w:shd w:val="clear" w:color="auto" w:fill="FFFFFF"/>
        <w:spacing w:before="0" w:beforeAutospacing="0" w:after="0" w:afterAutospacing="0" w:line="312" w:lineRule="auto"/>
        <w:ind w:firstLine="567"/>
        <w:jc w:val="both"/>
        <w:rPr>
          <w:i/>
          <w:iCs/>
          <w:sz w:val="28"/>
          <w:szCs w:val="28"/>
        </w:rPr>
      </w:pPr>
      <w:r w:rsidRPr="001963D2">
        <w:rPr>
          <w:i/>
          <w:iCs/>
          <w:sz w:val="28"/>
          <w:szCs w:val="28"/>
        </w:rPr>
        <w:t>Căn cứ Luật sửa đổi, bổ sung một số điều của Luật Xây dựng ngày 17 tháng 6 năm 2020;</w:t>
      </w:r>
    </w:p>
    <w:p w14:paraId="769609CB" w14:textId="4915515F" w:rsidR="00CF53F7" w:rsidRPr="001963D2" w:rsidRDefault="00CF53F7" w:rsidP="00271C8E">
      <w:pPr>
        <w:pStyle w:val="NormalWeb"/>
        <w:shd w:val="clear" w:color="auto" w:fill="FFFFFF"/>
        <w:spacing w:before="0" w:beforeAutospacing="0" w:after="0" w:afterAutospacing="0" w:line="312" w:lineRule="auto"/>
        <w:ind w:firstLine="567"/>
        <w:jc w:val="both"/>
        <w:rPr>
          <w:i/>
          <w:iCs/>
          <w:sz w:val="28"/>
          <w:szCs w:val="28"/>
        </w:rPr>
      </w:pPr>
      <w:r w:rsidRPr="001963D2">
        <w:rPr>
          <w:i/>
          <w:iCs/>
          <w:sz w:val="28"/>
          <w:szCs w:val="28"/>
        </w:rPr>
        <w:t>Căn cứ Nghị định số 10/2021/NĐ-CP ngày 09 tháng 02 năm 2021 của Chính phủ về quản lý chi phí đầu tư xây dựng (được sửa đổi, bổ sung một số điều tại Nghị định số 35/2023/NĐ-CP ngày 20 tháng 6 năm 2023 của Chính phủ);</w:t>
      </w:r>
    </w:p>
    <w:p w14:paraId="71FC2EF0" w14:textId="4C8182C6" w:rsidR="00062782" w:rsidRPr="001963D2" w:rsidRDefault="00062782" w:rsidP="00271C8E">
      <w:pPr>
        <w:pStyle w:val="NormalWeb"/>
        <w:shd w:val="clear" w:color="auto" w:fill="FFFFFF"/>
        <w:spacing w:before="0" w:beforeAutospacing="0" w:after="0" w:afterAutospacing="0" w:line="312" w:lineRule="auto"/>
        <w:ind w:firstLine="567"/>
        <w:jc w:val="both"/>
        <w:rPr>
          <w:i/>
          <w:iCs/>
          <w:sz w:val="28"/>
          <w:szCs w:val="28"/>
        </w:rPr>
      </w:pPr>
      <w:r w:rsidRPr="001963D2">
        <w:rPr>
          <w:i/>
          <w:iCs/>
          <w:sz w:val="28"/>
          <w:szCs w:val="28"/>
        </w:rPr>
        <w:t xml:space="preserve">Căn cứ Nghị định số 33/2025/NĐ-CP </w:t>
      </w:r>
      <w:r w:rsidR="00D80AF9" w:rsidRPr="001963D2">
        <w:rPr>
          <w:i/>
          <w:iCs/>
          <w:sz w:val="28"/>
          <w:szCs w:val="28"/>
        </w:rPr>
        <w:t xml:space="preserve">ngày 25 tháng 02 năm 2025 </w:t>
      </w:r>
      <w:r w:rsidRPr="001963D2">
        <w:rPr>
          <w:i/>
          <w:iCs/>
          <w:sz w:val="28"/>
          <w:szCs w:val="28"/>
        </w:rPr>
        <w:t xml:space="preserve">của Chính phủ quy định chức năng, nhiệm vụ, quyền hạn và cơ cấu tổ chức của Bộ Xây dựng; </w:t>
      </w:r>
    </w:p>
    <w:p w14:paraId="414FB4DE" w14:textId="73D60CFF" w:rsidR="005C5788" w:rsidRPr="001963D2" w:rsidRDefault="005C5788" w:rsidP="00271C8E">
      <w:pPr>
        <w:pStyle w:val="NormalWeb"/>
        <w:shd w:val="clear" w:color="auto" w:fill="FFFFFF"/>
        <w:spacing w:before="0" w:beforeAutospacing="0" w:after="0" w:afterAutospacing="0" w:line="312" w:lineRule="auto"/>
        <w:ind w:firstLine="567"/>
        <w:jc w:val="both"/>
        <w:rPr>
          <w:i/>
          <w:iCs/>
          <w:sz w:val="28"/>
          <w:szCs w:val="28"/>
        </w:rPr>
      </w:pPr>
      <w:r w:rsidRPr="001963D2">
        <w:rPr>
          <w:i/>
          <w:iCs/>
          <w:sz w:val="28"/>
          <w:szCs w:val="28"/>
        </w:rPr>
        <w:t xml:space="preserve">Theo đề nghị của </w:t>
      </w:r>
      <w:r w:rsidR="00421A91" w:rsidRPr="001963D2">
        <w:rPr>
          <w:i/>
          <w:iCs/>
          <w:sz w:val="28"/>
          <w:szCs w:val="28"/>
        </w:rPr>
        <w:t>Cục trưởng Cục Kết cấu hạ tầng xây dựng</w:t>
      </w:r>
      <w:r w:rsidRPr="001963D2">
        <w:rPr>
          <w:i/>
          <w:iCs/>
          <w:sz w:val="28"/>
          <w:szCs w:val="28"/>
        </w:rPr>
        <w:t xml:space="preserve"> và Cục trưởng Cục Hàng hải và đường thủy Việt Nam;</w:t>
      </w:r>
    </w:p>
    <w:p w14:paraId="29DA729B" w14:textId="0E2DB001" w:rsidR="005C5788" w:rsidRPr="001963D2" w:rsidRDefault="005C5788" w:rsidP="00271C8E">
      <w:pPr>
        <w:pStyle w:val="NormalWeb"/>
        <w:shd w:val="clear" w:color="auto" w:fill="FFFFFF"/>
        <w:spacing w:before="0" w:beforeAutospacing="0" w:after="0" w:afterAutospacing="0" w:line="312" w:lineRule="auto"/>
        <w:ind w:firstLine="567"/>
        <w:jc w:val="both"/>
        <w:rPr>
          <w:i/>
          <w:iCs/>
          <w:sz w:val="28"/>
          <w:szCs w:val="28"/>
        </w:rPr>
      </w:pPr>
      <w:r w:rsidRPr="001963D2">
        <w:rPr>
          <w:i/>
          <w:iCs/>
          <w:sz w:val="28"/>
          <w:szCs w:val="28"/>
        </w:rPr>
        <w:t xml:space="preserve">Bộ trưởng Bộ Xây </w:t>
      </w:r>
      <w:r w:rsidR="00AB5EAB" w:rsidRPr="001963D2">
        <w:rPr>
          <w:i/>
          <w:iCs/>
          <w:sz w:val="28"/>
          <w:szCs w:val="28"/>
        </w:rPr>
        <w:t>d</w:t>
      </w:r>
      <w:r w:rsidRPr="001963D2">
        <w:rPr>
          <w:i/>
          <w:iCs/>
          <w:sz w:val="28"/>
          <w:szCs w:val="28"/>
        </w:rPr>
        <w:t>ựng ban hành Thông tư ban hành Định mức kinh tế - kỹ thuật công tác nạo vét công trình hàng hải.</w:t>
      </w:r>
    </w:p>
    <w:p w14:paraId="1CDE6767" w14:textId="0E9E02B0" w:rsidR="00E30053" w:rsidRPr="001963D2" w:rsidRDefault="005C5788" w:rsidP="00271C8E">
      <w:pPr>
        <w:pStyle w:val="NormalWeb"/>
        <w:shd w:val="clear" w:color="auto" w:fill="FFFFFF"/>
        <w:spacing w:before="0" w:beforeAutospacing="0" w:after="0" w:afterAutospacing="0" w:line="312" w:lineRule="auto"/>
        <w:ind w:firstLine="720"/>
        <w:jc w:val="both"/>
        <w:rPr>
          <w:b/>
          <w:bCs/>
          <w:sz w:val="28"/>
          <w:szCs w:val="28"/>
        </w:rPr>
      </w:pPr>
      <w:bookmarkStart w:id="3" w:name="dieu_1"/>
      <w:r w:rsidRPr="001963D2">
        <w:rPr>
          <w:b/>
          <w:bCs/>
          <w:sz w:val="28"/>
          <w:szCs w:val="28"/>
        </w:rPr>
        <w:t>Điều 1.</w:t>
      </w:r>
      <w:bookmarkEnd w:id="3"/>
      <w:r w:rsidRPr="001963D2">
        <w:rPr>
          <w:b/>
          <w:bCs/>
          <w:sz w:val="28"/>
          <w:szCs w:val="28"/>
        </w:rPr>
        <w:t> </w:t>
      </w:r>
      <w:bookmarkStart w:id="4" w:name="dieu_1_name"/>
      <w:r w:rsidRPr="001963D2">
        <w:rPr>
          <w:b/>
          <w:bCs/>
          <w:sz w:val="28"/>
          <w:szCs w:val="28"/>
        </w:rPr>
        <w:t>Ban hành kèm theo Thông tư</w:t>
      </w:r>
      <w:r w:rsidR="00E30053" w:rsidRPr="001963D2">
        <w:rPr>
          <w:b/>
          <w:bCs/>
          <w:sz w:val="28"/>
          <w:szCs w:val="28"/>
        </w:rPr>
        <w:t xml:space="preserve"> này các</w:t>
      </w:r>
      <w:r w:rsidRPr="001963D2">
        <w:rPr>
          <w:b/>
          <w:bCs/>
          <w:sz w:val="28"/>
          <w:szCs w:val="28"/>
        </w:rPr>
        <w:t xml:space="preserve"> </w:t>
      </w:r>
      <w:r w:rsidR="00E30053" w:rsidRPr="001963D2">
        <w:rPr>
          <w:b/>
          <w:bCs/>
          <w:sz w:val="28"/>
          <w:szCs w:val="28"/>
        </w:rPr>
        <w:t>đ</w:t>
      </w:r>
      <w:r w:rsidRPr="001963D2">
        <w:rPr>
          <w:b/>
          <w:bCs/>
          <w:sz w:val="28"/>
          <w:szCs w:val="28"/>
        </w:rPr>
        <w:t>ịnh mức</w:t>
      </w:r>
      <w:bookmarkEnd w:id="4"/>
      <w:r w:rsidR="00E30053" w:rsidRPr="001963D2">
        <w:rPr>
          <w:b/>
          <w:bCs/>
          <w:sz w:val="28"/>
          <w:szCs w:val="28"/>
        </w:rPr>
        <w:t xml:space="preserve"> sau:</w:t>
      </w:r>
    </w:p>
    <w:p w14:paraId="56127837" w14:textId="44E9D562" w:rsidR="00E30053" w:rsidRPr="001963D2" w:rsidRDefault="00E30053" w:rsidP="00271C8E">
      <w:pPr>
        <w:pStyle w:val="NormalWeb"/>
        <w:numPr>
          <w:ilvl w:val="0"/>
          <w:numId w:val="12"/>
        </w:numPr>
        <w:shd w:val="clear" w:color="auto" w:fill="FFFFFF"/>
        <w:tabs>
          <w:tab w:val="left" w:pos="709"/>
          <w:tab w:val="left" w:pos="1134"/>
          <w:tab w:val="left" w:pos="1418"/>
        </w:tabs>
        <w:spacing w:before="0" w:beforeAutospacing="0" w:after="0" w:afterAutospacing="0" w:line="312" w:lineRule="auto"/>
        <w:ind w:left="0" w:firstLine="720"/>
        <w:jc w:val="both"/>
        <w:rPr>
          <w:sz w:val="28"/>
          <w:szCs w:val="28"/>
        </w:rPr>
      </w:pPr>
      <w:r w:rsidRPr="001963D2">
        <w:rPr>
          <w:sz w:val="28"/>
          <w:szCs w:val="28"/>
        </w:rPr>
        <w:t>Định mức dự toán công tác nạo vét công trình hàng hải tại Ph</w:t>
      </w:r>
      <w:r w:rsidR="00952EF8" w:rsidRPr="001963D2">
        <w:rPr>
          <w:sz w:val="28"/>
          <w:szCs w:val="28"/>
        </w:rPr>
        <w:t>ần</w:t>
      </w:r>
      <w:r w:rsidRPr="001963D2">
        <w:rPr>
          <w:sz w:val="28"/>
          <w:szCs w:val="28"/>
        </w:rPr>
        <w:t xml:space="preserve"> I;</w:t>
      </w:r>
    </w:p>
    <w:p w14:paraId="4FE21915" w14:textId="75265D80" w:rsidR="00E30053" w:rsidRPr="001963D2" w:rsidRDefault="009548F7" w:rsidP="00271C8E">
      <w:pPr>
        <w:pStyle w:val="NormalWeb"/>
        <w:numPr>
          <w:ilvl w:val="0"/>
          <w:numId w:val="12"/>
        </w:numPr>
        <w:shd w:val="clear" w:color="auto" w:fill="FFFFFF"/>
        <w:tabs>
          <w:tab w:val="left" w:pos="709"/>
          <w:tab w:val="left" w:pos="1134"/>
          <w:tab w:val="left" w:pos="1418"/>
        </w:tabs>
        <w:spacing w:before="0" w:beforeAutospacing="0" w:after="0" w:afterAutospacing="0" w:line="312" w:lineRule="auto"/>
        <w:ind w:left="0" w:firstLine="720"/>
        <w:jc w:val="both"/>
        <w:rPr>
          <w:sz w:val="28"/>
          <w:szCs w:val="28"/>
        </w:rPr>
      </w:pPr>
      <w:r w:rsidRPr="001963D2">
        <w:rPr>
          <w:sz w:val="28"/>
          <w:szCs w:val="28"/>
        </w:rPr>
        <w:t xml:space="preserve">Định mức các hao phí, các dữ liệu cơ bản và nguyên giá làm cơ sở để xác định giá ca máy và thiết bị thi công công tác nạo vét công trình hàng hải </w:t>
      </w:r>
      <w:r w:rsidR="00E30053" w:rsidRPr="001963D2">
        <w:rPr>
          <w:sz w:val="28"/>
          <w:szCs w:val="28"/>
        </w:rPr>
        <w:t>tại Ph</w:t>
      </w:r>
      <w:r w:rsidR="00952EF8" w:rsidRPr="001963D2">
        <w:rPr>
          <w:sz w:val="28"/>
          <w:szCs w:val="28"/>
        </w:rPr>
        <w:t>ần</w:t>
      </w:r>
      <w:r w:rsidR="00E30053" w:rsidRPr="001963D2">
        <w:rPr>
          <w:sz w:val="28"/>
          <w:szCs w:val="28"/>
        </w:rPr>
        <w:t xml:space="preserve"> II</w:t>
      </w:r>
      <w:r w:rsidR="00765AD2" w:rsidRPr="001963D2">
        <w:rPr>
          <w:sz w:val="28"/>
          <w:szCs w:val="28"/>
        </w:rPr>
        <w:t>.</w:t>
      </w:r>
    </w:p>
    <w:p w14:paraId="3C6B6280" w14:textId="62E9D384" w:rsidR="005C5788" w:rsidRPr="001963D2" w:rsidRDefault="00C2444F" w:rsidP="00271C8E">
      <w:pPr>
        <w:pStyle w:val="NormalWeb"/>
        <w:shd w:val="clear" w:color="auto" w:fill="FFFFFF"/>
        <w:spacing w:before="0" w:beforeAutospacing="0" w:after="0" w:afterAutospacing="0" w:line="312" w:lineRule="auto"/>
        <w:ind w:firstLine="720"/>
        <w:jc w:val="both"/>
        <w:rPr>
          <w:sz w:val="28"/>
          <w:szCs w:val="28"/>
        </w:rPr>
      </w:pPr>
      <w:r w:rsidRPr="001963D2">
        <w:rPr>
          <w:sz w:val="28"/>
          <w:szCs w:val="28"/>
        </w:rPr>
        <w:t>Chi tiết cụ thể tại Phụ lục kèm theo Thông tư này.</w:t>
      </w:r>
    </w:p>
    <w:p w14:paraId="543627D8" w14:textId="290D1DCF" w:rsidR="006F1898" w:rsidRPr="001963D2" w:rsidRDefault="005C5788" w:rsidP="00271C8E">
      <w:pPr>
        <w:pStyle w:val="NormalWeb"/>
        <w:shd w:val="clear" w:color="auto" w:fill="FFFFFF"/>
        <w:spacing w:before="0" w:beforeAutospacing="0" w:after="0" w:afterAutospacing="0" w:line="312" w:lineRule="auto"/>
        <w:ind w:firstLine="720"/>
        <w:jc w:val="both"/>
        <w:rPr>
          <w:b/>
          <w:bCs/>
          <w:sz w:val="28"/>
          <w:szCs w:val="28"/>
        </w:rPr>
      </w:pPr>
      <w:bookmarkStart w:id="5" w:name="dieu_2"/>
      <w:r w:rsidRPr="001963D2">
        <w:rPr>
          <w:b/>
          <w:bCs/>
          <w:sz w:val="28"/>
          <w:szCs w:val="28"/>
        </w:rPr>
        <w:t>Điều 2.</w:t>
      </w:r>
      <w:bookmarkEnd w:id="5"/>
      <w:r w:rsidRPr="001963D2">
        <w:rPr>
          <w:b/>
          <w:bCs/>
          <w:sz w:val="28"/>
          <w:szCs w:val="28"/>
        </w:rPr>
        <w:t xml:space="preserve"> </w:t>
      </w:r>
      <w:r w:rsidR="003F47A1" w:rsidRPr="001963D2">
        <w:rPr>
          <w:b/>
          <w:bCs/>
          <w:sz w:val="28"/>
          <w:szCs w:val="28"/>
        </w:rPr>
        <w:t>Điều khoản</w:t>
      </w:r>
      <w:r w:rsidR="006F1898" w:rsidRPr="001963D2">
        <w:rPr>
          <w:b/>
          <w:bCs/>
          <w:sz w:val="28"/>
          <w:szCs w:val="28"/>
        </w:rPr>
        <w:t xml:space="preserve"> thi hành</w:t>
      </w:r>
    </w:p>
    <w:p w14:paraId="7EAE9932" w14:textId="3BF34E34" w:rsidR="005C5788" w:rsidRPr="001963D2" w:rsidRDefault="005C5788" w:rsidP="003F47A1">
      <w:pPr>
        <w:pStyle w:val="NormalWeb"/>
        <w:numPr>
          <w:ilvl w:val="0"/>
          <w:numId w:val="17"/>
        </w:numPr>
        <w:shd w:val="clear" w:color="auto" w:fill="FFFFFF"/>
        <w:spacing w:before="0" w:beforeAutospacing="0" w:after="0" w:afterAutospacing="0" w:line="312" w:lineRule="auto"/>
        <w:jc w:val="both"/>
        <w:rPr>
          <w:sz w:val="28"/>
          <w:szCs w:val="28"/>
        </w:rPr>
      </w:pPr>
      <w:r w:rsidRPr="001963D2">
        <w:rPr>
          <w:sz w:val="28"/>
          <w:szCs w:val="28"/>
        </w:rPr>
        <w:t xml:space="preserve">Thông tư này có hiệu lực kể từ </w:t>
      </w:r>
      <w:r w:rsidR="00421A91" w:rsidRPr="001963D2">
        <w:rPr>
          <w:sz w:val="28"/>
          <w:szCs w:val="28"/>
        </w:rPr>
        <w:t xml:space="preserve">ngày    </w:t>
      </w:r>
      <w:r w:rsidRPr="001963D2">
        <w:rPr>
          <w:sz w:val="28"/>
          <w:szCs w:val="28"/>
        </w:rPr>
        <w:t xml:space="preserve"> tháng     năm 2026</w:t>
      </w:r>
      <w:r w:rsidR="00525572" w:rsidRPr="001963D2">
        <w:rPr>
          <w:sz w:val="28"/>
          <w:szCs w:val="28"/>
        </w:rPr>
        <w:t>.</w:t>
      </w:r>
    </w:p>
    <w:p w14:paraId="041F0694" w14:textId="52AF6518" w:rsidR="00C47248" w:rsidRPr="001963D2" w:rsidRDefault="00B24047" w:rsidP="003F47A1">
      <w:pPr>
        <w:pStyle w:val="NormalWeb"/>
        <w:numPr>
          <w:ilvl w:val="0"/>
          <w:numId w:val="17"/>
        </w:numPr>
        <w:shd w:val="clear" w:color="auto" w:fill="FFFFFF"/>
        <w:tabs>
          <w:tab w:val="left" w:pos="180"/>
          <w:tab w:val="left" w:pos="1080"/>
        </w:tabs>
        <w:spacing w:before="0" w:beforeAutospacing="0" w:after="0" w:afterAutospacing="0" w:line="312" w:lineRule="auto"/>
        <w:ind w:left="0" w:firstLine="720"/>
        <w:jc w:val="both"/>
        <w:rPr>
          <w:sz w:val="28"/>
          <w:szCs w:val="28"/>
        </w:rPr>
      </w:pPr>
      <w:r w:rsidRPr="001963D2">
        <w:rPr>
          <w:sz w:val="28"/>
          <w:szCs w:val="28"/>
        </w:rPr>
        <w:t>Bãi bỏ</w:t>
      </w:r>
      <w:r w:rsidR="00C47248" w:rsidRPr="001963D2">
        <w:rPr>
          <w:sz w:val="28"/>
          <w:szCs w:val="28"/>
        </w:rPr>
        <w:t xml:space="preserve"> Thông tư số 44/2018/TT-BGTVT ngày </w:t>
      </w:r>
      <w:r w:rsidR="0052157F" w:rsidRPr="001963D2">
        <w:rPr>
          <w:sz w:val="28"/>
          <w:szCs w:val="28"/>
          <w:lang w:val="vi-VN"/>
        </w:rPr>
        <w:t>03</w:t>
      </w:r>
      <w:r w:rsidR="00C47248" w:rsidRPr="001963D2">
        <w:rPr>
          <w:sz w:val="28"/>
          <w:szCs w:val="28"/>
        </w:rPr>
        <w:t xml:space="preserve"> tháng </w:t>
      </w:r>
      <w:r w:rsidR="0052157F" w:rsidRPr="001963D2">
        <w:rPr>
          <w:sz w:val="28"/>
          <w:szCs w:val="28"/>
          <w:lang w:val="vi-VN"/>
        </w:rPr>
        <w:t>8</w:t>
      </w:r>
      <w:r w:rsidR="00C47248" w:rsidRPr="001963D2">
        <w:rPr>
          <w:sz w:val="28"/>
          <w:szCs w:val="28"/>
        </w:rPr>
        <w:t xml:space="preserve"> năm 2018 của Bộ trưởng Bộ Giao thông vận tải </w:t>
      </w:r>
      <w:r w:rsidR="0052157F" w:rsidRPr="001963D2">
        <w:rPr>
          <w:sz w:val="28"/>
          <w:szCs w:val="28"/>
          <w:lang w:val="vi-VN"/>
        </w:rPr>
        <w:t>ban hành Định mức kinh tế - kỹ thuật công tác nạo vét công trình hàng hải</w:t>
      </w:r>
      <w:r w:rsidR="00C47248" w:rsidRPr="001963D2">
        <w:rPr>
          <w:sz w:val="28"/>
          <w:szCs w:val="28"/>
        </w:rPr>
        <w:t>.</w:t>
      </w:r>
    </w:p>
    <w:p w14:paraId="0BD99FB9" w14:textId="796D8100" w:rsidR="00C47248" w:rsidRPr="001963D2" w:rsidRDefault="005E7DDE" w:rsidP="00B24047">
      <w:pPr>
        <w:pStyle w:val="NormalWeb"/>
        <w:numPr>
          <w:ilvl w:val="0"/>
          <w:numId w:val="17"/>
        </w:numPr>
        <w:shd w:val="clear" w:color="auto" w:fill="FFFFFF"/>
        <w:tabs>
          <w:tab w:val="left" w:pos="180"/>
          <w:tab w:val="left" w:pos="1080"/>
        </w:tabs>
        <w:spacing w:before="0" w:beforeAutospacing="0" w:after="0" w:afterAutospacing="0" w:line="312" w:lineRule="auto"/>
        <w:ind w:left="0" w:firstLine="720"/>
        <w:jc w:val="both"/>
        <w:rPr>
          <w:sz w:val="28"/>
          <w:szCs w:val="28"/>
        </w:rPr>
      </w:pPr>
      <w:r w:rsidRPr="001963D2">
        <w:rPr>
          <w:sz w:val="28"/>
          <w:szCs w:val="28"/>
        </w:rPr>
        <w:t>T</w:t>
      </w:r>
      <w:r w:rsidR="00C47248" w:rsidRPr="001963D2">
        <w:rPr>
          <w:sz w:val="28"/>
          <w:szCs w:val="28"/>
        </w:rPr>
        <w:t xml:space="preserve">rong quá trình thực hiện, nếu có vướng mắc, các cơ quan, tổ chức, cá nhân phản ánh về Bộ </w:t>
      </w:r>
      <w:r w:rsidRPr="001963D2">
        <w:rPr>
          <w:sz w:val="28"/>
          <w:szCs w:val="28"/>
        </w:rPr>
        <w:t>Xây dựng</w:t>
      </w:r>
      <w:r w:rsidR="00C47248" w:rsidRPr="001963D2">
        <w:rPr>
          <w:sz w:val="28"/>
          <w:szCs w:val="28"/>
        </w:rPr>
        <w:t xml:space="preserve"> để xem xét, giải quyết.</w:t>
      </w:r>
    </w:p>
    <w:p w14:paraId="0B38050F" w14:textId="2608B84A" w:rsidR="005C5788" w:rsidRPr="001963D2" w:rsidRDefault="005C5788" w:rsidP="00271C8E">
      <w:pPr>
        <w:pStyle w:val="NormalWeb"/>
        <w:shd w:val="clear" w:color="auto" w:fill="FFFFFF"/>
        <w:spacing w:before="0" w:beforeAutospacing="0" w:after="0" w:afterAutospacing="0" w:line="312" w:lineRule="auto"/>
        <w:ind w:firstLine="720"/>
        <w:jc w:val="both"/>
        <w:rPr>
          <w:sz w:val="28"/>
          <w:szCs w:val="28"/>
        </w:rPr>
      </w:pPr>
      <w:bookmarkStart w:id="6" w:name="dieu_3"/>
      <w:r w:rsidRPr="001963D2">
        <w:rPr>
          <w:b/>
          <w:bCs/>
          <w:sz w:val="28"/>
          <w:szCs w:val="28"/>
        </w:rPr>
        <w:lastRenderedPageBreak/>
        <w:t>Điều 3.</w:t>
      </w:r>
      <w:bookmarkEnd w:id="6"/>
      <w:r w:rsidRPr="001963D2">
        <w:rPr>
          <w:b/>
          <w:bCs/>
          <w:sz w:val="28"/>
          <w:szCs w:val="28"/>
        </w:rPr>
        <w:t> </w:t>
      </w:r>
      <w:bookmarkStart w:id="7" w:name="dieu_3_name"/>
      <w:r w:rsidR="00826CBB" w:rsidRPr="001963D2">
        <w:rPr>
          <w:sz w:val="28"/>
          <w:szCs w:val="28"/>
        </w:rPr>
        <w:t>Chánh Văn phòng Bộ</w:t>
      </w:r>
      <w:r w:rsidRPr="001963D2">
        <w:rPr>
          <w:sz w:val="28"/>
          <w:szCs w:val="28"/>
        </w:rPr>
        <w:t>, các Vụ trưởng, Cục trưởng Cục Hàng hải và đường thủy Việt Nam, Thủ trưởng cơ quan, tổ chức và cá nhân có liên quan chịu trách nhiệm thi hành Thông tư này./.</w:t>
      </w:r>
      <w:bookmarkEnd w:id="7"/>
    </w:p>
    <w:p w14:paraId="7F26C785" w14:textId="77777777" w:rsidR="005C5788" w:rsidRPr="001963D2" w:rsidRDefault="005C5788" w:rsidP="005C5788">
      <w:pPr>
        <w:pStyle w:val="NormalWeb"/>
        <w:shd w:val="clear" w:color="auto" w:fill="FFFFFF"/>
        <w:spacing w:before="0" w:beforeAutospacing="0" w:after="0" w:afterAutospacing="0" w:line="234" w:lineRule="atLeast"/>
        <w:jc w:val="both"/>
        <w:rPr>
          <w:sz w:val="28"/>
          <w:szCs w:val="28"/>
        </w:rPr>
      </w:pPr>
    </w:p>
    <w:tbl>
      <w:tblPr>
        <w:tblW w:w="0" w:type="auto"/>
        <w:jc w:val="center"/>
        <w:tblCellMar>
          <w:left w:w="0" w:type="dxa"/>
          <w:right w:w="0" w:type="dxa"/>
        </w:tblCellMar>
        <w:tblLook w:val="0000" w:firstRow="0" w:lastRow="0" w:firstColumn="0" w:lastColumn="0" w:noHBand="0" w:noVBand="0"/>
      </w:tblPr>
      <w:tblGrid>
        <w:gridCol w:w="5387"/>
        <w:gridCol w:w="3685"/>
      </w:tblGrid>
      <w:tr w:rsidR="005C5788" w:rsidRPr="001963D2" w14:paraId="0009B21C" w14:textId="77777777" w:rsidTr="006F1898">
        <w:trPr>
          <w:jc w:val="center"/>
        </w:trPr>
        <w:tc>
          <w:tcPr>
            <w:tcW w:w="5387" w:type="dxa"/>
            <w:tcBorders>
              <w:top w:val="nil"/>
              <w:left w:val="nil"/>
              <w:bottom w:val="nil"/>
              <w:right w:val="nil"/>
            </w:tcBorders>
            <w:tcMar>
              <w:top w:w="0" w:type="dxa"/>
              <w:left w:w="108" w:type="dxa"/>
              <w:bottom w:w="0" w:type="dxa"/>
              <w:right w:w="108" w:type="dxa"/>
            </w:tcMar>
          </w:tcPr>
          <w:p w14:paraId="0DC12691" w14:textId="77777777" w:rsidR="005C5788" w:rsidRPr="001963D2" w:rsidRDefault="005C5788" w:rsidP="00062782">
            <w:pPr>
              <w:spacing w:before="0" w:after="0" w:line="240" w:lineRule="auto"/>
              <w:ind w:firstLine="176"/>
              <w:rPr>
                <w:b/>
                <w:bCs/>
                <w:i/>
                <w:iCs/>
                <w:sz w:val="24"/>
                <w:szCs w:val="24"/>
              </w:rPr>
            </w:pPr>
            <w:r w:rsidRPr="001963D2">
              <w:rPr>
                <w:b/>
                <w:bCs/>
                <w:i/>
                <w:iCs/>
                <w:sz w:val="24"/>
                <w:szCs w:val="24"/>
              </w:rPr>
              <w:t>Nơi nhận:</w:t>
            </w:r>
          </w:p>
          <w:p w14:paraId="21CD1628" w14:textId="77777777" w:rsidR="006F1898" w:rsidRPr="001963D2" w:rsidRDefault="006F1898" w:rsidP="006F1898">
            <w:pPr>
              <w:spacing w:before="0" w:after="0" w:line="240" w:lineRule="auto"/>
              <w:ind w:firstLine="176"/>
              <w:rPr>
                <w:sz w:val="22"/>
              </w:rPr>
            </w:pPr>
            <w:r w:rsidRPr="001963D2">
              <w:rPr>
                <w:sz w:val="22"/>
              </w:rPr>
              <w:t>- Thủ tướng, các PTT Chính phủ;</w:t>
            </w:r>
          </w:p>
          <w:p w14:paraId="53D7C570" w14:textId="77777777" w:rsidR="006F1898" w:rsidRPr="001963D2" w:rsidRDefault="006F1898" w:rsidP="006F1898">
            <w:pPr>
              <w:spacing w:before="0" w:after="0" w:line="240" w:lineRule="auto"/>
              <w:ind w:firstLine="176"/>
              <w:rPr>
                <w:sz w:val="22"/>
              </w:rPr>
            </w:pPr>
            <w:r w:rsidRPr="001963D2">
              <w:rPr>
                <w:sz w:val="22"/>
              </w:rPr>
              <w:t>- Các Bộ, cơ quan ngang Bộ, cơ quan thuộc Chính phủ;</w:t>
            </w:r>
          </w:p>
          <w:p w14:paraId="17BE296A" w14:textId="77777777" w:rsidR="006F1898" w:rsidRPr="001963D2" w:rsidRDefault="006F1898" w:rsidP="006F1898">
            <w:pPr>
              <w:spacing w:before="0" w:after="0" w:line="240" w:lineRule="auto"/>
              <w:ind w:firstLine="176"/>
              <w:rPr>
                <w:sz w:val="22"/>
              </w:rPr>
            </w:pPr>
            <w:r w:rsidRPr="001963D2">
              <w:rPr>
                <w:sz w:val="22"/>
              </w:rPr>
              <w:t>- HĐND, UBND các tỉnh, thành phố trực thuộc TW;</w:t>
            </w:r>
          </w:p>
          <w:p w14:paraId="7547852C" w14:textId="77777777" w:rsidR="006F1898" w:rsidRPr="001963D2" w:rsidRDefault="006F1898" w:rsidP="006F1898">
            <w:pPr>
              <w:spacing w:before="0" w:after="0" w:line="240" w:lineRule="auto"/>
              <w:ind w:firstLine="176"/>
              <w:rPr>
                <w:sz w:val="22"/>
              </w:rPr>
            </w:pPr>
            <w:r w:rsidRPr="001963D2">
              <w:rPr>
                <w:sz w:val="22"/>
              </w:rPr>
              <w:t>- Văn phòng Trung ương Đảng và các ban của Đảng;</w:t>
            </w:r>
          </w:p>
          <w:p w14:paraId="53CCD5A1" w14:textId="77777777" w:rsidR="006F1898" w:rsidRPr="001963D2" w:rsidRDefault="006F1898" w:rsidP="006F1898">
            <w:pPr>
              <w:spacing w:before="0" w:after="0" w:line="240" w:lineRule="auto"/>
              <w:ind w:firstLine="176"/>
              <w:rPr>
                <w:sz w:val="22"/>
              </w:rPr>
            </w:pPr>
            <w:r w:rsidRPr="001963D2">
              <w:rPr>
                <w:sz w:val="22"/>
              </w:rPr>
              <w:t>- Văn phòng Quốc hội;</w:t>
            </w:r>
          </w:p>
          <w:p w14:paraId="742C6A03" w14:textId="77777777" w:rsidR="006F1898" w:rsidRPr="001963D2" w:rsidRDefault="006F1898" w:rsidP="006F1898">
            <w:pPr>
              <w:spacing w:before="0" w:after="0" w:line="240" w:lineRule="auto"/>
              <w:ind w:firstLine="176"/>
              <w:rPr>
                <w:sz w:val="22"/>
              </w:rPr>
            </w:pPr>
            <w:r w:rsidRPr="001963D2">
              <w:rPr>
                <w:sz w:val="22"/>
              </w:rPr>
              <w:t>- Văn phòng Chủ tịch nước;</w:t>
            </w:r>
          </w:p>
          <w:p w14:paraId="66EBDDD6" w14:textId="77777777" w:rsidR="006F1898" w:rsidRPr="001963D2" w:rsidRDefault="006F1898" w:rsidP="006F1898">
            <w:pPr>
              <w:spacing w:before="0" w:after="0" w:line="240" w:lineRule="auto"/>
              <w:ind w:firstLine="176"/>
              <w:rPr>
                <w:sz w:val="22"/>
              </w:rPr>
            </w:pPr>
            <w:r w:rsidRPr="001963D2">
              <w:rPr>
                <w:sz w:val="22"/>
              </w:rPr>
              <w:t>- Toà án nhân dân tối cao;</w:t>
            </w:r>
          </w:p>
          <w:p w14:paraId="01AA588D" w14:textId="77777777" w:rsidR="006F1898" w:rsidRPr="001963D2" w:rsidRDefault="006F1898" w:rsidP="006F1898">
            <w:pPr>
              <w:spacing w:before="0" w:after="0" w:line="240" w:lineRule="auto"/>
              <w:ind w:firstLine="176"/>
              <w:rPr>
                <w:sz w:val="22"/>
              </w:rPr>
            </w:pPr>
            <w:r w:rsidRPr="001963D2">
              <w:rPr>
                <w:sz w:val="22"/>
              </w:rPr>
              <w:t>- Viện Kiểm sát nhân dân tối cao;</w:t>
            </w:r>
          </w:p>
          <w:p w14:paraId="7F13CBB9" w14:textId="77777777" w:rsidR="006F1898" w:rsidRPr="001963D2" w:rsidRDefault="006F1898" w:rsidP="006F1898">
            <w:pPr>
              <w:spacing w:before="0" w:after="0" w:line="240" w:lineRule="auto"/>
              <w:ind w:firstLine="176"/>
              <w:rPr>
                <w:sz w:val="22"/>
              </w:rPr>
            </w:pPr>
            <w:r w:rsidRPr="001963D2">
              <w:rPr>
                <w:sz w:val="22"/>
              </w:rPr>
              <w:t>- Cơ quan Trung ương của các đoàn thể;</w:t>
            </w:r>
          </w:p>
          <w:p w14:paraId="357B6262" w14:textId="0396E668" w:rsidR="006F1898" w:rsidRPr="001963D2" w:rsidRDefault="006F1898" w:rsidP="006F1898">
            <w:pPr>
              <w:spacing w:before="0" w:after="0" w:line="240" w:lineRule="auto"/>
              <w:ind w:firstLine="176"/>
              <w:rPr>
                <w:sz w:val="22"/>
              </w:rPr>
            </w:pPr>
            <w:r w:rsidRPr="001963D2">
              <w:rPr>
                <w:sz w:val="22"/>
              </w:rPr>
              <w:t xml:space="preserve">- Cục Kiểm tra văn bản </w:t>
            </w:r>
            <w:r w:rsidR="00B24047" w:rsidRPr="001963D2">
              <w:rPr>
                <w:sz w:val="22"/>
              </w:rPr>
              <w:t xml:space="preserve">và Quản lý xử lý vi phạm hành chính </w:t>
            </w:r>
            <w:r w:rsidRPr="001963D2">
              <w:rPr>
                <w:sz w:val="22"/>
              </w:rPr>
              <w:t>- Bộ Tư pháp;</w:t>
            </w:r>
          </w:p>
          <w:p w14:paraId="597A1773" w14:textId="77777777" w:rsidR="006F1898" w:rsidRPr="001963D2" w:rsidRDefault="006F1898" w:rsidP="006F1898">
            <w:pPr>
              <w:spacing w:before="0" w:after="0" w:line="240" w:lineRule="auto"/>
              <w:ind w:firstLine="176"/>
              <w:rPr>
                <w:sz w:val="22"/>
              </w:rPr>
            </w:pPr>
            <w:r w:rsidRPr="001963D2">
              <w:rPr>
                <w:sz w:val="22"/>
              </w:rPr>
              <w:t>- Các Tập đoàn kinh tế, Tổng công ty nhà nước;</w:t>
            </w:r>
          </w:p>
          <w:p w14:paraId="3BE28C6A" w14:textId="77777777" w:rsidR="006F1898" w:rsidRPr="001963D2" w:rsidRDefault="006F1898" w:rsidP="006F1898">
            <w:pPr>
              <w:spacing w:before="0" w:after="0" w:line="240" w:lineRule="auto"/>
              <w:ind w:firstLine="176"/>
              <w:rPr>
                <w:sz w:val="22"/>
              </w:rPr>
            </w:pPr>
            <w:r w:rsidRPr="001963D2">
              <w:rPr>
                <w:sz w:val="22"/>
              </w:rPr>
              <w:t>- Sở Xây dựng các tỉnh, thành phố trực thuộc TW;</w:t>
            </w:r>
          </w:p>
          <w:p w14:paraId="73B1145D" w14:textId="1FFB623E" w:rsidR="006F1898" w:rsidRPr="001963D2" w:rsidRDefault="006F1898" w:rsidP="006F1898">
            <w:pPr>
              <w:spacing w:before="0" w:after="0" w:line="240" w:lineRule="auto"/>
              <w:ind w:firstLine="176"/>
              <w:rPr>
                <w:sz w:val="22"/>
              </w:rPr>
            </w:pPr>
            <w:r w:rsidRPr="001963D2">
              <w:rPr>
                <w:sz w:val="22"/>
              </w:rPr>
              <w:t>- Bộ Xây dựng: Bộ trưởng, các Thứ trưởng, các Vụ, Cục, đơn vị trực thuộc;</w:t>
            </w:r>
          </w:p>
          <w:p w14:paraId="6B6719E9" w14:textId="77777777" w:rsidR="006F1898" w:rsidRPr="001963D2" w:rsidRDefault="006F1898" w:rsidP="006F1898">
            <w:pPr>
              <w:spacing w:before="0" w:after="0" w:line="240" w:lineRule="auto"/>
              <w:ind w:firstLine="176"/>
              <w:rPr>
                <w:sz w:val="22"/>
              </w:rPr>
            </w:pPr>
            <w:r w:rsidRPr="001963D2">
              <w:rPr>
                <w:sz w:val="22"/>
              </w:rPr>
              <w:t>- Công báo, Cổng thông tin điện tử Chính phủ, Cổng</w:t>
            </w:r>
          </w:p>
          <w:p w14:paraId="07E7C8A8" w14:textId="1FEB2753" w:rsidR="006F1898" w:rsidRPr="001963D2" w:rsidRDefault="006F1898" w:rsidP="006F1898">
            <w:pPr>
              <w:spacing w:before="0" w:after="0" w:line="240" w:lineRule="auto"/>
              <w:ind w:firstLine="176"/>
              <w:rPr>
                <w:sz w:val="22"/>
              </w:rPr>
            </w:pPr>
            <w:r w:rsidRPr="001963D2">
              <w:rPr>
                <w:sz w:val="22"/>
              </w:rPr>
              <w:t>thông tin điện tử Bộ Xây dựng</w:t>
            </w:r>
            <w:r w:rsidR="000D398F" w:rsidRPr="001963D2">
              <w:rPr>
                <w:sz w:val="22"/>
              </w:rPr>
              <w:t>;</w:t>
            </w:r>
            <w:r w:rsidRPr="001963D2">
              <w:rPr>
                <w:sz w:val="22"/>
              </w:rPr>
              <w:t xml:space="preserve"> </w:t>
            </w:r>
          </w:p>
          <w:p w14:paraId="35117B06" w14:textId="09F49AEA" w:rsidR="005C5788" w:rsidRPr="001963D2" w:rsidRDefault="005C5788" w:rsidP="006F1898">
            <w:pPr>
              <w:spacing w:before="0" w:after="0" w:line="240" w:lineRule="auto"/>
              <w:ind w:firstLine="176"/>
              <w:rPr>
                <w:sz w:val="22"/>
              </w:rPr>
            </w:pPr>
            <w:r w:rsidRPr="001963D2">
              <w:rPr>
                <w:sz w:val="22"/>
              </w:rPr>
              <w:t xml:space="preserve">- Lưu: VT, </w:t>
            </w:r>
            <w:r w:rsidR="00421A91" w:rsidRPr="001963D2">
              <w:rPr>
                <w:sz w:val="22"/>
              </w:rPr>
              <w:t>Cục HH&amp;ĐTVN (8b)</w:t>
            </w:r>
            <w:r w:rsidR="0047319A" w:rsidRPr="001963D2">
              <w:rPr>
                <w:sz w:val="22"/>
              </w:rPr>
              <w:t>.</w:t>
            </w:r>
          </w:p>
          <w:p w14:paraId="24B3AEB9" w14:textId="77777777" w:rsidR="006F1898" w:rsidRPr="001963D2" w:rsidRDefault="006F1898" w:rsidP="006F1898">
            <w:pPr>
              <w:spacing w:before="0" w:after="0" w:line="240" w:lineRule="auto"/>
              <w:ind w:firstLine="176"/>
              <w:rPr>
                <w:sz w:val="22"/>
              </w:rPr>
            </w:pPr>
          </w:p>
          <w:p w14:paraId="43C6C0FA" w14:textId="77777777" w:rsidR="006F1898" w:rsidRPr="001963D2" w:rsidRDefault="006F1898" w:rsidP="006F1898">
            <w:pPr>
              <w:spacing w:before="0" w:after="0" w:line="240" w:lineRule="auto"/>
              <w:ind w:firstLine="176"/>
              <w:rPr>
                <w:sz w:val="22"/>
              </w:rPr>
            </w:pPr>
          </w:p>
          <w:p w14:paraId="29A677B6" w14:textId="77777777" w:rsidR="006F1898" w:rsidRPr="001963D2" w:rsidRDefault="006F1898" w:rsidP="006F1898">
            <w:pPr>
              <w:spacing w:before="0" w:after="0" w:line="240" w:lineRule="auto"/>
              <w:ind w:firstLine="176"/>
              <w:rPr>
                <w:sz w:val="22"/>
              </w:rPr>
            </w:pPr>
          </w:p>
          <w:p w14:paraId="4DA5B4EE" w14:textId="77777777" w:rsidR="006F1898" w:rsidRPr="001963D2" w:rsidRDefault="006F1898" w:rsidP="006F1898">
            <w:pPr>
              <w:spacing w:before="0" w:after="0" w:line="240" w:lineRule="auto"/>
              <w:ind w:firstLine="176"/>
              <w:rPr>
                <w:sz w:val="22"/>
              </w:rPr>
            </w:pPr>
          </w:p>
          <w:p w14:paraId="4723B118" w14:textId="77777777" w:rsidR="006F1898" w:rsidRPr="001963D2" w:rsidRDefault="006F1898" w:rsidP="006F1898">
            <w:pPr>
              <w:spacing w:before="0" w:after="0" w:line="240" w:lineRule="auto"/>
              <w:ind w:firstLine="176"/>
              <w:rPr>
                <w:sz w:val="22"/>
              </w:rPr>
            </w:pPr>
          </w:p>
          <w:p w14:paraId="25A65805" w14:textId="77777777" w:rsidR="006F1898" w:rsidRPr="001963D2" w:rsidRDefault="006F1898" w:rsidP="006F1898">
            <w:pPr>
              <w:spacing w:before="0" w:after="0" w:line="240" w:lineRule="auto"/>
              <w:ind w:firstLine="176"/>
              <w:rPr>
                <w:sz w:val="22"/>
              </w:rPr>
            </w:pPr>
          </w:p>
          <w:p w14:paraId="75A86204" w14:textId="77777777" w:rsidR="006F1898" w:rsidRPr="001963D2" w:rsidRDefault="006F1898" w:rsidP="006F1898">
            <w:pPr>
              <w:spacing w:before="0" w:after="0" w:line="240" w:lineRule="auto"/>
              <w:ind w:firstLine="176"/>
              <w:rPr>
                <w:sz w:val="22"/>
              </w:rPr>
            </w:pPr>
          </w:p>
          <w:p w14:paraId="43FC7E89" w14:textId="77777777" w:rsidR="006F1898" w:rsidRPr="001963D2" w:rsidRDefault="006F1898" w:rsidP="006F1898">
            <w:pPr>
              <w:spacing w:before="0" w:after="0" w:line="240" w:lineRule="auto"/>
              <w:ind w:firstLine="176"/>
              <w:rPr>
                <w:sz w:val="22"/>
              </w:rPr>
            </w:pPr>
          </w:p>
          <w:p w14:paraId="37D27321" w14:textId="77777777" w:rsidR="006F1898" w:rsidRPr="001963D2" w:rsidRDefault="006F1898" w:rsidP="006F1898">
            <w:pPr>
              <w:spacing w:before="0" w:after="0" w:line="240" w:lineRule="auto"/>
              <w:ind w:firstLine="176"/>
              <w:rPr>
                <w:sz w:val="22"/>
              </w:rPr>
            </w:pPr>
          </w:p>
          <w:p w14:paraId="120BA1AB" w14:textId="77777777" w:rsidR="006F1898" w:rsidRPr="001963D2" w:rsidRDefault="006F1898" w:rsidP="006F1898">
            <w:pPr>
              <w:spacing w:before="0" w:after="0" w:line="240" w:lineRule="auto"/>
              <w:ind w:firstLine="176"/>
              <w:rPr>
                <w:sz w:val="22"/>
              </w:rPr>
            </w:pPr>
          </w:p>
          <w:p w14:paraId="0A90D60A" w14:textId="77777777" w:rsidR="006F1898" w:rsidRPr="001963D2" w:rsidRDefault="006F1898" w:rsidP="006F1898">
            <w:pPr>
              <w:spacing w:before="0" w:after="0" w:line="240" w:lineRule="auto"/>
              <w:ind w:firstLine="176"/>
              <w:rPr>
                <w:sz w:val="22"/>
              </w:rPr>
            </w:pPr>
          </w:p>
          <w:p w14:paraId="6EBDEE20" w14:textId="77777777" w:rsidR="006F1898" w:rsidRPr="001963D2" w:rsidRDefault="006F1898" w:rsidP="006F1898">
            <w:pPr>
              <w:spacing w:before="0" w:after="0" w:line="240" w:lineRule="auto"/>
              <w:ind w:firstLine="176"/>
              <w:rPr>
                <w:sz w:val="22"/>
              </w:rPr>
            </w:pPr>
          </w:p>
          <w:p w14:paraId="5114455A" w14:textId="77777777" w:rsidR="006F1898" w:rsidRPr="001963D2" w:rsidRDefault="006F1898" w:rsidP="006F1898">
            <w:pPr>
              <w:spacing w:before="0" w:after="0" w:line="240" w:lineRule="auto"/>
              <w:ind w:firstLine="176"/>
              <w:rPr>
                <w:sz w:val="22"/>
              </w:rPr>
            </w:pPr>
          </w:p>
          <w:p w14:paraId="760CF30D" w14:textId="77777777" w:rsidR="006F1898" w:rsidRPr="001963D2" w:rsidRDefault="006F1898" w:rsidP="006F1898">
            <w:pPr>
              <w:spacing w:before="0" w:after="0" w:line="240" w:lineRule="auto"/>
              <w:ind w:firstLine="176"/>
              <w:rPr>
                <w:sz w:val="22"/>
              </w:rPr>
            </w:pPr>
          </w:p>
          <w:p w14:paraId="34D6E25D" w14:textId="77777777" w:rsidR="006F1898" w:rsidRPr="001963D2" w:rsidRDefault="006F1898" w:rsidP="006F1898">
            <w:pPr>
              <w:spacing w:before="0" w:after="0" w:line="240" w:lineRule="auto"/>
              <w:ind w:firstLine="176"/>
              <w:rPr>
                <w:sz w:val="22"/>
              </w:rPr>
            </w:pPr>
          </w:p>
          <w:p w14:paraId="2D4FE269" w14:textId="77777777" w:rsidR="006F1898" w:rsidRPr="001963D2" w:rsidRDefault="006F1898" w:rsidP="006F1898">
            <w:pPr>
              <w:spacing w:before="0" w:after="0" w:line="240" w:lineRule="auto"/>
              <w:ind w:firstLine="176"/>
              <w:rPr>
                <w:sz w:val="22"/>
              </w:rPr>
            </w:pPr>
          </w:p>
          <w:p w14:paraId="5C599E55" w14:textId="77777777" w:rsidR="006F1898" w:rsidRPr="001963D2" w:rsidRDefault="006F1898" w:rsidP="006F1898">
            <w:pPr>
              <w:spacing w:before="0" w:after="0" w:line="240" w:lineRule="auto"/>
              <w:ind w:firstLine="176"/>
              <w:rPr>
                <w:sz w:val="22"/>
              </w:rPr>
            </w:pPr>
          </w:p>
          <w:p w14:paraId="3DAAF72A" w14:textId="77777777" w:rsidR="006F1898" w:rsidRPr="001963D2" w:rsidRDefault="006F1898" w:rsidP="006F1898">
            <w:pPr>
              <w:spacing w:before="0" w:after="0" w:line="240" w:lineRule="auto"/>
              <w:ind w:firstLine="176"/>
              <w:rPr>
                <w:sz w:val="22"/>
              </w:rPr>
            </w:pPr>
          </w:p>
          <w:p w14:paraId="7AA9741C" w14:textId="77777777" w:rsidR="00B06B01" w:rsidRPr="001963D2" w:rsidRDefault="00B06B01" w:rsidP="00E04271">
            <w:pPr>
              <w:spacing w:before="0" w:after="0" w:line="240" w:lineRule="auto"/>
              <w:ind w:firstLine="0"/>
              <w:rPr>
                <w:sz w:val="22"/>
              </w:rPr>
            </w:pPr>
          </w:p>
        </w:tc>
        <w:tc>
          <w:tcPr>
            <w:tcW w:w="3685" w:type="dxa"/>
            <w:tcBorders>
              <w:top w:val="nil"/>
              <w:left w:val="nil"/>
              <w:bottom w:val="nil"/>
              <w:right w:val="nil"/>
            </w:tcBorders>
            <w:tcMar>
              <w:top w:w="0" w:type="dxa"/>
              <w:left w:w="108" w:type="dxa"/>
              <w:bottom w:w="0" w:type="dxa"/>
              <w:right w:w="108" w:type="dxa"/>
            </w:tcMar>
          </w:tcPr>
          <w:p w14:paraId="51D85BB1" w14:textId="77777777" w:rsidR="005C5788" w:rsidRPr="001963D2" w:rsidRDefault="005C5788" w:rsidP="00062782">
            <w:pPr>
              <w:spacing w:before="0" w:after="0" w:line="240" w:lineRule="auto"/>
              <w:ind w:firstLine="0"/>
              <w:jc w:val="center"/>
              <w:rPr>
                <w:b/>
                <w:bCs/>
                <w:sz w:val="26"/>
              </w:rPr>
            </w:pPr>
            <w:r w:rsidRPr="001963D2">
              <w:rPr>
                <w:b/>
                <w:bCs/>
                <w:sz w:val="26"/>
              </w:rPr>
              <w:t>KT. BỘ TRƯỞNG</w:t>
            </w:r>
          </w:p>
          <w:p w14:paraId="74428983" w14:textId="77777777" w:rsidR="005C5788" w:rsidRPr="001963D2" w:rsidRDefault="005C5788" w:rsidP="00062782">
            <w:pPr>
              <w:spacing w:before="0" w:after="0" w:line="240" w:lineRule="auto"/>
              <w:ind w:firstLine="0"/>
              <w:jc w:val="center"/>
              <w:rPr>
                <w:b/>
                <w:bCs/>
                <w:szCs w:val="28"/>
              </w:rPr>
            </w:pPr>
            <w:r w:rsidRPr="001963D2">
              <w:rPr>
                <w:b/>
                <w:bCs/>
                <w:sz w:val="26"/>
              </w:rPr>
              <w:t>THỨ TRƯỞNG</w:t>
            </w:r>
          </w:p>
          <w:p w14:paraId="37A25C3A" w14:textId="77777777" w:rsidR="005C5788" w:rsidRPr="001963D2" w:rsidRDefault="005C5788" w:rsidP="00062782">
            <w:pPr>
              <w:spacing w:before="0" w:after="0" w:line="240" w:lineRule="auto"/>
              <w:ind w:firstLine="0"/>
              <w:jc w:val="center"/>
              <w:rPr>
                <w:b/>
                <w:bCs/>
                <w:szCs w:val="28"/>
              </w:rPr>
            </w:pPr>
          </w:p>
          <w:p w14:paraId="6AB8FDCD" w14:textId="77777777" w:rsidR="005C5788" w:rsidRPr="001963D2" w:rsidRDefault="005C5788" w:rsidP="00062782">
            <w:pPr>
              <w:spacing w:before="0" w:after="0" w:line="240" w:lineRule="auto"/>
              <w:ind w:firstLine="0"/>
              <w:jc w:val="center"/>
              <w:rPr>
                <w:b/>
                <w:bCs/>
                <w:szCs w:val="28"/>
              </w:rPr>
            </w:pPr>
          </w:p>
          <w:p w14:paraId="0A27E8CF" w14:textId="77777777" w:rsidR="005C5788" w:rsidRPr="001963D2" w:rsidRDefault="005C5788" w:rsidP="00062782">
            <w:pPr>
              <w:spacing w:before="0" w:after="0" w:line="240" w:lineRule="auto"/>
              <w:ind w:firstLine="0"/>
              <w:jc w:val="center"/>
              <w:rPr>
                <w:b/>
                <w:bCs/>
                <w:szCs w:val="28"/>
              </w:rPr>
            </w:pPr>
          </w:p>
          <w:p w14:paraId="5F323A5A" w14:textId="77777777" w:rsidR="00062782" w:rsidRPr="001963D2" w:rsidRDefault="00062782" w:rsidP="00062782">
            <w:pPr>
              <w:spacing w:before="0" w:after="0" w:line="240" w:lineRule="auto"/>
              <w:ind w:firstLine="0"/>
              <w:jc w:val="center"/>
              <w:rPr>
                <w:b/>
                <w:bCs/>
                <w:szCs w:val="28"/>
              </w:rPr>
            </w:pPr>
          </w:p>
          <w:p w14:paraId="75C960AA" w14:textId="77777777" w:rsidR="00062782" w:rsidRPr="001963D2" w:rsidRDefault="00062782" w:rsidP="00062782">
            <w:pPr>
              <w:spacing w:before="0" w:after="0" w:line="240" w:lineRule="auto"/>
              <w:ind w:firstLine="0"/>
              <w:jc w:val="center"/>
              <w:rPr>
                <w:b/>
                <w:bCs/>
                <w:szCs w:val="28"/>
              </w:rPr>
            </w:pPr>
          </w:p>
          <w:p w14:paraId="381B07DE" w14:textId="77777777" w:rsidR="005C5788" w:rsidRPr="001963D2" w:rsidRDefault="005C5788" w:rsidP="00062782">
            <w:pPr>
              <w:spacing w:before="0" w:after="0" w:line="240" w:lineRule="auto"/>
              <w:ind w:firstLine="0"/>
              <w:jc w:val="center"/>
              <w:rPr>
                <w:b/>
                <w:sz w:val="30"/>
                <w:szCs w:val="30"/>
              </w:rPr>
            </w:pPr>
            <w:r w:rsidRPr="001963D2">
              <w:rPr>
                <w:b/>
                <w:bCs/>
                <w:szCs w:val="28"/>
              </w:rPr>
              <w:t>Nguyễn Xuân Sang</w:t>
            </w:r>
          </w:p>
        </w:tc>
      </w:tr>
    </w:tbl>
    <w:p w14:paraId="3031C38C" w14:textId="77777777" w:rsidR="00E04271" w:rsidRPr="001963D2" w:rsidRDefault="00E04271" w:rsidP="0047319A">
      <w:pPr>
        <w:spacing w:before="0" w:after="0"/>
        <w:ind w:firstLine="0"/>
        <w:jc w:val="center"/>
        <w:rPr>
          <w:b/>
          <w:bCs/>
        </w:rPr>
      </w:pPr>
    </w:p>
    <w:p w14:paraId="088636A8" w14:textId="77777777" w:rsidR="00E04271" w:rsidRPr="001963D2" w:rsidRDefault="00E04271">
      <w:pPr>
        <w:spacing w:before="0" w:after="160" w:line="259" w:lineRule="auto"/>
        <w:ind w:firstLine="0"/>
        <w:jc w:val="left"/>
        <w:rPr>
          <w:b/>
          <w:bCs/>
        </w:rPr>
      </w:pPr>
      <w:r w:rsidRPr="001963D2">
        <w:rPr>
          <w:b/>
          <w:bCs/>
        </w:rPr>
        <w:br w:type="page"/>
      </w:r>
    </w:p>
    <w:p w14:paraId="5B5305CB" w14:textId="79C05780" w:rsidR="00952EF8" w:rsidRPr="001963D2" w:rsidRDefault="00952EF8" w:rsidP="0047319A">
      <w:pPr>
        <w:spacing w:before="0" w:after="0"/>
        <w:ind w:firstLine="0"/>
        <w:jc w:val="center"/>
        <w:rPr>
          <w:b/>
          <w:bCs/>
        </w:rPr>
      </w:pPr>
      <w:r w:rsidRPr="001963D2">
        <w:rPr>
          <w:b/>
          <w:bCs/>
        </w:rPr>
        <w:lastRenderedPageBreak/>
        <w:t>Phụ lục</w:t>
      </w:r>
    </w:p>
    <w:p w14:paraId="62D4627F" w14:textId="7190CE9B" w:rsidR="00C2444F" w:rsidRPr="001963D2" w:rsidRDefault="007F1E32" w:rsidP="0047319A">
      <w:pPr>
        <w:spacing w:before="0" w:after="0"/>
        <w:ind w:firstLine="0"/>
        <w:jc w:val="center"/>
        <w:rPr>
          <w:b/>
          <w:bCs/>
        </w:rPr>
      </w:pPr>
      <w:r w:rsidRPr="001963D2">
        <w:rPr>
          <w:b/>
          <w:bCs/>
        </w:rPr>
        <w:t>ĐỊNH MỨC KINH TẾ</w:t>
      </w:r>
      <w:r w:rsidRPr="001963D2">
        <w:rPr>
          <w:b/>
          <w:bCs/>
          <w:lang w:val="vi-VN"/>
        </w:rPr>
        <w:t xml:space="preserve"> -</w:t>
      </w:r>
      <w:r w:rsidRPr="001963D2">
        <w:rPr>
          <w:b/>
          <w:bCs/>
        </w:rPr>
        <w:t xml:space="preserve"> KỸ THUẬT</w:t>
      </w:r>
      <w:r w:rsidR="00802231" w:rsidRPr="001963D2">
        <w:rPr>
          <w:b/>
          <w:bCs/>
        </w:rPr>
        <w:t xml:space="preserve"> </w:t>
      </w:r>
      <w:r w:rsidRPr="001963D2">
        <w:rPr>
          <w:b/>
          <w:bCs/>
        </w:rPr>
        <w:t xml:space="preserve">CÔNG TÁC NẠO VÉT </w:t>
      </w:r>
    </w:p>
    <w:p w14:paraId="55F7F679" w14:textId="3CE9FA66" w:rsidR="007F1E32" w:rsidRPr="001963D2" w:rsidRDefault="00882951" w:rsidP="0047319A">
      <w:pPr>
        <w:spacing w:before="0" w:after="0"/>
        <w:ind w:firstLine="0"/>
        <w:jc w:val="center"/>
        <w:rPr>
          <w:b/>
          <w:bCs/>
        </w:rPr>
      </w:pPr>
      <w:r w:rsidRPr="001963D2">
        <w:rPr>
          <w:b/>
          <w:bCs/>
        </w:rPr>
        <w:t xml:space="preserve"> </w:t>
      </w:r>
      <w:r w:rsidR="007F1E32" w:rsidRPr="001963D2">
        <w:rPr>
          <w:b/>
          <w:bCs/>
        </w:rPr>
        <w:t>CÔNG TRÌNH HÀNG HẢI</w:t>
      </w:r>
    </w:p>
    <w:p w14:paraId="585EC2E7" w14:textId="55CF80EF" w:rsidR="007C5BE2" w:rsidRPr="001963D2" w:rsidRDefault="005A6D20" w:rsidP="0047319A">
      <w:pPr>
        <w:spacing w:before="0" w:after="0"/>
        <w:ind w:firstLine="0"/>
        <w:jc w:val="center"/>
        <w:rPr>
          <w:i/>
          <w:iCs/>
          <w:spacing w:val="-14"/>
        </w:rPr>
      </w:pPr>
      <w:r w:rsidRPr="001963D2">
        <w:rPr>
          <w:i/>
          <w:iCs/>
          <w:noProof/>
          <w:lang w:eastAsia="en-US"/>
        </w:rPr>
        <mc:AlternateContent>
          <mc:Choice Requires="wps">
            <w:drawing>
              <wp:anchor distT="0" distB="0" distL="114300" distR="114300" simplePos="0" relativeHeight="251665408" behindDoc="0" locked="0" layoutInCell="1" allowOverlap="1" wp14:anchorId="4F4582C0" wp14:editId="633BED2F">
                <wp:simplePos x="0" y="0"/>
                <wp:positionH relativeFrom="column">
                  <wp:posOffset>1995805</wp:posOffset>
                </wp:positionH>
                <wp:positionV relativeFrom="paragraph">
                  <wp:posOffset>239925</wp:posOffset>
                </wp:positionV>
                <wp:extent cx="1739900" cy="0"/>
                <wp:effectExtent l="0" t="0" r="0" b="0"/>
                <wp:wrapNone/>
                <wp:docPr id="1769140643" name="Straight Connector 4"/>
                <wp:cNvGraphicFramePr/>
                <a:graphic xmlns:a="http://schemas.openxmlformats.org/drawingml/2006/main">
                  <a:graphicData uri="http://schemas.microsoft.com/office/word/2010/wordprocessingShape">
                    <wps:wsp>
                      <wps:cNvCnPr/>
                      <wps:spPr>
                        <a:xfrm>
                          <a:off x="0" y="0"/>
                          <a:ext cx="1739900" cy="0"/>
                        </a:xfrm>
                        <a:prstGeom prst="line">
                          <a:avLst/>
                        </a:prstGeom>
                        <a:ln>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line w14:anchorId="661AA670"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15pt,18.9pt" to="294.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" strokecolor="black [3213]" strokeweight=".5pt">
                <v:stroke joinstyle="miter"/>
              </v:line>
            </w:pict>
          </mc:Fallback>
        </mc:AlternateContent>
      </w:r>
      <w:r w:rsidR="00790579" w:rsidRPr="001963D2">
        <w:rPr>
          <w:i/>
          <w:iCs/>
          <w:spacing w:val="-14"/>
        </w:rPr>
        <w:t>(K</w:t>
      </w:r>
      <w:r w:rsidR="007C5BE2" w:rsidRPr="001963D2">
        <w:rPr>
          <w:i/>
          <w:iCs/>
          <w:spacing w:val="-14"/>
        </w:rPr>
        <w:t>èm theo Thông tư số…</w:t>
      </w:r>
      <w:r w:rsidR="007F1E32" w:rsidRPr="001963D2">
        <w:rPr>
          <w:i/>
          <w:iCs/>
          <w:spacing w:val="-14"/>
        </w:rPr>
        <w:t xml:space="preserve">/2026/TT-BXD ngày    </w:t>
      </w:r>
      <w:r w:rsidR="00802231" w:rsidRPr="001963D2">
        <w:rPr>
          <w:i/>
          <w:iCs/>
          <w:spacing w:val="-14"/>
        </w:rPr>
        <w:t>/     /</w:t>
      </w:r>
      <w:r w:rsidR="007F1E32" w:rsidRPr="001963D2">
        <w:rPr>
          <w:i/>
          <w:iCs/>
          <w:spacing w:val="-14"/>
        </w:rPr>
        <w:t>2026 của Bộ trưởng Bộ Xây dựng</w:t>
      </w:r>
      <w:r w:rsidR="007C5BE2" w:rsidRPr="001963D2">
        <w:rPr>
          <w:i/>
          <w:iCs/>
          <w:spacing w:val="-14"/>
        </w:rPr>
        <w:t>)</w:t>
      </w:r>
    </w:p>
    <w:p w14:paraId="4676141F" w14:textId="72302B9A" w:rsidR="002A6D1B" w:rsidRPr="001963D2" w:rsidRDefault="005A6D20" w:rsidP="007F3978">
      <w:pPr>
        <w:ind w:firstLine="0"/>
        <w:jc w:val="center"/>
        <w:rPr>
          <w:b/>
          <w:bCs/>
        </w:rPr>
      </w:pPr>
      <w:r w:rsidRPr="001963D2">
        <w:rPr>
          <w:b/>
          <w:bCs/>
        </w:rPr>
        <w:t>PHẦN I</w:t>
      </w:r>
    </w:p>
    <w:p w14:paraId="1BB9ECF4" w14:textId="55D7D3CE" w:rsidR="002A6D1B" w:rsidRPr="001963D2" w:rsidRDefault="002A6D1B" w:rsidP="007F3978">
      <w:pPr>
        <w:ind w:firstLine="0"/>
        <w:jc w:val="center"/>
        <w:rPr>
          <w:rFonts w:ascii="Times New Roman Bold" w:hAnsi="Times New Roman Bold"/>
          <w:b/>
          <w:bCs/>
          <w:spacing w:val="-6"/>
        </w:rPr>
      </w:pPr>
      <w:r w:rsidRPr="001963D2">
        <w:rPr>
          <w:rFonts w:ascii="Times New Roman Bold" w:hAnsi="Times New Roman Bold"/>
          <w:b/>
          <w:bCs/>
          <w:spacing w:val="-6"/>
        </w:rPr>
        <w:t>ĐỊNH MỨC DỰ TOÁN CÔNG TÁC NẠO VÉT CÔNG TRÌNH HÀNG HẢI</w:t>
      </w:r>
    </w:p>
    <w:p w14:paraId="57B24180" w14:textId="6918D35B" w:rsidR="007F3978" w:rsidRPr="001963D2" w:rsidRDefault="002A6D1B" w:rsidP="007F3978">
      <w:pPr>
        <w:ind w:firstLine="0"/>
        <w:jc w:val="center"/>
        <w:rPr>
          <w:b/>
          <w:bCs/>
        </w:rPr>
      </w:pPr>
      <w:r w:rsidRPr="001963D2">
        <w:rPr>
          <w:b/>
          <w:bCs/>
        </w:rPr>
        <w:t>C</w:t>
      </w:r>
      <w:r w:rsidR="007F3978" w:rsidRPr="001963D2">
        <w:rPr>
          <w:b/>
          <w:bCs/>
        </w:rPr>
        <w:t xml:space="preserve">hương </w:t>
      </w:r>
      <w:r w:rsidRPr="001963D2">
        <w:rPr>
          <w:b/>
          <w:bCs/>
        </w:rPr>
        <w:t>I</w:t>
      </w:r>
      <w:r w:rsidR="007F3978" w:rsidRPr="001963D2">
        <w:rPr>
          <w:b/>
          <w:bCs/>
        </w:rPr>
        <w:t xml:space="preserve"> </w:t>
      </w:r>
    </w:p>
    <w:p w14:paraId="3B47B882" w14:textId="02D2451E" w:rsidR="00DC7D23" w:rsidRPr="001963D2" w:rsidRDefault="003151C2" w:rsidP="007F3978">
      <w:pPr>
        <w:ind w:firstLine="0"/>
        <w:jc w:val="center"/>
        <w:rPr>
          <w:b/>
          <w:bCs/>
        </w:rPr>
      </w:pPr>
      <w:r w:rsidRPr="001963D2">
        <w:rPr>
          <w:b/>
          <w:bCs/>
        </w:rPr>
        <w:t xml:space="preserve">QUY ĐỊNH </w:t>
      </w:r>
      <w:r w:rsidR="005A6D20" w:rsidRPr="001963D2">
        <w:rPr>
          <w:b/>
          <w:bCs/>
        </w:rPr>
        <w:t>CHUNG</w:t>
      </w:r>
    </w:p>
    <w:p w14:paraId="45479FF4" w14:textId="4CC07261" w:rsidR="00DC7D23" w:rsidRPr="001963D2" w:rsidRDefault="005A6D20" w:rsidP="00E73272">
      <w:pPr>
        <w:pStyle w:val="Heading2"/>
        <w:rPr>
          <w:color w:val="auto"/>
        </w:rPr>
      </w:pPr>
      <w:r w:rsidRPr="001963D2">
        <w:rPr>
          <w:color w:val="auto"/>
        </w:rPr>
        <w:t>Phạm vi điều chỉnh</w:t>
      </w:r>
      <w:r w:rsidR="0086068C" w:rsidRPr="001963D2">
        <w:rPr>
          <w:color w:val="auto"/>
          <w:lang w:val="en-US"/>
        </w:rPr>
        <w:t xml:space="preserve"> và đối tượng áp dụng</w:t>
      </w:r>
    </w:p>
    <w:p w14:paraId="6A40FD1E" w14:textId="5EBF6FF7" w:rsidR="003C5F71" w:rsidRPr="001963D2" w:rsidRDefault="00A50193" w:rsidP="000E3146">
      <w:pPr>
        <w:widowControl w:val="0"/>
        <w:spacing w:before="60" w:after="60" w:line="312" w:lineRule="auto"/>
        <w:rPr>
          <w:lang w:val="de-DE" w:eastAsia="de-DE"/>
        </w:rPr>
      </w:pPr>
      <w:r w:rsidRPr="001963D2">
        <w:rPr>
          <w:lang w:val="de-DE" w:eastAsia="de-DE"/>
        </w:rPr>
        <w:t xml:space="preserve">Định mức </w:t>
      </w:r>
      <w:r w:rsidR="00F53235" w:rsidRPr="001963D2">
        <w:rPr>
          <w:lang w:val="de-DE" w:eastAsia="de-DE"/>
        </w:rPr>
        <w:t>dự toán</w:t>
      </w:r>
      <w:r w:rsidR="00BF74DD" w:rsidRPr="001963D2">
        <w:rPr>
          <w:lang w:val="de-DE" w:eastAsia="de-DE"/>
        </w:rPr>
        <w:t xml:space="preserve"> công tác nạo vét công trình hàng hải </w:t>
      </w:r>
      <w:r w:rsidR="00A07636" w:rsidRPr="001963D2">
        <w:rPr>
          <w:szCs w:val="28"/>
          <w:lang w:val="de-DE" w:eastAsia="de-DE"/>
        </w:rPr>
        <w:t>thể</w:t>
      </w:r>
      <w:r w:rsidR="00A07636" w:rsidRPr="001963D2">
        <w:rPr>
          <w:lang w:val="de-DE" w:eastAsia="de-DE"/>
        </w:rPr>
        <w:t xml:space="preserve"> hiện</w:t>
      </w:r>
      <w:r w:rsidR="00653FE6" w:rsidRPr="001963D2">
        <w:rPr>
          <w:lang w:val="de-DE" w:eastAsia="de-DE"/>
        </w:rPr>
        <w:t xml:space="preserve"> hao phí</w:t>
      </w:r>
      <w:r w:rsidR="00A07636" w:rsidRPr="001963D2">
        <w:rPr>
          <w:lang w:val="de-DE" w:eastAsia="de-DE"/>
        </w:rPr>
        <w:t xml:space="preserve"> lao động, máy và thiết bị thi công để hoàn thành một đơn vị khối lượng công tác từ khâu chuẩn bị đến khâu kết thúc </w:t>
      </w:r>
      <w:r w:rsidR="00AC03C3" w:rsidRPr="001963D2">
        <w:rPr>
          <w:lang w:val="de-DE" w:eastAsia="de-DE"/>
        </w:rPr>
        <w:t>nạo vét công trình hàng hải</w:t>
      </w:r>
      <w:r w:rsidR="00A07636" w:rsidRPr="001963D2">
        <w:rPr>
          <w:lang w:val="de-DE" w:eastAsia="de-DE"/>
        </w:rPr>
        <w:t>.</w:t>
      </w:r>
    </w:p>
    <w:p w14:paraId="62E9C664" w14:textId="39E68920" w:rsidR="00BF74DD" w:rsidRPr="001963D2" w:rsidRDefault="00F53235" w:rsidP="000E3146">
      <w:pPr>
        <w:widowControl w:val="0"/>
        <w:spacing w:before="60" w:after="60" w:line="312" w:lineRule="auto"/>
        <w:rPr>
          <w:lang w:val="de-DE" w:eastAsia="de-DE"/>
        </w:rPr>
      </w:pPr>
      <w:r w:rsidRPr="001963D2">
        <w:rPr>
          <w:lang w:val="de-DE" w:eastAsia="de-DE"/>
        </w:rPr>
        <w:t xml:space="preserve">Định mức dự toán </w:t>
      </w:r>
      <w:r w:rsidR="00BF74DD" w:rsidRPr="001963D2">
        <w:rPr>
          <w:lang w:val="de-DE" w:eastAsia="de-DE"/>
        </w:rPr>
        <w:t>công tác nạo vét công trình hàng hải được xây dựng để áp dụng đối với các cơ quan, tổ chức, cá nhân trong nước và nước ngoài liên quan đến hoạt động nạo vét, duy tu luồng hàng hải, khu nước, vùng nước trong vùng nước cảng biển</w:t>
      </w:r>
      <w:r w:rsidR="00802231" w:rsidRPr="001963D2">
        <w:rPr>
          <w:lang w:val="de-DE" w:eastAsia="de-DE"/>
        </w:rPr>
        <w:t xml:space="preserve"> Việt Nam</w:t>
      </w:r>
      <w:r w:rsidR="00BF74DD" w:rsidRPr="001963D2">
        <w:rPr>
          <w:lang w:val="de-DE" w:eastAsia="de-DE"/>
        </w:rPr>
        <w:t>.</w:t>
      </w:r>
    </w:p>
    <w:p w14:paraId="4F1FAD8C" w14:textId="2F6E7E79" w:rsidR="00C76E7B" w:rsidRPr="001963D2" w:rsidRDefault="008B1A42" w:rsidP="00E73272">
      <w:pPr>
        <w:pStyle w:val="Heading2"/>
        <w:rPr>
          <w:color w:val="auto"/>
        </w:rPr>
      </w:pPr>
      <w:r w:rsidRPr="001963D2">
        <w:rPr>
          <w:color w:val="auto"/>
        </w:rPr>
        <w:t>Nội dung định mức</w:t>
      </w:r>
    </w:p>
    <w:p w14:paraId="3CF6C70B" w14:textId="796CC032" w:rsidR="0052445E" w:rsidRPr="001963D2" w:rsidRDefault="0052445E" w:rsidP="000E3146">
      <w:pPr>
        <w:spacing w:before="60" w:after="60" w:line="312" w:lineRule="auto"/>
        <w:rPr>
          <w:lang w:eastAsia="de-DE"/>
        </w:rPr>
      </w:pPr>
      <w:r w:rsidRPr="001963D2">
        <w:rPr>
          <w:lang w:eastAsia="de-DE"/>
        </w:rPr>
        <w:t>Định mức dự toán bao gồm:</w:t>
      </w:r>
    </w:p>
    <w:p w14:paraId="415E4E80" w14:textId="37871E73" w:rsidR="0052445E" w:rsidRPr="001963D2" w:rsidRDefault="0052445E" w:rsidP="00B06B01">
      <w:pPr>
        <w:pStyle w:val="Heading3"/>
      </w:pPr>
      <w:r w:rsidRPr="001963D2">
        <w:t xml:space="preserve">Mức hao phí </w:t>
      </w:r>
      <w:r w:rsidR="00E95E8C" w:rsidRPr="001963D2">
        <w:t>lao động</w:t>
      </w:r>
      <w:r w:rsidRPr="001963D2">
        <w:t>:</w:t>
      </w:r>
    </w:p>
    <w:p w14:paraId="01DCBC7B" w14:textId="77777777" w:rsidR="007E5C35" w:rsidRPr="001963D2" w:rsidRDefault="00667EC9" w:rsidP="000E3146">
      <w:pPr>
        <w:spacing w:before="60" w:after="60" w:line="312" w:lineRule="auto"/>
        <w:rPr>
          <w:lang w:val="de-DE" w:eastAsia="de-DE"/>
        </w:rPr>
      </w:pPr>
      <w:r w:rsidRPr="001963D2">
        <w:rPr>
          <w:lang w:val="de-DE" w:eastAsia="de-DE"/>
        </w:rPr>
        <w:t xml:space="preserve">Là số ngày công lao động của công nhân trực tiếp và công nhân phục vụ cần thiết để hoàn thành một đơn vị khối lượng công tác xây dựng từ khi chuẩn bị đến khi kết thúc công tác xây dựng. </w:t>
      </w:r>
    </w:p>
    <w:p w14:paraId="45CA0B2A" w14:textId="77777777" w:rsidR="007E5C35" w:rsidRPr="001963D2" w:rsidRDefault="007E5C35" w:rsidP="007E5C35">
      <w:pPr>
        <w:spacing w:before="60" w:after="60" w:line="312" w:lineRule="auto"/>
        <w:rPr>
          <w:lang w:val="de-DE" w:eastAsia="de-DE"/>
        </w:rPr>
      </w:pPr>
      <w:r w:rsidRPr="001963D2">
        <w:rPr>
          <w:lang w:val="de-DE" w:eastAsia="de-DE"/>
        </w:rPr>
        <w:t>Số lượng ngày công đã bao gồm cả lao động chính, lao động phụ để thực hiện và hoàn thành một đơn vị khối lượng công tác xây dựng từ khâu chuẩn bị đến khâu kết thúc, thu dọn hiện trường thi công.</w:t>
      </w:r>
    </w:p>
    <w:p w14:paraId="731B1C87" w14:textId="77777777" w:rsidR="007E5C35" w:rsidRPr="001963D2" w:rsidRDefault="007E5C35" w:rsidP="007E5C35">
      <w:pPr>
        <w:spacing w:before="60" w:after="60" w:line="312" w:lineRule="auto"/>
        <w:rPr>
          <w:lang w:val="de-DE" w:eastAsia="de-DE"/>
        </w:rPr>
      </w:pPr>
      <w:r w:rsidRPr="001963D2">
        <w:rPr>
          <w:lang w:val="de-DE" w:eastAsia="de-DE"/>
        </w:rPr>
        <w:t>Cấp bậc công nhân là cấp bậc bình quân của các công nhân tham gia thực hiện một đơn vị công tác xây dựng.</w:t>
      </w:r>
    </w:p>
    <w:p w14:paraId="3A37603C" w14:textId="2696CA54" w:rsidR="005C7B59" w:rsidRPr="001963D2" w:rsidRDefault="00667EC9" w:rsidP="000E3146">
      <w:pPr>
        <w:spacing w:before="60" w:after="60" w:line="312" w:lineRule="auto"/>
        <w:rPr>
          <w:lang w:val="de-DE" w:eastAsia="de-DE"/>
        </w:rPr>
      </w:pPr>
      <w:r w:rsidRPr="001963D2">
        <w:rPr>
          <w:lang w:val="de-DE" w:eastAsia="de-DE"/>
        </w:rPr>
        <w:t>Mức hao phí lao động được tính bằng số ngày công theo cấp bậc công nhân, cấp bậc công nhân là cấp bậc bình quân của các công nhân trực tiếp và công nhân phục vụ tham gia thực hiện một đơn vị khối lượng công tác xây dựng</w:t>
      </w:r>
      <w:r w:rsidR="005C7B59" w:rsidRPr="001963D2">
        <w:rPr>
          <w:lang w:val="de-DE" w:eastAsia="de-DE"/>
        </w:rPr>
        <w:t>.</w:t>
      </w:r>
    </w:p>
    <w:p w14:paraId="5DAA68F6" w14:textId="2277F997" w:rsidR="0052445E" w:rsidRPr="001963D2" w:rsidRDefault="006A0D42" w:rsidP="00B06B01">
      <w:pPr>
        <w:pStyle w:val="Heading3"/>
      </w:pPr>
      <w:r w:rsidRPr="001963D2">
        <w:t>Mức h</w:t>
      </w:r>
      <w:r w:rsidR="0052445E" w:rsidRPr="001963D2">
        <w:t>ao phí máy thi công</w:t>
      </w:r>
      <w:r w:rsidR="00BB27CE" w:rsidRPr="001963D2">
        <w:t>:</w:t>
      </w:r>
    </w:p>
    <w:p w14:paraId="4B564A93" w14:textId="77777777" w:rsidR="007E5C35" w:rsidRPr="001963D2" w:rsidRDefault="00C43C28" w:rsidP="000D398F">
      <w:pPr>
        <w:widowControl w:val="0"/>
        <w:spacing w:before="60" w:after="60" w:line="312" w:lineRule="auto"/>
        <w:ind w:firstLine="720"/>
        <w:rPr>
          <w:lang w:val="de-DE" w:eastAsia="de-DE"/>
        </w:rPr>
      </w:pPr>
      <w:r w:rsidRPr="001963D2">
        <w:rPr>
          <w:lang w:val="de-DE" w:eastAsia="de-DE"/>
        </w:rPr>
        <w:t xml:space="preserve">Là số ca sử dụng máy thi công trực tiếp thi công, máy phục vụ cần thiết </w:t>
      </w:r>
      <w:r w:rsidRPr="001963D2">
        <w:rPr>
          <w:lang w:val="de-DE" w:eastAsia="de-DE"/>
        </w:rPr>
        <w:lastRenderedPageBreak/>
        <w:t xml:space="preserve">(nếu có) để hoàn thành một đơn vị khối lượng công tác xây dựng. </w:t>
      </w:r>
    </w:p>
    <w:p w14:paraId="7AE4BF34" w14:textId="69961F45" w:rsidR="007E5C35" w:rsidRPr="001963D2" w:rsidRDefault="007E5C35" w:rsidP="000D398F">
      <w:pPr>
        <w:widowControl w:val="0"/>
        <w:spacing w:before="60" w:after="60" w:line="312" w:lineRule="auto"/>
        <w:ind w:firstLine="720"/>
        <w:rPr>
          <w:lang w:val="de-DE" w:eastAsia="de-DE"/>
        </w:rPr>
      </w:pPr>
      <w:r w:rsidRPr="001963D2">
        <w:rPr>
          <w:lang w:val="de-DE" w:eastAsia="de-DE"/>
        </w:rPr>
        <w:t xml:space="preserve">Mức hao phí máy thi công chính được tính bằng số lượng ca máy sử dụng (là những máy thi công chiếm tỷ trọng chi phí lớn trong chi phí máy trên đơn vị khối lượng công tác, công việc hoặc kết cấu xây dựng. Đối với Thông tư này, máy thi công chính là những loại máy sà lan công tác, máy đào gầu dây, </w:t>
      </w:r>
      <w:r w:rsidR="00952EF8" w:rsidRPr="001963D2">
        <w:rPr>
          <w:lang w:val="de-DE" w:eastAsia="de-DE"/>
        </w:rPr>
        <w:t>sà lan tự hành xả đáy</w:t>
      </w:r>
      <w:r w:rsidRPr="001963D2">
        <w:rPr>
          <w:lang w:val="de-DE" w:eastAsia="de-DE"/>
        </w:rPr>
        <w:t>, tàu hút bụng tự hành, tàu hút...);</w:t>
      </w:r>
    </w:p>
    <w:p w14:paraId="31AA9B4C" w14:textId="13FD1DF2" w:rsidR="00056239" w:rsidRPr="001963D2" w:rsidRDefault="00056239" w:rsidP="00826CBB">
      <w:pPr>
        <w:pStyle w:val="Vnbnnidung0"/>
        <w:ind w:firstLine="720"/>
        <w:jc w:val="both"/>
        <w:rPr>
          <w:sz w:val="28"/>
          <w:lang w:val="de-DE" w:eastAsia="de-DE"/>
        </w:rPr>
      </w:pPr>
      <w:r w:rsidRPr="001963D2">
        <w:rPr>
          <w:sz w:val="28"/>
          <w:lang w:val="de-DE" w:eastAsia="de-DE"/>
        </w:rPr>
        <w:t>Mức hao phí máy thi công khác được tính bằng tỷ lệ % trên chi phí sử dụng máy chính (là những loại máy thi công có tỷ trọng chi phí nhỏ trong chi phí máy thi công trên đơn vị khối lượng công tác, c</w:t>
      </w:r>
      <w:r w:rsidR="007E5C35" w:rsidRPr="001963D2">
        <w:rPr>
          <w:sz w:val="28"/>
          <w:lang w:val="de-DE" w:eastAsia="de-DE"/>
        </w:rPr>
        <w:t>ô</w:t>
      </w:r>
      <w:r w:rsidRPr="001963D2">
        <w:rPr>
          <w:sz w:val="28"/>
          <w:lang w:val="de-DE" w:eastAsia="de-DE"/>
        </w:rPr>
        <w:t>ng việc hoặc kết cấu xây dựng. Đối với Thông tư này, máy và thiết bị thi công khác là tàu kéo, cano làm nhiệm vụ cắm phao tiêu, máy định vị vị trí thi công,...).</w:t>
      </w:r>
    </w:p>
    <w:p w14:paraId="08E79A24" w14:textId="7802BBBC" w:rsidR="00E51F24" w:rsidRPr="001963D2" w:rsidRDefault="00E73272" w:rsidP="00E73272">
      <w:pPr>
        <w:pStyle w:val="Heading2"/>
        <w:rPr>
          <w:color w:val="auto"/>
        </w:rPr>
      </w:pPr>
      <w:r w:rsidRPr="001963D2">
        <w:rPr>
          <w:color w:val="auto"/>
        </w:rPr>
        <w:t>Kết cấu</w:t>
      </w:r>
      <w:r w:rsidR="00AE6EDD" w:rsidRPr="001963D2">
        <w:rPr>
          <w:color w:val="auto"/>
        </w:rPr>
        <w:t xml:space="preserve"> </w:t>
      </w:r>
      <w:r w:rsidR="001F1F6A" w:rsidRPr="001963D2">
        <w:rPr>
          <w:color w:val="auto"/>
        </w:rPr>
        <w:t>định mức</w:t>
      </w:r>
    </w:p>
    <w:p w14:paraId="54FDF08A" w14:textId="5DE020D3" w:rsidR="007F3978" w:rsidRPr="001963D2" w:rsidRDefault="007F3978" w:rsidP="00826CBB">
      <w:pPr>
        <w:pStyle w:val="Vnbnnidung0"/>
        <w:ind w:firstLine="720"/>
        <w:jc w:val="both"/>
        <w:rPr>
          <w:sz w:val="28"/>
          <w:szCs w:val="28"/>
        </w:rPr>
      </w:pPr>
      <w:r w:rsidRPr="001963D2">
        <w:rPr>
          <w:sz w:val="28"/>
          <w:szCs w:val="28"/>
        </w:rPr>
        <w:t>Định mức dự toán công tác nạo vét công trình hàng hải được trình bày theo nhóm, loại công tác và được mã hóa</w:t>
      </w:r>
      <w:r w:rsidR="00B54D30" w:rsidRPr="001963D2">
        <w:rPr>
          <w:sz w:val="28"/>
          <w:szCs w:val="28"/>
        </w:rPr>
        <w:t xml:space="preserve"> thống nhất bằng mã hiệu</w:t>
      </w:r>
      <w:r w:rsidRPr="001963D2">
        <w:rPr>
          <w:sz w:val="28"/>
          <w:szCs w:val="28"/>
        </w:rPr>
        <w:t>, bao gồm 02 chương:</w:t>
      </w:r>
    </w:p>
    <w:p w14:paraId="2D01B128" w14:textId="77777777" w:rsidR="007F3978" w:rsidRPr="001963D2" w:rsidRDefault="007F3978" w:rsidP="00826CBB">
      <w:pPr>
        <w:pStyle w:val="Vnbnnidung0"/>
        <w:ind w:firstLine="720"/>
        <w:jc w:val="both"/>
        <w:rPr>
          <w:sz w:val="28"/>
          <w:szCs w:val="28"/>
        </w:rPr>
      </w:pPr>
      <w:r w:rsidRPr="001963D2">
        <w:rPr>
          <w:sz w:val="28"/>
          <w:szCs w:val="28"/>
        </w:rPr>
        <w:t>Chương I: Quy định chung</w:t>
      </w:r>
    </w:p>
    <w:p w14:paraId="34F608E6" w14:textId="088B3045" w:rsidR="007F3978" w:rsidRPr="001963D2" w:rsidRDefault="007F3978" w:rsidP="00826CBB">
      <w:pPr>
        <w:pStyle w:val="Vnbnnidung0"/>
        <w:ind w:firstLine="720"/>
        <w:rPr>
          <w:sz w:val="28"/>
          <w:szCs w:val="28"/>
        </w:rPr>
      </w:pPr>
      <w:r w:rsidRPr="001963D2">
        <w:rPr>
          <w:sz w:val="28"/>
          <w:szCs w:val="28"/>
        </w:rPr>
        <w:t>Chương II: Định mức dự toán công tác nạo vét công trình hàng hải.</w:t>
      </w:r>
    </w:p>
    <w:p w14:paraId="711B7577" w14:textId="6FA074B2" w:rsidR="00AF64D7" w:rsidRPr="001963D2" w:rsidRDefault="00C35365" w:rsidP="00826CBB">
      <w:pPr>
        <w:widowControl w:val="0"/>
        <w:spacing w:before="60" w:after="60" w:line="312" w:lineRule="auto"/>
        <w:ind w:firstLine="720"/>
        <w:jc w:val="left"/>
        <w:rPr>
          <w:szCs w:val="28"/>
          <w:lang w:val="pt-BR"/>
        </w:rPr>
      </w:pPr>
      <w:bookmarkStart w:id="8" w:name="bookmark40"/>
      <w:bookmarkEnd w:id="8"/>
      <w:r w:rsidRPr="001963D2">
        <w:rPr>
          <w:szCs w:val="28"/>
          <w:lang w:val="pt-BR"/>
        </w:rPr>
        <w:t>Danh mục định mức</w:t>
      </w:r>
      <w:r w:rsidR="00076891" w:rsidRPr="001963D2">
        <w:rPr>
          <w:szCs w:val="28"/>
          <w:lang w:val="pt-BR"/>
        </w:rPr>
        <w:t xml:space="preserve"> </w:t>
      </w:r>
      <w:r w:rsidR="00AF64D7" w:rsidRPr="001963D2">
        <w:rPr>
          <w:szCs w:val="28"/>
          <w:lang w:val="pt-BR"/>
        </w:rPr>
        <w:t>bao gồm: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229"/>
      </w:tblGrid>
      <w:tr w:rsidR="001963D2" w:rsidRPr="001963D2" w14:paraId="4CCBB1B4" w14:textId="77777777" w:rsidTr="00ED75E9">
        <w:trPr>
          <w:trHeight w:val="388"/>
        </w:trPr>
        <w:tc>
          <w:tcPr>
            <w:tcW w:w="1838" w:type="dxa"/>
            <w:vAlign w:val="center"/>
            <w:hideMark/>
          </w:tcPr>
          <w:p w14:paraId="615A8DF3" w14:textId="3EC6F3E4" w:rsidR="00347A2E" w:rsidRPr="001963D2" w:rsidRDefault="00602A5A" w:rsidP="00E95E8C">
            <w:pPr>
              <w:spacing w:before="0" w:after="0" w:line="240" w:lineRule="auto"/>
              <w:ind w:firstLine="13"/>
              <w:jc w:val="center"/>
              <w:rPr>
                <w:b/>
                <w:bCs/>
                <w:szCs w:val="24"/>
              </w:rPr>
            </w:pPr>
            <w:r w:rsidRPr="001963D2">
              <w:rPr>
                <w:b/>
                <w:bCs/>
                <w:szCs w:val="28"/>
                <w:lang w:val="en" w:eastAsia="en-US"/>
              </w:rPr>
              <w:t>ABHH.73000</w:t>
            </w:r>
          </w:p>
        </w:tc>
        <w:tc>
          <w:tcPr>
            <w:tcW w:w="7229" w:type="dxa"/>
            <w:vAlign w:val="center"/>
            <w:hideMark/>
          </w:tcPr>
          <w:p w14:paraId="6A048D60" w14:textId="77777777" w:rsidR="00347A2E" w:rsidRPr="001963D2" w:rsidRDefault="00347A2E" w:rsidP="000E3146">
            <w:pPr>
              <w:spacing w:before="0" w:after="0" w:line="240" w:lineRule="auto"/>
              <w:ind w:firstLine="13"/>
              <w:rPr>
                <w:b/>
                <w:bCs/>
                <w:szCs w:val="24"/>
              </w:rPr>
            </w:pPr>
            <w:r w:rsidRPr="001963D2">
              <w:rPr>
                <w:b/>
                <w:bCs/>
                <w:szCs w:val="24"/>
              </w:rPr>
              <w:t>NẠO VÉT BẰNG TÀU HÚT BỤNG TỰ HÀNH</w:t>
            </w:r>
          </w:p>
        </w:tc>
      </w:tr>
      <w:tr w:rsidR="001963D2" w:rsidRPr="001963D2" w14:paraId="691881B1" w14:textId="77777777" w:rsidTr="00ED75E9">
        <w:trPr>
          <w:trHeight w:val="598"/>
        </w:trPr>
        <w:tc>
          <w:tcPr>
            <w:tcW w:w="1838" w:type="dxa"/>
            <w:vAlign w:val="center"/>
            <w:hideMark/>
          </w:tcPr>
          <w:p w14:paraId="3D6D1930"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1D6C1544" w14:textId="4ADE5A42" w:rsidR="00347A2E" w:rsidRPr="001963D2" w:rsidRDefault="00347A2E" w:rsidP="000E3146">
            <w:pPr>
              <w:spacing w:before="0" w:after="0" w:line="240" w:lineRule="auto"/>
              <w:ind w:firstLine="13"/>
              <w:rPr>
                <w:spacing w:val="-2"/>
                <w:szCs w:val="24"/>
              </w:rPr>
            </w:pPr>
            <w:r w:rsidRPr="001963D2">
              <w:rPr>
                <w:spacing w:val="-2"/>
                <w:szCs w:val="24"/>
              </w:rPr>
              <w:t>Nạo vét bằng hút bụng tự hành công suất 7602</w:t>
            </w:r>
            <w:r w:rsidR="00A1008C" w:rsidRPr="001963D2">
              <w:rPr>
                <w:spacing w:val="-2"/>
                <w:szCs w:val="24"/>
              </w:rPr>
              <w:t xml:space="preserve"> cv</w:t>
            </w:r>
            <w:r w:rsidRPr="001963D2">
              <w:rPr>
                <w:spacing w:val="-2"/>
                <w:szCs w:val="24"/>
              </w:rPr>
              <w:t>, độ sâu hạ gầu từ 5m đến 9m, cự ly vận chuyển &lt;=6km, đất phù sa bùn lỏng</w:t>
            </w:r>
          </w:p>
        </w:tc>
      </w:tr>
      <w:tr w:rsidR="001963D2" w:rsidRPr="001963D2" w14:paraId="1194887A" w14:textId="77777777" w:rsidTr="00ED75E9">
        <w:trPr>
          <w:trHeight w:val="899"/>
        </w:trPr>
        <w:tc>
          <w:tcPr>
            <w:tcW w:w="1838" w:type="dxa"/>
            <w:vAlign w:val="center"/>
            <w:hideMark/>
          </w:tcPr>
          <w:p w14:paraId="6C34472E"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2C9B8E6C" w14:textId="08167F17" w:rsidR="00347A2E" w:rsidRPr="001963D2" w:rsidRDefault="00347A2E" w:rsidP="000E3146">
            <w:pPr>
              <w:spacing w:before="0" w:after="0" w:line="240" w:lineRule="auto"/>
              <w:ind w:firstLine="13"/>
              <w:rPr>
                <w:szCs w:val="24"/>
              </w:rPr>
            </w:pPr>
            <w:r w:rsidRPr="001963D2">
              <w:rPr>
                <w:szCs w:val="24"/>
              </w:rPr>
              <w:t>Nạo vét bằng hút bụng tự hành công suất 7602</w:t>
            </w:r>
            <w:r w:rsidR="00A1008C" w:rsidRPr="001963D2">
              <w:rPr>
                <w:szCs w:val="24"/>
              </w:rPr>
              <w:t xml:space="preserve"> cv</w:t>
            </w:r>
            <w:r w:rsidRPr="001963D2">
              <w:rPr>
                <w:szCs w:val="24"/>
              </w:rPr>
              <w:t>, độ sâu hạ gầu từ 5m đến 9m, cự ly vận chuyển &lt;=6km, cát hạt trung, hạt to, đất cát pha</w:t>
            </w:r>
          </w:p>
        </w:tc>
      </w:tr>
      <w:tr w:rsidR="001963D2" w:rsidRPr="001963D2" w14:paraId="794BD120" w14:textId="77777777" w:rsidTr="00ED75E9">
        <w:trPr>
          <w:trHeight w:val="598"/>
        </w:trPr>
        <w:tc>
          <w:tcPr>
            <w:tcW w:w="1838" w:type="dxa"/>
            <w:vAlign w:val="center"/>
            <w:hideMark/>
          </w:tcPr>
          <w:p w14:paraId="0A44708A"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7E9E04CB" w14:textId="490DE174" w:rsidR="00347A2E" w:rsidRPr="001963D2" w:rsidRDefault="00347A2E" w:rsidP="000E3146">
            <w:pPr>
              <w:spacing w:before="0" w:after="0" w:line="240" w:lineRule="auto"/>
              <w:ind w:firstLine="13"/>
              <w:rPr>
                <w:szCs w:val="24"/>
              </w:rPr>
            </w:pPr>
            <w:r w:rsidRPr="001963D2">
              <w:rPr>
                <w:szCs w:val="24"/>
              </w:rPr>
              <w:t>Nạo vét bằng hút bụng tự hành công suất 7602</w:t>
            </w:r>
            <w:r w:rsidR="00A1008C" w:rsidRPr="001963D2">
              <w:rPr>
                <w:szCs w:val="24"/>
              </w:rPr>
              <w:t xml:space="preserve"> cv</w:t>
            </w:r>
            <w:r w:rsidRPr="001963D2">
              <w:rPr>
                <w:szCs w:val="24"/>
              </w:rPr>
              <w:t>, độ sâu hạ gầu từ 5m đến 9m, cự ly vận chuyển &lt;=6km, cát hạt mịn</w:t>
            </w:r>
          </w:p>
        </w:tc>
      </w:tr>
      <w:tr w:rsidR="001963D2" w:rsidRPr="001963D2" w14:paraId="19F1B117" w14:textId="77777777" w:rsidTr="00ED75E9">
        <w:trPr>
          <w:trHeight w:val="598"/>
        </w:trPr>
        <w:tc>
          <w:tcPr>
            <w:tcW w:w="1838" w:type="dxa"/>
            <w:vAlign w:val="center"/>
            <w:hideMark/>
          </w:tcPr>
          <w:p w14:paraId="6CA2C0D8"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3ACD0100" w14:textId="0F220C1B" w:rsidR="00347A2E" w:rsidRPr="001963D2" w:rsidRDefault="00347A2E" w:rsidP="000E3146">
            <w:pPr>
              <w:spacing w:before="0" w:after="0" w:line="240" w:lineRule="auto"/>
              <w:ind w:firstLine="13"/>
              <w:rPr>
                <w:szCs w:val="24"/>
              </w:rPr>
            </w:pPr>
            <w:r w:rsidRPr="001963D2">
              <w:rPr>
                <w:szCs w:val="24"/>
              </w:rPr>
              <w:t>Nạo vét bằng hút bụng tự hành công suất 7602</w:t>
            </w:r>
            <w:r w:rsidR="00A1008C" w:rsidRPr="001963D2">
              <w:rPr>
                <w:szCs w:val="24"/>
              </w:rPr>
              <w:t xml:space="preserve"> cv</w:t>
            </w:r>
            <w:r w:rsidRPr="001963D2">
              <w:rPr>
                <w:szCs w:val="24"/>
              </w:rPr>
              <w:t>, độ sâu hạ gầu từ 5m đến 9m, cự ly vận chuyển &lt;=6km, đất sét dính</w:t>
            </w:r>
          </w:p>
        </w:tc>
      </w:tr>
      <w:tr w:rsidR="001963D2" w:rsidRPr="001963D2" w14:paraId="766FCCC8" w14:textId="77777777" w:rsidTr="00ED75E9">
        <w:trPr>
          <w:trHeight w:val="899"/>
        </w:trPr>
        <w:tc>
          <w:tcPr>
            <w:tcW w:w="1838" w:type="dxa"/>
            <w:vAlign w:val="center"/>
            <w:hideMark/>
          </w:tcPr>
          <w:p w14:paraId="68238E8D"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3720B733" w14:textId="44C7F415" w:rsidR="00347A2E" w:rsidRPr="001963D2" w:rsidRDefault="00347A2E" w:rsidP="000E3146">
            <w:pPr>
              <w:spacing w:before="0" w:after="0" w:line="240" w:lineRule="auto"/>
              <w:ind w:firstLine="13"/>
              <w:rPr>
                <w:szCs w:val="24"/>
              </w:rPr>
            </w:pPr>
            <w:r w:rsidRPr="001963D2">
              <w:rPr>
                <w:szCs w:val="24"/>
              </w:rPr>
              <w:t>Nạo vét bằng hút bụng tự hành công suất 7602</w:t>
            </w:r>
            <w:r w:rsidR="00A1008C" w:rsidRPr="001963D2">
              <w:rPr>
                <w:szCs w:val="24"/>
              </w:rPr>
              <w:t xml:space="preserve"> cv</w:t>
            </w:r>
            <w:r w:rsidRPr="001963D2">
              <w:rPr>
                <w:szCs w:val="24"/>
              </w:rPr>
              <w:t>, độ sâu hạ gầu từ 5m đến 9m, cự ly vận chuyển &lt;=6km, đất sét nửa cứng, sét cứng</w:t>
            </w:r>
          </w:p>
        </w:tc>
      </w:tr>
      <w:tr w:rsidR="001963D2" w:rsidRPr="001963D2" w14:paraId="4E4F4BB9" w14:textId="77777777" w:rsidTr="00ED75E9">
        <w:trPr>
          <w:trHeight w:val="598"/>
        </w:trPr>
        <w:tc>
          <w:tcPr>
            <w:tcW w:w="1838" w:type="dxa"/>
            <w:vAlign w:val="center"/>
            <w:hideMark/>
          </w:tcPr>
          <w:p w14:paraId="3A100845"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141A2366" w14:textId="20B06C04" w:rsidR="00347A2E" w:rsidRPr="001963D2" w:rsidRDefault="00347A2E" w:rsidP="000E3146">
            <w:pPr>
              <w:spacing w:before="0" w:after="0" w:line="240" w:lineRule="auto"/>
              <w:ind w:firstLine="13"/>
              <w:rPr>
                <w:spacing w:val="-2"/>
                <w:szCs w:val="24"/>
              </w:rPr>
            </w:pPr>
            <w:r w:rsidRPr="001963D2">
              <w:rPr>
                <w:spacing w:val="-2"/>
                <w:szCs w:val="24"/>
              </w:rPr>
              <w:t>Nạo vét bằng tàu hút bụng tự hành công suất 5600</w:t>
            </w:r>
            <w:r w:rsidR="00A1008C" w:rsidRPr="001963D2">
              <w:rPr>
                <w:spacing w:val="-2"/>
                <w:szCs w:val="24"/>
              </w:rPr>
              <w:t xml:space="preserve"> cv</w:t>
            </w:r>
            <w:r w:rsidRPr="001963D2">
              <w:rPr>
                <w:spacing w:val="-2"/>
                <w:szCs w:val="24"/>
              </w:rPr>
              <w:t>, độ sâu hạ gầu từ 5m đến 9m, cự ly vận chuyển &lt;=6km, đất phù sa bùn lỏng</w:t>
            </w:r>
          </w:p>
        </w:tc>
      </w:tr>
      <w:tr w:rsidR="001963D2" w:rsidRPr="001963D2" w14:paraId="767D0CAC" w14:textId="77777777" w:rsidTr="00ED75E9">
        <w:trPr>
          <w:trHeight w:val="899"/>
        </w:trPr>
        <w:tc>
          <w:tcPr>
            <w:tcW w:w="1838" w:type="dxa"/>
            <w:vAlign w:val="center"/>
            <w:hideMark/>
          </w:tcPr>
          <w:p w14:paraId="5318D485"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7A9DC3C3" w14:textId="1F039A48" w:rsidR="00347A2E" w:rsidRPr="001963D2" w:rsidRDefault="00347A2E" w:rsidP="000E3146">
            <w:pPr>
              <w:spacing w:before="0" w:after="0" w:line="240" w:lineRule="auto"/>
              <w:ind w:firstLine="13"/>
              <w:rPr>
                <w:szCs w:val="24"/>
              </w:rPr>
            </w:pPr>
            <w:r w:rsidRPr="001963D2">
              <w:rPr>
                <w:szCs w:val="24"/>
              </w:rPr>
              <w:t>Nạo vét bằng tàu hút bụng tự hành công suất 5600</w:t>
            </w:r>
            <w:r w:rsidR="00A1008C" w:rsidRPr="001963D2">
              <w:rPr>
                <w:szCs w:val="24"/>
              </w:rPr>
              <w:t xml:space="preserve"> cv</w:t>
            </w:r>
            <w:r w:rsidRPr="001963D2">
              <w:rPr>
                <w:szCs w:val="24"/>
              </w:rPr>
              <w:t>, độ sâu hạ gầu từ 5m đến 9m, cự ly vận chuyển &lt;=6km, cát hạt trung, hạt to, đất cát pha</w:t>
            </w:r>
          </w:p>
        </w:tc>
      </w:tr>
      <w:tr w:rsidR="001963D2" w:rsidRPr="001963D2" w14:paraId="5C9EE95F" w14:textId="77777777" w:rsidTr="00ED75E9">
        <w:trPr>
          <w:trHeight w:val="598"/>
        </w:trPr>
        <w:tc>
          <w:tcPr>
            <w:tcW w:w="1838" w:type="dxa"/>
            <w:vAlign w:val="center"/>
            <w:hideMark/>
          </w:tcPr>
          <w:p w14:paraId="365C216A"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077AADF6" w14:textId="45D987A7" w:rsidR="00347A2E" w:rsidRPr="001963D2" w:rsidRDefault="00347A2E" w:rsidP="000E3146">
            <w:pPr>
              <w:spacing w:before="0" w:after="0" w:line="240" w:lineRule="auto"/>
              <w:ind w:firstLine="13"/>
              <w:rPr>
                <w:szCs w:val="24"/>
              </w:rPr>
            </w:pPr>
            <w:r w:rsidRPr="001963D2">
              <w:rPr>
                <w:szCs w:val="24"/>
              </w:rPr>
              <w:t>Nạo vét bằng tàu hút bụng tự hành công suất 5600</w:t>
            </w:r>
            <w:r w:rsidR="00A1008C" w:rsidRPr="001963D2">
              <w:rPr>
                <w:szCs w:val="24"/>
              </w:rPr>
              <w:t xml:space="preserve"> cv</w:t>
            </w:r>
            <w:r w:rsidRPr="001963D2">
              <w:rPr>
                <w:szCs w:val="24"/>
              </w:rPr>
              <w:t>, độ sâu hạ gầu từ 5m đến 9m, cự ly vận chuyển &lt;=6km, cát hạt mịn</w:t>
            </w:r>
          </w:p>
        </w:tc>
      </w:tr>
      <w:tr w:rsidR="001963D2" w:rsidRPr="001963D2" w14:paraId="40525A76" w14:textId="77777777" w:rsidTr="00ED75E9">
        <w:trPr>
          <w:trHeight w:val="598"/>
        </w:trPr>
        <w:tc>
          <w:tcPr>
            <w:tcW w:w="1838" w:type="dxa"/>
            <w:vAlign w:val="center"/>
            <w:hideMark/>
          </w:tcPr>
          <w:p w14:paraId="576BC384"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5C388F45" w14:textId="560903FE" w:rsidR="00347A2E" w:rsidRPr="001963D2" w:rsidRDefault="00347A2E" w:rsidP="000E3146">
            <w:pPr>
              <w:spacing w:before="0" w:after="0" w:line="240" w:lineRule="auto"/>
              <w:ind w:firstLine="13"/>
              <w:rPr>
                <w:szCs w:val="24"/>
              </w:rPr>
            </w:pPr>
            <w:r w:rsidRPr="001963D2">
              <w:rPr>
                <w:szCs w:val="24"/>
              </w:rPr>
              <w:t>Nạo vét bằng tàu hút bụng tự hành công suất 5600</w:t>
            </w:r>
            <w:r w:rsidR="00A1008C" w:rsidRPr="001963D2">
              <w:rPr>
                <w:szCs w:val="24"/>
              </w:rPr>
              <w:t xml:space="preserve"> cv</w:t>
            </w:r>
            <w:r w:rsidRPr="001963D2">
              <w:rPr>
                <w:szCs w:val="24"/>
              </w:rPr>
              <w:t>, độ sâu hạ gầu từ 5m đến 9m, cự ly vận chuyển &lt;=6km, đất sét dính</w:t>
            </w:r>
          </w:p>
        </w:tc>
      </w:tr>
      <w:tr w:rsidR="001963D2" w:rsidRPr="001963D2" w14:paraId="39593BC1" w14:textId="77777777" w:rsidTr="00ED75E9">
        <w:trPr>
          <w:trHeight w:val="899"/>
        </w:trPr>
        <w:tc>
          <w:tcPr>
            <w:tcW w:w="1838" w:type="dxa"/>
            <w:vAlign w:val="center"/>
            <w:hideMark/>
          </w:tcPr>
          <w:p w14:paraId="32652C66"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6E650797" w14:textId="63D7AAD8" w:rsidR="00347A2E" w:rsidRPr="001963D2" w:rsidRDefault="00347A2E" w:rsidP="000E3146">
            <w:pPr>
              <w:spacing w:before="0" w:after="0" w:line="240" w:lineRule="auto"/>
              <w:ind w:firstLine="13"/>
              <w:rPr>
                <w:szCs w:val="24"/>
              </w:rPr>
            </w:pPr>
            <w:r w:rsidRPr="001963D2">
              <w:rPr>
                <w:szCs w:val="24"/>
              </w:rPr>
              <w:t>Nạo vét bằng tàu hút bụng tự hành công suất 5600</w:t>
            </w:r>
            <w:r w:rsidR="00A1008C" w:rsidRPr="001963D2">
              <w:rPr>
                <w:szCs w:val="24"/>
              </w:rPr>
              <w:t xml:space="preserve"> cv</w:t>
            </w:r>
            <w:r w:rsidRPr="001963D2">
              <w:rPr>
                <w:szCs w:val="24"/>
              </w:rPr>
              <w:t>, độ sâu hạ gầu từ 5m đến 9m, cự ly vận chuyển &lt;=6km, đất sét nửa cứng, sét cứng</w:t>
            </w:r>
          </w:p>
        </w:tc>
      </w:tr>
      <w:tr w:rsidR="001963D2" w:rsidRPr="001963D2" w14:paraId="263183F2" w14:textId="77777777" w:rsidTr="00ED75E9">
        <w:trPr>
          <w:trHeight w:val="598"/>
        </w:trPr>
        <w:tc>
          <w:tcPr>
            <w:tcW w:w="1838" w:type="dxa"/>
            <w:vAlign w:val="center"/>
            <w:hideMark/>
          </w:tcPr>
          <w:p w14:paraId="2F562EE2"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185170CA" w14:textId="773C3250" w:rsidR="00347A2E" w:rsidRPr="001963D2" w:rsidRDefault="00347A2E" w:rsidP="000E3146">
            <w:pPr>
              <w:spacing w:before="0" w:after="0" w:line="240" w:lineRule="auto"/>
              <w:ind w:firstLine="13"/>
              <w:rPr>
                <w:spacing w:val="-2"/>
                <w:szCs w:val="24"/>
              </w:rPr>
            </w:pPr>
            <w:r w:rsidRPr="001963D2">
              <w:rPr>
                <w:spacing w:val="-2"/>
                <w:szCs w:val="24"/>
              </w:rPr>
              <w:t>Nạo vét bằng hút bụng tự hành công suất 5200</w:t>
            </w:r>
            <w:r w:rsidR="00A1008C" w:rsidRPr="001963D2">
              <w:rPr>
                <w:spacing w:val="-2"/>
                <w:szCs w:val="24"/>
              </w:rPr>
              <w:t xml:space="preserve"> cv</w:t>
            </w:r>
            <w:r w:rsidRPr="001963D2">
              <w:rPr>
                <w:spacing w:val="-2"/>
                <w:szCs w:val="24"/>
              </w:rPr>
              <w:t>, độ sâu hạ gầu từ 5m đến 9m, cự ly vận chuyển &lt;=6km, đất phù sa bùn lỏng</w:t>
            </w:r>
          </w:p>
        </w:tc>
      </w:tr>
      <w:tr w:rsidR="001963D2" w:rsidRPr="001963D2" w14:paraId="24641AA7" w14:textId="77777777" w:rsidTr="00ED75E9">
        <w:trPr>
          <w:trHeight w:val="899"/>
        </w:trPr>
        <w:tc>
          <w:tcPr>
            <w:tcW w:w="1838" w:type="dxa"/>
            <w:vAlign w:val="center"/>
            <w:hideMark/>
          </w:tcPr>
          <w:p w14:paraId="549F9103"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088AFF7A" w14:textId="41200899" w:rsidR="00347A2E" w:rsidRPr="001963D2" w:rsidRDefault="00347A2E" w:rsidP="000E3146">
            <w:pPr>
              <w:spacing w:before="0" w:after="0" w:line="240" w:lineRule="auto"/>
              <w:ind w:firstLine="13"/>
              <w:rPr>
                <w:szCs w:val="24"/>
              </w:rPr>
            </w:pPr>
            <w:r w:rsidRPr="001963D2">
              <w:rPr>
                <w:szCs w:val="24"/>
              </w:rPr>
              <w:t>Nạo vét bằng hút bụng tự hành công suất 5200</w:t>
            </w:r>
            <w:r w:rsidR="00A1008C" w:rsidRPr="001963D2">
              <w:rPr>
                <w:szCs w:val="24"/>
              </w:rPr>
              <w:t xml:space="preserve"> cv</w:t>
            </w:r>
            <w:r w:rsidRPr="001963D2">
              <w:rPr>
                <w:szCs w:val="24"/>
              </w:rPr>
              <w:t>, độ sâu hạ gầu từ 5m đến 9m, cự ly vận chuyển &lt;=6km, cát hạt trung, hạt to, đất cát pha</w:t>
            </w:r>
          </w:p>
        </w:tc>
      </w:tr>
      <w:tr w:rsidR="001963D2" w:rsidRPr="001963D2" w14:paraId="011C5BEC" w14:textId="77777777" w:rsidTr="00ED75E9">
        <w:trPr>
          <w:trHeight w:val="598"/>
        </w:trPr>
        <w:tc>
          <w:tcPr>
            <w:tcW w:w="1838" w:type="dxa"/>
            <w:vAlign w:val="center"/>
            <w:hideMark/>
          </w:tcPr>
          <w:p w14:paraId="2F5F3C41"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73975D4E" w14:textId="48E33A39" w:rsidR="00347A2E" w:rsidRPr="001963D2" w:rsidRDefault="00347A2E" w:rsidP="000E3146">
            <w:pPr>
              <w:spacing w:before="0" w:after="0" w:line="240" w:lineRule="auto"/>
              <w:ind w:firstLine="13"/>
              <w:rPr>
                <w:szCs w:val="24"/>
              </w:rPr>
            </w:pPr>
            <w:r w:rsidRPr="001963D2">
              <w:rPr>
                <w:szCs w:val="24"/>
              </w:rPr>
              <w:t>Nạo vét bằng hút bụng tự hành công suất 5200</w:t>
            </w:r>
            <w:r w:rsidR="00A1008C" w:rsidRPr="001963D2">
              <w:rPr>
                <w:szCs w:val="24"/>
              </w:rPr>
              <w:t xml:space="preserve"> cv</w:t>
            </w:r>
            <w:r w:rsidRPr="001963D2">
              <w:rPr>
                <w:szCs w:val="24"/>
              </w:rPr>
              <w:t>, độ sâu hạ gầu từ 5m đến 9m, cự ly vận chuyển &lt;=6km, cát hạt mịn</w:t>
            </w:r>
          </w:p>
        </w:tc>
      </w:tr>
      <w:tr w:rsidR="001963D2" w:rsidRPr="001963D2" w14:paraId="26C03E20" w14:textId="77777777" w:rsidTr="00ED75E9">
        <w:trPr>
          <w:trHeight w:val="598"/>
        </w:trPr>
        <w:tc>
          <w:tcPr>
            <w:tcW w:w="1838" w:type="dxa"/>
            <w:vAlign w:val="center"/>
            <w:hideMark/>
          </w:tcPr>
          <w:p w14:paraId="37FF1C3D"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50EB3025" w14:textId="42FCDF47" w:rsidR="00347A2E" w:rsidRPr="001963D2" w:rsidRDefault="00347A2E" w:rsidP="000E3146">
            <w:pPr>
              <w:spacing w:before="0" w:after="0" w:line="240" w:lineRule="auto"/>
              <w:ind w:firstLine="13"/>
              <w:rPr>
                <w:szCs w:val="24"/>
              </w:rPr>
            </w:pPr>
            <w:r w:rsidRPr="001963D2">
              <w:rPr>
                <w:szCs w:val="24"/>
              </w:rPr>
              <w:t>Nạo vét bằng hút bụng tự hành công suất 5200</w:t>
            </w:r>
            <w:r w:rsidR="00A1008C" w:rsidRPr="001963D2">
              <w:rPr>
                <w:szCs w:val="24"/>
              </w:rPr>
              <w:t xml:space="preserve"> cv</w:t>
            </w:r>
            <w:r w:rsidRPr="001963D2">
              <w:rPr>
                <w:szCs w:val="24"/>
              </w:rPr>
              <w:t>, độ sâu hạ gầu từ 5m đến 9m, cự ly vận chuyển &lt;=6km, đất sét dính</w:t>
            </w:r>
          </w:p>
        </w:tc>
      </w:tr>
      <w:tr w:rsidR="001963D2" w:rsidRPr="001963D2" w14:paraId="28ADAB99" w14:textId="77777777" w:rsidTr="00ED75E9">
        <w:trPr>
          <w:trHeight w:val="899"/>
        </w:trPr>
        <w:tc>
          <w:tcPr>
            <w:tcW w:w="1838" w:type="dxa"/>
            <w:vAlign w:val="center"/>
            <w:hideMark/>
          </w:tcPr>
          <w:p w14:paraId="381C0780"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265883FB" w14:textId="47F81967" w:rsidR="00347A2E" w:rsidRPr="001963D2" w:rsidRDefault="00347A2E" w:rsidP="000E3146">
            <w:pPr>
              <w:spacing w:before="0" w:after="0" w:line="240" w:lineRule="auto"/>
              <w:ind w:firstLine="13"/>
              <w:rPr>
                <w:szCs w:val="24"/>
              </w:rPr>
            </w:pPr>
            <w:r w:rsidRPr="001963D2">
              <w:rPr>
                <w:szCs w:val="24"/>
              </w:rPr>
              <w:t>Nạo vét bằng hút bụng tự hành công suất 5200</w:t>
            </w:r>
            <w:r w:rsidR="00A1008C" w:rsidRPr="001963D2">
              <w:rPr>
                <w:szCs w:val="24"/>
              </w:rPr>
              <w:t xml:space="preserve"> cv</w:t>
            </w:r>
            <w:r w:rsidRPr="001963D2">
              <w:rPr>
                <w:szCs w:val="24"/>
              </w:rPr>
              <w:t>, độ sâu hạ gầu từ 5m đến 9m, cự ly vận chuyển &lt;=6km, đất sét nửa cứng, sét cứng</w:t>
            </w:r>
          </w:p>
        </w:tc>
      </w:tr>
      <w:tr w:rsidR="001963D2" w:rsidRPr="001963D2" w14:paraId="32C53C15" w14:textId="77777777" w:rsidTr="00ED75E9">
        <w:trPr>
          <w:trHeight w:val="598"/>
        </w:trPr>
        <w:tc>
          <w:tcPr>
            <w:tcW w:w="1838" w:type="dxa"/>
            <w:vAlign w:val="center"/>
            <w:hideMark/>
          </w:tcPr>
          <w:p w14:paraId="299CDABC"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01802316" w14:textId="56A37D1B" w:rsidR="00347A2E" w:rsidRPr="001963D2" w:rsidRDefault="00347A2E" w:rsidP="000E3146">
            <w:pPr>
              <w:spacing w:before="0" w:after="0" w:line="240" w:lineRule="auto"/>
              <w:ind w:firstLine="13"/>
              <w:rPr>
                <w:spacing w:val="-2"/>
                <w:szCs w:val="24"/>
              </w:rPr>
            </w:pPr>
            <w:r w:rsidRPr="001963D2">
              <w:rPr>
                <w:spacing w:val="-2"/>
                <w:szCs w:val="24"/>
              </w:rPr>
              <w:t>Nạo vét bằng hút bụng tự hành công suất 4056</w:t>
            </w:r>
            <w:r w:rsidR="00A1008C" w:rsidRPr="001963D2">
              <w:rPr>
                <w:spacing w:val="-2"/>
                <w:szCs w:val="24"/>
              </w:rPr>
              <w:t xml:space="preserve"> cv</w:t>
            </w:r>
            <w:r w:rsidRPr="001963D2">
              <w:rPr>
                <w:spacing w:val="-2"/>
                <w:szCs w:val="24"/>
              </w:rPr>
              <w:t>, độ sâu hạ gầu từ 5m đến 9m, cự ly vận chuyển &lt;=6km, đất phù sa bùn lỏng</w:t>
            </w:r>
          </w:p>
        </w:tc>
      </w:tr>
      <w:tr w:rsidR="001963D2" w:rsidRPr="001963D2" w14:paraId="2D9DAF74" w14:textId="77777777" w:rsidTr="00ED75E9">
        <w:trPr>
          <w:trHeight w:val="899"/>
        </w:trPr>
        <w:tc>
          <w:tcPr>
            <w:tcW w:w="1838" w:type="dxa"/>
            <w:vAlign w:val="center"/>
            <w:hideMark/>
          </w:tcPr>
          <w:p w14:paraId="539EAECF"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09A50DBD" w14:textId="1F8303CA" w:rsidR="00347A2E" w:rsidRPr="001963D2" w:rsidRDefault="00347A2E" w:rsidP="000E3146">
            <w:pPr>
              <w:spacing w:before="0" w:after="0" w:line="240" w:lineRule="auto"/>
              <w:ind w:firstLine="13"/>
              <w:rPr>
                <w:szCs w:val="24"/>
              </w:rPr>
            </w:pPr>
            <w:r w:rsidRPr="001963D2">
              <w:rPr>
                <w:szCs w:val="24"/>
              </w:rPr>
              <w:t>Nạo vét bằng hút bụng tự hành công suất 4056</w:t>
            </w:r>
            <w:r w:rsidR="00A1008C" w:rsidRPr="001963D2">
              <w:rPr>
                <w:szCs w:val="24"/>
              </w:rPr>
              <w:t xml:space="preserve"> cv</w:t>
            </w:r>
            <w:r w:rsidRPr="001963D2">
              <w:rPr>
                <w:szCs w:val="24"/>
              </w:rPr>
              <w:t>, độ sâu hạ gầu từ 5m đến 9m, cự ly vận chuyển &lt;=6km, cát hạt trung, hạt to, đất cát pha</w:t>
            </w:r>
          </w:p>
        </w:tc>
      </w:tr>
      <w:tr w:rsidR="001963D2" w:rsidRPr="001963D2" w14:paraId="1FA1E5B6" w14:textId="77777777" w:rsidTr="00ED75E9">
        <w:trPr>
          <w:trHeight w:val="598"/>
        </w:trPr>
        <w:tc>
          <w:tcPr>
            <w:tcW w:w="1838" w:type="dxa"/>
            <w:vAlign w:val="center"/>
            <w:hideMark/>
          </w:tcPr>
          <w:p w14:paraId="1560B415"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39E95349" w14:textId="26447E99" w:rsidR="00347A2E" w:rsidRPr="001963D2" w:rsidRDefault="00347A2E" w:rsidP="000E3146">
            <w:pPr>
              <w:spacing w:before="0" w:after="0" w:line="240" w:lineRule="auto"/>
              <w:ind w:firstLine="13"/>
              <w:rPr>
                <w:szCs w:val="24"/>
              </w:rPr>
            </w:pPr>
            <w:r w:rsidRPr="001963D2">
              <w:rPr>
                <w:szCs w:val="24"/>
              </w:rPr>
              <w:t>Nạo vét bằng hút bụng tự hành công suất 4056</w:t>
            </w:r>
            <w:r w:rsidR="00A1008C" w:rsidRPr="001963D2">
              <w:rPr>
                <w:szCs w:val="24"/>
              </w:rPr>
              <w:t xml:space="preserve"> cv</w:t>
            </w:r>
            <w:r w:rsidRPr="001963D2">
              <w:rPr>
                <w:szCs w:val="24"/>
              </w:rPr>
              <w:t>, độ sâu hạ gầu từ 5m đến 9m, cự ly vận chuyển &lt;=6km, cát hạt mịn</w:t>
            </w:r>
          </w:p>
        </w:tc>
      </w:tr>
      <w:tr w:rsidR="001963D2" w:rsidRPr="001963D2" w14:paraId="68451D99" w14:textId="77777777" w:rsidTr="00ED75E9">
        <w:trPr>
          <w:trHeight w:val="598"/>
        </w:trPr>
        <w:tc>
          <w:tcPr>
            <w:tcW w:w="1838" w:type="dxa"/>
            <w:vAlign w:val="center"/>
            <w:hideMark/>
          </w:tcPr>
          <w:p w14:paraId="20F64126"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222E13F7" w14:textId="2E8B1231" w:rsidR="00347A2E" w:rsidRPr="001963D2" w:rsidRDefault="00347A2E" w:rsidP="000E3146">
            <w:pPr>
              <w:spacing w:before="0" w:after="0" w:line="240" w:lineRule="auto"/>
              <w:ind w:firstLine="13"/>
              <w:rPr>
                <w:szCs w:val="24"/>
              </w:rPr>
            </w:pPr>
            <w:r w:rsidRPr="001963D2">
              <w:rPr>
                <w:szCs w:val="24"/>
              </w:rPr>
              <w:t>Nạo vét bằng hút bụng tự hành công suất 4056</w:t>
            </w:r>
            <w:r w:rsidR="00A1008C" w:rsidRPr="001963D2">
              <w:rPr>
                <w:szCs w:val="24"/>
              </w:rPr>
              <w:t xml:space="preserve"> cv</w:t>
            </w:r>
            <w:r w:rsidRPr="001963D2">
              <w:rPr>
                <w:szCs w:val="24"/>
              </w:rPr>
              <w:t>, độ sâu hạ gầu từ 5m đến 9m, cự ly vận chuyển &lt;=6km, đất sét dính</w:t>
            </w:r>
          </w:p>
        </w:tc>
      </w:tr>
      <w:tr w:rsidR="001963D2" w:rsidRPr="001963D2" w14:paraId="6AB4E5BA" w14:textId="77777777" w:rsidTr="00ED75E9">
        <w:trPr>
          <w:trHeight w:val="733"/>
        </w:trPr>
        <w:tc>
          <w:tcPr>
            <w:tcW w:w="1838" w:type="dxa"/>
            <w:vAlign w:val="center"/>
            <w:hideMark/>
          </w:tcPr>
          <w:p w14:paraId="3E8D76DC"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5415AE90" w14:textId="7251875E" w:rsidR="00347A2E" w:rsidRPr="001963D2" w:rsidRDefault="00347A2E" w:rsidP="000E3146">
            <w:pPr>
              <w:spacing w:before="0" w:after="0" w:line="240" w:lineRule="auto"/>
              <w:ind w:firstLine="13"/>
              <w:rPr>
                <w:szCs w:val="24"/>
              </w:rPr>
            </w:pPr>
            <w:r w:rsidRPr="001963D2">
              <w:rPr>
                <w:szCs w:val="24"/>
              </w:rPr>
              <w:t>Nạo vét bằng hút bụng tự hành công suất 4056</w:t>
            </w:r>
            <w:r w:rsidR="00A1008C" w:rsidRPr="001963D2">
              <w:rPr>
                <w:szCs w:val="24"/>
              </w:rPr>
              <w:t xml:space="preserve"> cv</w:t>
            </w:r>
            <w:r w:rsidRPr="001963D2">
              <w:rPr>
                <w:szCs w:val="24"/>
              </w:rPr>
              <w:t>, độ sâu hạ gầu từ 5m đến 9m, cự ly vận chuyển &lt;=6km, đất sét nửa cứng, sét cứng</w:t>
            </w:r>
          </w:p>
        </w:tc>
      </w:tr>
      <w:tr w:rsidR="001963D2" w:rsidRPr="001963D2" w14:paraId="03C29FD2" w14:textId="77777777" w:rsidTr="00ED75E9">
        <w:trPr>
          <w:trHeight w:val="598"/>
        </w:trPr>
        <w:tc>
          <w:tcPr>
            <w:tcW w:w="1838" w:type="dxa"/>
            <w:vAlign w:val="center"/>
            <w:hideMark/>
          </w:tcPr>
          <w:p w14:paraId="38DDFF2A"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3792CBFE" w14:textId="13E71C89" w:rsidR="00347A2E" w:rsidRPr="001963D2" w:rsidRDefault="00347A2E" w:rsidP="000E3146">
            <w:pPr>
              <w:spacing w:before="0" w:after="0" w:line="240" w:lineRule="auto"/>
              <w:ind w:firstLine="13"/>
              <w:rPr>
                <w:spacing w:val="-2"/>
                <w:szCs w:val="24"/>
              </w:rPr>
            </w:pPr>
            <w:r w:rsidRPr="001963D2">
              <w:rPr>
                <w:spacing w:val="-2"/>
                <w:szCs w:val="24"/>
              </w:rPr>
              <w:t>Nạo vét bằng hút bụng tự hành công suất 3200</w:t>
            </w:r>
            <w:r w:rsidR="00A1008C" w:rsidRPr="001963D2">
              <w:rPr>
                <w:spacing w:val="-2"/>
                <w:szCs w:val="24"/>
              </w:rPr>
              <w:t xml:space="preserve"> cv</w:t>
            </w:r>
            <w:r w:rsidRPr="001963D2">
              <w:rPr>
                <w:spacing w:val="-2"/>
                <w:szCs w:val="24"/>
              </w:rPr>
              <w:t>, độ sâu hạ gầu từ 5m đến 9m, cự ly vận chuyển &lt;=6km, đất phù sa bùn lỏng</w:t>
            </w:r>
          </w:p>
        </w:tc>
      </w:tr>
      <w:tr w:rsidR="001963D2" w:rsidRPr="001963D2" w14:paraId="3CF0EAB8" w14:textId="77777777" w:rsidTr="00ED75E9">
        <w:trPr>
          <w:trHeight w:val="899"/>
        </w:trPr>
        <w:tc>
          <w:tcPr>
            <w:tcW w:w="1838" w:type="dxa"/>
            <w:vAlign w:val="center"/>
            <w:hideMark/>
          </w:tcPr>
          <w:p w14:paraId="5C79F6A2"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4DF7794C" w14:textId="50AA2539" w:rsidR="00347A2E" w:rsidRPr="001963D2" w:rsidRDefault="00347A2E" w:rsidP="000E3146">
            <w:pPr>
              <w:spacing w:before="0" w:after="0" w:line="240" w:lineRule="auto"/>
              <w:ind w:firstLine="13"/>
              <w:rPr>
                <w:szCs w:val="24"/>
              </w:rPr>
            </w:pPr>
            <w:r w:rsidRPr="001963D2">
              <w:rPr>
                <w:szCs w:val="24"/>
              </w:rPr>
              <w:t>Nạo vét bằng hút bụng tự hành công suất 3200</w:t>
            </w:r>
            <w:r w:rsidR="00A1008C" w:rsidRPr="001963D2">
              <w:rPr>
                <w:szCs w:val="24"/>
              </w:rPr>
              <w:t xml:space="preserve"> cv</w:t>
            </w:r>
            <w:r w:rsidRPr="001963D2">
              <w:rPr>
                <w:szCs w:val="24"/>
              </w:rPr>
              <w:t>, độ sâu hạ gầu từ 5m đến 9m, cự ly vận chuyển &lt;=6km, cát hạt trung, hạt to, đất cát pha</w:t>
            </w:r>
          </w:p>
        </w:tc>
      </w:tr>
      <w:tr w:rsidR="001963D2" w:rsidRPr="001963D2" w14:paraId="200D37E0" w14:textId="77777777" w:rsidTr="00ED75E9">
        <w:trPr>
          <w:trHeight w:val="598"/>
        </w:trPr>
        <w:tc>
          <w:tcPr>
            <w:tcW w:w="1838" w:type="dxa"/>
            <w:vAlign w:val="center"/>
            <w:hideMark/>
          </w:tcPr>
          <w:p w14:paraId="01696E76"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44BF61A2" w14:textId="31B8C866" w:rsidR="00347A2E" w:rsidRPr="001963D2" w:rsidRDefault="00347A2E" w:rsidP="000E3146">
            <w:pPr>
              <w:spacing w:before="0" w:after="0" w:line="240" w:lineRule="auto"/>
              <w:ind w:firstLine="13"/>
              <w:rPr>
                <w:szCs w:val="24"/>
              </w:rPr>
            </w:pPr>
            <w:r w:rsidRPr="001963D2">
              <w:rPr>
                <w:szCs w:val="24"/>
              </w:rPr>
              <w:t>Nạo vét bằng hút bụng tự hành công suất 3200</w:t>
            </w:r>
            <w:r w:rsidR="00A1008C" w:rsidRPr="001963D2">
              <w:rPr>
                <w:szCs w:val="24"/>
              </w:rPr>
              <w:t xml:space="preserve"> cv</w:t>
            </w:r>
            <w:r w:rsidRPr="001963D2">
              <w:rPr>
                <w:szCs w:val="24"/>
              </w:rPr>
              <w:t>, độ sâu hạ gầu từ 5m đến 9m, cự ly vận chuyển &lt;=6km, cát hạt mịn</w:t>
            </w:r>
          </w:p>
        </w:tc>
      </w:tr>
      <w:tr w:rsidR="001963D2" w:rsidRPr="001963D2" w14:paraId="7AC893DA" w14:textId="77777777" w:rsidTr="00ED75E9">
        <w:trPr>
          <w:trHeight w:val="598"/>
        </w:trPr>
        <w:tc>
          <w:tcPr>
            <w:tcW w:w="1838" w:type="dxa"/>
            <w:vAlign w:val="center"/>
            <w:hideMark/>
          </w:tcPr>
          <w:p w14:paraId="36255AD3"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521A314F" w14:textId="4E20BF2E" w:rsidR="00347A2E" w:rsidRPr="001963D2" w:rsidRDefault="00347A2E" w:rsidP="000E3146">
            <w:pPr>
              <w:spacing w:before="0" w:after="0" w:line="240" w:lineRule="auto"/>
              <w:ind w:firstLine="13"/>
              <w:rPr>
                <w:szCs w:val="24"/>
              </w:rPr>
            </w:pPr>
            <w:r w:rsidRPr="001963D2">
              <w:rPr>
                <w:szCs w:val="24"/>
              </w:rPr>
              <w:t>Nạo vét bằng hút bụng tự hành công suất 3200</w:t>
            </w:r>
            <w:r w:rsidR="00A1008C" w:rsidRPr="001963D2">
              <w:rPr>
                <w:szCs w:val="24"/>
              </w:rPr>
              <w:t xml:space="preserve"> cv</w:t>
            </w:r>
            <w:r w:rsidRPr="001963D2">
              <w:rPr>
                <w:szCs w:val="24"/>
              </w:rPr>
              <w:t>, độ sâu hạ gầu từ 5m đến 9m, cự ly vận chuyển &lt;=6km, đất sét dính</w:t>
            </w:r>
          </w:p>
        </w:tc>
      </w:tr>
      <w:tr w:rsidR="001963D2" w:rsidRPr="001963D2" w14:paraId="1D07265F" w14:textId="77777777" w:rsidTr="00ED75E9">
        <w:trPr>
          <w:trHeight w:val="787"/>
        </w:trPr>
        <w:tc>
          <w:tcPr>
            <w:tcW w:w="1838" w:type="dxa"/>
            <w:vAlign w:val="center"/>
            <w:hideMark/>
          </w:tcPr>
          <w:p w14:paraId="7BDD0282"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68B64037" w14:textId="3DBD12DD" w:rsidR="00347A2E" w:rsidRPr="001963D2" w:rsidRDefault="00347A2E" w:rsidP="000E3146">
            <w:pPr>
              <w:spacing w:before="0" w:after="0" w:line="240" w:lineRule="auto"/>
              <w:ind w:firstLine="13"/>
              <w:rPr>
                <w:szCs w:val="24"/>
              </w:rPr>
            </w:pPr>
            <w:r w:rsidRPr="001963D2">
              <w:rPr>
                <w:szCs w:val="24"/>
              </w:rPr>
              <w:t>Nạo vét bằng hút bụng tự hành công suất 3200</w:t>
            </w:r>
            <w:r w:rsidR="00A1008C" w:rsidRPr="001963D2">
              <w:rPr>
                <w:szCs w:val="24"/>
              </w:rPr>
              <w:t xml:space="preserve"> cv</w:t>
            </w:r>
            <w:r w:rsidRPr="001963D2">
              <w:rPr>
                <w:szCs w:val="24"/>
              </w:rPr>
              <w:t>, độ sâu hạ gầu từ 5m đến 9m, cự ly vận chuyển &lt;=6km, đất sét nửa cứng, sét cứng</w:t>
            </w:r>
          </w:p>
        </w:tc>
      </w:tr>
      <w:tr w:rsidR="001963D2" w:rsidRPr="001963D2" w14:paraId="5F3FF922" w14:textId="77777777" w:rsidTr="00ED75E9">
        <w:trPr>
          <w:trHeight w:val="598"/>
        </w:trPr>
        <w:tc>
          <w:tcPr>
            <w:tcW w:w="1838" w:type="dxa"/>
            <w:vAlign w:val="center"/>
            <w:hideMark/>
          </w:tcPr>
          <w:p w14:paraId="3657BDD7"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5F1AA4D7" w14:textId="188581A5" w:rsidR="00347A2E" w:rsidRPr="001963D2" w:rsidRDefault="00347A2E" w:rsidP="000E3146">
            <w:pPr>
              <w:spacing w:before="0" w:after="0" w:line="240" w:lineRule="auto"/>
              <w:ind w:firstLine="13"/>
              <w:rPr>
                <w:szCs w:val="24"/>
              </w:rPr>
            </w:pPr>
            <w:r w:rsidRPr="001963D2">
              <w:rPr>
                <w:szCs w:val="24"/>
              </w:rPr>
              <w:t>Nạo vét bằng tàu hút bụng tự hành suất 2420</w:t>
            </w:r>
            <w:r w:rsidR="00A1008C" w:rsidRPr="001963D2">
              <w:rPr>
                <w:szCs w:val="24"/>
              </w:rPr>
              <w:t xml:space="preserve"> cv</w:t>
            </w:r>
            <w:r w:rsidRPr="001963D2">
              <w:rPr>
                <w:szCs w:val="24"/>
              </w:rPr>
              <w:t>, độ sâu hạ gầu từ 5m đến 9m, cự ly vận chuyển &lt;=6km, đất phù sa bùn lỏng</w:t>
            </w:r>
          </w:p>
        </w:tc>
      </w:tr>
      <w:tr w:rsidR="001963D2" w:rsidRPr="001963D2" w14:paraId="50247C50" w14:textId="77777777" w:rsidTr="00ED75E9">
        <w:trPr>
          <w:trHeight w:val="781"/>
        </w:trPr>
        <w:tc>
          <w:tcPr>
            <w:tcW w:w="1838" w:type="dxa"/>
            <w:vAlign w:val="center"/>
            <w:hideMark/>
          </w:tcPr>
          <w:p w14:paraId="34458683"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6A461E6A" w14:textId="770729A4" w:rsidR="00347A2E" w:rsidRPr="001963D2" w:rsidRDefault="00347A2E" w:rsidP="000E3146">
            <w:pPr>
              <w:spacing w:before="0" w:after="0" w:line="240" w:lineRule="auto"/>
              <w:ind w:firstLine="13"/>
              <w:rPr>
                <w:szCs w:val="24"/>
              </w:rPr>
            </w:pPr>
            <w:r w:rsidRPr="001963D2">
              <w:rPr>
                <w:szCs w:val="24"/>
              </w:rPr>
              <w:t>Nạo vét bằng tàu hút bụng tự hành suất 2420</w:t>
            </w:r>
            <w:r w:rsidR="00A1008C" w:rsidRPr="001963D2">
              <w:rPr>
                <w:szCs w:val="24"/>
              </w:rPr>
              <w:t xml:space="preserve"> cv</w:t>
            </w:r>
            <w:r w:rsidRPr="001963D2">
              <w:rPr>
                <w:szCs w:val="24"/>
              </w:rPr>
              <w:t>, độ sâu hạ gầu từ 5m đến 9m, cự ly vận chuyển &lt;=6km, cát hạt trung, hạt to, đất cát pha</w:t>
            </w:r>
          </w:p>
        </w:tc>
      </w:tr>
      <w:tr w:rsidR="001963D2" w:rsidRPr="001963D2" w14:paraId="0F921D49" w14:textId="77777777" w:rsidTr="00ED75E9">
        <w:trPr>
          <w:trHeight w:val="722"/>
        </w:trPr>
        <w:tc>
          <w:tcPr>
            <w:tcW w:w="1838" w:type="dxa"/>
            <w:vAlign w:val="center"/>
            <w:hideMark/>
          </w:tcPr>
          <w:p w14:paraId="22C1ECF2"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04ABB844" w14:textId="00200AC2" w:rsidR="00347A2E" w:rsidRPr="001963D2" w:rsidRDefault="00347A2E" w:rsidP="000E3146">
            <w:pPr>
              <w:spacing w:before="0" w:after="0" w:line="240" w:lineRule="auto"/>
              <w:ind w:firstLine="13"/>
              <w:rPr>
                <w:szCs w:val="24"/>
              </w:rPr>
            </w:pPr>
            <w:r w:rsidRPr="001963D2">
              <w:rPr>
                <w:szCs w:val="24"/>
              </w:rPr>
              <w:t>Nạo vét bằng tàu hút bụng tự hành suất 2420</w:t>
            </w:r>
            <w:r w:rsidR="00A1008C" w:rsidRPr="001963D2">
              <w:rPr>
                <w:szCs w:val="24"/>
              </w:rPr>
              <w:t xml:space="preserve"> cv</w:t>
            </w:r>
            <w:r w:rsidRPr="001963D2">
              <w:rPr>
                <w:szCs w:val="24"/>
              </w:rPr>
              <w:t>, độ sâu hạ gầu từ 5m đến 9m, cự ly vận chuyển &lt;=6km, cát hạt mịn</w:t>
            </w:r>
          </w:p>
        </w:tc>
      </w:tr>
      <w:tr w:rsidR="001963D2" w:rsidRPr="001963D2" w14:paraId="4591970D" w14:textId="77777777" w:rsidTr="00ED75E9">
        <w:trPr>
          <w:trHeight w:val="598"/>
        </w:trPr>
        <w:tc>
          <w:tcPr>
            <w:tcW w:w="1838" w:type="dxa"/>
            <w:vAlign w:val="center"/>
            <w:hideMark/>
          </w:tcPr>
          <w:p w14:paraId="737A39BB"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3305AE53" w14:textId="3B1936BE" w:rsidR="00347A2E" w:rsidRPr="001963D2" w:rsidRDefault="00347A2E" w:rsidP="000E3146">
            <w:pPr>
              <w:spacing w:before="0" w:after="0" w:line="240" w:lineRule="auto"/>
              <w:ind w:firstLine="13"/>
              <w:rPr>
                <w:szCs w:val="24"/>
              </w:rPr>
            </w:pPr>
            <w:r w:rsidRPr="001963D2">
              <w:rPr>
                <w:szCs w:val="24"/>
              </w:rPr>
              <w:t>Nạo vét bằng tàu hút bụng tự hành suất 2420</w:t>
            </w:r>
            <w:r w:rsidR="00A1008C" w:rsidRPr="001963D2">
              <w:rPr>
                <w:szCs w:val="24"/>
              </w:rPr>
              <w:t xml:space="preserve"> cv</w:t>
            </w:r>
            <w:r w:rsidRPr="001963D2">
              <w:rPr>
                <w:szCs w:val="24"/>
              </w:rPr>
              <w:t>, độ sâu hạ gầu từ 5m đến 9m, cự ly vận chuyển &lt;=6km, đất sét dính</w:t>
            </w:r>
          </w:p>
        </w:tc>
      </w:tr>
      <w:tr w:rsidR="001963D2" w:rsidRPr="001963D2" w14:paraId="3C5FC466" w14:textId="77777777" w:rsidTr="00ED75E9">
        <w:trPr>
          <w:trHeight w:val="841"/>
        </w:trPr>
        <w:tc>
          <w:tcPr>
            <w:tcW w:w="1838" w:type="dxa"/>
            <w:vAlign w:val="center"/>
            <w:hideMark/>
          </w:tcPr>
          <w:p w14:paraId="7D5CA8C2"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66C30EEA" w14:textId="0629E623" w:rsidR="00347A2E" w:rsidRPr="001963D2" w:rsidRDefault="00347A2E" w:rsidP="000E3146">
            <w:pPr>
              <w:spacing w:before="0" w:after="0" w:line="240" w:lineRule="auto"/>
              <w:ind w:firstLine="13"/>
              <w:rPr>
                <w:spacing w:val="-2"/>
                <w:szCs w:val="24"/>
              </w:rPr>
            </w:pPr>
            <w:r w:rsidRPr="001963D2">
              <w:rPr>
                <w:spacing w:val="-2"/>
                <w:szCs w:val="24"/>
              </w:rPr>
              <w:t>Nạo vét bằng tàu hút bụng tự hành suất 2420</w:t>
            </w:r>
            <w:r w:rsidR="00A1008C" w:rsidRPr="001963D2">
              <w:rPr>
                <w:spacing w:val="-2"/>
                <w:szCs w:val="24"/>
              </w:rPr>
              <w:t xml:space="preserve"> cv</w:t>
            </w:r>
            <w:r w:rsidRPr="001963D2">
              <w:rPr>
                <w:spacing w:val="-2"/>
                <w:szCs w:val="24"/>
              </w:rPr>
              <w:t>, độ sâu hạ gầu từ 5m đến 9m, cự ly vận chuyển &lt;=6km, đất sét nửa cứng, sét cứng</w:t>
            </w:r>
          </w:p>
        </w:tc>
      </w:tr>
      <w:tr w:rsidR="001963D2" w:rsidRPr="001963D2" w14:paraId="5406B0E0" w14:textId="77777777" w:rsidTr="00ED75E9">
        <w:trPr>
          <w:trHeight w:val="598"/>
        </w:trPr>
        <w:tc>
          <w:tcPr>
            <w:tcW w:w="1838" w:type="dxa"/>
            <w:vAlign w:val="center"/>
            <w:hideMark/>
          </w:tcPr>
          <w:p w14:paraId="40FE54F2"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780DA439" w14:textId="563A9EE3" w:rsidR="00347A2E" w:rsidRPr="001963D2" w:rsidRDefault="00347A2E" w:rsidP="000E3146">
            <w:pPr>
              <w:spacing w:before="0" w:after="0" w:line="240" w:lineRule="auto"/>
              <w:ind w:firstLine="13"/>
              <w:rPr>
                <w:spacing w:val="-2"/>
                <w:szCs w:val="24"/>
              </w:rPr>
            </w:pPr>
            <w:r w:rsidRPr="001963D2">
              <w:rPr>
                <w:spacing w:val="-2"/>
                <w:szCs w:val="24"/>
              </w:rPr>
              <w:t>Nạo vét bằng hút bụng tự hành công suất 2360</w:t>
            </w:r>
            <w:r w:rsidR="00A1008C" w:rsidRPr="001963D2">
              <w:rPr>
                <w:spacing w:val="-2"/>
                <w:szCs w:val="24"/>
              </w:rPr>
              <w:t xml:space="preserve"> cv</w:t>
            </w:r>
            <w:r w:rsidRPr="001963D2">
              <w:rPr>
                <w:spacing w:val="-2"/>
                <w:szCs w:val="24"/>
              </w:rPr>
              <w:t>, độ sâu hạ gầu từ 5m đến 9m, cự ly vận chuyển &lt;=6km, đất phù sa bùn lỏng</w:t>
            </w:r>
          </w:p>
        </w:tc>
      </w:tr>
      <w:tr w:rsidR="001963D2" w:rsidRPr="001963D2" w14:paraId="3227408F" w14:textId="77777777" w:rsidTr="00ED75E9">
        <w:trPr>
          <w:trHeight w:val="899"/>
        </w:trPr>
        <w:tc>
          <w:tcPr>
            <w:tcW w:w="1838" w:type="dxa"/>
            <w:vAlign w:val="center"/>
            <w:hideMark/>
          </w:tcPr>
          <w:p w14:paraId="1FBC62EF"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192C3156" w14:textId="792AE244" w:rsidR="00347A2E" w:rsidRPr="001963D2" w:rsidRDefault="00347A2E" w:rsidP="000E3146">
            <w:pPr>
              <w:spacing w:before="0" w:after="0" w:line="240" w:lineRule="auto"/>
              <w:ind w:firstLine="13"/>
              <w:rPr>
                <w:szCs w:val="24"/>
              </w:rPr>
            </w:pPr>
            <w:r w:rsidRPr="001963D2">
              <w:rPr>
                <w:szCs w:val="24"/>
              </w:rPr>
              <w:t>Nạo vét bằng hút bụng tự hành công suất 2360</w:t>
            </w:r>
            <w:r w:rsidR="00A1008C" w:rsidRPr="001963D2">
              <w:rPr>
                <w:szCs w:val="24"/>
              </w:rPr>
              <w:t xml:space="preserve"> cv</w:t>
            </w:r>
            <w:r w:rsidRPr="001963D2">
              <w:rPr>
                <w:szCs w:val="24"/>
              </w:rPr>
              <w:t>, độ sâu hạ gầu từ 5m đến 9m, cự ly vận chuyển &lt;=6km, cát hạt trung, hạt to, đất cát pha</w:t>
            </w:r>
          </w:p>
        </w:tc>
      </w:tr>
      <w:tr w:rsidR="001963D2" w:rsidRPr="001963D2" w14:paraId="32583500" w14:textId="77777777" w:rsidTr="00ED75E9">
        <w:trPr>
          <w:trHeight w:val="598"/>
        </w:trPr>
        <w:tc>
          <w:tcPr>
            <w:tcW w:w="1838" w:type="dxa"/>
            <w:vAlign w:val="center"/>
            <w:hideMark/>
          </w:tcPr>
          <w:p w14:paraId="26E48E9C"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293FB64A" w14:textId="1EF65203" w:rsidR="00347A2E" w:rsidRPr="001963D2" w:rsidRDefault="00347A2E" w:rsidP="000E3146">
            <w:pPr>
              <w:spacing w:before="0" w:after="0" w:line="240" w:lineRule="auto"/>
              <w:ind w:firstLine="13"/>
              <w:rPr>
                <w:szCs w:val="24"/>
              </w:rPr>
            </w:pPr>
            <w:r w:rsidRPr="001963D2">
              <w:rPr>
                <w:szCs w:val="24"/>
              </w:rPr>
              <w:t>Nạo vét bằng hút bụng tự hành công suất 2360</w:t>
            </w:r>
            <w:r w:rsidR="00A1008C" w:rsidRPr="001963D2">
              <w:rPr>
                <w:szCs w:val="24"/>
              </w:rPr>
              <w:t xml:space="preserve"> cv</w:t>
            </w:r>
            <w:r w:rsidRPr="001963D2">
              <w:rPr>
                <w:szCs w:val="24"/>
              </w:rPr>
              <w:t>, độ sâu hạ gầu từ 5m đến 9m, cự ly vận chuyển &lt;=6km, cát hạt mịn</w:t>
            </w:r>
          </w:p>
        </w:tc>
      </w:tr>
      <w:tr w:rsidR="001963D2" w:rsidRPr="001963D2" w14:paraId="7E2BFED9" w14:textId="77777777" w:rsidTr="00ED75E9">
        <w:trPr>
          <w:trHeight w:val="598"/>
        </w:trPr>
        <w:tc>
          <w:tcPr>
            <w:tcW w:w="1838" w:type="dxa"/>
            <w:vAlign w:val="center"/>
            <w:hideMark/>
          </w:tcPr>
          <w:p w14:paraId="7CF5FF30"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044BCB81" w14:textId="0FD3FB90" w:rsidR="00347A2E" w:rsidRPr="001963D2" w:rsidRDefault="00347A2E" w:rsidP="000E3146">
            <w:pPr>
              <w:spacing w:before="0" w:after="0" w:line="240" w:lineRule="auto"/>
              <w:ind w:firstLine="13"/>
              <w:rPr>
                <w:szCs w:val="24"/>
              </w:rPr>
            </w:pPr>
            <w:r w:rsidRPr="001963D2">
              <w:rPr>
                <w:szCs w:val="24"/>
              </w:rPr>
              <w:t>Nạo vét bằng hút bụng tự hành công suất 2360</w:t>
            </w:r>
            <w:r w:rsidR="00A1008C" w:rsidRPr="001963D2">
              <w:rPr>
                <w:szCs w:val="24"/>
              </w:rPr>
              <w:t xml:space="preserve"> cv</w:t>
            </w:r>
            <w:r w:rsidRPr="001963D2">
              <w:rPr>
                <w:szCs w:val="24"/>
              </w:rPr>
              <w:t>, độ sâu hạ gầu từ 5m đến 9m, cự ly vận chuyển &lt;=6km, đất sét dính</w:t>
            </w:r>
          </w:p>
        </w:tc>
      </w:tr>
      <w:tr w:rsidR="001963D2" w:rsidRPr="001963D2" w14:paraId="6C000615" w14:textId="77777777" w:rsidTr="00ED75E9">
        <w:trPr>
          <w:trHeight w:val="899"/>
        </w:trPr>
        <w:tc>
          <w:tcPr>
            <w:tcW w:w="1838" w:type="dxa"/>
            <w:vAlign w:val="center"/>
            <w:hideMark/>
          </w:tcPr>
          <w:p w14:paraId="78DCB3F4"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45F091D9" w14:textId="0D4BA5FA" w:rsidR="00347A2E" w:rsidRPr="001963D2" w:rsidRDefault="00347A2E" w:rsidP="000E3146">
            <w:pPr>
              <w:spacing w:before="0" w:after="0" w:line="240" w:lineRule="auto"/>
              <w:ind w:firstLine="13"/>
              <w:rPr>
                <w:szCs w:val="24"/>
              </w:rPr>
            </w:pPr>
            <w:r w:rsidRPr="001963D2">
              <w:rPr>
                <w:szCs w:val="24"/>
              </w:rPr>
              <w:t>Nạo vét bằng hút bụng tự hành công suất 2360</w:t>
            </w:r>
            <w:r w:rsidR="00A1008C" w:rsidRPr="001963D2">
              <w:rPr>
                <w:szCs w:val="24"/>
              </w:rPr>
              <w:t xml:space="preserve"> cv</w:t>
            </w:r>
            <w:r w:rsidRPr="001963D2">
              <w:rPr>
                <w:szCs w:val="24"/>
              </w:rPr>
              <w:t>, độ sâu hạ gầu từ 5m đến 9m, cự ly vận chuyển &lt;=6km, đất sét nửa cứng, sét cứng</w:t>
            </w:r>
          </w:p>
        </w:tc>
      </w:tr>
      <w:tr w:rsidR="001963D2" w:rsidRPr="001963D2" w14:paraId="3F19FCC8" w14:textId="77777777" w:rsidTr="00ED75E9">
        <w:trPr>
          <w:trHeight w:val="598"/>
        </w:trPr>
        <w:tc>
          <w:tcPr>
            <w:tcW w:w="1838" w:type="dxa"/>
            <w:vAlign w:val="center"/>
            <w:hideMark/>
          </w:tcPr>
          <w:p w14:paraId="57F64C7D"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1EE130CD" w14:textId="26B21E53" w:rsidR="00347A2E" w:rsidRPr="001963D2" w:rsidRDefault="00347A2E" w:rsidP="000E3146">
            <w:pPr>
              <w:spacing w:before="0" w:after="0" w:line="240" w:lineRule="auto"/>
              <w:ind w:firstLine="13"/>
              <w:rPr>
                <w:spacing w:val="-2"/>
                <w:szCs w:val="24"/>
              </w:rPr>
            </w:pPr>
            <w:r w:rsidRPr="001963D2">
              <w:rPr>
                <w:spacing w:val="-2"/>
                <w:szCs w:val="24"/>
              </w:rPr>
              <w:t>Nạo vét bằng hút bụng tự hành công suất 2100</w:t>
            </w:r>
            <w:r w:rsidR="00A1008C" w:rsidRPr="001963D2">
              <w:rPr>
                <w:spacing w:val="-2"/>
                <w:szCs w:val="24"/>
              </w:rPr>
              <w:t xml:space="preserve"> cv</w:t>
            </w:r>
            <w:r w:rsidRPr="001963D2">
              <w:rPr>
                <w:spacing w:val="-2"/>
                <w:szCs w:val="24"/>
              </w:rPr>
              <w:t>, độ sâu hạ gầu từ 5m đến 9m, cự ly vận chuyển &lt;=6km, đất phù sa bùn lỏng</w:t>
            </w:r>
          </w:p>
        </w:tc>
      </w:tr>
      <w:tr w:rsidR="001963D2" w:rsidRPr="001963D2" w14:paraId="5B985691" w14:textId="77777777" w:rsidTr="00ED75E9">
        <w:trPr>
          <w:trHeight w:val="899"/>
        </w:trPr>
        <w:tc>
          <w:tcPr>
            <w:tcW w:w="1838" w:type="dxa"/>
            <w:vAlign w:val="center"/>
            <w:hideMark/>
          </w:tcPr>
          <w:p w14:paraId="630350A2"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113937BD" w14:textId="0F4B8B2E" w:rsidR="00347A2E" w:rsidRPr="001963D2" w:rsidRDefault="00347A2E" w:rsidP="000E3146">
            <w:pPr>
              <w:spacing w:before="0" w:after="0" w:line="240" w:lineRule="auto"/>
              <w:ind w:firstLine="13"/>
              <w:rPr>
                <w:szCs w:val="24"/>
              </w:rPr>
            </w:pPr>
            <w:r w:rsidRPr="001963D2">
              <w:rPr>
                <w:szCs w:val="24"/>
              </w:rPr>
              <w:t>Nạo vét bằng hút bụng tự hành công suất 2100</w:t>
            </w:r>
            <w:r w:rsidR="00A1008C" w:rsidRPr="001963D2">
              <w:rPr>
                <w:szCs w:val="24"/>
              </w:rPr>
              <w:t xml:space="preserve"> cv</w:t>
            </w:r>
            <w:r w:rsidRPr="001963D2">
              <w:rPr>
                <w:szCs w:val="24"/>
              </w:rPr>
              <w:t>, độ sâu hạ gầu từ 5m đến 9m, cự ly vận chuyển &lt;=6km, cát hạt trung, hạt to, đất cát pha</w:t>
            </w:r>
          </w:p>
        </w:tc>
      </w:tr>
      <w:tr w:rsidR="001963D2" w:rsidRPr="001963D2" w14:paraId="5B8F07EB" w14:textId="77777777" w:rsidTr="00ED75E9">
        <w:trPr>
          <w:trHeight w:val="598"/>
        </w:trPr>
        <w:tc>
          <w:tcPr>
            <w:tcW w:w="1838" w:type="dxa"/>
            <w:vAlign w:val="center"/>
            <w:hideMark/>
          </w:tcPr>
          <w:p w14:paraId="7E3DEA1D"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284B5AE4" w14:textId="123F3810" w:rsidR="00347A2E" w:rsidRPr="001963D2" w:rsidRDefault="00347A2E" w:rsidP="000E3146">
            <w:pPr>
              <w:spacing w:before="0" w:after="0" w:line="240" w:lineRule="auto"/>
              <w:ind w:firstLine="13"/>
              <w:rPr>
                <w:szCs w:val="24"/>
              </w:rPr>
            </w:pPr>
            <w:r w:rsidRPr="001963D2">
              <w:rPr>
                <w:szCs w:val="24"/>
              </w:rPr>
              <w:t>Nạo vét bằng hút bụng tự hành công suất 2100</w:t>
            </w:r>
            <w:r w:rsidR="00A1008C" w:rsidRPr="001963D2">
              <w:rPr>
                <w:szCs w:val="24"/>
              </w:rPr>
              <w:t xml:space="preserve"> cv</w:t>
            </w:r>
            <w:r w:rsidRPr="001963D2">
              <w:rPr>
                <w:szCs w:val="24"/>
              </w:rPr>
              <w:t>, độ sâu hạ gầu từ 5m đến 9m, cự ly vận chuyển &lt;=6km, cát hạt mịn</w:t>
            </w:r>
          </w:p>
        </w:tc>
      </w:tr>
      <w:tr w:rsidR="001963D2" w:rsidRPr="001963D2" w14:paraId="53A937EB" w14:textId="77777777" w:rsidTr="00ED75E9">
        <w:trPr>
          <w:trHeight w:val="598"/>
        </w:trPr>
        <w:tc>
          <w:tcPr>
            <w:tcW w:w="1838" w:type="dxa"/>
            <w:vAlign w:val="center"/>
            <w:hideMark/>
          </w:tcPr>
          <w:p w14:paraId="192FB397"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56096CF0" w14:textId="0FAAD5CB" w:rsidR="00347A2E" w:rsidRPr="001963D2" w:rsidRDefault="00347A2E" w:rsidP="000E3146">
            <w:pPr>
              <w:spacing w:before="0" w:after="0" w:line="240" w:lineRule="auto"/>
              <w:ind w:firstLine="13"/>
              <w:rPr>
                <w:szCs w:val="24"/>
              </w:rPr>
            </w:pPr>
            <w:r w:rsidRPr="001963D2">
              <w:rPr>
                <w:szCs w:val="24"/>
              </w:rPr>
              <w:t>Nạo vét bằng hút bụng tự hành công suất 2100</w:t>
            </w:r>
            <w:r w:rsidR="00A1008C" w:rsidRPr="001963D2">
              <w:rPr>
                <w:szCs w:val="24"/>
              </w:rPr>
              <w:t xml:space="preserve"> cv</w:t>
            </w:r>
            <w:r w:rsidRPr="001963D2">
              <w:rPr>
                <w:szCs w:val="24"/>
              </w:rPr>
              <w:t>, độ sâu hạ gầu từ 5m đến 9m, cự ly vận chuyển &lt;=6km, đất sét dính</w:t>
            </w:r>
          </w:p>
        </w:tc>
      </w:tr>
      <w:tr w:rsidR="001963D2" w:rsidRPr="001963D2" w14:paraId="582767D8" w14:textId="77777777" w:rsidTr="00ED75E9">
        <w:trPr>
          <w:trHeight w:val="675"/>
        </w:trPr>
        <w:tc>
          <w:tcPr>
            <w:tcW w:w="1838" w:type="dxa"/>
            <w:vAlign w:val="center"/>
            <w:hideMark/>
          </w:tcPr>
          <w:p w14:paraId="1DD30BEA"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447CC5CE" w14:textId="73AE6BD6" w:rsidR="00347A2E" w:rsidRPr="001963D2" w:rsidRDefault="00347A2E" w:rsidP="000E3146">
            <w:pPr>
              <w:spacing w:before="0" w:after="0" w:line="240" w:lineRule="auto"/>
              <w:ind w:firstLine="13"/>
              <w:rPr>
                <w:szCs w:val="24"/>
              </w:rPr>
            </w:pPr>
            <w:r w:rsidRPr="001963D2">
              <w:rPr>
                <w:szCs w:val="24"/>
              </w:rPr>
              <w:t>Nạo vét bằng hút bụng tự hành công suất 2100</w:t>
            </w:r>
            <w:r w:rsidR="00A1008C" w:rsidRPr="001963D2">
              <w:rPr>
                <w:szCs w:val="24"/>
              </w:rPr>
              <w:t xml:space="preserve"> cv</w:t>
            </w:r>
            <w:r w:rsidRPr="001963D2">
              <w:rPr>
                <w:szCs w:val="24"/>
              </w:rPr>
              <w:t>, độ sâu hạ gầu từ 5m đến 9m, cự ly vận chuyển &lt;=6km, đất sét nửa cứng, sét cứng</w:t>
            </w:r>
          </w:p>
        </w:tc>
      </w:tr>
      <w:tr w:rsidR="001963D2" w:rsidRPr="001963D2" w14:paraId="403A0073" w14:textId="77777777" w:rsidTr="00ED75E9">
        <w:trPr>
          <w:trHeight w:val="598"/>
        </w:trPr>
        <w:tc>
          <w:tcPr>
            <w:tcW w:w="1838" w:type="dxa"/>
            <w:vAlign w:val="center"/>
            <w:hideMark/>
          </w:tcPr>
          <w:p w14:paraId="7AC7A34F"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57D0F65F" w14:textId="54CB7257" w:rsidR="00347A2E" w:rsidRPr="001963D2" w:rsidRDefault="00347A2E" w:rsidP="000E3146">
            <w:pPr>
              <w:spacing w:before="0" w:after="0" w:line="240" w:lineRule="auto"/>
              <w:ind w:firstLine="13"/>
              <w:rPr>
                <w:spacing w:val="-2"/>
                <w:szCs w:val="24"/>
              </w:rPr>
            </w:pPr>
            <w:r w:rsidRPr="001963D2">
              <w:rPr>
                <w:spacing w:val="-2"/>
                <w:szCs w:val="24"/>
              </w:rPr>
              <w:t>Nạo vét bằng hút bụng tự hành công suất 1636</w:t>
            </w:r>
            <w:r w:rsidR="00A1008C" w:rsidRPr="001963D2">
              <w:rPr>
                <w:spacing w:val="-2"/>
                <w:szCs w:val="24"/>
              </w:rPr>
              <w:t xml:space="preserve"> cv</w:t>
            </w:r>
            <w:r w:rsidRPr="001963D2">
              <w:rPr>
                <w:spacing w:val="-2"/>
                <w:szCs w:val="24"/>
              </w:rPr>
              <w:t>, độ sâu hạ gầu từ 4m đến 6m, cự ly vận chuyển &lt;=6km, đất phù sa bùn lỏng</w:t>
            </w:r>
          </w:p>
        </w:tc>
      </w:tr>
      <w:tr w:rsidR="001963D2" w:rsidRPr="001963D2" w14:paraId="387EA636" w14:textId="77777777" w:rsidTr="00ED75E9">
        <w:trPr>
          <w:trHeight w:val="765"/>
        </w:trPr>
        <w:tc>
          <w:tcPr>
            <w:tcW w:w="1838" w:type="dxa"/>
            <w:vAlign w:val="center"/>
            <w:hideMark/>
          </w:tcPr>
          <w:p w14:paraId="0C300356"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28FCBFA1" w14:textId="35DB2121" w:rsidR="00347A2E" w:rsidRPr="001963D2" w:rsidRDefault="00347A2E" w:rsidP="000E3146">
            <w:pPr>
              <w:spacing w:before="0" w:after="0" w:line="240" w:lineRule="auto"/>
              <w:ind w:firstLine="13"/>
              <w:rPr>
                <w:szCs w:val="24"/>
              </w:rPr>
            </w:pPr>
            <w:r w:rsidRPr="001963D2">
              <w:rPr>
                <w:szCs w:val="24"/>
              </w:rPr>
              <w:t>Nạo vét bằng hút bụng tự hành công suất 1636</w:t>
            </w:r>
            <w:r w:rsidR="00A1008C" w:rsidRPr="001963D2">
              <w:rPr>
                <w:szCs w:val="24"/>
              </w:rPr>
              <w:t xml:space="preserve"> cv</w:t>
            </w:r>
            <w:r w:rsidRPr="001963D2">
              <w:rPr>
                <w:szCs w:val="24"/>
              </w:rPr>
              <w:t>, độ sâu hạ gầu từ 4m đến 6m, cự ly vận chuyển &lt;=6km, cát hạt trung, hạt to, đất cát pha</w:t>
            </w:r>
          </w:p>
        </w:tc>
      </w:tr>
      <w:tr w:rsidR="001963D2" w:rsidRPr="001963D2" w14:paraId="0110C070" w14:textId="77777777" w:rsidTr="00ED75E9">
        <w:trPr>
          <w:trHeight w:val="598"/>
        </w:trPr>
        <w:tc>
          <w:tcPr>
            <w:tcW w:w="1838" w:type="dxa"/>
            <w:vAlign w:val="center"/>
            <w:hideMark/>
          </w:tcPr>
          <w:p w14:paraId="6DBB40A8"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43AC521C" w14:textId="63238962" w:rsidR="00347A2E" w:rsidRPr="001963D2" w:rsidRDefault="00347A2E" w:rsidP="000E3146">
            <w:pPr>
              <w:spacing w:before="0" w:after="0" w:line="240" w:lineRule="auto"/>
              <w:ind w:firstLine="13"/>
              <w:rPr>
                <w:szCs w:val="24"/>
              </w:rPr>
            </w:pPr>
            <w:r w:rsidRPr="001963D2">
              <w:rPr>
                <w:szCs w:val="24"/>
              </w:rPr>
              <w:t>Nạo vét bằng hút bụng tự hành công suất 1636</w:t>
            </w:r>
            <w:r w:rsidR="00A1008C" w:rsidRPr="001963D2">
              <w:rPr>
                <w:szCs w:val="24"/>
              </w:rPr>
              <w:t xml:space="preserve"> cv</w:t>
            </w:r>
            <w:r w:rsidRPr="001963D2">
              <w:rPr>
                <w:szCs w:val="24"/>
              </w:rPr>
              <w:t>, độ sâu hạ gầu từ 4m đến 6m, cự ly vận chuyển &lt;=6km, cát hạt mịn</w:t>
            </w:r>
          </w:p>
        </w:tc>
      </w:tr>
      <w:tr w:rsidR="001963D2" w:rsidRPr="001963D2" w14:paraId="2F5FAA2F" w14:textId="77777777" w:rsidTr="00ED75E9">
        <w:trPr>
          <w:trHeight w:val="676"/>
        </w:trPr>
        <w:tc>
          <w:tcPr>
            <w:tcW w:w="1838" w:type="dxa"/>
            <w:vAlign w:val="center"/>
            <w:hideMark/>
          </w:tcPr>
          <w:p w14:paraId="7AB33E42"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4968654F" w14:textId="4718DB8D" w:rsidR="00347A2E" w:rsidRPr="001963D2" w:rsidRDefault="00347A2E" w:rsidP="000E3146">
            <w:pPr>
              <w:spacing w:before="0" w:after="0" w:line="240" w:lineRule="auto"/>
              <w:ind w:firstLine="13"/>
              <w:rPr>
                <w:szCs w:val="24"/>
              </w:rPr>
            </w:pPr>
            <w:r w:rsidRPr="001963D2">
              <w:rPr>
                <w:szCs w:val="24"/>
              </w:rPr>
              <w:t>Nạo vét bằng hút bụng tự hành công suất1636</w:t>
            </w:r>
            <w:r w:rsidR="00A1008C" w:rsidRPr="001963D2">
              <w:rPr>
                <w:szCs w:val="24"/>
              </w:rPr>
              <w:t xml:space="preserve"> cv</w:t>
            </w:r>
            <w:r w:rsidRPr="001963D2">
              <w:rPr>
                <w:szCs w:val="24"/>
              </w:rPr>
              <w:t>, độ sâu hạ gầu từ 4m đến 6m, cự ly vận chuyển &lt;=6km, đất sét dính</w:t>
            </w:r>
          </w:p>
        </w:tc>
      </w:tr>
      <w:tr w:rsidR="001963D2" w:rsidRPr="001963D2" w14:paraId="4C703C4A" w14:textId="77777777" w:rsidTr="00ED75E9">
        <w:trPr>
          <w:trHeight w:val="728"/>
        </w:trPr>
        <w:tc>
          <w:tcPr>
            <w:tcW w:w="1838" w:type="dxa"/>
            <w:vAlign w:val="center"/>
            <w:hideMark/>
          </w:tcPr>
          <w:p w14:paraId="0410947C"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0B1D107F" w14:textId="6AE4DE60" w:rsidR="00347A2E" w:rsidRPr="001963D2" w:rsidRDefault="00347A2E" w:rsidP="000E3146">
            <w:pPr>
              <w:spacing w:before="0" w:after="0" w:line="240" w:lineRule="auto"/>
              <w:ind w:firstLine="13"/>
              <w:rPr>
                <w:szCs w:val="24"/>
              </w:rPr>
            </w:pPr>
            <w:r w:rsidRPr="001963D2">
              <w:rPr>
                <w:szCs w:val="24"/>
              </w:rPr>
              <w:t>Nạo vét bằng hút bụng tự hành công suất 1636</w:t>
            </w:r>
            <w:r w:rsidR="00A1008C" w:rsidRPr="001963D2">
              <w:rPr>
                <w:szCs w:val="24"/>
              </w:rPr>
              <w:t xml:space="preserve"> cv</w:t>
            </w:r>
            <w:r w:rsidRPr="001963D2">
              <w:rPr>
                <w:szCs w:val="24"/>
              </w:rPr>
              <w:t>, độ sâu hạ gầu từ 4m đến 6m, cự ly vận chuyển &lt;=6km, đất sét nửa cứng, sét cứng</w:t>
            </w:r>
          </w:p>
        </w:tc>
      </w:tr>
      <w:tr w:rsidR="001963D2" w:rsidRPr="001963D2" w14:paraId="275889ED" w14:textId="77777777" w:rsidTr="00ED75E9">
        <w:trPr>
          <w:trHeight w:val="496"/>
        </w:trPr>
        <w:tc>
          <w:tcPr>
            <w:tcW w:w="1838" w:type="dxa"/>
            <w:noWrap/>
            <w:vAlign w:val="center"/>
            <w:hideMark/>
          </w:tcPr>
          <w:p w14:paraId="08C5C51E" w14:textId="5D323CEF" w:rsidR="00347A2E" w:rsidRPr="001963D2" w:rsidRDefault="00031F46" w:rsidP="00E95E8C">
            <w:pPr>
              <w:tabs>
                <w:tab w:val="left" w:pos="313"/>
              </w:tabs>
              <w:spacing w:before="0" w:after="0" w:line="240" w:lineRule="auto"/>
              <w:ind w:firstLine="13"/>
              <w:jc w:val="center"/>
              <w:rPr>
                <w:b/>
                <w:bCs/>
                <w:szCs w:val="24"/>
              </w:rPr>
            </w:pPr>
            <w:r w:rsidRPr="001963D2">
              <w:rPr>
                <w:b/>
                <w:bCs/>
                <w:szCs w:val="28"/>
                <w:lang w:val="vi-VN"/>
              </w:rPr>
              <w:t>ABHH</w:t>
            </w:r>
            <w:r w:rsidRPr="001963D2">
              <w:rPr>
                <w:b/>
                <w:bCs/>
                <w:szCs w:val="28"/>
              </w:rPr>
              <w:t>.</w:t>
            </w:r>
            <w:r w:rsidRPr="001963D2">
              <w:rPr>
                <w:b/>
                <w:bCs/>
                <w:szCs w:val="28"/>
                <w:lang w:val="vi-VN"/>
              </w:rPr>
              <w:t>92</w:t>
            </w:r>
            <w:r w:rsidRPr="001963D2">
              <w:rPr>
                <w:b/>
                <w:bCs/>
                <w:szCs w:val="28"/>
              </w:rPr>
              <w:t>000</w:t>
            </w:r>
          </w:p>
        </w:tc>
        <w:tc>
          <w:tcPr>
            <w:tcW w:w="7229" w:type="dxa"/>
            <w:vAlign w:val="center"/>
            <w:hideMark/>
          </w:tcPr>
          <w:p w14:paraId="2627C865" w14:textId="77777777" w:rsidR="00347A2E" w:rsidRPr="001963D2" w:rsidRDefault="00347A2E" w:rsidP="000E3146">
            <w:pPr>
              <w:spacing w:before="0" w:after="0" w:line="240" w:lineRule="auto"/>
              <w:ind w:firstLine="13"/>
              <w:rPr>
                <w:b/>
                <w:bCs/>
                <w:szCs w:val="24"/>
              </w:rPr>
            </w:pPr>
            <w:r w:rsidRPr="001963D2">
              <w:rPr>
                <w:b/>
                <w:bCs/>
                <w:szCs w:val="24"/>
              </w:rPr>
              <w:t>VẬN CHUYỂN ĐẤT, CÁT ĐỔ ĐI 1KM TIẾP THEO NGOÀI 6KM ĐẦU BẰNG TÀU HÚT BỤNG TỰ HÀNH</w:t>
            </w:r>
          </w:p>
        </w:tc>
      </w:tr>
      <w:tr w:rsidR="001963D2" w:rsidRPr="001963D2" w14:paraId="6BC166F8" w14:textId="77777777" w:rsidTr="00ED75E9">
        <w:trPr>
          <w:trHeight w:val="598"/>
        </w:trPr>
        <w:tc>
          <w:tcPr>
            <w:tcW w:w="1838" w:type="dxa"/>
            <w:noWrap/>
            <w:vAlign w:val="center"/>
            <w:hideMark/>
          </w:tcPr>
          <w:p w14:paraId="0AB00A10"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1E7ECDCC" w14:textId="02B42265" w:rsidR="00347A2E" w:rsidRPr="001963D2" w:rsidRDefault="00347A2E" w:rsidP="000E3146">
            <w:pPr>
              <w:spacing w:before="0" w:after="0" w:line="240" w:lineRule="auto"/>
              <w:ind w:firstLine="13"/>
              <w:rPr>
                <w:szCs w:val="24"/>
              </w:rPr>
            </w:pPr>
            <w:r w:rsidRPr="001963D2">
              <w:rPr>
                <w:szCs w:val="24"/>
              </w:rPr>
              <w:t>Vận chuyển đất, cát đổ đi 1km tiếp theo trong phạm vi 6 ÷ 20km bằng tàu hút bụng tự hành công suất 7602</w:t>
            </w:r>
            <w:r w:rsidR="00A1008C" w:rsidRPr="001963D2">
              <w:rPr>
                <w:szCs w:val="24"/>
              </w:rPr>
              <w:t xml:space="preserve"> cv</w:t>
            </w:r>
          </w:p>
        </w:tc>
      </w:tr>
      <w:tr w:rsidR="001963D2" w:rsidRPr="001963D2" w14:paraId="697BD58B" w14:textId="77777777" w:rsidTr="00ED75E9">
        <w:trPr>
          <w:trHeight w:val="598"/>
        </w:trPr>
        <w:tc>
          <w:tcPr>
            <w:tcW w:w="1838" w:type="dxa"/>
            <w:noWrap/>
            <w:vAlign w:val="center"/>
            <w:hideMark/>
          </w:tcPr>
          <w:p w14:paraId="75981621"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6695D3DE" w14:textId="15516193" w:rsidR="00347A2E" w:rsidRPr="001963D2" w:rsidRDefault="00347A2E" w:rsidP="000E3146">
            <w:pPr>
              <w:spacing w:before="0" w:after="0" w:line="240" w:lineRule="auto"/>
              <w:ind w:firstLine="13"/>
              <w:rPr>
                <w:szCs w:val="24"/>
              </w:rPr>
            </w:pPr>
            <w:r w:rsidRPr="001963D2">
              <w:rPr>
                <w:szCs w:val="24"/>
              </w:rPr>
              <w:t>Vận chuyển đất, cát đổ đi 1km tiếp theo trong phạm vi &gt; 20km bằng tàu hút bụng tự hành công suất 7602</w:t>
            </w:r>
            <w:r w:rsidR="00A1008C" w:rsidRPr="001963D2">
              <w:rPr>
                <w:szCs w:val="24"/>
              </w:rPr>
              <w:t xml:space="preserve"> cv</w:t>
            </w:r>
          </w:p>
        </w:tc>
      </w:tr>
      <w:tr w:rsidR="001963D2" w:rsidRPr="001963D2" w14:paraId="64D6D58D" w14:textId="77777777" w:rsidTr="00ED75E9">
        <w:trPr>
          <w:trHeight w:val="598"/>
        </w:trPr>
        <w:tc>
          <w:tcPr>
            <w:tcW w:w="1838" w:type="dxa"/>
            <w:noWrap/>
            <w:vAlign w:val="center"/>
            <w:hideMark/>
          </w:tcPr>
          <w:p w14:paraId="4EBC31CD"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24CF6C6D" w14:textId="02AC4E47" w:rsidR="00347A2E" w:rsidRPr="001963D2" w:rsidRDefault="00347A2E" w:rsidP="000E3146">
            <w:pPr>
              <w:spacing w:before="0" w:after="0" w:line="240" w:lineRule="auto"/>
              <w:ind w:firstLine="13"/>
              <w:rPr>
                <w:szCs w:val="24"/>
              </w:rPr>
            </w:pPr>
            <w:r w:rsidRPr="001963D2">
              <w:rPr>
                <w:szCs w:val="24"/>
              </w:rPr>
              <w:t>Vận chuyển đất, cát đổ đi 1km tiếp theo trong phạm vi 6 ÷ 20km bằng tàu hút bụng tự hành công suất 5600</w:t>
            </w:r>
            <w:r w:rsidR="00A1008C" w:rsidRPr="001963D2">
              <w:rPr>
                <w:szCs w:val="24"/>
              </w:rPr>
              <w:t xml:space="preserve"> cv</w:t>
            </w:r>
          </w:p>
        </w:tc>
      </w:tr>
      <w:tr w:rsidR="001963D2" w:rsidRPr="001963D2" w14:paraId="2943B217" w14:textId="77777777" w:rsidTr="00ED75E9">
        <w:trPr>
          <w:trHeight w:val="598"/>
        </w:trPr>
        <w:tc>
          <w:tcPr>
            <w:tcW w:w="1838" w:type="dxa"/>
            <w:noWrap/>
            <w:vAlign w:val="center"/>
            <w:hideMark/>
          </w:tcPr>
          <w:p w14:paraId="20CB6BA6"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36ED8896" w14:textId="7FC366C3" w:rsidR="00347A2E" w:rsidRPr="001963D2" w:rsidRDefault="00347A2E" w:rsidP="000E3146">
            <w:pPr>
              <w:spacing w:before="0" w:after="0" w:line="240" w:lineRule="auto"/>
              <w:ind w:firstLine="13"/>
              <w:rPr>
                <w:szCs w:val="24"/>
              </w:rPr>
            </w:pPr>
            <w:r w:rsidRPr="001963D2">
              <w:rPr>
                <w:szCs w:val="24"/>
              </w:rPr>
              <w:t>Vận chuyển đất, cát đổ đi 1km tiếp theo trong phạm vi &gt; 20km bằng tàu hút bụng tự hành công suất 5600</w:t>
            </w:r>
            <w:r w:rsidR="00A1008C" w:rsidRPr="001963D2">
              <w:rPr>
                <w:szCs w:val="24"/>
              </w:rPr>
              <w:t xml:space="preserve"> cv</w:t>
            </w:r>
          </w:p>
        </w:tc>
      </w:tr>
      <w:tr w:rsidR="001963D2" w:rsidRPr="001963D2" w14:paraId="60C42AB9" w14:textId="77777777" w:rsidTr="00ED75E9">
        <w:trPr>
          <w:trHeight w:val="598"/>
        </w:trPr>
        <w:tc>
          <w:tcPr>
            <w:tcW w:w="1838" w:type="dxa"/>
            <w:noWrap/>
            <w:vAlign w:val="center"/>
            <w:hideMark/>
          </w:tcPr>
          <w:p w14:paraId="2513E483"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07324C5C" w14:textId="588007BA" w:rsidR="00347A2E" w:rsidRPr="001963D2" w:rsidRDefault="00347A2E" w:rsidP="000E3146">
            <w:pPr>
              <w:spacing w:before="0" w:after="0" w:line="240" w:lineRule="auto"/>
              <w:ind w:firstLine="13"/>
              <w:rPr>
                <w:szCs w:val="24"/>
              </w:rPr>
            </w:pPr>
            <w:r w:rsidRPr="001963D2">
              <w:rPr>
                <w:szCs w:val="24"/>
              </w:rPr>
              <w:t>Vận chuyển đất, cát đổ đi 1km tiếp theo trong phạm vi 6 ÷ 20km bằng tàu hút bụng tự hành công suất 5200</w:t>
            </w:r>
            <w:r w:rsidR="00A1008C" w:rsidRPr="001963D2">
              <w:rPr>
                <w:szCs w:val="24"/>
              </w:rPr>
              <w:t xml:space="preserve"> cv</w:t>
            </w:r>
          </w:p>
        </w:tc>
      </w:tr>
      <w:tr w:rsidR="001963D2" w:rsidRPr="001963D2" w14:paraId="761963A7" w14:textId="77777777" w:rsidTr="00ED75E9">
        <w:trPr>
          <w:trHeight w:val="598"/>
        </w:trPr>
        <w:tc>
          <w:tcPr>
            <w:tcW w:w="1838" w:type="dxa"/>
            <w:noWrap/>
            <w:vAlign w:val="center"/>
            <w:hideMark/>
          </w:tcPr>
          <w:p w14:paraId="60A7E06F"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2359EB60" w14:textId="611BF8C1" w:rsidR="00347A2E" w:rsidRPr="001963D2" w:rsidRDefault="00347A2E" w:rsidP="000E3146">
            <w:pPr>
              <w:spacing w:before="0" w:after="0" w:line="240" w:lineRule="auto"/>
              <w:ind w:firstLine="13"/>
              <w:rPr>
                <w:szCs w:val="24"/>
              </w:rPr>
            </w:pPr>
            <w:r w:rsidRPr="001963D2">
              <w:rPr>
                <w:szCs w:val="24"/>
              </w:rPr>
              <w:t>Vận chuyển đất, cát đổ đi 1km tiếp theo trong phạm vi &gt; 20km bằng tàu hút bụng tự hành công suất 5200</w:t>
            </w:r>
            <w:r w:rsidR="00A1008C" w:rsidRPr="001963D2">
              <w:rPr>
                <w:szCs w:val="24"/>
              </w:rPr>
              <w:t xml:space="preserve"> cv</w:t>
            </w:r>
          </w:p>
        </w:tc>
      </w:tr>
      <w:tr w:rsidR="001963D2" w:rsidRPr="001963D2" w14:paraId="040871BF" w14:textId="77777777" w:rsidTr="00ED75E9">
        <w:trPr>
          <w:trHeight w:val="598"/>
        </w:trPr>
        <w:tc>
          <w:tcPr>
            <w:tcW w:w="1838" w:type="dxa"/>
            <w:noWrap/>
            <w:vAlign w:val="center"/>
            <w:hideMark/>
          </w:tcPr>
          <w:p w14:paraId="4710F195"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7010BAF7" w14:textId="7930D8C5" w:rsidR="00347A2E" w:rsidRPr="001963D2" w:rsidRDefault="00347A2E" w:rsidP="000E3146">
            <w:pPr>
              <w:spacing w:before="0" w:after="0" w:line="240" w:lineRule="auto"/>
              <w:ind w:firstLine="13"/>
              <w:rPr>
                <w:szCs w:val="24"/>
              </w:rPr>
            </w:pPr>
            <w:r w:rsidRPr="001963D2">
              <w:rPr>
                <w:szCs w:val="24"/>
              </w:rPr>
              <w:t>Vận chuyển đất, cát đổ đi 1km tiếp theo trong phạm vi 6 ÷ 20km bằng tàu hút bụng tự hành công suất 4056</w:t>
            </w:r>
            <w:r w:rsidR="00A1008C" w:rsidRPr="001963D2">
              <w:rPr>
                <w:szCs w:val="24"/>
              </w:rPr>
              <w:t xml:space="preserve"> cv</w:t>
            </w:r>
          </w:p>
        </w:tc>
      </w:tr>
      <w:tr w:rsidR="001963D2" w:rsidRPr="001963D2" w14:paraId="05787935" w14:textId="77777777" w:rsidTr="00ED75E9">
        <w:trPr>
          <w:trHeight w:val="598"/>
        </w:trPr>
        <w:tc>
          <w:tcPr>
            <w:tcW w:w="1838" w:type="dxa"/>
            <w:noWrap/>
            <w:vAlign w:val="center"/>
            <w:hideMark/>
          </w:tcPr>
          <w:p w14:paraId="5300622F"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50C38EF2" w14:textId="4DC50596" w:rsidR="00347A2E" w:rsidRPr="001963D2" w:rsidRDefault="00347A2E" w:rsidP="000E3146">
            <w:pPr>
              <w:spacing w:before="0" w:after="0" w:line="240" w:lineRule="auto"/>
              <w:ind w:firstLine="13"/>
              <w:rPr>
                <w:szCs w:val="24"/>
              </w:rPr>
            </w:pPr>
            <w:r w:rsidRPr="001963D2">
              <w:rPr>
                <w:szCs w:val="24"/>
              </w:rPr>
              <w:t>Vận chuyển đất, cát đổ đi 1km tiếp theo trong phạm vi &gt; 20km bằng tàu hút bụng tự hành công suất 4056</w:t>
            </w:r>
            <w:r w:rsidR="00A1008C" w:rsidRPr="001963D2">
              <w:rPr>
                <w:szCs w:val="24"/>
              </w:rPr>
              <w:t xml:space="preserve"> cv</w:t>
            </w:r>
          </w:p>
        </w:tc>
      </w:tr>
      <w:tr w:rsidR="001963D2" w:rsidRPr="001963D2" w14:paraId="34453E19" w14:textId="77777777" w:rsidTr="00ED75E9">
        <w:trPr>
          <w:trHeight w:val="598"/>
        </w:trPr>
        <w:tc>
          <w:tcPr>
            <w:tcW w:w="1838" w:type="dxa"/>
            <w:noWrap/>
            <w:vAlign w:val="center"/>
            <w:hideMark/>
          </w:tcPr>
          <w:p w14:paraId="79CE91A2"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04B5FA94" w14:textId="712E1D9B" w:rsidR="00347A2E" w:rsidRPr="001963D2" w:rsidRDefault="00347A2E" w:rsidP="000E3146">
            <w:pPr>
              <w:spacing w:before="0" w:after="0" w:line="240" w:lineRule="auto"/>
              <w:ind w:firstLine="13"/>
              <w:rPr>
                <w:szCs w:val="24"/>
              </w:rPr>
            </w:pPr>
            <w:r w:rsidRPr="001963D2">
              <w:rPr>
                <w:szCs w:val="24"/>
              </w:rPr>
              <w:t>Vận chuyển đất, cát đổ đi 1km tiếp theo trong phạm vi 6 ÷ 20km bằng tàu hút bụng tự hành công suất 3200</w:t>
            </w:r>
            <w:r w:rsidR="00A1008C" w:rsidRPr="001963D2">
              <w:rPr>
                <w:szCs w:val="24"/>
              </w:rPr>
              <w:t xml:space="preserve"> cv</w:t>
            </w:r>
          </w:p>
        </w:tc>
      </w:tr>
      <w:tr w:rsidR="001963D2" w:rsidRPr="001963D2" w14:paraId="500310DD" w14:textId="77777777" w:rsidTr="00ED75E9">
        <w:trPr>
          <w:trHeight w:val="598"/>
        </w:trPr>
        <w:tc>
          <w:tcPr>
            <w:tcW w:w="1838" w:type="dxa"/>
            <w:noWrap/>
            <w:vAlign w:val="center"/>
            <w:hideMark/>
          </w:tcPr>
          <w:p w14:paraId="5F6C054B"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4E1401A3" w14:textId="360A9B6C" w:rsidR="00347A2E" w:rsidRPr="001963D2" w:rsidRDefault="00347A2E" w:rsidP="000E3146">
            <w:pPr>
              <w:spacing w:before="0" w:after="0" w:line="240" w:lineRule="auto"/>
              <w:ind w:firstLine="13"/>
              <w:rPr>
                <w:szCs w:val="24"/>
              </w:rPr>
            </w:pPr>
            <w:r w:rsidRPr="001963D2">
              <w:rPr>
                <w:szCs w:val="24"/>
              </w:rPr>
              <w:t>Vận chuyển đất, cát đổ đi 1km tiếp theo trong phạm vi &gt; 20km bằng tàu hút bụng tự hành công suất 3200</w:t>
            </w:r>
            <w:r w:rsidR="00A1008C" w:rsidRPr="001963D2">
              <w:rPr>
                <w:szCs w:val="24"/>
              </w:rPr>
              <w:t xml:space="preserve"> cv</w:t>
            </w:r>
          </w:p>
        </w:tc>
      </w:tr>
      <w:tr w:rsidR="001963D2" w:rsidRPr="001963D2" w14:paraId="0D012779" w14:textId="77777777" w:rsidTr="00ED75E9">
        <w:trPr>
          <w:trHeight w:val="598"/>
        </w:trPr>
        <w:tc>
          <w:tcPr>
            <w:tcW w:w="1838" w:type="dxa"/>
            <w:noWrap/>
            <w:vAlign w:val="center"/>
            <w:hideMark/>
          </w:tcPr>
          <w:p w14:paraId="20AAC953"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52FA433A" w14:textId="2C5FC1DB" w:rsidR="00347A2E" w:rsidRPr="001963D2" w:rsidRDefault="00347A2E" w:rsidP="000E3146">
            <w:pPr>
              <w:spacing w:before="0" w:after="0" w:line="240" w:lineRule="auto"/>
              <w:ind w:firstLine="13"/>
              <w:rPr>
                <w:szCs w:val="24"/>
              </w:rPr>
            </w:pPr>
            <w:r w:rsidRPr="001963D2">
              <w:rPr>
                <w:szCs w:val="24"/>
              </w:rPr>
              <w:t>Vận chuyển đất, cát đổ đi 1km tiếp theo trong phạm vi 6 ÷ 20km bằng tàu hút bụng tự hành công suất 2420</w:t>
            </w:r>
            <w:r w:rsidR="00A1008C" w:rsidRPr="001963D2">
              <w:rPr>
                <w:szCs w:val="24"/>
              </w:rPr>
              <w:t xml:space="preserve"> cv</w:t>
            </w:r>
          </w:p>
        </w:tc>
      </w:tr>
      <w:tr w:rsidR="001963D2" w:rsidRPr="001963D2" w14:paraId="1CAF5530" w14:textId="77777777" w:rsidTr="00ED75E9">
        <w:trPr>
          <w:trHeight w:val="598"/>
        </w:trPr>
        <w:tc>
          <w:tcPr>
            <w:tcW w:w="1838" w:type="dxa"/>
            <w:noWrap/>
            <w:vAlign w:val="center"/>
            <w:hideMark/>
          </w:tcPr>
          <w:p w14:paraId="005406BB"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3292E922" w14:textId="74DF4447" w:rsidR="00347A2E" w:rsidRPr="001963D2" w:rsidRDefault="00347A2E" w:rsidP="000E3146">
            <w:pPr>
              <w:spacing w:before="0" w:after="0" w:line="240" w:lineRule="auto"/>
              <w:ind w:firstLine="13"/>
              <w:rPr>
                <w:szCs w:val="24"/>
              </w:rPr>
            </w:pPr>
            <w:r w:rsidRPr="001963D2">
              <w:rPr>
                <w:szCs w:val="24"/>
              </w:rPr>
              <w:t>Vận chuyển đất, cát đổ đi 1km tiếp theo trong phạm vi &gt; 20km bằng tàu hút bụng tự hành công suất 2420</w:t>
            </w:r>
            <w:r w:rsidR="00A1008C" w:rsidRPr="001963D2">
              <w:rPr>
                <w:szCs w:val="24"/>
              </w:rPr>
              <w:t xml:space="preserve"> cv</w:t>
            </w:r>
          </w:p>
        </w:tc>
      </w:tr>
      <w:tr w:rsidR="001963D2" w:rsidRPr="001963D2" w14:paraId="653CBBE6" w14:textId="77777777" w:rsidTr="00ED75E9">
        <w:trPr>
          <w:trHeight w:val="598"/>
        </w:trPr>
        <w:tc>
          <w:tcPr>
            <w:tcW w:w="1838" w:type="dxa"/>
            <w:noWrap/>
            <w:vAlign w:val="center"/>
            <w:hideMark/>
          </w:tcPr>
          <w:p w14:paraId="0D63E47D"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4C413EEA" w14:textId="56457059" w:rsidR="00347A2E" w:rsidRPr="001963D2" w:rsidRDefault="00347A2E" w:rsidP="000E3146">
            <w:pPr>
              <w:spacing w:before="0" w:after="0" w:line="240" w:lineRule="auto"/>
              <w:ind w:firstLine="13"/>
              <w:rPr>
                <w:szCs w:val="24"/>
              </w:rPr>
            </w:pPr>
            <w:r w:rsidRPr="001963D2">
              <w:rPr>
                <w:szCs w:val="24"/>
              </w:rPr>
              <w:t>Vận chuyển đất, cát đổ đi 1km tiếp theo trong phạm vi 6 ÷ 20km bằng tàu hút bụng tự hành công suất 2360</w:t>
            </w:r>
            <w:r w:rsidR="00A1008C" w:rsidRPr="001963D2">
              <w:rPr>
                <w:szCs w:val="24"/>
              </w:rPr>
              <w:t xml:space="preserve"> cv</w:t>
            </w:r>
          </w:p>
        </w:tc>
      </w:tr>
      <w:tr w:rsidR="001963D2" w:rsidRPr="001963D2" w14:paraId="4D2E383A" w14:textId="77777777" w:rsidTr="00ED75E9">
        <w:trPr>
          <w:trHeight w:val="598"/>
        </w:trPr>
        <w:tc>
          <w:tcPr>
            <w:tcW w:w="1838" w:type="dxa"/>
            <w:noWrap/>
            <w:vAlign w:val="center"/>
            <w:hideMark/>
          </w:tcPr>
          <w:p w14:paraId="66014749"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5A18A877" w14:textId="6346BE32" w:rsidR="00347A2E" w:rsidRPr="001963D2" w:rsidRDefault="00347A2E" w:rsidP="000E3146">
            <w:pPr>
              <w:spacing w:before="0" w:after="0" w:line="240" w:lineRule="auto"/>
              <w:ind w:firstLine="13"/>
              <w:rPr>
                <w:szCs w:val="24"/>
              </w:rPr>
            </w:pPr>
            <w:r w:rsidRPr="001963D2">
              <w:rPr>
                <w:szCs w:val="24"/>
              </w:rPr>
              <w:t>Vận chuyển đất, cát đổ đi 1km tiếp theo trong phạm vi &gt; 20km bằng tàu hút bụng tự hành công suất 2360</w:t>
            </w:r>
            <w:r w:rsidR="00A1008C" w:rsidRPr="001963D2">
              <w:rPr>
                <w:szCs w:val="24"/>
              </w:rPr>
              <w:t xml:space="preserve"> cv</w:t>
            </w:r>
          </w:p>
        </w:tc>
      </w:tr>
      <w:tr w:rsidR="001963D2" w:rsidRPr="001963D2" w14:paraId="740BD11D" w14:textId="77777777" w:rsidTr="00ED75E9">
        <w:trPr>
          <w:trHeight w:val="598"/>
        </w:trPr>
        <w:tc>
          <w:tcPr>
            <w:tcW w:w="1838" w:type="dxa"/>
            <w:noWrap/>
            <w:vAlign w:val="center"/>
            <w:hideMark/>
          </w:tcPr>
          <w:p w14:paraId="012FEA1B"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2634C9E7" w14:textId="742FBB0A" w:rsidR="00347A2E" w:rsidRPr="001963D2" w:rsidRDefault="00347A2E" w:rsidP="000E3146">
            <w:pPr>
              <w:spacing w:before="0" w:after="0" w:line="240" w:lineRule="auto"/>
              <w:ind w:firstLine="13"/>
              <w:rPr>
                <w:szCs w:val="24"/>
              </w:rPr>
            </w:pPr>
            <w:r w:rsidRPr="001963D2">
              <w:rPr>
                <w:szCs w:val="24"/>
              </w:rPr>
              <w:t>Vận chuyển đất, cát đổ đi 1km tiếp theo trong phạm vi 6 ÷ 20km bằng tàu hút bụng tự hành công suất 2100</w:t>
            </w:r>
            <w:r w:rsidR="00A1008C" w:rsidRPr="001963D2">
              <w:rPr>
                <w:szCs w:val="24"/>
              </w:rPr>
              <w:t xml:space="preserve"> cv</w:t>
            </w:r>
          </w:p>
        </w:tc>
      </w:tr>
      <w:tr w:rsidR="001963D2" w:rsidRPr="001963D2" w14:paraId="399C58F5" w14:textId="77777777" w:rsidTr="00ED75E9">
        <w:trPr>
          <w:trHeight w:val="598"/>
        </w:trPr>
        <w:tc>
          <w:tcPr>
            <w:tcW w:w="1838" w:type="dxa"/>
            <w:noWrap/>
            <w:vAlign w:val="center"/>
            <w:hideMark/>
          </w:tcPr>
          <w:p w14:paraId="04624D76"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4A424829" w14:textId="6E398801" w:rsidR="00347A2E" w:rsidRPr="001963D2" w:rsidRDefault="00347A2E" w:rsidP="000E3146">
            <w:pPr>
              <w:spacing w:before="0" w:after="0" w:line="240" w:lineRule="auto"/>
              <w:ind w:firstLine="13"/>
              <w:rPr>
                <w:szCs w:val="24"/>
              </w:rPr>
            </w:pPr>
            <w:r w:rsidRPr="001963D2">
              <w:rPr>
                <w:szCs w:val="24"/>
              </w:rPr>
              <w:t>Vận chuyển đất, cát đổ đi 1km tiếp theo trong phạm vi &gt; 20km bằng tàu hút bụng tự hành công suất 2100</w:t>
            </w:r>
            <w:r w:rsidR="00A1008C" w:rsidRPr="001963D2">
              <w:rPr>
                <w:szCs w:val="24"/>
              </w:rPr>
              <w:t xml:space="preserve"> cv</w:t>
            </w:r>
          </w:p>
        </w:tc>
      </w:tr>
      <w:tr w:rsidR="001963D2" w:rsidRPr="001963D2" w14:paraId="59C99C80" w14:textId="77777777" w:rsidTr="00ED75E9">
        <w:trPr>
          <w:trHeight w:val="598"/>
        </w:trPr>
        <w:tc>
          <w:tcPr>
            <w:tcW w:w="1838" w:type="dxa"/>
            <w:noWrap/>
            <w:vAlign w:val="center"/>
            <w:hideMark/>
          </w:tcPr>
          <w:p w14:paraId="3E0D907C"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296CCAF3" w14:textId="386DBC1F" w:rsidR="00347A2E" w:rsidRPr="001963D2" w:rsidRDefault="00347A2E" w:rsidP="000E3146">
            <w:pPr>
              <w:spacing w:before="0" w:after="0" w:line="240" w:lineRule="auto"/>
              <w:ind w:firstLine="13"/>
              <w:rPr>
                <w:szCs w:val="24"/>
              </w:rPr>
            </w:pPr>
            <w:r w:rsidRPr="001963D2">
              <w:rPr>
                <w:szCs w:val="24"/>
              </w:rPr>
              <w:t>Vận chuyển đất, cát đổ đi 1km tiếp theo trong phạm vi 6 ÷ 20km bằng tàu hút bụng tự hành công suất 1636</w:t>
            </w:r>
            <w:r w:rsidR="00A1008C" w:rsidRPr="001963D2">
              <w:rPr>
                <w:szCs w:val="24"/>
              </w:rPr>
              <w:t xml:space="preserve"> cv</w:t>
            </w:r>
          </w:p>
        </w:tc>
      </w:tr>
      <w:tr w:rsidR="001963D2" w:rsidRPr="001963D2" w14:paraId="0A85F55C" w14:textId="77777777" w:rsidTr="00ED75E9">
        <w:trPr>
          <w:trHeight w:val="598"/>
        </w:trPr>
        <w:tc>
          <w:tcPr>
            <w:tcW w:w="1838" w:type="dxa"/>
            <w:noWrap/>
            <w:vAlign w:val="center"/>
            <w:hideMark/>
          </w:tcPr>
          <w:p w14:paraId="2685BEAE"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73F0ED6D" w14:textId="1754C602" w:rsidR="00347A2E" w:rsidRPr="001963D2" w:rsidRDefault="00347A2E" w:rsidP="000E3146">
            <w:pPr>
              <w:spacing w:before="0" w:after="0" w:line="240" w:lineRule="auto"/>
              <w:ind w:firstLine="13"/>
              <w:rPr>
                <w:szCs w:val="24"/>
              </w:rPr>
            </w:pPr>
            <w:r w:rsidRPr="001963D2">
              <w:rPr>
                <w:szCs w:val="24"/>
              </w:rPr>
              <w:t>Vận chuyển đất, cát đổ đi 1km tiếp theo trong phạm vi &gt; 20km bằng tàu hút bụng tự hành công suất 1636</w:t>
            </w:r>
            <w:r w:rsidR="00A1008C" w:rsidRPr="001963D2">
              <w:rPr>
                <w:szCs w:val="24"/>
              </w:rPr>
              <w:t xml:space="preserve"> cv</w:t>
            </w:r>
          </w:p>
        </w:tc>
      </w:tr>
      <w:tr w:rsidR="001963D2" w:rsidRPr="001963D2" w14:paraId="606F3080" w14:textId="77777777" w:rsidTr="00ED75E9">
        <w:trPr>
          <w:trHeight w:val="277"/>
        </w:trPr>
        <w:tc>
          <w:tcPr>
            <w:tcW w:w="1838" w:type="dxa"/>
            <w:noWrap/>
            <w:vAlign w:val="center"/>
            <w:hideMark/>
          </w:tcPr>
          <w:p w14:paraId="50228397" w14:textId="3DBDA775" w:rsidR="00347A2E" w:rsidRPr="001963D2" w:rsidRDefault="00602A5A" w:rsidP="00E95E8C">
            <w:pPr>
              <w:spacing w:before="0" w:after="0" w:line="240" w:lineRule="auto"/>
              <w:ind w:left="-113" w:right="-108" w:firstLine="0"/>
              <w:jc w:val="center"/>
              <w:rPr>
                <w:b/>
                <w:bCs/>
                <w:szCs w:val="24"/>
              </w:rPr>
            </w:pPr>
            <w:r w:rsidRPr="001963D2">
              <w:rPr>
                <w:b/>
                <w:bCs/>
                <w:szCs w:val="28"/>
                <w:lang w:val="en" w:eastAsia="en-US"/>
              </w:rPr>
              <w:t>NVHH.10000</w:t>
            </w:r>
          </w:p>
        </w:tc>
        <w:tc>
          <w:tcPr>
            <w:tcW w:w="7229" w:type="dxa"/>
            <w:vAlign w:val="center"/>
            <w:hideMark/>
          </w:tcPr>
          <w:p w14:paraId="571F2866" w14:textId="7FF61CB2" w:rsidR="00347A2E" w:rsidRPr="001963D2" w:rsidRDefault="00347A2E" w:rsidP="000E3146">
            <w:pPr>
              <w:spacing w:before="0" w:after="0" w:line="240" w:lineRule="auto"/>
              <w:ind w:firstLine="13"/>
              <w:rPr>
                <w:b/>
                <w:bCs/>
                <w:szCs w:val="24"/>
              </w:rPr>
            </w:pPr>
            <w:r w:rsidRPr="001963D2">
              <w:rPr>
                <w:b/>
                <w:bCs/>
                <w:szCs w:val="24"/>
              </w:rPr>
              <w:t>NẠO VÉT</w:t>
            </w:r>
            <w:r w:rsidR="00691656" w:rsidRPr="001963D2">
              <w:rPr>
                <w:b/>
                <w:bCs/>
                <w:szCs w:val="24"/>
                <w:lang w:val="vi-VN"/>
              </w:rPr>
              <w:t xml:space="preserve"> DƯỚI NƯỚC</w:t>
            </w:r>
            <w:r w:rsidRPr="001963D2">
              <w:rPr>
                <w:b/>
                <w:bCs/>
                <w:szCs w:val="24"/>
              </w:rPr>
              <w:t xml:space="preserve"> BẰNG</w:t>
            </w:r>
            <w:r w:rsidR="004A0EBE" w:rsidRPr="001963D2">
              <w:rPr>
                <w:b/>
                <w:bCs/>
                <w:szCs w:val="24"/>
                <w:lang w:val="vi-VN"/>
              </w:rPr>
              <w:t xml:space="preserve"> MÁY ĐÀO</w:t>
            </w:r>
            <w:r w:rsidRPr="001963D2">
              <w:rPr>
                <w:b/>
                <w:bCs/>
                <w:szCs w:val="24"/>
              </w:rPr>
              <w:t xml:space="preserve"> GẦU DÂY</w:t>
            </w:r>
          </w:p>
        </w:tc>
      </w:tr>
      <w:tr w:rsidR="001963D2" w:rsidRPr="001963D2" w14:paraId="2345D16E" w14:textId="77777777" w:rsidTr="00ED75E9">
        <w:trPr>
          <w:trHeight w:val="598"/>
        </w:trPr>
        <w:tc>
          <w:tcPr>
            <w:tcW w:w="1838" w:type="dxa"/>
            <w:noWrap/>
            <w:vAlign w:val="center"/>
            <w:hideMark/>
          </w:tcPr>
          <w:p w14:paraId="24A49184"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586F47D3" w14:textId="2473B69E" w:rsidR="00347A2E" w:rsidRPr="001963D2" w:rsidRDefault="00347A2E" w:rsidP="000E3146">
            <w:pPr>
              <w:spacing w:before="0" w:after="0" w:line="240" w:lineRule="auto"/>
              <w:ind w:firstLine="13"/>
              <w:rPr>
                <w:szCs w:val="24"/>
              </w:rPr>
            </w:pPr>
            <w:r w:rsidRPr="001963D2">
              <w:rPr>
                <w:szCs w:val="24"/>
              </w:rPr>
              <w:t>Nạo vét dưới nước bằng máy đào gầu dây ≤ 5</w:t>
            </w:r>
            <w:r w:rsidR="00A464EF" w:rsidRPr="001963D2">
              <w:rPr>
                <w:sz w:val="20"/>
                <w:szCs w:val="20"/>
                <w:lang w:val="en" w:eastAsia="en-US"/>
              </w:rPr>
              <w:t xml:space="preserve"> </w:t>
            </w:r>
            <w:r w:rsidR="00A464EF" w:rsidRPr="001963D2">
              <w:rPr>
                <w:szCs w:val="28"/>
                <w:lang w:val="en" w:eastAsia="en-US"/>
              </w:rPr>
              <w:t>m</w:t>
            </w:r>
            <w:r w:rsidR="00A464EF" w:rsidRPr="001963D2">
              <w:rPr>
                <w:szCs w:val="28"/>
                <w:vertAlign w:val="superscript"/>
                <w:lang w:val="en" w:eastAsia="en-US"/>
              </w:rPr>
              <w:t>3</w:t>
            </w:r>
            <w:r w:rsidRPr="001963D2">
              <w:rPr>
                <w:szCs w:val="24"/>
              </w:rPr>
              <w:t>, chiều sâu ≤ 6m Bùn đặc, đất sỏi lắng đọng tới 3 năm, đất than bùn</w:t>
            </w:r>
          </w:p>
        </w:tc>
      </w:tr>
      <w:tr w:rsidR="001963D2" w:rsidRPr="001963D2" w14:paraId="3BA3DBC8" w14:textId="77777777" w:rsidTr="00ED75E9">
        <w:trPr>
          <w:trHeight w:val="598"/>
        </w:trPr>
        <w:tc>
          <w:tcPr>
            <w:tcW w:w="1838" w:type="dxa"/>
            <w:noWrap/>
            <w:vAlign w:val="center"/>
            <w:hideMark/>
          </w:tcPr>
          <w:p w14:paraId="48803AB5"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7A59121C" w14:textId="3B9217CF" w:rsidR="00347A2E" w:rsidRPr="001963D2" w:rsidRDefault="00347A2E" w:rsidP="000E3146">
            <w:pPr>
              <w:spacing w:before="0" w:after="0" w:line="240" w:lineRule="auto"/>
              <w:ind w:firstLine="13"/>
              <w:rPr>
                <w:szCs w:val="24"/>
              </w:rPr>
            </w:pPr>
            <w:r w:rsidRPr="001963D2">
              <w:rPr>
                <w:szCs w:val="24"/>
              </w:rPr>
              <w:t>Nạo vét dưới nước bằng máy đào gầu dây ≤ 5</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 6m Đất thịt pha cát, pha sét có lẫn sỏi</w:t>
            </w:r>
          </w:p>
        </w:tc>
      </w:tr>
      <w:tr w:rsidR="001963D2" w:rsidRPr="001963D2" w14:paraId="7896CEE5" w14:textId="77777777" w:rsidTr="00ED75E9">
        <w:trPr>
          <w:trHeight w:val="598"/>
        </w:trPr>
        <w:tc>
          <w:tcPr>
            <w:tcW w:w="1838" w:type="dxa"/>
            <w:noWrap/>
            <w:vAlign w:val="center"/>
            <w:hideMark/>
          </w:tcPr>
          <w:p w14:paraId="18335715"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04A088CA" w14:textId="206A717A" w:rsidR="00347A2E" w:rsidRPr="001963D2" w:rsidRDefault="00347A2E" w:rsidP="000E3146">
            <w:pPr>
              <w:spacing w:before="0" w:after="0" w:line="240" w:lineRule="auto"/>
              <w:ind w:firstLine="13"/>
              <w:rPr>
                <w:szCs w:val="24"/>
              </w:rPr>
            </w:pPr>
            <w:r w:rsidRPr="001963D2">
              <w:rPr>
                <w:szCs w:val="24"/>
              </w:rPr>
              <w:t>Nạo vét dưới nước bằng máy đào gầu dây ≤ 5</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 6m Đất thịt pha cát, pha sét có lẫn sỏi, vỏ sò, hến, đất sét dính</w:t>
            </w:r>
          </w:p>
        </w:tc>
      </w:tr>
      <w:tr w:rsidR="001963D2" w:rsidRPr="001963D2" w14:paraId="063A7984" w14:textId="77777777" w:rsidTr="00ED75E9">
        <w:trPr>
          <w:trHeight w:val="598"/>
        </w:trPr>
        <w:tc>
          <w:tcPr>
            <w:tcW w:w="1838" w:type="dxa"/>
            <w:noWrap/>
            <w:vAlign w:val="center"/>
            <w:hideMark/>
          </w:tcPr>
          <w:p w14:paraId="4C8C1017"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34522796" w14:textId="711824C3" w:rsidR="00347A2E" w:rsidRPr="001963D2" w:rsidRDefault="00347A2E" w:rsidP="000E3146">
            <w:pPr>
              <w:spacing w:before="0" w:after="0" w:line="240" w:lineRule="auto"/>
              <w:ind w:firstLine="13"/>
              <w:rPr>
                <w:szCs w:val="24"/>
              </w:rPr>
            </w:pPr>
            <w:r w:rsidRPr="001963D2">
              <w:rPr>
                <w:szCs w:val="24"/>
              </w:rPr>
              <w:t>Nạo vét dưới nước bằng máy đào gầu dây ≤ 5</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 6m Đất sét nửa cứng, sét cứng</w:t>
            </w:r>
          </w:p>
        </w:tc>
      </w:tr>
      <w:tr w:rsidR="001963D2" w:rsidRPr="001963D2" w14:paraId="110C809C" w14:textId="77777777" w:rsidTr="00ED75E9">
        <w:trPr>
          <w:trHeight w:val="598"/>
        </w:trPr>
        <w:tc>
          <w:tcPr>
            <w:tcW w:w="1838" w:type="dxa"/>
            <w:noWrap/>
            <w:vAlign w:val="center"/>
            <w:hideMark/>
          </w:tcPr>
          <w:p w14:paraId="0C547767"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1F75519C" w14:textId="56A73520" w:rsidR="00347A2E" w:rsidRPr="001963D2" w:rsidRDefault="00347A2E" w:rsidP="000E3146">
            <w:pPr>
              <w:spacing w:before="0" w:after="0" w:line="240" w:lineRule="auto"/>
              <w:ind w:firstLine="13"/>
              <w:rPr>
                <w:szCs w:val="24"/>
              </w:rPr>
            </w:pPr>
            <w:r w:rsidRPr="001963D2">
              <w:rPr>
                <w:szCs w:val="24"/>
              </w:rPr>
              <w:t>Nạo vét dưới nước bằng máy đào gầu dây ≤ 8</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 6m Bùn đặc, đất sỏi lắng đọng tới 3 năm, đất than bùn</w:t>
            </w:r>
          </w:p>
        </w:tc>
      </w:tr>
      <w:tr w:rsidR="001963D2" w:rsidRPr="001963D2" w14:paraId="088D7A8F" w14:textId="77777777" w:rsidTr="00ED75E9">
        <w:trPr>
          <w:trHeight w:val="598"/>
        </w:trPr>
        <w:tc>
          <w:tcPr>
            <w:tcW w:w="1838" w:type="dxa"/>
            <w:noWrap/>
            <w:vAlign w:val="center"/>
            <w:hideMark/>
          </w:tcPr>
          <w:p w14:paraId="27AE97E5"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70060102" w14:textId="70E726CC" w:rsidR="00347A2E" w:rsidRPr="001963D2" w:rsidRDefault="00347A2E" w:rsidP="000E3146">
            <w:pPr>
              <w:spacing w:before="0" w:after="0" w:line="240" w:lineRule="auto"/>
              <w:ind w:firstLine="13"/>
              <w:rPr>
                <w:szCs w:val="24"/>
              </w:rPr>
            </w:pPr>
            <w:r w:rsidRPr="001963D2">
              <w:rPr>
                <w:szCs w:val="24"/>
              </w:rPr>
              <w:t>Nạo vét dưới nước bằng máy đào gầu dây ≤ 8</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 6m Đất thịt pha cát, pha sét có lẫn sỏi</w:t>
            </w:r>
          </w:p>
        </w:tc>
      </w:tr>
      <w:tr w:rsidR="001963D2" w:rsidRPr="001963D2" w14:paraId="53AAAC0C" w14:textId="77777777" w:rsidTr="00ED75E9">
        <w:trPr>
          <w:trHeight w:val="598"/>
        </w:trPr>
        <w:tc>
          <w:tcPr>
            <w:tcW w:w="1838" w:type="dxa"/>
            <w:noWrap/>
            <w:vAlign w:val="center"/>
            <w:hideMark/>
          </w:tcPr>
          <w:p w14:paraId="36A37C0B"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38DA7F66" w14:textId="021F83F3" w:rsidR="00347A2E" w:rsidRPr="001963D2" w:rsidRDefault="00347A2E" w:rsidP="000E3146">
            <w:pPr>
              <w:spacing w:before="0" w:after="0" w:line="240" w:lineRule="auto"/>
              <w:ind w:firstLine="13"/>
              <w:rPr>
                <w:szCs w:val="24"/>
              </w:rPr>
            </w:pPr>
            <w:r w:rsidRPr="001963D2">
              <w:rPr>
                <w:szCs w:val="24"/>
              </w:rPr>
              <w:t>Nạo vét dưới nước bằng máy đào gầu dây ≤ 8</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 6m Đất thịt pha cát, pha sét có lẫn sỏi, vỏ sò, hến, đất sét dính</w:t>
            </w:r>
          </w:p>
        </w:tc>
      </w:tr>
      <w:tr w:rsidR="001963D2" w:rsidRPr="001963D2" w14:paraId="2981F681" w14:textId="77777777" w:rsidTr="00ED75E9">
        <w:trPr>
          <w:trHeight w:val="598"/>
        </w:trPr>
        <w:tc>
          <w:tcPr>
            <w:tcW w:w="1838" w:type="dxa"/>
            <w:noWrap/>
            <w:vAlign w:val="center"/>
            <w:hideMark/>
          </w:tcPr>
          <w:p w14:paraId="5597251F"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2277EB28" w14:textId="08606984" w:rsidR="00347A2E" w:rsidRPr="001963D2" w:rsidRDefault="00347A2E" w:rsidP="000E3146">
            <w:pPr>
              <w:spacing w:before="0" w:after="0" w:line="240" w:lineRule="auto"/>
              <w:ind w:firstLine="13"/>
              <w:rPr>
                <w:szCs w:val="24"/>
              </w:rPr>
            </w:pPr>
            <w:r w:rsidRPr="001963D2">
              <w:rPr>
                <w:szCs w:val="24"/>
              </w:rPr>
              <w:t>Nạo vét dưới nước bằng máy đào gầu dây ≤ 8</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 6m Đất sét nửa cứng, sét cứng</w:t>
            </w:r>
          </w:p>
        </w:tc>
      </w:tr>
      <w:tr w:rsidR="001963D2" w:rsidRPr="001963D2" w14:paraId="3A192089" w14:textId="77777777" w:rsidTr="00ED75E9">
        <w:trPr>
          <w:trHeight w:val="598"/>
        </w:trPr>
        <w:tc>
          <w:tcPr>
            <w:tcW w:w="1838" w:type="dxa"/>
            <w:noWrap/>
            <w:vAlign w:val="center"/>
            <w:hideMark/>
          </w:tcPr>
          <w:p w14:paraId="79DA8ECC"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50A52371" w14:textId="5B60FA88" w:rsidR="00347A2E" w:rsidRPr="001963D2" w:rsidRDefault="00347A2E" w:rsidP="000E3146">
            <w:pPr>
              <w:spacing w:before="0" w:after="0" w:line="240" w:lineRule="auto"/>
              <w:ind w:firstLine="13"/>
              <w:rPr>
                <w:szCs w:val="24"/>
              </w:rPr>
            </w:pPr>
            <w:r w:rsidRPr="001963D2">
              <w:rPr>
                <w:szCs w:val="24"/>
              </w:rPr>
              <w:t>Nạo vét dưới nước bằng máy đào gầu dây ≤ 12</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 6m Bùn đặc, đất sỏi lắng đọng tới 3 năm, đất than bùn</w:t>
            </w:r>
          </w:p>
        </w:tc>
      </w:tr>
      <w:tr w:rsidR="001963D2" w:rsidRPr="001963D2" w14:paraId="3ECCB3E8" w14:textId="77777777" w:rsidTr="00ED75E9">
        <w:trPr>
          <w:trHeight w:val="598"/>
        </w:trPr>
        <w:tc>
          <w:tcPr>
            <w:tcW w:w="1838" w:type="dxa"/>
            <w:noWrap/>
            <w:vAlign w:val="center"/>
            <w:hideMark/>
          </w:tcPr>
          <w:p w14:paraId="7101FBC3"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7424596E" w14:textId="23E4A0A5" w:rsidR="00347A2E" w:rsidRPr="001963D2" w:rsidRDefault="00347A2E" w:rsidP="000E3146">
            <w:pPr>
              <w:spacing w:before="0" w:after="0" w:line="240" w:lineRule="auto"/>
              <w:ind w:firstLine="13"/>
              <w:rPr>
                <w:szCs w:val="24"/>
              </w:rPr>
            </w:pPr>
            <w:r w:rsidRPr="001963D2">
              <w:rPr>
                <w:szCs w:val="24"/>
              </w:rPr>
              <w:t>Nạo vét dưới nước bằng máy đào gầu dây ≤ 12</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 6m Đất thịt pha cát, pha sét có lẫn sỏi</w:t>
            </w:r>
          </w:p>
        </w:tc>
      </w:tr>
      <w:tr w:rsidR="001963D2" w:rsidRPr="001963D2" w14:paraId="2F739A92" w14:textId="77777777" w:rsidTr="00ED75E9">
        <w:trPr>
          <w:trHeight w:val="598"/>
        </w:trPr>
        <w:tc>
          <w:tcPr>
            <w:tcW w:w="1838" w:type="dxa"/>
            <w:noWrap/>
            <w:vAlign w:val="center"/>
            <w:hideMark/>
          </w:tcPr>
          <w:p w14:paraId="4E1EA425"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088C099E" w14:textId="0BA26F2C" w:rsidR="00347A2E" w:rsidRPr="001963D2" w:rsidRDefault="00347A2E" w:rsidP="000E3146">
            <w:pPr>
              <w:spacing w:before="0" w:after="0" w:line="240" w:lineRule="auto"/>
              <w:ind w:firstLine="13"/>
              <w:rPr>
                <w:szCs w:val="24"/>
              </w:rPr>
            </w:pPr>
            <w:r w:rsidRPr="001963D2">
              <w:rPr>
                <w:szCs w:val="24"/>
              </w:rPr>
              <w:t>Nạo vét dưới nước bằng máy đào gầu dây ≤ 12</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 6m Đất thịt pha cát, pha sét có lẫn sỏi, vỏ sò, hến, đất sét dính</w:t>
            </w:r>
          </w:p>
        </w:tc>
      </w:tr>
      <w:tr w:rsidR="001963D2" w:rsidRPr="001963D2" w14:paraId="7168DDA6" w14:textId="77777777" w:rsidTr="00ED75E9">
        <w:trPr>
          <w:trHeight w:val="598"/>
        </w:trPr>
        <w:tc>
          <w:tcPr>
            <w:tcW w:w="1838" w:type="dxa"/>
            <w:noWrap/>
            <w:vAlign w:val="center"/>
            <w:hideMark/>
          </w:tcPr>
          <w:p w14:paraId="00FDA64A"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1DE110CB" w14:textId="036B9EBC" w:rsidR="00347A2E" w:rsidRPr="001963D2" w:rsidRDefault="00347A2E" w:rsidP="000E3146">
            <w:pPr>
              <w:spacing w:before="0" w:after="0" w:line="240" w:lineRule="auto"/>
              <w:ind w:firstLine="13"/>
              <w:rPr>
                <w:szCs w:val="24"/>
              </w:rPr>
            </w:pPr>
            <w:r w:rsidRPr="001963D2">
              <w:rPr>
                <w:szCs w:val="24"/>
              </w:rPr>
              <w:t>Nạo vét dưới nước bằng máy đào gầu dây ≤ 12</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 6m Đất sét nửa cứng, sét cứng</w:t>
            </w:r>
          </w:p>
        </w:tc>
      </w:tr>
      <w:tr w:rsidR="001963D2" w:rsidRPr="001963D2" w14:paraId="778D2899" w14:textId="77777777" w:rsidTr="00ED75E9">
        <w:trPr>
          <w:trHeight w:val="598"/>
        </w:trPr>
        <w:tc>
          <w:tcPr>
            <w:tcW w:w="1838" w:type="dxa"/>
            <w:noWrap/>
            <w:vAlign w:val="center"/>
            <w:hideMark/>
          </w:tcPr>
          <w:p w14:paraId="5F0C2D07"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71284BF8" w14:textId="07A795F0" w:rsidR="00347A2E" w:rsidRPr="001963D2" w:rsidRDefault="00347A2E" w:rsidP="000E3146">
            <w:pPr>
              <w:spacing w:before="0" w:after="0" w:line="240" w:lineRule="auto"/>
              <w:ind w:firstLine="13"/>
              <w:rPr>
                <w:szCs w:val="24"/>
              </w:rPr>
            </w:pPr>
            <w:r w:rsidRPr="001963D2">
              <w:rPr>
                <w:szCs w:val="24"/>
              </w:rPr>
              <w:t>Nạo vét dưới nước bằng máy đào gâu dây &gt;12</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 6m Bùn đặc, đất sỏi lắng đọng tới 3 năm, đất than bùn</w:t>
            </w:r>
          </w:p>
        </w:tc>
      </w:tr>
      <w:tr w:rsidR="001963D2" w:rsidRPr="001963D2" w14:paraId="219A5528" w14:textId="77777777" w:rsidTr="00ED75E9">
        <w:trPr>
          <w:trHeight w:val="598"/>
        </w:trPr>
        <w:tc>
          <w:tcPr>
            <w:tcW w:w="1838" w:type="dxa"/>
            <w:noWrap/>
            <w:vAlign w:val="center"/>
            <w:hideMark/>
          </w:tcPr>
          <w:p w14:paraId="7D5B6A51"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370AA5A1" w14:textId="4F2DB1E3" w:rsidR="00347A2E" w:rsidRPr="001963D2" w:rsidRDefault="00347A2E" w:rsidP="000E3146">
            <w:pPr>
              <w:spacing w:before="0" w:after="0" w:line="240" w:lineRule="auto"/>
              <w:ind w:firstLine="13"/>
              <w:rPr>
                <w:szCs w:val="24"/>
              </w:rPr>
            </w:pPr>
            <w:r w:rsidRPr="001963D2">
              <w:rPr>
                <w:szCs w:val="24"/>
              </w:rPr>
              <w:t>Nạo vét dưới nước bằng máy đào gâu dây &gt;12</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 6m Đất thịt pha cát, pha sét có lẫn sỏi</w:t>
            </w:r>
          </w:p>
        </w:tc>
      </w:tr>
      <w:tr w:rsidR="001963D2" w:rsidRPr="001963D2" w14:paraId="537B47F3" w14:textId="77777777" w:rsidTr="00ED75E9">
        <w:trPr>
          <w:trHeight w:val="598"/>
        </w:trPr>
        <w:tc>
          <w:tcPr>
            <w:tcW w:w="1838" w:type="dxa"/>
            <w:noWrap/>
            <w:vAlign w:val="center"/>
            <w:hideMark/>
          </w:tcPr>
          <w:p w14:paraId="38C1A9A3"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78959E57" w14:textId="15A0037B" w:rsidR="00347A2E" w:rsidRPr="001963D2" w:rsidRDefault="00347A2E" w:rsidP="000E3146">
            <w:pPr>
              <w:spacing w:before="0" w:after="0" w:line="240" w:lineRule="auto"/>
              <w:ind w:firstLine="13"/>
              <w:rPr>
                <w:szCs w:val="24"/>
              </w:rPr>
            </w:pPr>
            <w:r w:rsidRPr="001963D2">
              <w:rPr>
                <w:szCs w:val="24"/>
              </w:rPr>
              <w:t>Nạo vét dưới nước bằng máy đào gâu dây &gt;12</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 6m Đất thịt pha cát, pha sét có lẫn sỏi, vỏ sò, hến, đất sét dính</w:t>
            </w:r>
          </w:p>
        </w:tc>
      </w:tr>
      <w:tr w:rsidR="001963D2" w:rsidRPr="001963D2" w14:paraId="244DB0B8" w14:textId="77777777" w:rsidTr="00ED75E9">
        <w:trPr>
          <w:trHeight w:val="598"/>
        </w:trPr>
        <w:tc>
          <w:tcPr>
            <w:tcW w:w="1838" w:type="dxa"/>
            <w:noWrap/>
            <w:vAlign w:val="center"/>
            <w:hideMark/>
          </w:tcPr>
          <w:p w14:paraId="3B8412A3"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54CBDD7E" w14:textId="15617C99" w:rsidR="00347A2E" w:rsidRPr="001963D2" w:rsidRDefault="00347A2E" w:rsidP="000E3146">
            <w:pPr>
              <w:spacing w:before="0" w:after="0" w:line="240" w:lineRule="auto"/>
              <w:ind w:firstLine="13"/>
              <w:rPr>
                <w:szCs w:val="24"/>
              </w:rPr>
            </w:pPr>
            <w:r w:rsidRPr="001963D2">
              <w:rPr>
                <w:szCs w:val="24"/>
              </w:rPr>
              <w:t>Nạo vét dưới nước bằng máy đào gâu dây &gt;12</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 6m Đất sét nửa cứng, sét cứng</w:t>
            </w:r>
          </w:p>
        </w:tc>
      </w:tr>
      <w:tr w:rsidR="001963D2" w:rsidRPr="001963D2" w14:paraId="21506C41" w14:textId="77777777" w:rsidTr="00ED75E9">
        <w:trPr>
          <w:trHeight w:val="598"/>
        </w:trPr>
        <w:tc>
          <w:tcPr>
            <w:tcW w:w="1838" w:type="dxa"/>
            <w:noWrap/>
            <w:vAlign w:val="center"/>
            <w:hideMark/>
          </w:tcPr>
          <w:p w14:paraId="53814288"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20E24462" w14:textId="44AF29F0" w:rsidR="00347A2E" w:rsidRPr="001963D2" w:rsidRDefault="00347A2E" w:rsidP="000E3146">
            <w:pPr>
              <w:spacing w:before="0" w:after="0" w:line="240" w:lineRule="auto"/>
              <w:ind w:firstLine="13"/>
              <w:rPr>
                <w:szCs w:val="24"/>
              </w:rPr>
            </w:pPr>
            <w:r w:rsidRPr="001963D2">
              <w:rPr>
                <w:szCs w:val="24"/>
              </w:rPr>
              <w:t>Nạo vét dưới nước bằng máy đào gầu dây ≤5</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6÷9m Bùn đặc, đất sỏi lắng đọng tới 3 năm, đất than bùn</w:t>
            </w:r>
          </w:p>
        </w:tc>
      </w:tr>
      <w:tr w:rsidR="001963D2" w:rsidRPr="001963D2" w14:paraId="29480A9A" w14:textId="77777777" w:rsidTr="00ED75E9">
        <w:trPr>
          <w:trHeight w:val="598"/>
        </w:trPr>
        <w:tc>
          <w:tcPr>
            <w:tcW w:w="1838" w:type="dxa"/>
            <w:noWrap/>
            <w:vAlign w:val="center"/>
            <w:hideMark/>
          </w:tcPr>
          <w:p w14:paraId="2555C6CB"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66B810AB" w14:textId="16A5660A" w:rsidR="00347A2E" w:rsidRPr="001963D2" w:rsidRDefault="00347A2E" w:rsidP="000E3146">
            <w:pPr>
              <w:spacing w:before="0" w:after="0" w:line="240" w:lineRule="auto"/>
              <w:ind w:firstLine="13"/>
              <w:rPr>
                <w:szCs w:val="24"/>
              </w:rPr>
            </w:pPr>
            <w:r w:rsidRPr="001963D2">
              <w:rPr>
                <w:szCs w:val="24"/>
              </w:rPr>
              <w:t>Nạo vét dưới nước bằng máy đào gầu dây ≤5</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6÷9m Đất thịt pha cát, pha sét có lẫn sỏi</w:t>
            </w:r>
          </w:p>
        </w:tc>
      </w:tr>
      <w:tr w:rsidR="001963D2" w:rsidRPr="001963D2" w14:paraId="26E229EB" w14:textId="77777777" w:rsidTr="00ED75E9">
        <w:trPr>
          <w:trHeight w:val="598"/>
        </w:trPr>
        <w:tc>
          <w:tcPr>
            <w:tcW w:w="1838" w:type="dxa"/>
            <w:noWrap/>
            <w:vAlign w:val="center"/>
            <w:hideMark/>
          </w:tcPr>
          <w:p w14:paraId="4BCB6F0A"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566FBC35" w14:textId="6E295289" w:rsidR="00347A2E" w:rsidRPr="001963D2" w:rsidRDefault="00347A2E" w:rsidP="000E3146">
            <w:pPr>
              <w:spacing w:before="0" w:after="0" w:line="240" w:lineRule="auto"/>
              <w:ind w:firstLine="13"/>
              <w:rPr>
                <w:spacing w:val="-2"/>
                <w:szCs w:val="24"/>
              </w:rPr>
            </w:pPr>
            <w:r w:rsidRPr="001963D2">
              <w:rPr>
                <w:spacing w:val="-2"/>
                <w:szCs w:val="24"/>
              </w:rPr>
              <w:t>Nạo vét dưới nước bằng máy đào gầu dây ≤5</w:t>
            </w:r>
            <w:r w:rsidR="00460A6B" w:rsidRPr="001963D2">
              <w:rPr>
                <w:spacing w:val="-2"/>
                <w:szCs w:val="24"/>
                <w:lang w:val="en" w:eastAsia="en-US"/>
              </w:rPr>
              <w:t xml:space="preserve"> m3</w:t>
            </w:r>
            <w:r w:rsidRPr="001963D2">
              <w:rPr>
                <w:spacing w:val="-2"/>
                <w:szCs w:val="24"/>
              </w:rPr>
              <w:t>, chiều sâu &gt; 6÷9m Đất thịt pha cát, pha sét có lẫn sỏi, vỏ sò, hến, đất sét dính</w:t>
            </w:r>
          </w:p>
        </w:tc>
      </w:tr>
      <w:tr w:rsidR="001963D2" w:rsidRPr="001963D2" w14:paraId="56BFD07F" w14:textId="77777777" w:rsidTr="00ED75E9">
        <w:trPr>
          <w:trHeight w:val="598"/>
        </w:trPr>
        <w:tc>
          <w:tcPr>
            <w:tcW w:w="1838" w:type="dxa"/>
            <w:noWrap/>
            <w:vAlign w:val="center"/>
            <w:hideMark/>
          </w:tcPr>
          <w:p w14:paraId="4D6EEC8B"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337577F9" w14:textId="7FC5EB62" w:rsidR="00347A2E" w:rsidRPr="001963D2" w:rsidRDefault="00347A2E" w:rsidP="000E3146">
            <w:pPr>
              <w:spacing w:before="0" w:after="0" w:line="240" w:lineRule="auto"/>
              <w:ind w:firstLine="13"/>
              <w:rPr>
                <w:szCs w:val="24"/>
              </w:rPr>
            </w:pPr>
            <w:r w:rsidRPr="001963D2">
              <w:rPr>
                <w:szCs w:val="24"/>
              </w:rPr>
              <w:t>Nạo vét dưới nước bằng máy đào gầu dây ≤5</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6÷9m Đất sét nửa cứng, sét cứng</w:t>
            </w:r>
          </w:p>
        </w:tc>
      </w:tr>
      <w:tr w:rsidR="001963D2" w:rsidRPr="001963D2" w14:paraId="601EE6C1" w14:textId="77777777" w:rsidTr="00ED75E9">
        <w:trPr>
          <w:trHeight w:val="598"/>
        </w:trPr>
        <w:tc>
          <w:tcPr>
            <w:tcW w:w="1838" w:type="dxa"/>
            <w:noWrap/>
            <w:vAlign w:val="center"/>
            <w:hideMark/>
          </w:tcPr>
          <w:p w14:paraId="17AE8430"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1D11D612" w14:textId="6E176FD6" w:rsidR="00347A2E" w:rsidRPr="001963D2" w:rsidRDefault="00347A2E" w:rsidP="000E3146">
            <w:pPr>
              <w:spacing w:before="0" w:after="0" w:line="240" w:lineRule="auto"/>
              <w:ind w:firstLine="13"/>
              <w:rPr>
                <w:szCs w:val="24"/>
              </w:rPr>
            </w:pPr>
            <w:r w:rsidRPr="001963D2">
              <w:rPr>
                <w:szCs w:val="24"/>
              </w:rPr>
              <w:t>Nạo vét dưới nước bằng máy đào gầu dây ≤ 8</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6÷9m Bùn đặc, đất sỏi lắng đọng tới 3 năm, đất than bùn</w:t>
            </w:r>
          </w:p>
        </w:tc>
      </w:tr>
      <w:tr w:rsidR="001963D2" w:rsidRPr="001963D2" w14:paraId="674CD13A" w14:textId="77777777" w:rsidTr="00ED75E9">
        <w:trPr>
          <w:trHeight w:val="598"/>
        </w:trPr>
        <w:tc>
          <w:tcPr>
            <w:tcW w:w="1838" w:type="dxa"/>
            <w:noWrap/>
            <w:vAlign w:val="center"/>
            <w:hideMark/>
          </w:tcPr>
          <w:p w14:paraId="1C876078"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108C93B8" w14:textId="6C104CFA" w:rsidR="00347A2E" w:rsidRPr="001963D2" w:rsidRDefault="00347A2E" w:rsidP="000E3146">
            <w:pPr>
              <w:spacing w:before="0" w:after="0" w:line="240" w:lineRule="auto"/>
              <w:ind w:firstLine="13"/>
              <w:rPr>
                <w:szCs w:val="24"/>
              </w:rPr>
            </w:pPr>
            <w:r w:rsidRPr="001963D2">
              <w:rPr>
                <w:szCs w:val="24"/>
              </w:rPr>
              <w:t>Nạo vét dưới nước bằng máy đào gầu dây ≤ 8</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6÷9m Đất thịt pha cát, pha sét có lẫn sỏi</w:t>
            </w:r>
          </w:p>
        </w:tc>
      </w:tr>
      <w:tr w:rsidR="001963D2" w:rsidRPr="001963D2" w14:paraId="7C787AC7" w14:textId="77777777" w:rsidTr="00ED75E9">
        <w:trPr>
          <w:trHeight w:val="598"/>
        </w:trPr>
        <w:tc>
          <w:tcPr>
            <w:tcW w:w="1838" w:type="dxa"/>
            <w:noWrap/>
            <w:vAlign w:val="center"/>
            <w:hideMark/>
          </w:tcPr>
          <w:p w14:paraId="0903839A"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66DC6324" w14:textId="460808E4" w:rsidR="00347A2E" w:rsidRPr="001963D2" w:rsidRDefault="00347A2E" w:rsidP="000E3146">
            <w:pPr>
              <w:spacing w:before="0" w:after="0" w:line="240" w:lineRule="auto"/>
              <w:ind w:firstLine="13"/>
              <w:rPr>
                <w:spacing w:val="-2"/>
                <w:szCs w:val="24"/>
              </w:rPr>
            </w:pPr>
            <w:r w:rsidRPr="001963D2">
              <w:rPr>
                <w:spacing w:val="-2"/>
                <w:szCs w:val="24"/>
              </w:rPr>
              <w:t>Nạo vét dưới nước bằng máy đào gầu dây ≤ 8</w:t>
            </w:r>
            <w:r w:rsidR="00460A6B" w:rsidRPr="001963D2">
              <w:rPr>
                <w:spacing w:val="-2"/>
                <w:szCs w:val="24"/>
                <w:lang w:val="en" w:eastAsia="en-US"/>
              </w:rPr>
              <w:t xml:space="preserve"> m3</w:t>
            </w:r>
            <w:r w:rsidRPr="001963D2">
              <w:rPr>
                <w:spacing w:val="-2"/>
                <w:szCs w:val="24"/>
              </w:rPr>
              <w:t>, chiều sâu &gt; 6÷9m Đất thịt pha cát, pha sét có lẫn sỏi, vỏ sò, hến, đất sét dính</w:t>
            </w:r>
          </w:p>
        </w:tc>
      </w:tr>
      <w:tr w:rsidR="001963D2" w:rsidRPr="001963D2" w14:paraId="1A8DB46B" w14:textId="77777777" w:rsidTr="00ED75E9">
        <w:trPr>
          <w:trHeight w:val="598"/>
        </w:trPr>
        <w:tc>
          <w:tcPr>
            <w:tcW w:w="1838" w:type="dxa"/>
            <w:noWrap/>
            <w:vAlign w:val="center"/>
            <w:hideMark/>
          </w:tcPr>
          <w:p w14:paraId="350B307C"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094FD932" w14:textId="249B67D3" w:rsidR="00347A2E" w:rsidRPr="001963D2" w:rsidRDefault="00347A2E" w:rsidP="000E3146">
            <w:pPr>
              <w:spacing w:before="0" w:after="0" w:line="240" w:lineRule="auto"/>
              <w:ind w:firstLine="13"/>
              <w:rPr>
                <w:szCs w:val="24"/>
              </w:rPr>
            </w:pPr>
            <w:r w:rsidRPr="001963D2">
              <w:rPr>
                <w:szCs w:val="24"/>
              </w:rPr>
              <w:t>Nạo vét dưới nước bằng máy đào gầu dây ≤ 8</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6÷9m Đất sét nửa cứng, sét cứng</w:t>
            </w:r>
          </w:p>
        </w:tc>
      </w:tr>
      <w:tr w:rsidR="001963D2" w:rsidRPr="001963D2" w14:paraId="1F7E30D4" w14:textId="77777777" w:rsidTr="00ED75E9">
        <w:trPr>
          <w:trHeight w:val="598"/>
        </w:trPr>
        <w:tc>
          <w:tcPr>
            <w:tcW w:w="1838" w:type="dxa"/>
            <w:noWrap/>
            <w:vAlign w:val="center"/>
            <w:hideMark/>
          </w:tcPr>
          <w:p w14:paraId="494F1EA0"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7B56AAFA" w14:textId="64D019D5" w:rsidR="00347A2E" w:rsidRPr="001963D2" w:rsidRDefault="00347A2E" w:rsidP="000E3146">
            <w:pPr>
              <w:spacing w:before="0" w:after="0" w:line="240" w:lineRule="auto"/>
              <w:ind w:firstLine="13"/>
              <w:rPr>
                <w:szCs w:val="24"/>
              </w:rPr>
            </w:pPr>
            <w:r w:rsidRPr="001963D2">
              <w:rPr>
                <w:szCs w:val="24"/>
              </w:rPr>
              <w:t xml:space="preserve">Nạo vét dưới nước bằng máy đào gầu dây ≤ 12 </w:t>
            </w:r>
            <w:r w:rsidR="00460A6B" w:rsidRPr="001963D2">
              <w:rPr>
                <w:szCs w:val="28"/>
                <w:lang w:val="en" w:eastAsia="en-US"/>
              </w:rPr>
              <w:t>m</w:t>
            </w:r>
            <w:r w:rsidR="00460A6B" w:rsidRPr="001963D2">
              <w:rPr>
                <w:szCs w:val="28"/>
                <w:vertAlign w:val="superscript"/>
                <w:lang w:val="en" w:eastAsia="en-US"/>
              </w:rPr>
              <w:t>3</w:t>
            </w:r>
            <w:r w:rsidRPr="001963D2">
              <w:rPr>
                <w:szCs w:val="24"/>
              </w:rPr>
              <w:t>, chiều sâu &gt; 6÷9m Bùn đặc, đất sỏi lắng đọng tới 3 năm, đất than bùn</w:t>
            </w:r>
          </w:p>
        </w:tc>
      </w:tr>
      <w:tr w:rsidR="001963D2" w:rsidRPr="001963D2" w14:paraId="04C27138" w14:textId="77777777" w:rsidTr="00ED75E9">
        <w:trPr>
          <w:trHeight w:val="598"/>
        </w:trPr>
        <w:tc>
          <w:tcPr>
            <w:tcW w:w="1838" w:type="dxa"/>
            <w:noWrap/>
            <w:vAlign w:val="center"/>
            <w:hideMark/>
          </w:tcPr>
          <w:p w14:paraId="4723EC9D"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48391455" w14:textId="4849670C" w:rsidR="00347A2E" w:rsidRPr="001963D2" w:rsidRDefault="00347A2E" w:rsidP="000E3146">
            <w:pPr>
              <w:spacing w:before="0" w:after="0" w:line="240" w:lineRule="auto"/>
              <w:ind w:firstLine="13"/>
              <w:rPr>
                <w:szCs w:val="24"/>
              </w:rPr>
            </w:pPr>
            <w:r w:rsidRPr="001963D2">
              <w:rPr>
                <w:szCs w:val="24"/>
              </w:rPr>
              <w:t xml:space="preserve">Nạo vét dưới nước bằng máy đào gầu dây ≤ 12 </w:t>
            </w:r>
            <w:r w:rsidR="00460A6B" w:rsidRPr="001963D2">
              <w:rPr>
                <w:szCs w:val="28"/>
                <w:lang w:val="en" w:eastAsia="en-US"/>
              </w:rPr>
              <w:t>m</w:t>
            </w:r>
            <w:r w:rsidR="00460A6B" w:rsidRPr="001963D2">
              <w:rPr>
                <w:szCs w:val="28"/>
                <w:vertAlign w:val="superscript"/>
                <w:lang w:val="en" w:eastAsia="en-US"/>
              </w:rPr>
              <w:t>3</w:t>
            </w:r>
            <w:r w:rsidRPr="001963D2">
              <w:rPr>
                <w:szCs w:val="24"/>
              </w:rPr>
              <w:t>, chiều sâu &gt; 6÷9m Đất thịt pha cát, pha sét có lẫn sỏi</w:t>
            </w:r>
          </w:p>
        </w:tc>
      </w:tr>
      <w:tr w:rsidR="001963D2" w:rsidRPr="001963D2" w14:paraId="51FF4883" w14:textId="77777777" w:rsidTr="00ED75E9">
        <w:trPr>
          <w:trHeight w:val="598"/>
        </w:trPr>
        <w:tc>
          <w:tcPr>
            <w:tcW w:w="1838" w:type="dxa"/>
            <w:noWrap/>
            <w:vAlign w:val="center"/>
            <w:hideMark/>
          </w:tcPr>
          <w:p w14:paraId="327E14DC"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29F31982" w14:textId="4B010DEE" w:rsidR="00347A2E" w:rsidRPr="001963D2" w:rsidRDefault="00347A2E" w:rsidP="000E3146">
            <w:pPr>
              <w:spacing w:before="0" w:after="0" w:line="240" w:lineRule="auto"/>
              <w:ind w:firstLine="13"/>
              <w:rPr>
                <w:spacing w:val="-2"/>
                <w:szCs w:val="24"/>
              </w:rPr>
            </w:pPr>
            <w:r w:rsidRPr="001963D2">
              <w:rPr>
                <w:spacing w:val="-2"/>
                <w:szCs w:val="24"/>
              </w:rPr>
              <w:t xml:space="preserve">Nạo vét dưới nước bằng máy đào gầu dây ≤ 12 </w:t>
            </w:r>
            <w:r w:rsidR="00460A6B" w:rsidRPr="001963D2">
              <w:rPr>
                <w:spacing w:val="-2"/>
                <w:szCs w:val="24"/>
                <w:lang w:val="en" w:eastAsia="en-US"/>
              </w:rPr>
              <w:t>m3</w:t>
            </w:r>
            <w:r w:rsidRPr="001963D2">
              <w:rPr>
                <w:spacing w:val="-2"/>
                <w:szCs w:val="24"/>
              </w:rPr>
              <w:t>, chiều sâu &gt; 6÷9m Đất thịt pha cát, pha sét có lẫn sỏi, vỏ sò, hến, đất sét dính</w:t>
            </w:r>
          </w:p>
        </w:tc>
      </w:tr>
      <w:tr w:rsidR="001963D2" w:rsidRPr="001963D2" w14:paraId="05E77038" w14:textId="77777777" w:rsidTr="00ED75E9">
        <w:trPr>
          <w:trHeight w:val="598"/>
        </w:trPr>
        <w:tc>
          <w:tcPr>
            <w:tcW w:w="1838" w:type="dxa"/>
            <w:noWrap/>
            <w:vAlign w:val="center"/>
            <w:hideMark/>
          </w:tcPr>
          <w:p w14:paraId="498DAA9F"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5AD77837" w14:textId="2EDB29E9" w:rsidR="00347A2E" w:rsidRPr="001963D2" w:rsidRDefault="00347A2E" w:rsidP="000E3146">
            <w:pPr>
              <w:spacing w:before="0" w:after="0" w:line="240" w:lineRule="auto"/>
              <w:ind w:firstLine="13"/>
              <w:rPr>
                <w:szCs w:val="24"/>
              </w:rPr>
            </w:pPr>
            <w:r w:rsidRPr="001963D2">
              <w:rPr>
                <w:szCs w:val="24"/>
              </w:rPr>
              <w:t xml:space="preserve">Nạo vét dưới nước bằng máy đào gầu dây ≤ 12 </w:t>
            </w:r>
            <w:r w:rsidR="00460A6B" w:rsidRPr="001963D2">
              <w:rPr>
                <w:szCs w:val="28"/>
                <w:lang w:val="en" w:eastAsia="en-US"/>
              </w:rPr>
              <w:t>m</w:t>
            </w:r>
            <w:r w:rsidR="00460A6B" w:rsidRPr="001963D2">
              <w:rPr>
                <w:szCs w:val="28"/>
                <w:vertAlign w:val="superscript"/>
                <w:lang w:val="en" w:eastAsia="en-US"/>
              </w:rPr>
              <w:t>3</w:t>
            </w:r>
            <w:r w:rsidRPr="001963D2">
              <w:rPr>
                <w:szCs w:val="24"/>
              </w:rPr>
              <w:t>, chiều sâu &gt; 6÷9m Đất sét nửa cứng, sét cứng</w:t>
            </w:r>
          </w:p>
        </w:tc>
      </w:tr>
      <w:tr w:rsidR="001963D2" w:rsidRPr="001963D2" w14:paraId="12DE600D" w14:textId="77777777" w:rsidTr="00ED75E9">
        <w:trPr>
          <w:trHeight w:val="598"/>
        </w:trPr>
        <w:tc>
          <w:tcPr>
            <w:tcW w:w="1838" w:type="dxa"/>
            <w:noWrap/>
            <w:vAlign w:val="center"/>
            <w:hideMark/>
          </w:tcPr>
          <w:p w14:paraId="1AC8C0EE"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229E20DC" w14:textId="4317C3C8" w:rsidR="00347A2E" w:rsidRPr="001963D2" w:rsidRDefault="00347A2E" w:rsidP="000E3146">
            <w:pPr>
              <w:spacing w:before="0" w:after="0" w:line="240" w:lineRule="auto"/>
              <w:ind w:firstLine="13"/>
              <w:rPr>
                <w:szCs w:val="24"/>
              </w:rPr>
            </w:pPr>
            <w:r w:rsidRPr="001963D2">
              <w:rPr>
                <w:szCs w:val="24"/>
              </w:rPr>
              <w:t>Nạo vét dưới nước bằng máy đào gầu dây &gt; 12</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6÷9m Bùn đặc, đất sỏi lắng đọng tới 3 năm, đất than bùn</w:t>
            </w:r>
          </w:p>
        </w:tc>
      </w:tr>
      <w:tr w:rsidR="001963D2" w:rsidRPr="001963D2" w14:paraId="1375FA74" w14:textId="77777777" w:rsidTr="00ED75E9">
        <w:trPr>
          <w:trHeight w:val="598"/>
        </w:trPr>
        <w:tc>
          <w:tcPr>
            <w:tcW w:w="1838" w:type="dxa"/>
            <w:noWrap/>
            <w:vAlign w:val="center"/>
            <w:hideMark/>
          </w:tcPr>
          <w:p w14:paraId="78178931"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39F71F07" w14:textId="28F5FA70" w:rsidR="00347A2E" w:rsidRPr="001963D2" w:rsidRDefault="00347A2E" w:rsidP="000E3146">
            <w:pPr>
              <w:spacing w:before="0" w:after="0" w:line="240" w:lineRule="auto"/>
              <w:ind w:firstLine="13"/>
              <w:rPr>
                <w:szCs w:val="24"/>
              </w:rPr>
            </w:pPr>
            <w:r w:rsidRPr="001963D2">
              <w:rPr>
                <w:szCs w:val="24"/>
              </w:rPr>
              <w:t>Nạo vét dưới nước bằng máy đào gầu dây &gt; 12</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6÷9m Đất thịt pha cát, pha sét có lẫn sỏi</w:t>
            </w:r>
          </w:p>
        </w:tc>
      </w:tr>
      <w:tr w:rsidR="001963D2" w:rsidRPr="001963D2" w14:paraId="06077755" w14:textId="77777777" w:rsidTr="00ED75E9">
        <w:trPr>
          <w:trHeight w:val="598"/>
        </w:trPr>
        <w:tc>
          <w:tcPr>
            <w:tcW w:w="1838" w:type="dxa"/>
            <w:noWrap/>
            <w:vAlign w:val="center"/>
            <w:hideMark/>
          </w:tcPr>
          <w:p w14:paraId="3015DDE1"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51EDBAE2" w14:textId="114633B1" w:rsidR="00347A2E" w:rsidRPr="001963D2" w:rsidRDefault="00347A2E" w:rsidP="000E3146">
            <w:pPr>
              <w:spacing w:before="0" w:after="0" w:line="240" w:lineRule="auto"/>
              <w:ind w:firstLine="13"/>
              <w:rPr>
                <w:spacing w:val="-2"/>
                <w:szCs w:val="24"/>
              </w:rPr>
            </w:pPr>
            <w:r w:rsidRPr="001963D2">
              <w:rPr>
                <w:spacing w:val="-2"/>
                <w:szCs w:val="24"/>
              </w:rPr>
              <w:t>Nạo vét dưới nước bằng máy đào gầu dây &gt; 12</w:t>
            </w:r>
            <w:r w:rsidR="00460A6B" w:rsidRPr="001963D2">
              <w:rPr>
                <w:spacing w:val="-2"/>
                <w:szCs w:val="24"/>
                <w:lang w:val="en" w:eastAsia="en-US"/>
              </w:rPr>
              <w:t xml:space="preserve"> m3</w:t>
            </w:r>
            <w:r w:rsidRPr="001963D2">
              <w:rPr>
                <w:spacing w:val="-2"/>
                <w:szCs w:val="24"/>
              </w:rPr>
              <w:t>, chiều sâu &gt; 6÷9m Đất thịt pha cát, pha sét có lẫn sỏi, vỏ sò, hến, đất sét dính</w:t>
            </w:r>
          </w:p>
        </w:tc>
      </w:tr>
      <w:tr w:rsidR="001963D2" w:rsidRPr="001963D2" w14:paraId="0D401F5E" w14:textId="77777777" w:rsidTr="00ED75E9">
        <w:trPr>
          <w:trHeight w:val="598"/>
        </w:trPr>
        <w:tc>
          <w:tcPr>
            <w:tcW w:w="1838" w:type="dxa"/>
            <w:noWrap/>
            <w:vAlign w:val="center"/>
            <w:hideMark/>
          </w:tcPr>
          <w:p w14:paraId="67799AB8"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3F317071" w14:textId="5C83F0A3" w:rsidR="00347A2E" w:rsidRPr="001963D2" w:rsidRDefault="00347A2E" w:rsidP="000E3146">
            <w:pPr>
              <w:spacing w:before="0" w:after="0" w:line="240" w:lineRule="auto"/>
              <w:ind w:firstLine="13"/>
              <w:rPr>
                <w:szCs w:val="24"/>
              </w:rPr>
            </w:pPr>
            <w:r w:rsidRPr="001963D2">
              <w:rPr>
                <w:szCs w:val="24"/>
              </w:rPr>
              <w:t>Nạo vét dưới nước bằng máy đào gầu dây &gt; 12</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6÷9m Đất sét nửa cứng, sét cứng</w:t>
            </w:r>
          </w:p>
        </w:tc>
      </w:tr>
      <w:tr w:rsidR="001963D2" w:rsidRPr="001963D2" w14:paraId="0BB45BF2" w14:textId="77777777" w:rsidTr="00ED75E9">
        <w:trPr>
          <w:trHeight w:val="598"/>
        </w:trPr>
        <w:tc>
          <w:tcPr>
            <w:tcW w:w="1838" w:type="dxa"/>
            <w:noWrap/>
            <w:vAlign w:val="center"/>
            <w:hideMark/>
          </w:tcPr>
          <w:p w14:paraId="70000D12"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4D026705" w14:textId="255D6F85" w:rsidR="00347A2E" w:rsidRPr="001963D2" w:rsidRDefault="00347A2E" w:rsidP="000E3146">
            <w:pPr>
              <w:spacing w:before="0" w:after="0" w:line="240" w:lineRule="auto"/>
              <w:ind w:firstLine="13"/>
              <w:rPr>
                <w:szCs w:val="24"/>
              </w:rPr>
            </w:pPr>
            <w:r w:rsidRPr="001963D2">
              <w:rPr>
                <w:szCs w:val="24"/>
              </w:rPr>
              <w:t>Nạo vét dưới nước bằng máy đào gầu dây ≤ 5</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9m Bùn đặc, đất sỏi lắng đọng tới 3 năm, đất than bùn</w:t>
            </w:r>
          </w:p>
        </w:tc>
      </w:tr>
      <w:tr w:rsidR="001963D2" w:rsidRPr="001963D2" w14:paraId="46CD448D" w14:textId="77777777" w:rsidTr="00ED75E9">
        <w:trPr>
          <w:trHeight w:val="598"/>
        </w:trPr>
        <w:tc>
          <w:tcPr>
            <w:tcW w:w="1838" w:type="dxa"/>
            <w:noWrap/>
            <w:vAlign w:val="center"/>
            <w:hideMark/>
          </w:tcPr>
          <w:p w14:paraId="213809B0"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7DD8764E" w14:textId="07F3108F" w:rsidR="00347A2E" w:rsidRPr="001963D2" w:rsidRDefault="00347A2E" w:rsidP="000E3146">
            <w:pPr>
              <w:spacing w:before="0" w:after="0" w:line="240" w:lineRule="auto"/>
              <w:ind w:firstLine="13"/>
              <w:rPr>
                <w:szCs w:val="24"/>
              </w:rPr>
            </w:pPr>
            <w:r w:rsidRPr="001963D2">
              <w:rPr>
                <w:szCs w:val="24"/>
              </w:rPr>
              <w:t>Nạo vét dưới nước bằng máy đào gầu dây ≤ 5</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9m Đất thịt pha cát, pha sét có lẫn sỏi</w:t>
            </w:r>
          </w:p>
        </w:tc>
      </w:tr>
      <w:tr w:rsidR="001963D2" w:rsidRPr="001963D2" w14:paraId="04206FCD" w14:textId="77777777" w:rsidTr="00ED75E9">
        <w:trPr>
          <w:trHeight w:val="598"/>
        </w:trPr>
        <w:tc>
          <w:tcPr>
            <w:tcW w:w="1838" w:type="dxa"/>
            <w:noWrap/>
            <w:vAlign w:val="center"/>
            <w:hideMark/>
          </w:tcPr>
          <w:p w14:paraId="4BCBA685"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5EC0193A" w14:textId="24566DFB" w:rsidR="00347A2E" w:rsidRPr="001963D2" w:rsidRDefault="00347A2E" w:rsidP="000E3146">
            <w:pPr>
              <w:spacing w:before="0" w:after="0" w:line="240" w:lineRule="auto"/>
              <w:ind w:firstLine="13"/>
              <w:rPr>
                <w:szCs w:val="24"/>
              </w:rPr>
            </w:pPr>
            <w:r w:rsidRPr="001963D2">
              <w:rPr>
                <w:szCs w:val="24"/>
              </w:rPr>
              <w:t>Nạo vét dưới nước bằng máy đào gầu dây ≤ 5</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9m Đất thịt pha cát, pha sét có lẫn sỏi, vỏ sò, hến, đất sét dính</w:t>
            </w:r>
          </w:p>
        </w:tc>
      </w:tr>
      <w:tr w:rsidR="001963D2" w:rsidRPr="001963D2" w14:paraId="17B07890" w14:textId="77777777" w:rsidTr="00ED75E9">
        <w:trPr>
          <w:trHeight w:val="598"/>
        </w:trPr>
        <w:tc>
          <w:tcPr>
            <w:tcW w:w="1838" w:type="dxa"/>
            <w:noWrap/>
            <w:vAlign w:val="center"/>
            <w:hideMark/>
          </w:tcPr>
          <w:p w14:paraId="6B6DC2B1" w14:textId="77777777" w:rsidR="00347A2E" w:rsidRPr="001963D2" w:rsidRDefault="00347A2E" w:rsidP="00E95E8C">
            <w:pPr>
              <w:pStyle w:val="ListParagraph"/>
              <w:numPr>
                <w:ilvl w:val="0"/>
                <w:numId w:val="5"/>
              </w:numPr>
              <w:tabs>
                <w:tab w:val="left" w:pos="313"/>
              </w:tabs>
              <w:spacing w:before="0" w:after="0" w:line="240" w:lineRule="auto"/>
              <w:ind w:left="0" w:firstLine="13"/>
              <w:jc w:val="center"/>
            </w:pPr>
          </w:p>
        </w:tc>
        <w:tc>
          <w:tcPr>
            <w:tcW w:w="7229" w:type="dxa"/>
            <w:vAlign w:val="center"/>
            <w:hideMark/>
          </w:tcPr>
          <w:p w14:paraId="6CD2FB7B" w14:textId="010122B0" w:rsidR="00347A2E" w:rsidRPr="001963D2" w:rsidRDefault="00347A2E" w:rsidP="000E3146">
            <w:pPr>
              <w:spacing w:before="0" w:after="0" w:line="240" w:lineRule="auto"/>
              <w:ind w:firstLine="13"/>
              <w:rPr>
                <w:szCs w:val="24"/>
              </w:rPr>
            </w:pPr>
            <w:r w:rsidRPr="001963D2">
              <w:rPr>
                <w:szCs w:val="24"/>
              </w:rPr>
              <w:t>Nạo vét dưới nước bằng máy đào gầu dây ≤ 5</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9m Đất sét nửa cứng, sét cứng</w:t>
            </w:r>
          </w:p>
        </w:tc>
      </w:tr>
      <w:tr w:rsidR="001963D2" w:rsidRPr="001963D2" w14:paraId="1F5AC225" w14:textId="77777777" w:rsidTr="00ED75E9">
        <w:trPr>
          <w:trHeight w:val="598"/>
        </w:trPr>
        <w:tc>
          <w:tcPr>
            <w:tcW w:w="1838" w:type="dxa"/>
            <w:noWrap/>
            <w:vAlign w:val="center"/>
            <w:hideMark/>
          </w:tcPr>
          <w:p w14:paraId="680DE87A"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789C8B0D" w14:textId="5D21E870" w:rsidR="00347A2E" w:rsidRPr="001963D2" w:rsidRDefault="00347A2E" w:rsidP="000E3146">
            <w:pPr>
              <w:spacing w:before="0" w:after="0" w:line="240" w:lineRule="auto"/>
              <w:ind w:firstLine="13"/>
              <w:rPr>
                <w:szCs w:val="24"/>
              </w:rPr>
            </w:pPr>
            <w:r w:rsidRPr="001963D2">
              <w:rPr>
                <w:szCs w:val="24"/>
              </w:rPr>
              <w:t>Nạo vét dưới nước bằng máy đào gầu dây ≤ 8</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9m Bùn đặc, đất sỏi lắng đọng tới 3 năm, đất than bùn</w:t>
            </w:r>
          </w:p>
        </w:tc>
      </w:tr>
      <w:tr w:rsidR="001963D2" w:rsidRPr="001963D2" w14:paraId="73E0F14B" w14:textId="77777777" w:rsidTr="00ED75E9">
        <w:trPr>
          <w:trHeight w:val="598"/>
        </w:trPr>
        <w:tc>
          <w:tcPr>
            <w:tcW w:w="1838" w:type="dxa"/>
            <w:noWrap/>
            <w:vAlign w:val="center"/>
            <w:hideMark/>
          </w:tcPr>
          <w:p w14:paraId="77D6BF48"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0475360E" w14:textId="0E7E5481" w:rsidR="00347A2E" w:rsidRPr="001963D2" w:rsidRDefault="00347A2E" w:rsidP="000E3146">
            <w:pPr>
              <w:spacing w:before="0" w:after="0" w:line="240" w:lineRule="auto"/>
              <w:ind w:firstLine="13"/>
              <w:rPr>
                <w:szCs w:val="24"/>
              </w:rPr>
            </w:pPr>
            <w:r w:rsidRPr="001963D2">
              <w:rPr>
                <w:szCs w:val="24"/>
              </w:rPr>
              <w:t>Nạo vét dưới nước bằng máy đào gầu dây ≤ 8</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9m Đất thịt pha cát, pha sét có lẫn sỏi</w:t>
            </w:r>
          </w:p>
        </w:tc>
      </w:tr>
      <w:tr w:rsidR="001963D2" w:rsidRPr="001963D2" w14:paraId="2CFEF4F2" w14:textId="77777777" w:rsidTr="00ED75E9">
        <w:trPr>
          <w:trHeight w:val="598"/>
        </w:trPr>
        <w:tc>
          <w:tcPr>
            <w:tcW w:w="1838" w:type="dxa"/>
            <w:noWrap/>
            <w:vAlign w:val="center"/>
            <w:hideMark/>
          </w:tcPr>
          <w:p w14:paraId="1795BFD0"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66EC41E3" w14:textId="13D457FA" w:rsidR="00347A2E" w:rsidRPr="001963D2" w:rsidRDefault="00347A2E" w:rsidP="000E3146">
            <w:pPr>
              <w:spacing w:before="0" w:after="0" w:line="240" w:lineRule="auto"/>
              <w:ind w:firstLine="13"/>
              <w:rPr>
                <w:szCs w:val="24"/>
              </w:rPr>
            </w:pPr>
            <w:r w:rsidRPr="001963D2">
              <w:rPr>
                <w:szCs w:val="24"/>
              </w:rPr>
              <w:t>Nạo vét dưới nước bằng máy đào gầu dây ≤ 8</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9m Đất thịt pha cát, pha sét có lẫn sỏi, vỏ sò, hến, đất sét dính</w:t>
            </w:r>
          </w:p>
        </w:tc>
      </w:tr>
      <w:tr w:rsidR="001963D2" w:rsidRPr="001963D2" w14:paraId="7F961AE9" w14:textId="77777777" w:rsidTr="00ED75E9">
        <w:trPr>
          <w:trHeight w:val="598"/>
        </w:trPr>
        <w:tc>
          <w:tcPr>
            <w:tcW w:w="1838" w:type="dxa"/>
            <w:noWrap/>
            <w:vAlign w:val="center"/>
            <w:hideMark/>
          </w:tcPr>
          <w:p w14:paraId="4C07B564"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5EC6901F" w14:textId="0C15ECDD" w:rsidR="00347A2E" w:rsidRPr="001963D2" w:rsidRDefault="00347A2E" w:rsidP="000E3146">
            <w:pPr>
              <w:spacing w:before="0" w:after="0" w:line="240" w:lineRule="auto"/>
              <w:ind w:firstLine="13"/>
              <w:rPr>
                <w:szCs w:val="24"/>
              </w:rPr>
            </w:pPr>
            <w:r w:rsidRPr="001963D2">
              <w:rPr>
                <w:szCs w:val="24"/>
              </w:rPr>
              <w:t>Nạo vét dưới nước bằng máy đào gầu dây ≤ 8</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9m Đất sét nửa cứng, sét cứng</w:t>
            </w:r>
          </w:p>
        </w:tc>
      </w:tr>
      <w:tr w:rsidR="001963D2" w:rsidRPr="001963D2" w14:paraId="107A9341" w14:textId="77777777" w:rsidTr="00ED75E9">
        <w:trPr>
          <w:trHeight w:val="598"/>
        </w:trPr>
        <w:tc>
          <w:tcPr>
            <w:tcW w:w="1838" w:type="dxa"/>
            <w:noWrap/>
            <w:vAlign w:val="center"/>
            <w:hideMark/>
          </w:tcPr>
          <w:p w14:paraId="3C935462"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7B190831" w14:textId="757E998E" w:rsidR="00347A2E" w:rsidRPr="001963D2" w:rsidRDefault="00347A2E" w:rsidP="000E3146">
            <w:pPr>
              <w:spacing w:before="0" w:after="0" w:line="240" w:lineRule="auto"/>
              <w:ind w:firstLine="13"/>
              <w:rPr>
                <w:szCs w:val="24"/>
              </w:rPr>
            </w:pPr>
            <w:r w:rsidRPr="001963D2">
              <w:rPr>
                <w:szCs w:val="24"/>
              </w:rPr>
              <w:t>Nạo vét dưới nước bằng máy đào gầu dây ≤ 12</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9m Bùn đặc, đất sỏi lắng đọng tới 3 năm, đất than bùn</w:t>
            </w:r>
          </w:p>
        </w:tc>
      </w:tr>
      <w:tr w:rsidR="001963D2" w:rsidRPr="001963D2" w14:paraId="6C399D77" w14:textId="77777777" w:rsidTr="00ED75E9">
        <w:trPr>
          <w:trHeight w:val="598"/>
        </w:trPr>
        <w:tc>
          <w:tcPr>
            <w:tcW w:w="1838" w:type="dxa"/>
            <w:noWrap/>
            <w:vAlign w:val="center"/>
            <w:hideMark/>
          </w:tcPr>
          <w:p w14:paraId="496FD89D"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62D5DB1F" w14:textId="3A1C734F" w:rsidR="00347A2E" w:rsidRPr="001963D2" w:rsidRDefault="00347A2E" w:rsidP="000E3146">
            <w:pPr>
              <w:spacing w:before="0" w:after="0" w:line="240" w:lineRule="auto"/>
              <w:ind w:firstLine="13"/>
              <w:rPr>
                <w:szCs w:val="24"/>
              </w:rPr>
            </w:pPr>
            <w:r w:rsidRPr="001963D2">
              <w:rPr>
                <w:szCs w:val="24"/>
              </w:rPr>
              <w:t>Nạo vét dưới nước bằng máy đào gầu dây ≤ 12</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9m Đất thịt pha cát, pha sét có lẫn sỏi</w:t>
            </w:r>
          </w:p>
        </w:tc>
      </w:tr>
      <w:tr w:rsidR="001963D2" w:rsidRPr="001963D2" w14:paraId="08496E69" w14:textId="77777777" w:rsidTr="00ED75E9">
        <w:trPr>
          <w:trHeight w:val="598"/>
        </w:trPr>
        <w:tc>
          <w:tcPr>
            <w:tcW w:w="1838" w:type="dxa"/>
            <w:noWrap/>
            <w:vAlign w:val="center"/>
            <w:hideMark/>
          </w:tcPr>
          <w:p w14:paraId="795ADE0E"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2E05BACB" w14:textId="20CA2841" w:rsidR="00347A2E" w:rsidRPr="001963D2" w:rsidRDefault="00347A2E" w:rsidP="000E3146">
            <w:pPr>
              <w:spacing w:before="0" w:after="0" w:line="240" w:lineRule="auto"/>
              <w:ind w:firstLine="13"/>
              <w:rPr>
                <w:szCs w:val="24"/>
              </w:rPr>
            </w:pPr>
            <w:r w:rsidRPr="001963D2">
              <w:rPr>
                <w:szCs w:val="24"/>
              </w:rPr>
              <w:t>Nạo vét dưới nước bằng máy đào gầu dây ≤ 12</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9m Đất thịt pha cát, pha sét có lẫn sỏi, vỏ sò, hến, đất sét dính</w:t>
            </w:r>
          </w:p>
        </w:tc>
      </w:tr>
      <w:tr w:rsidR="001963D2" w:rsidRPr="001963D2" w14:paraId="1ECA1030" w14:textId="77777777" w:rsidTr="00ED75E9">
        <w:trPr>
          <w:trHeight w:val="598"/>
        </w:trPr>
        <w:tc>
          <w:tcPr>
            <w:tcW w:w="1838" w:type="dxa"/>
            <w:noWrap/>
            <w:vAlign w:val="center"/>
            <w:hideMark/>
          </w:tcPr>
          <w:p w14:paraId="041D65C6"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76D6162C" w14:textId="23AB5DEC" w:rsidR="00347A2E" w:rsidRPr="001963D2" w:rsidRDefault="00347A2E" w:rsidP="000E3146">
            <w:pPr>
              <w:spacing w:before="0" w:after="0" w:line="240" w:lineRule="auto"/>
              <w:ind w:firstLine="13"/>
              <w:rPr>
                <w:szCs w:val="24"/>
              </w:rPr>
            </w:pPr>
            <w:r w:rsidRPr="001963D2">
              <w:rPr>
                <w:szCs w:val="24"/>
              </w:rPr>
              <w:t>Nạo vét dưới nước bằng máy đào gầu dây ≤ 12</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9m Đất sét nửa cứng, sét cứng</w:t>
            </w:r>
          </w:p>
        </w:tc>
      </w:tr>
      <w:tr w:rsidR="001963D2" w:rsidRPr="001963D2" w14:paraId="25F5C5AA" w14:textId="77777777" w:rsidTr="00ED75E9">
        <w:trPr>
          <w:trHeight w:val="598"/>
        </w:trPr>
        <w:tc>
          <w:tcPr>
            <w:tcW w:w="1838" w:type="dxa"/>
            <w:noWrap/>
            <w:vAlign w:val="center"/>
            <w:hideMark/>
          </w:tcPr>
          <w:p w14:paraId="48DBCD1D"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3358BCE9" w14:textId="0BC1EA26" w:rsidR="00347A2E" w:rsidRPr="001963D2" w:rsidRDefault="00347A2E" w:rsidP="000E3146">
            <w:pPr>
              <w:spacing w:before="0" w:after="0" w:line="240" w:lineRule="auto"/>
              <w:ind w:firstLine="13"/>
              <w:rPr>
                <w:szCs w:val="24"/>
              </w:rPr>
            </w:pPr>
            <w:r w:rsidRPr="001963D2">
              <w:rPr>
                <w:szCs w:val="24"/>
              </w:rPr>
              <w:t>Nạo vét dưới nước bằng máy đào gầu dây &gt;12</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9m Bùn đặc, đất sỏi lắng đọng tới 3 năm, đất than bùn</w:t>
            </w:r>
          </w:p>
        </w:tc>
      </w:tr>
      <w:tr w:rsidR="001963D2" w:rsidRPr="001963D2" w14:paraId="47DDB8F7" w14:textId="77777777" w:rsidTr="00ED75E9">
        <w:trPr>
          <w:trHeight w:val="598"/>
        </w:trPr>
        <w:tc>
          <w:tcPr>
            <w:tcW w:w="1838" w:type="dxa"/>
            <w:noWrap/>
            <w:vAlign w:val="center"/>
            <w:hideMark/>
          </w:tcPr>
          <w:p w14:paraId="60ACE3FF"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63B39449" w14:textId="2E093A59" w:rsidR="00347A2E" w:rsidRPr="001963D2" w:rsidRDefault="00347A2E" w:rsidP="000E3146">
            <w:pPr>
              <w:spacing w:before="0" w:after="0" w:line="240" w:lineRule="auto"/>
              <w:ind w:firstLine="13"/>
              <w:rPr>
                <w:szCs w:val="24"/>
              </w:rPr>
            </w:pPr>
            <w:r w:rsidRPr="001963D2">
              <w:rPr>
                <w:szCs w:val="24"/>
              </w:rPr>
              <w:t>Nạo vét dưới nước bằng máy đào gầu dây &gt;12</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9m Đất thịt pha cát, pha sét có lẫn sỏi</w:t>
            </w:r>
          </w:p>
        </w:tc>
      </w:tr>
      <w:tr w:rsidR="001963D2" w:rsidRPr="001963D2" w14:paraId="17ACBD93" w14:textId="77777777" w:rsidTr="00ED75E9">
        <w:trPr>
          <w:trHeight w:val="598"/>
        </w:trPr>
        <w:tc>
          <w:tcPr>
            <w:tcW w:w="1838" w:type="dxa"/>
            <w:noWrap/>
            <w:vAlign w:val="center"/>
            <w:hideMark/>
          </w:tcPr>
          <w:p w14:paraId="200DC3A9"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4B17DB66" w14:textId="2F781E0B" w:rsidR="00347A2E" w:rsidRPr="001963D2" w:rsidRDefault="00347A2E" w:rsidP="000E3146">
            <w:pPr>
              <w:spacing w:before="0" w:after="0" w:line="240" w:lineRule="auto"/>
              <w:ind w:firstLine="13"/>
              <w:rPr>
                <w:szCs w:val="24"/>
              </w:rPr>
            </w:pPr>
            <w:r w:rsidRPr="001963D2">
              <w:rPr>
                <w:szCs w:val="24"/>
              </w:rPr>
              <w:t>Nạo vét dưới nước bằng máy đào gầu dây &gt;12</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9m Đất thịt pha cát, pha sét có lẫn sỏi, vỏ sò, hến, đất sét dính</w:t>
            </w:r>
          </w:p>
        </w:tc>
      </w:tr>
      <w:tr w:rsidR="001963D2" w:rsidRPr="001963D2" w14:paraId="009B1DEE" w14:textId="77777777" w:rsidTr="00ED75E9">
        <w:trPr>
          <w:trHeight w:val="598"/>
        </w:trPr>
        <w:tc>
          <w:tcPr>
            <w:tcW w:w="1838" w:type="dxa"/>
            <w:noWrap/>
            <w:vAlign w:val="center"/>
            <w:hideMark/>
          </w:tcPr>
          <w:p w14:paraId="58F17243"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41B96794" w14:textId="08DE6CB5" w:rsidR="00347A2E" w:rsidRPr="001963D2" w:rsidRDefault="00347A2E" w:rsidP="000E3146">
            <w:pPr>
              <w:spacing w:before="0" w:after="0" w:line="240" w:lineRule="auto"/>
              <w:ind w:firstLine="13"/>
              <w:rPr>
                <w:szCs w:val="24"/>
              </w:rPr>
            </w:pPr>
            <w:r w:rsidRPr="001963D2">
              <w:rPr>
                <w:szCs w:val="24"/>
              </w:rPr>
              <w:t>Nạo vét dưới nước bằng máy đào gầu dây &gt;12</w:t>
            </w:r>
            <w:r w:rsidR="00460A6B" w:rsidRPr="001963D2">
              <w:rPr>
                <w:szCs w:val="28"/>
                <w:lang w:val="en" w:eastAsia="en-US"/>
              </w:rPr>
              <w:t xml:space="preserve"> m</w:t>
            </w:r>
            <w:r w:rsidR="00460A6B" w:rsidRPr="001963D2">
              <w:rPr>
                <w:szCs w:val="28"/>
                <w:vertAlign w:val="superscript"/>
                <w:lang w:val="en" w:eastAsia="en-US"/>
              </w:rPr>
              <w:t>3</w:t>
            </w:r>
            <w:r w:rsidRPr="001963D2">
              <w:rPr>
                <w:szCs w:val="24"/>
              </w:rPr>
              <w:t>, chiều sâu &gt; 9m Đất sét nửa cứng, sét cứng</w:t>
            </w:r>
          </w:p>
        </w:tc>
      </w:tr>
      <w:tr w:rsidR="001963D2" w:rsidRPr="001963D2" w14:paraId="0498F4F5" w14:textId="77777777" w:rsidTr="00ED75E9">
        <w:trPr>
          <w:trHeight w:val="584"/>
        </w:trPr>
        <w:tc>
          <w:tcPr>
            <w:tcW w:w="1838" w:type="dxa"/>
            <w:vAlign w:val="center"/>
            <w:hideMark/>
          </w:tcPr>
          <w:p w14:paraId="59D7E73C" w14:textId="79E70F51" w:rsidR="00347A2E" w:rsidRPr="001963D2" w:rsidRDefault="00031F46" w:rsidP="00E95E8C">
            <w:pPr>
              <w:spacing w:before="0" w:after="0" w:line="240" w:lineRule="auto"/>
              <w:ind w:firstLine="0"/>
              <w:jc w:val="center"/>
              <w:rPr>
                <w:b/>
                <w:bCs/>
                <w:szCs w:val="24"/>
              </w:rPr>
            </w:pPr>
            <w:r w:rsidRPr="001963D2">
              <w:rPr>
                <w:b/>
                <w:bCs/>
                <w:szCs w:val="24"/>
              </w:rPr>
              <w:t>SHH.12000</w:t>
            </w:r>
          </w:p>
        </w:tc>
        <w:tc>
          <w:tcPr>
            <w:tcW w:w="7229" w:type="dxa"/>
            <w:vAlign w:val="center"/>
            <w:hideMark/>
          </w:tcPr>
          <w:p w14:paraId="4ACEE1D7" w14:textId="2D1CAA4E" w:rsidR="00347A2E" w:rsidRPr="001963D2" w:rsidRDefault="00347A2E" w:rsidP="009C2E04">
            <w:pPr>
              <w:spacing w:before="0" w:after="0" w:line="240" w:lineRule="auto"/>
              <w:ind w:firstLine="0"/>
              <w:rPr>
                <w:b/>
                <w:bCs/>
                <w:szCs w:val="24"/>
              </w:rPr>
            </w:pPr>
            <w:r w:rsidRPr="001963D2">
              <w:rPr>
                <w:b/>
                <w:bCs/>
                <w:szCs w:val="24"/>
              </w:rPr>
              <w:t xml:space="preserve">HÚT PHUN </w:t>
            </w:r>
            <w:r w:rsidR="009C2E04" w:rsidRPr="001963D2">
              <w:rPr>
                <w:b/>
                <w:bCs/>
                <w:szCs w:val="24"/>
              </w:rPr>
              <w:t>HỖN HỢP BÙN, ĐẤT</w:t>
            </w:r>
          </w:p>
        </w:tc>
      </w:tr>
      <w:tr w:rsidR="001963D2" w:rsidRPr="001963D2" w14:paraId="610B1AF6" w14:textId="77777777" w:rsidTr="00ED75E9">
        <w:trPr>
          <w:trHeight w:val="899"/>
        </w:trPr>
        <w:tc>
          <w:tcPr>
            <w:tcW w:w="1838" w:type="dxa"/>
            <w:noWrap/>
            <w:vAlign w:val="center"/>
          </w:tcPr>
          <w:p w14:paraId="3D388422" w14:textId="77777777" w:rsidR="009A7364" w:rsidRPr="001963D2" w:rsidRDefault="009A7364" w:rsidP="00E95E8C">
            <w:pPr>
              <w:pStyle w:val="ListParagraph"/>
              <w:numPr>
                <w:ilvl w:val="0"/>
                <w:numId w:val="5"/>
              </w:numPr>
              <w:spacing w:before="0" w:after="0" w:line="240" w:lineRule="auto"/>
              <w:ind w:left="0" w:firstLine="13"/>
              <w:jc w:val="center"/>
            </w:pPr>
          </w:p>
        </w:tc>
        <w:tc>
          <w:tcPr>
            <w:tcW w:w="7229" w:type="dxa"/>
            <w:vAlign w:val="center"/>
          </w:tcPr>
          <w:p w14:paraId="3C31E42B" w14:textId="2DB89CCA" w:rsidR="009A7364" w:rsidRPr="001963D2" w:rsidRDefault="009A7364" w:rsidP="000E3146">
            <w:pPr>
              <w:spacing w:before="0" w:after="0" w:line="240" w:lineRule="auto"/>
              <w:ind w:firstLine="13"/>
              <w:rPr>
                <w:szCs w:val="24"/>
              </w:rPr>
            </w:pPr>
            <w:r w:rsidRPr="001963D2">
              <w:rPr>
                <w:szCs w:val="24"/>
              </w:rPr>
              <w:t xml:space="preserve">Hút phun hỗn hợp bùn, đất từ hố chứa dưới nước (sau khi xả đáy) lên bãi bằng tàu hút công suất 11794 </w:t>
            </w:r>
            <w:r w:rsidR="00A1008C" w:rsidRPr="001963D2">
              <w:rPr>
                <w:szCs w:val="24"/>
              </w:rPr>
              <w:t>cv</w:t>
            </w:r>
            <w:r w:rsidRPr="001963D2">
              <w:rPr>
                <w:szCs w:val="24"/>
              </w:rPr>
              <w:t xml:space="preserve"> (chiều sâu nạo vét ≤ 6 m, chiều cao ống xả ≤ 6 m, chiều dài ống xả ≤ 1000 m)</w:t>
            </w:r>
          </w:p>
        </w:tc>
      </w:tr>
      <w:tr w:rsidR="001963D2" w:rsidRPr="001963D2" w14:paraId="0EF74FE0" w14:textId="77777777" w:rsidTr="00ED75E9">
        <w:trPr>
          <w:trHeight w:val="899"/>
        </w:trPr>
        <w:tc>
          <w:tcPr>
            <w:tcW w:w="1838" w:type="dxa"/>
            <w:noWrap/>
            <w:vAlign w:val="center"/>
            <w:hideMark/>
          </w:tcPr>
          <w:p w14:paraId="7AFA15D2"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672409AE" w14:textId="47269460" w:rsidR="00347A2E" w:rsidRPr="001963D2" w:rsidRDefault="00347A2E" w:rsidP="000E3146">
            <w:pPr>
              <w:spacing w:before="0" w:after="0" w:line="240" w:lineRule="auto"/>
              <w:ind w:firstLine="13"/>
              <w:rPr>
                <w:szCs w:val="24"/>
              </w:rPr>
            </w:pPr>
            <w:r w:rsidRPr="001963D2">
              <w:rPr>
                <w:szCs w:val="24"/>
              </w:rPr>
              <w:t xml:space="preserve">Hút phun hỗn hợp bùn, đất từ </w:t>
            </w:r>
            <w:r w:rsidR="00210084" w:rsidRPr="001963D2">
              <w:rPr>
                <w:szCs w:val="24"/>
              </w:rPr>
              <w:t>hố chứa</w:t>
            </w:r>
            <w:r w:rsidRPr="001963D2">
              <w:rPr>
                <w:szCs w:val="24"/>
              </w:rPr>
              <w:t xml:space="preserve"> dưới nước (sau khi xả đáy) lên bãi bằng tàu hút công suất 2610 </w:t>
            </w:r>
            <w:r w:rsidR="00A1008C" w:rsidRPr="001963D2">
              <w:rPr>
                <w:szCs w:val="24"/>
              </w:rPr>
              <w:t>cv</w:t>
            </w:r>
            <w:r w:rsidRPr="001963D2">
              <w:rPr>
                <w:szCs w:val="24"/>
              </w:rPr>
              <w:t xml:space="preserve"> (chiều sâu nạo vét ≤ 6 m, chiều cao ống xả ≤ 3 m, chiều dài ống xả ≤ 300 m)</w:t>
            </w:r>
          </w:p>
        </w:tc>
      </w:tr>
      <w:tr w:rsidR="001963D2" w:rsidRPr="001963D2" w14:paraId="489763EC" w14:textId="77777777" w:rsidTr="00ED75E9">
        <w:trPr>
          <w:trHeight w:val="899"/>
        </w:trPr>
        <w:tc>
          <w:tcPr>
            <w:tcW w:w="1838" w:type="dxa"/>
            <w:noWrap/>
            <w:vAlign w:val="center"/>
            <w:hideMark/>
          </w:tcPr>
          <w:p w14:paraId="67B60236"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4C7FC60E" w14:textId="7542AA76" w:rsidR="00347A2E" w:rsidRPr="001963D2" w:rsidRDefault="00347A2E" w:rsidP="000E3146">
            <w:pPr>
              <w:spacing w:before="0" w:after="0" w:line="240" w:lineRule="auto"/>
              <w:ind w:firstLine="13"/>
              <w:rPr>
                <w:szCs w:val="24"/>
              </w:rPr>
            </w:pPr>
            <w:r w:rsidRPr="001963D2">
              <w:rPr>
                <w:szCs w:val="24"/>
              </w:rPr>
              <w:t xml:space="preserve">Hút phun hỗn hợp bùn, đất từ </w:t>
            </w:r>
            <w:r w:rsidR="00210084" w:rsidRPr="001963D2">
              <w:rPr>
                <w:szCs w:val="24"/>
              </w:rPr>
              <w:t>hố chứa</w:t>
            </w:r>
            <w:r w:rsidRPr="001963D2">
              <w:rPr>
                <w:szCs w:val="24"/>
              </w:rPr>
              <w:t xml:space="preserve"> dưới nước (sau khi xả đáy) lên bãi bằng tàu hút công suất 2348 </w:t>
            </w:r>
            <w:r w:rsidR="00A1008C" w:rsidRPr="001963D2">
              <w:rPr>
                <w:szCs w:val="24"/>
              </w:rPr>
              <w:t>cv</w:t>
            </w:r>
            <w:r w:rsidRPr="001963D2">
              <w:rPr>
                <w:szCs w:val="24"/>
              </w:rPr>
              <w:t xml:space="preserve"> (chiều sâu nạo vét ≤ 6 m, chiều cao ống xả ≤ 3 m, chiều dài ống xả ≤ 300 m)</w:t>
            </w:r>
          </w:p>
        </w:tc>
      </w:tr>
      <w:tr w:rsidR="001963D2" w:rsidRPr="001963D2" w14:paraId="5D2F0D3E" w14:textId="77777777" w:rsidTr="00ED75E9">
        <w:trPr>
          <w:trHeight w:val="899"/>
        </w:trPr>
        <w:tc>
          <w:tcPr>
            <w:tcW w:w="1838" w:type="dxa"/>
            <w:noWrap/>
            <w:vAlign w:val="center"/>
            <w:hideMark/>
          </w:tcPr>
          <w:p w14:paraId="72E134DD"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44B60436" w14:textId="0ECA81F4" w:rsidR="00347A2E" w:rsidRPr="001963D2" w:rsidRDefault="00347A2E" w:rsidP="000E3146">
            <w:pPr>
              <w:spacing w:before="0" w:after="0" w:line="240" w:lineRule="auto"/>
              <w:ind w:firstLine="13"/>
              <w:rPr>
                <w:szCs w:val="24"/>
              </w:rPr>
            </w:pPr>
            <w:r w:rsidRPr="001963D2">
              <w:rPr>
                <w:szCs w:val="24"/>
              </w:rPr>
              <w:t xml:space="preserve">Hút phun hỗn hợp bùn, đất từ </w:t>
            </w:r>
            <w:r w:rsidR="00210084" w:rsidRPr="001963D2">
              <w:rPr>
                <w:szCs w:val="24"/>
              </w:rPr>
              <w:t>hố chứa</w:t>
            </w:r>
            <w:r w:rsidRPr="001963D2">
              <w:rPr>
                <w:szCs w:val="24"/>
              </w:rPr>
              <w:t xml:space="preserve"> dưới nước (sau khi xả đáy) lên bãi bằng tàu hút công suất 2094 </w:t>
            </w:r>
            <w:r w:rsidR="00A1008C" w:rsidRPr="001963D2">
              <w:rPr>
                <w:szCs w:val="24"/>
              </w:rPr>
              <w:t xml:space="preserve">cv </w:t>
            </w:r>
            <w:r w:rsidRPr="001963D2">
              <w:rPr>
                <w:szCs w:val="24"/>
              </w:rPr>
              <w:t>(chiều sâu nạo vét ≤ 6 m, chiều cao ống xả ≤ 3 m, chiều dài ống xả ≤ 300 m)</w:t>
            </w:r>
          </w:p>
        </w:tc>
      </w:tr>
      <w:tr w:rsidR="001963D2" w:rsidRPr="001963D2" w14:paraId="4A399FD1" w14:textId="77777777" w:rsidTr="00FD7ED8">
        <w:trPr>
          <w:trHeight w:val="737"/>
        </w:trPr>
        <w:tc>
          <w:tcPr>
            <w:tcW w:w="1838" w:type="dxa"/>
            <w:noWrap/>
            <w:vAlign w:val="center"/>
            <w:hideMark/>
          </w:tcPr>
          <w:p w14:paraId="711BF87C"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59189BA4" w14:textId="4FC8D3FA" w:rsidR="00347A2E" w:rsidRPr="001963D2" w:rsidRDefault="00347A2E" w:rsidP="000E3146">
            <w:pPr>
              <w:spacing w:before="0" w:after="0" w:line="240" w:lineRule="auto"/>
              <w:ind w:firstLine="13"/>
              <w:rPr>
                <w:szCs w:val="24"/>
              </w:rPr>
            </w:pPr>
            <w:r w:rsidRPr="001963D2">
              <w:rPr>
                <w:szCs w:val="24"/>
              </w:rPr>
              <w:t xml:space="preserve">Hút phun hỗn hợp bùn, đất từ </w:t>
            </w:r>
            <w:r w:rsidR="00210084" w:rsidRPr="001963D2">
              <w:rPr>
                <w:szCs w:val="24"/>
              </w:rPr>
              <w:t>hố chứa</w:t>
            </w:r>
            <w:r w:rsidRPr="001963D2">
              <w:rPr>
                <w:szCs w:val="24"/>
              </w:rPr>
              <w:t xml:space="preserve"> dưới nước (sau khi xả đáy) lên bãi bằng tàu hút công suất 1390 </w:t>
            </w:r>
            <w:r w:rsidR="00A1008C" w:rsidRPr="001963D2">
              <w:rPr>
                <w:szCs w:val="24"/>
              </w:rPr>
              <w:t xml:space="preserve">cv </w:t>
            </w:r>
            <w:r w:rsidRPr="001963D2">
              <w:rPr>
                <w:szCs w:val="24"/>
              </w:rPr>
              <w:t>(chiều sâu nạo vét ≤ 6 m, chiều cao ống xả ≤ 3 m, chiều dài ống xả ≤ 300 m)</w:t>
            </w:r>
          </w:p>
        </w:tc>
      </w:tr>
      <w:tr w:rsidR="001963D2" w:rsidRPr="001963D2" w14:paraId="594110CB" w14:textId="77777777" w:rsidTr="00ED75E9">
        <w:trPr>
          <w:trHeight w:val="899"/>
        </w:trPr>
        <w:tc>
          <w:tcPr>
            <w:tcW w:w="1838" w:type="dxa"/>
            <w:noWrap/>
            <w:vAlign w:val="center"/>
            <w:hideMark/>
          </w:tcPr>
          <w:p w14:paraId="3F0C4699"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54FD3139" w14:textId="5CE424CF" w:rsidR="00347A2E" w:rsidRPr="001963D2" w:rsidRDefault="00347A2E" w:rsidP="000E3146">
            <w:pPr>
              <w:spacing w:before="0" w:after="0" w:line="240" w:lineRule="auto"/>
              <w:ind w:firstLine="13"/>
              <w:rPr>
                <w:szCs w:val="24"/>
              </w:rPr>
            </w:pPr>
            <w:r w:rsidRPr="001963D2">
              <w:rPr>
                <w:szCs w:val="24"/>
              </w:rPr>
              <w:t xml:space="preserve">Hút phun hỗn hợp bùn, đất từ </w:t>
            </w:r>
            <w:r w:rsidR="00210084" w:rsidRPr="001963D2">
              <w:rPr>
                <w:szCs w:val="24"/>
              </w:rPr>
              <w:t>hố chứa</w:t>
            </w:r>
            <w:r w:rsidRPr="001963D2">
              <w:rPr>
                <w:szCs w:val="24"/>
              </w:rPr>
              <w:t xml:space="preserve"> dưới nước (sau khi xả đáy) lên bãi bằng tàu hút công suất 815 </w:t>
            </w:r>
            <w:r w:rsidR="00A1008C" w:rsidRPr="001963D2">
              <w:rPr>
                <w:szCs w:val="24"/>
              </w:rPr>
              <w:t xml:space="preserve">cv </w:t>
            </w:r>
            <w:r w:rsidRPr="001963D2">
              <w:rPr>
                <w:szCs w:val="24"/>
              </w:rPr>
              <w:t>(chiều sâu nạo vét ≤ 6 m, chiều cao ống xả ≤ 3 m, chiều dài ống xả ≤ 300 m)</w:t>
            </w:r>
          </w:p>
        </w:tc>
      </w:tr>
      <w:tr w:rsidR="001963D2" w:rsidRPr="001963D2" w14:paraId="7859EE86" w14:textId="77777777" w:rsidTr="00ED75E9">
        <w:trPr>
          <w:trHeight w:val="291"/>
        </w:trPr>
        <w:tc>
          <w:tcPr>
            <w:tcW w:w="1838" w:type="dxa"/>
            <w:vAlign w:val="center"/>
            <w:hideMark/>
          </w:tcPr>
          <w:p w14:paraId="0CC9CF51" w14:textId="2F3D546A" w:rsidR="00347A2E" w:rsidRPr="001963D2" w:rsidRDefault="00031F46" w:rsidP="00E95E8C">
            <w:pPr>
              <w:spacing w:before="0" w:after="0" w:line="240" w:lineRule="auto"/>
              <w:ind w:left="-113" w:right="-108" w:firstLine="0"/>
              <w:jc w:val="center"/>
              <w:rPr>
                <w:b/>
                <w:bCs/>
                <w:szCs w:val="24"/>
              </w:rPr>
            </w:pPr>
            <w:r w:rsidRPr="001963D2">
              <w:rPr>
                <w:b/>
                <w:bCs/>
                <w:szCs w:val="28"/>
              </w:rPr>
              <w:t>VC</w:t>
            </w:r>
            <w:r w:rsidRPr="001963D2">
              <w:rPr>
                <w:b/>
                <w:bCs/>
                <w:szCs w:val="28"/>
                <w:lang w:val="vi-VN"/>
              </w:rPr>
              <w:t>HH</w:t>
            </w:r>
            <w:r w:rsidRPr="001963D2">
              <w:rPr>
                <w:b/>
                <w:bCs/>
                <w:szCs w:val="28"/>
              </w:rPr>
              <w:t>.10000</w:t>
            </w:r>
          </w:p>
        </w:tc>
        <w:tc>
          <w:tcPr>
            <w:tcW w:w="7229" w:type="dxa"/>
            <w:vAlign w:val="center"/>
            <w:hideMark/>
          </w:tcPr>
          <w:p w14:paraId="35230C73" w14:textId="1E88C7BC" w:rsidR="00347A2E" w:rsidRPr="001963D2" w:rsidRDefault="00347A2E" w:rsidP="00FD7ED8">
            <w:pPr>
              <w:spacing w:before="0" w:after="0" w:line="240" w:lineRule="auto"/>
              <w:ind w:firstLine="0"/>
              <w:rPr>
                <w:b/>
                <w:bCs/>
                <w:szCs w:val="24"/>
              </w:rPr>
            </w:pPr>
            <w:r w:rsidRPr="001963D2">
              <w:rPr>
                <w:b/>
                <w:bCs/>
                <w:szCs w:val="24"/>
              </w:rPr>
              <w:t>VẬN CHUYỂN ĐẤT, CÁT ĐỔ ĐI</w:t>
            </w:r>
            <w:r w:rsidR="00031F46" w:rsidRPr="001963D2">
              <w:rPr>
                <w:b/>
                <w:bCs/>
                <w:szCs w:val="24"/>
              </w:rPr>
              <w:t xml:space="preserve"> BẰNG </w:t>
            </w:r>
            <w:r w:rsidR="00952EF8" w:rsidRPr="001963D2">
              <w:rPr>
                <w:b/>
                <w:bCs/>
                <w:szCs w:val="24"/>
              </w:rPr>
              <w:t>SÀ LAN TỰ HÀNH XẢ ĐÁY</w:t>
            </w:r>
          </w:p>
        </w:tc>
      </w:tr>
      <w:tr w:rsidR="001963D2" w:rsidRPr="001963D2" w14:paraId="429C08D6" w14:textId="77777777" w:rsidTr="00ED75E9">
        <w:trPr>
          <w:trHeight w:val="671"/>
        </w:trPr>
        <w:tc>
          <w:tcPr>
            <w:tcW w:w="1838" w:type="dxa"/>
            <w:vAlign w:val="center"/>
            <w:hideMark/>
          </w:tcPr>
          <w:p w14:paraId="2D208C02"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54A7EFFC" w14:textId="7C175437" w:rsidR="00347A2E" w:rsidRPr="001963D2" w:rsidRDefault="00347A2E" w:rsidP="000E3146">
            <w:pPr>
              <w:spacing w:before="0" w:after="0" w:line="240" w:lineRule="auto"/>
              <w:ind w:firstLine="13"/>
              <w:rPr>
                <w:szCs w:val="24"/>
              </w:rPr>
            </w:pPr>
            <w:r w:rsidRPr="001963D2">
              <w:rPr>
                <w:szCs w:val="24"/>
              </w:rPr>
              <w:t xml:space="preserve">Vận chuyển đất, cát đổ đi bằng </w:t>
            </w:r>
            <w:r w:rsidR="00952EF8" w:rsidRPr="001963D2">
              <w:rPr>
                <w:szCs w:val="24"/>
              </w:rPr>
              <w:t>sà lan tự hành xả đáy</w:t>
            </w:r>
            <w:r w:rsidRPr="001963D2">
              <w:rPr>
                <w:szCs w:val="24"/>
              </w:rPr>
              <w:t xml:space="preserve"> ≤400</w:t>
            </w:r>
            <w:r w:rsidR="00A1008C" w:rsidRPr="001963D2">
              <w:rPr>
                <w:szCs w:val="24"/>
              </w:rPr>
              <w:t xml:space="preserve"> t</w:t>
            </w:r>
            <w:r w:rsidRPr="001963D2">
              <w:rPr>
                <w:szCs w:val="24"/>
              </w:rPr>
              <w:t>, vận chuyển 1 km đầu</w:t>
            </w:r>
          </w:p>
        </w:tc>
      </w:tr>
      <w:tr w:rsidR="001963D2" w:rsidRPr="001963D2" w14:paraId="178ED1F9" w14:textId="77777777" w:rsidTr="00ED75E9">
        <w:trPr>
          <w:trHeight w:val="671"/>
        </w:trPr>
        <w:tc>
          <w:tcPr>
            <w:tcW w:w="1838" w:type="dxa"/>
            <w:vAlign w:val="center"/>
            <w:hideMark/>
          </w:tcPr>
          <w:p w14:paraId="770BDE25"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1D561A91" w14:textId="6CD2D121" w:rsidR="00347A2E" w:rsidRPr="001963D2" w:rsidRDefault="00347A2E" w:rsidP="000E3146">
            <w:pPr>
              <w:spacing w:before="0" w:after="0" w:line="240" w:lineRule="auto"/>
              <w:ind w:firstLine="13"/>
              <w:rPr>
                <w:szCs w:val="24"/>
              </w:rPr>
            </w:pPr>
            <w:r w:rsidRPr="001963D2">
              <w:rPr>
                <w:szCs w:val="24"/>
              </w:rPr>
              <w:t xml:space="preserve">Vận chuyển đất, cát đổ đi bằng </w:t>
            </w:r>
            <w:r w:rsidR="00952EF8" w:rsidRPr="001963D2">
              <w:rPr>
                <w:szCs w:val="24"/>
              </w:rPr>
              <w:t>sà lan tự hành xả đáy</w:t>
            </w:r>
            <w:r w:rsidRPr="001963D2">
              <w:rPr>
                <w:szCs w:val="24"/>
              </w:rPr>
              <w:t xml:space="preserve"> ≤400</w:t>
            </w:r>
            <w:r w:rsidR="00A1008C" w:rsidRPr="001963D2">
              <w:rPr>
                <w:szCs w:val="24"/>
              </w:rPr>
              <w:t xml:space="preserve"> t</w:t>
            </w:r>
            <w:r w:rsidRPr="001963D2">
              <w:rPr>
                <w:szCs w:val="24"/>
              </w:rPr>
              <w:t>, vận chuyển 1 km tiếp theo, cự ly &lt; 6km</w:t>
            </w:r>
          </w:p>
        </w:tc>
      </w:tr>
      <w:tr w:rsidR="001963D2" w:rsidRPr="001963D2" w14:paraId="0BBC04B2" w14:textId="77777777" w:rsidTr="00ED75E9">
        <w:trPr>
          <w:trHeight w:val="671"/>
        </w:trPr>
        <w:tc>
          <w:tcPr>
            <w:tcW w:w="1838" w:type="dxa"/>
            <w:vAlign w:val="center"/>
            <w:hideMark/>
          </w:tcPr>
          <w:p w14:paraId="5D1A0743"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4A956BF5" w14:textId="1C24F17C" w:rsidR="00347A2E" w:rsidRPr="001963D2" w:rsidRDefault="00347A2E" w:rsidP="000E3146">
            <w:pPr>
              <w:spacing w:before="0" w:after="0" w:line="240" w:lineRule="auto"/>
              <w:ind w:firstLine="13"/>
              <w:rPr>
                <w:szCs w:val="24"/>
              </w:rPr>
            </w:pPr>
            <w:r w:rsidRPr="001963D2">
              <w:rPr>
                <w:szCs w:val="24"/>
              </w:rPr>
              <w:t xml:space="preserve">Vận chuyển đất, cát đổ đi bằng </w:t>
            </w:r>
            <w:r w:rsidR="00952EF8" w:rsidRPr="001963D2">
              <w:rPr>
                <w:szCs w:val="24"/>
              </w:rPr>
              <w:t>sà lan tự hành xả đáy</w:t>
            </w:r>
            <w:r w:rsidRPr="001963D2">
              <w:rPr>
                <w:szCs w:val="24"/>
              </w:rPr>
              <w:t xml:space="preserve"> ≤400</w:t>
            </w:r>
            <w:r w:rsidR="00A1008C" w:rsidRPr="001963D2">
              <w:rPr>
                <w:szCs w:val="24"/>
              </w:rPr>
              <w:t xml:space="preserve"> t</w:t>
            </w:r>
            <w:r w:rsidRPr="001963D2">
              <w:rPr>
                <w:szCs w:val="24"/>
              </w:rPr>
              <w:t>, vận chuyển 1 km tiếp theo, cự ly từ 6 ÷ 20km</w:t>
            </w:r>
          </w:p>
        </w:tc>
      </w:tr>
      <w:tr w:rsidR="001963D2" w:rsidRPr="001963D2" w14:paraId="1D29FD19" w14:textId="77777777" w:rsidTr="00ED75E9">
        <w:trPr>
          <w:trHeight w:val="671"/>
        </w:trPr>
        <w:tc>
          <w:tcPr>
            <w:tcW w:w="1838" w:type="dxa"/>
            <w:vAlign w:val="center"/>
            <w:hideMark/>
          </w:tcPr>
          <w:p w14:paraId="470CDEC8"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53CB6863" w14:textId="47EE496C" w:rsidR="00347A2E" w:rsidRPr="001963D2" w:rsidRDefault="00347A2E" w:rsidP="000E3146">
            <w:pPr>
              <w:spacing w:before="0" w:after="0" w:line="240" w:lineRule="auto"/>
              <w:ind w:firstLine="13"/>
              <w:rPr>
                <w:szCs w:val="24"/>
              </w:rPr>
            </w:pPr>
            <w:r w:rsidRPr="001963D2">
              <w:rPr>
                <w:szCs w:val="24"/>
              </w:rPr>
              <w:t xml:space="preserve">Vận chuyển đất, cát đổ đi bằng </w:t>
            </w:r>
            <w:r w:rsidR="00952EF8" w:rsidRPr="001963D2">
              <w:rPr>
                <w:szCs w:val="24"/>
              </w:rPr>
              <w:t>sà lan tự hành xả đáy</w:t>
            </w:r>
            <w:r w:rsidRPr="001963D2">
              <w:rPr>
                <w:szCs w:val="24"/>
              </w:rPr>
              <w:t xml:space="preserve"> ≤400</w:t>
            </w:r>
            <w:r w:rsidR="00A1008C" w:rsidRPr="001963D2">
              <w:rPr>
                <w:szCs w:val="24"/>
              </w:rPr>
              <w:t xml:space="preserve"> t</w:t>
            </w:r>
            <w:r w:rsidRPr="001963D2">
              <w:rPr>
                <w:szCs w:val="24"/>
              </w:rPr>
              <w:t>, vận chuyển 1 km tiếp theo, cự ly &gt; 20km</w:t>
            </w:r>
          </w:p>
        </w:tc>
      </w:tr>
      <w:tr w:rsidR="001963D2" w:rsidRPr="001963D2" w14:paraId="1C269B71" w14:textId="77777777" w:rsidTr="00ED75E9">
        <w:trPr>
          <w:trHeight w:val="671"/>
        </w:trPr>
        <w:tc>
          <w:tcPr>
            <w:tcW w:w="1838" w:type="dxa"/>
            <w:vAlign w:val="center"/>
            <w:hideMark/>
          </w:tcPr>
          <w:p w14:paraId="6EDF727C"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0D37E70D" w14:textId="61F54E12" w:rsidR="00347A2E" w:rsidRPr="001963D2" w:rsidRDefault="00347A2E" w:rsidP="000E3146">
            <w:pPr>
              <w:spacing w:before="0" w:after="0" w:line="240" w:lineRule="auto"/>
              <w:ind w:firstLine="13"/>
              <w:rPr>
                <w:szCs w:val="24"/>
              </w:rPr>
            </w:pPr>
            <w:r w:rsidRPr="001963D2">
              <w:rPr>
                <w:szCs w:val="24"/>
              </w:rPr>
              <w:t xml:space="preserve">Vận chuyển đất, cát đổ đi bằng </w:t>
            </w:r>
            <w:r w:rsidR="00952EF8" w:rsidRPr="001963D2">
              <w:rPr>
                <w:szCs w:val="24"/>
              </w:rPr>
              <w:t>sà lan tự hành xả đáy</w:t>
            </w:r>
            <w:r w:rsidRPr="001963D2">
              <w:rPr>
                <w:szCs w:val="24"/>
              </w:rPr>
              <w:t xml:space="preserve"> ≤800</w:t>
            </w:r>
            <w:r w:rsidR="00A1008C" w:rsidRPr="001963D2">
              <w:rPr>
                <w:szCs w:val="24"/>
              </w:rPr>
              <w:t xml:space="preserve"> t</w:t>
            </w:r>
            <w:r w:rsidRPr="001963D2">
              <w:rPr>
                <w:szCs w:val="24"/>
              </w:rPr>
              <w:t>, vận chuyển 1 km đầu</w:t>
            </w:r>
          </w:p>
        </w:tc>
      </w:tr>
      <w:tr w:rsidR="001963D2" w:rsidRPr="001963D2" w14:paraId="46C0839B" w14:textId="77777777" w:rsidTr="00ED75E9">
        <w:trPr>
          <w:trHeight w:val="671"/>
        </w:trPr>
        <w:tc>
          <w:tcPr>
            <w:tcW w:w="1838" w:type="dxa"/>
            <w:vAlign w:val="center"/>
            <w:hideMark/>
          </w:tcPr>
          <w:p w14:paraId="1026065C"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1DCEB5C4" w14:textId="75DBC7D8" w:rsidR="00347A2E" w:rsidRPr="001963D2" w:rsidRDefault="00347A2E" w:rsidP="000E3146">
            <w:pPr>
              <w:spacing w:before="0" w:after="0" w:line="240" w:lineRule="auto"/>
              <w:ind w:firstLine="13"/>
              <w:rPr>
                <w:szCs w:val="24"/>
              </w:rPr>
            </w:pPr>
            <w:r w:rsidRPr="001963D2">
              <w:rPr>
                <w:szCs w:val="24"/>
              </w:rPr>
              <w:t xml:space="preserve">Vận chuyển đất, cát đổ đi bằng </w:t>
            </w:r>
            <w:r w:rsidR="00952EF8" w:rsidRPr="001963D2">
              <w:rPr>
                <w:szCs w:val="24"/>
              </w:rPr>
              <w:t>sà lan tự hành xả đáy</w:t>
            </w:r>
            <w:r w:rsidRPr="001963D2">
              <w:rPr>
                <w:szCs w:val="24"/>
              </w:rPr>
              <w:t xml:space="preserve"> ≤800</w:t>
            </w:r>
            <w:r w:rsidR="00A1008C" w:rsidRPr="001963D2">
              <w:rPr>
                <w:szCs w:val="24"/>
              </w:rPr>
              <w:t xml:space="preserve"> t</w:t>
            </w:r>
            <w:r w:rsidRPr="001963D2">
              <w:rPr>
                <w:szCs w:val="24"/>
              </w:rPr>
              <w:t>, vận chuyển 1 km tiếp theo, cự ly ≤ 6km</w:t>
            </w:r>
          </w:p>
        </w:tc>
      </w:tr>
      <w:tr w:rsidR="001963D2" w:rsidRPr="001963D2" w14:paraId="481B6F1A" w14:textId="77777777" w:rsidTr="00ED75E9">
        <w:trPr>
          <w:trHeight w:val="671"/>
        </w:trPr>
        <w:tc>
          <w:tcPr>
            <w:tcW w:w="1838" w:type="dxa"/>
            <w:vAlign w:val="center"/>
            <w:hideMark/>
          </w:tcPr>
          <w:p w14:paraId="6285AF7E"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3DAA5AFA" w14:textId="7BDC141F" w:rsidR="00347A2E" w:rsidRPr="001963D2" w:rsidRDefault="00347A2E" w:rsidP="000E3146">
            <w:pPr>
              <w:spacing w:before="0" w:after="0" w:line="240" w:lineRule="auto"/>
              <w:ind w:firstLine="13"/>
              <w:rPr>
                <w:szCs w:val="24"/>
              </w:rPr>
            </w:pPr>
            <w:r w:rsidRPr="001963D2">
              <w:rPr>
                <w:szCs w:val="24"/>
              </w:rPr>
              <w:t xml:space="preserve">Vận chuyển đất, cát đổ đi bằng </w:t>
            </w:r>
            <w:r w:rsidR="00952EF8" w:rsidRPr="001963D2">
              <w:rPr>
                <w:szCs w:val="24"/>
              </w:rPr>
              <w:t>sà lan tự hành xả đáy</w:t>
            </w:r>
            <w:r w:rsidRPr="001963D2">
              <w:rPr>
                <w:szCs w:val="24"/>
              </w:rPr>
              <w:t xml:space="preserve"> ≤800</w:t>
            </w:r>
            <w:r w:rsidR="00A1008C" w:rsidRPr="001963D2">
              <w:rPr>
                <w:szCs w:val="24"/>
              </w:rPr>
              <w:t xml:space="preserve"> t</w:t>
            </w:r>
            <w:r w:rsidRPr="001963D2">
              <w:rPr>
                <w:szCs w:val="24"/>
              </w:rPr>
              <w:t>, vận chuyển 1 km tiếp theo, cự ly từ 6 ÷ 20km</w:t>
            </w:r>
          </w:p>
        </w:tc>
      </w:tr>
      <w:tr w:rsidR="001963D2" w:rsidRPr="001963D2" w14:paraId="59451F10" w14:textId="77777777" w:rsidTr="00ED75E9">
        <w:trPr>
          <w:trHeight w:val="671"/>
        </w:trPr>
        <w:tc>
          <w:tcPr>
            <w:tcW w:w="1838" w:type="dxa"/>
            <w:vAlign w:val="center"/>
            <w:hideMark/>
          </w:tcPr>
          <w:p w14:paraId="5F821E1F"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1DCA77C3" w14:textId="33FFFE4A" w:rsidR="00347A2E" w:rsidRPr="001963D2" w:rsidRDefault="00347A2E" w:rsidP="000E3146">
            <w:pPr>
              <w:spacing w:before="0" w:after="0" w:line="240" w:lineRule="auto"/>
              <w:ind w:firstLine="13"/>
              <w:rPr>
                <w:szCs w:val="24"/>
              </w:rPr>
            </w:pPr>
            <w:r w:rsidRPr="001963D2">
              <w:rPr>
                <w:szCs w:val="24"/>
              </w:rPr>
              <w:t xml:space="preserve">Vận chuyển đất, cát đổ đi bằng </w:t>
            </w:r>
            <w:r w:rsidR="00952EF8" w:rsidRPr="001963D2">
              <w:rPr>
                <w:szCs w:val="24"/>
              </w:rPr>
              <w:t>sà lan tự hành xả đáy</w:t>
            </w:r>
            <w:r w:rsidRPr="001963D2">
              <w:rPr>
                <w:szCs w:val="24"/>
              </w:rPr>
              <w:t xml:space="preserve"> ≤800</w:t>
            </w:r>
            <w:r w:rsidR="00A1008C" w:rsidRPr="001963D2">
              <w:rPr>
                <w:szCs w:val="24"/>
              </w:rPr>
              <w:t xml:space="preserve"> t</w:t>
            </w:r>
            <w:r w:rsidRPr="001963D2">
              <w:rPr>
                <w:szCs w:val="24"/>
              </w:rPr>
              <w:t>,</w:t>
            </w:r>
            <w:r w:rsidR="008B1C47" w:rsidRPr="001963D2">
              <w:rPr>
                <w:szCs w:val="24"/>
              </w:rPr>
              <w:t xml:space="preserve"> </w:t>
            </w:r>
            <w:r w:rsidRPr="001963D2">
              <w:rPr>
                <w:szCs w:val="24"/>
              </w:rPr>
              <w:t>vận chuyển 1 km tiếp theo, cự ly &gt; 20km</w:t>
            </w:r>
          </w:p>
        </w:tc>
      </w:tr>
      <w:tr w:rsidR="001963D2" w:rsidRPr="001963D2" w14:paraId="03058EBB" w14:textId="77777777" w:rsidTr="00ED75E9">
        <w:trPr>
          <w:trHeight w:val="671"/>
        </w:trPr>
        <w:tc>
          <w:tcPr>
            <w:tcW w:w="1838" w:type="dxa"/>
            <w:vAlign w:val="center"/>
            <w:hideMark/>
          </w:tcPr>
          <w:p w14:paraId="4BC587BF"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73F5898B" w14:textId="521C6A1D" w:rsidR="00347A2E" w:rsidRPr="001963D2" w:rsidRDefault="00347A2E" w:rsidP="000E3146">
            <w:pPr>
              <w:spacing w:before="0" w:after="0" w:line="240" w:lineRule="auto"/>
              <w:ind w:firstLine="13"/>
              <w:rPr>
                <w:szCs w:val="24"/>
              </w:rPr>
            </w:pPr>
            <w:r w:rsidRPr="001963D2">
              <w:rPr>
                <w:szCs w:val="24"/>
              </w:rPr>
              <w:t xml:space="preserve">Vận chuyển đất, cát đổ đi bằng </w:t>
            </w:r>
            <w:r w:rsidR="00952EF8" w:rsidRPr="001963D2">
              <w:rPr>
                <w:szCs w:val="24"/>
              </w:rPr>
              <w:t>sà lan tự hành xả đáy</w:t>
            </w:r>
            <w:r w:rsidRPr="001963D2">
              <w:rPr>
                <w:szCs w:val="24"/>
              </w:rPr>
              <w:t xml:space="preserve"> ≤1200</w:t>
            </w:r>
            <w:r w:rsidR="00A1008C" w:rsidRPr="001963D2">
              <w:rPr>
                <w:szCs w:val="24"/>
              </w:rPr>
              <w:t xml:space="preserve"> t</w:t>
            </w:r>
            <w:r w:rsidRPr="001963D2">
              <w:rPr>
                <w:szCs w:val="24"/>
              </w:rPr>
              <w:t>, vận chuyển 1 km đầu</w:t>
            </w:r>
          </w:p>
        </w:tc>
      </w:tr>
      <w:tr w:rsidR="001963D2" w:rsidRPr="001963D2" w14:paraId="1132509C" w14:textId="77777777" w:rsidTr="00ED75E9">
        <w:trPr>
          <w:trHeight w:val="671"/>
        </w:trPr>
        <w:tc>
          <w:tcPr>
            <w:tcW w:w="1838" w:type="dxa"/>
            <w:vAlign w:val="center"/>
            <w:hideMark/>
          </w:tcPr>
          <w:p w14:paraId="07413F01"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6D1ABD23" w14:textId="09C730FA" w:rsidR="00347A2E" w:rsidRPr="001963D2" w:rsidRDefault="00347A2E" w:rsidP="000E3146">
            <w:pPr>
              <w:spacing w:before="0" w:after="0" w:line="240" w:lineRule="auto"/>
              <w:ind w:firstLine="13"/>
              <w:rPr>
                <w:szCs w:val="24"/>
              </w:rPr>
            </w:pPr>
            <w:r w:rsidRPr="001963D2">
              <w:rPr>
                <w:szCs w:val="24"/>
              </w:rPr>
              <w:t xml:space="preserve">Vận chuyển đất, cát đổ đi bằng </w:t>
            </w:r>
            <w:r w:rsidR="00952EF8" w:rsidRPr="001963D2">
              <w:rPr>
                <w:szCs w:val="24"/>
              </w:rPr>
              <w:t>sà lan tự hành xả đáy</w:t>
            </w:r>
            <w:r w:rsidRPr="001963D2">
              <w:rPr>
                <w:szCs w:val="24"/>
              </w:rPr>
              <w:t xml:space="preserve"> ≤1200</w:t>
            </w:r>
            <w:r w:rsidR="00A1008C" w:rsidRPr="001963D2">
              <w:rPr>
                <w:szCs w:val="24"/>
              </w:rPr>
              <w:t xml:space="preserve"> t</w:t>
            </w:r>
            <w:r w:rsidRPr="001963D2">
              <w:rPr>
                <w:szCs w:val="24"/>
              </w:rPr>
              <w:t>, vận chuyển 1 km tiếp theo, cự ly ≤ 6km</w:t>
            </w:r>
          </w:p>
        </w:tc>
      </w:tr>
      <w:tr w:rsidR="001963D2" w:rsidRPr="001963D2" w14:paraId="769E2460" w14:textId="77777777" w:rsidTr="00ED75E9">
        <w:trPr>
          <w:trHeight w:val="671"/>
        </w:trPr>
        <w:tc>
          <w:tcPr>
            <w:tcW w:w="1838" w:type="dxa"/>
            <w:vAlign w:val="center"/>
            <w:hideMark/>
          </w:tcPr>
          <w:p w14:paraId="524B1FBA"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270CFF1C" w14:textId="7B0E9F85" w:rsidR="00347A2E" w:rsidRPr="001963D2" w:rsidRDefault="00347A2E" w:rsidP="000E3146">
            <w:pPr>
              <w:spacing w:before="0" w:after="0" w:line="240" w:lineRule="auto"/>
              <w:ind w:firstLine="13"/>
              <w:rPr>
                <w:szCs w:val="24"/>
              </w:rPr>
            </w:pPr>
            <w:r w:rsidRPr="001963D2">
              <w:rPr>
                <w:szCs w:val="24"/>
              </w:rPr>
              <w:t xml:space="preserve">Vận chuyển đất, cát đổ đi bằng </w:t>
            </w:r>
            <w:r w:rsidR="00952EF8" w:rsidRPr="001963D2">
              <w:rPr>
                <w:szCs w:val="24"/>
              </w:rPr>
              <w:t>sà lan tự hành xả đáy</w:t>
            </w:r>
            <w:r w:rsidRPr="001963D2">
              <w:rPr>
                <w:szCs w:val="24"/>
              </w:rPr>
              <w:t xml:space="preserve"> ≤1200</w:t>
            </w:r>
            <w:r w:rsidR="00A1008C" w:rsidRPr="001963D2">
              <w:rPr>
                <w:szCs w:val="24"/>
              </w:rPr>
              <w:t xml:space="preserve"> t</w:t>
            </w:r>
            <w:r w:rsidRPr="001963D2">
              <w:rPr>
                <w:szCs w:val="24"/>
              </w:rPr>
              <w:t>, vận chuyển 1 km tiếp theo, cự ly từ 6 ÷ 20km</w:t>
            </w:r>
          </w:p>
        </w:tc>
      </w:tr>
      <w:tr w:rsidR="001963D2" w:rsidRPr="001963D2" w14:paraId="26A50410" w14:textId="77777777" w:rsidTr="00ED75E9">
        <w:trPr>
          <w:trHeight w:val="671"/>
        </w:trPr>
        <w:tc>
          <w:tcPr>
            <w:tcW w:w="1838" w:type="dxa"/>
            <w:vAlign w:val="center"/>
            <w:hideMark/>
          </w:tcPr>
          <w:p w14:paraId="2BE678F4"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43BAE8B4" w14:textId="61A86B53" w:rsidR="00347A2E" w:rsidRPr="001963D2" w:rsidRDefault="00347A2E" w:rsidP="000E3146">
            <w:pPr>
              <w:spacing w:before="0" w:after="0" w:line="240" w:lineRule="auto"/>
              <w:ind w:firstLine="13"/>
              <w:rPr>
                <w:szCs w:val="24"/>
              </w:rPr>
            </w:pPr>
            <w:r w:rsidRPr="001963D2">
              <w:rPr>
                <w:szCs w:val="24"/>
              </w:rPr>
              <w:t xml:space="preserve">Vận chuyển đất, cát đổ đi bằng </w:t>
            </w:r>
            <w:r w:rsidR="00952EF8" w:rsidRPr="001963D2">
              <w:rPr>
                <w:szCs w:val="24"/>
              </w:rPr>
              <w:t>sà lan tự hành xả đáy</w:t>
            </w:r>
            <w:r w:rsidRPr="001963D2">
              <w:rPr>
                <w:szCs w:val="24"/>
              </w:rPr>
              <w:t xml:space="preserve"> ≤1200</w:t>
            </w:r>
            <w:r w:rsidR="00A1008C" w:rsidRPr="001963D2">
              <w:rPr>
                <w:szCs w:val="24"/>
              </w:rPr>
              <w:t xml:space="preserve"> t</w:t>
            </w:r>
            <w:r w:rsidRPr="001963D2">
              <w:rPr>
                <w:szCs w:val="24"/>
              </w:rPr>
              <w:t>, vận chuyển 1 km tiếp theo, cự ly &gt; 20km</w:t>
            </w:r>
          </w:p>
        </w:tc>
      </w:tr>
      <w:tr w:rsidR="001963D2" w:rsidRPr="001963D2" w14:paraId="286B5154" w14:textId="77777777" w:rsidTr="00ED75E9">
        <w:trPr>
          <w:trHeight w:val="671"/>
        </w:trPr>
        <w:tc>
          <w:tcPr>
            <w:tcW w:w="1838" w:type="dxa"/>
            <w:vAlign w:val="center"/>
            <w:hideMark/>
          </w:tcPr>
          <w:p w14:paraId="23999A54"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56C24B0D" w14:textId="0F399584" w:rsidR="00347A2E" w:rsidRPr="001963D2" w:rsidRDefault="00347A2E" w:rsidP="000E3146">
            <w:pPr>
              <w:spacing w:before="0" w:after="0" w:line="240" w:lineRule="auto"/>
              <w:ind w:firstLine="13"/>
              <w:rPr>
                <w:szCs w:val="24"/>
              </w:rPr>
            </w:pPr>
            <w:r w:rsidRPr="001963D2">
              <w:rPr>
                <w:szCs w:val="24"/>
              </w:rPr>
              <w:t xml:space="preserve">Vận chuyển đất, cát đổ đi bằng </w:t>
            </w:r>
            <w:r w:rsidR="00952EF8" w:rsidRPr="001963D2">
              <w:rPr>
                <w:szCs w:val="24"/>
              </w:rPr>
              <w:t>sà lan tự hành xả đáy</w:t>
            </w:r>
            <w:r w:rsidRPr="001963D2">
              <w:rPr>
                <w:szCs w:val="24"/>
              </w:rPr>
              <w:t xml:space="preserve"> &gt;1200</w:t>
            </w:r>
            <w:r w:rsidR="00A1008C" w:rsidRPr="001963D2">
              <w:rPr>
                <w:szCs w:val="24"/>
              </w:rPr>
              <w:t xml:space="preserve"> t</w:t>
            </w:r>
            <w:r w:rsidRPr="001963D2">
              <w:rPr>
                <w:szCs w:val="24"/>
              </w:rPr>
              <w:t>, vận chuyển 1 km đầu</w:t>
            </w:r>
          </w:p>
        </w:tc>
      </w:tr>
      <w:tr w:rsidR="001963D2" w:rsidRPr="001963D2" w14:paraId="3262C381" w14:textId="77777777" w:rsidTr="00ED75E9">
        <w:trPr>
          <w:trHeight w:val="671"/>
        </w:trPr>
        <w:tc>
          <w:tcPr>
            <w:tcW w:w="1838" w:type="dxa"/>
            <w:vAlign w:val="center"/>
            <w:hideMark/>
          </w:tcPr>
          <w:p w14:paraId="381BD078"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1E1953FA" w14:textId="6A79F899" w:rsidR="00347A2E" w:rsidRPr="001963D2" w:rsidRDefault="00347A2E" w:rsidP="000E3146">
            <w:pPr>
              <w:spacing w:before="0" w:after="0" w:line="240" w:lineRule="auto"/>
              <w:ind w:firstLine="13"/>
              <w:rPr>
                <w:szCs w:val="24"/>
              </w:rPr>
            </w:pPr>
            <w:r w:rsidRPr="001963D2">
              <w:rPr>
                <w:szCs w:val="24"/>
              </w:rPr>
              <w:t xml:space="preserve">Vận chuyển đất, cát đổ đi bằng </w:t>
            </w:r>
            <w:r w:rsidR="00952EF8" w:rsidRPr="001963D2">
              <w:rPr>
                <w:szCs w:val="24"/>
              </w:rPr>
              <w:t>sà lan tự hành xả đáy</w:t>
            </w:r>
            <w:r w:rsidRPr="001963D2">
              <w:rPr>
                <w:szCs w:val="24"/>
              </w:rPr>
              <w:t xml:space="preserve"> &gt;1200</w:t>
            </w:r>
            <w:r w:rsidR="00A1008C" w:rsidRPr="001963D2">
              <w:rPr>
                <w:szCs w:val="24"/>
              </w:rPr>
              <w:t xml:space="preserve"> t</w:t>
            </w:r>
            <w:r w:rsidRPr="001963D2">
              <w:rPr>
                <w:szCs w:val="24"/>
              </w:rPr>
              <w:t>, vận chuyển 1 km tiếp theo, cự ly ≤ 6km</w:t>
            </w:r>
          </w:p>
        </w:tc>
      </w:tr>
      <w:tr w:rsidR="001963D2" w:rsidRPr="001963D2" w14:paraId="5F803C18" w14:textId="77777777" w:rsidTr="00ED75E9">
        <w:trPr>
          <w:trHeight w:val="671"/>
        </w:trPr>
        <w:tc>
          <w:tcPr>
            <w:tcW w:w="1838" w:type="dxa"/>
            <w:vAlign w:val="center"/>
            <w:hideMark/>
          </w:tcPr>
          <w:p w14:paraId="11F2EF87"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2FDBC258" w14:textId="753FBB5E" w:rsidR="00347A2E" w:rsidRPr="001963D2" w:rsidRDefault="00347A2E" w:rsidP="000E3146">
            <w:pPr>
              <w:spacing w:before="0" w:after="0" w:line="240" w:lineRule="auto"/>
              <w:ind w:firstLine="13"/>
              <w:rPr>
                <w:szCs w:val="24"/>
              </w:rPr>
            </w:pPr>
            <w:r w:rsidRPr="001963D2">
              <w:rPr>
                <w:szCs w:val="24"/>
              </w:rPr>
              <w:t xml:space="preserve">Vận chuyển đất, cát đổ đi bằng </w:t>
            </w:r>
            <w:r w:rsidR="00952EF8" w:rsidRPr="001963D2">
              <w:rPr>
                <w:szCs w:val="24"/>
              </w:rPr>
              <w:t>sà lan tự hành xả đáy</w:t>
            </w:r>
            <w:r w:rsidRPr="001963D2">
              <w:rPr>
                <w:szCs w:val="24"/>
              </w:rPr>
              <w:t xml:space="preserve"> &gt;1200</w:t>
            </w:r>
            <w:r w:rsidR="00A1008C" w:rsidRPr="001963D2">
              <w:rPr>
                <w:szCs w:val="24"/>
              </w:rPr>
              <w:t xml:space="preserve"> t</w:t>
            </w:r>
            <w:r w:rsidRPr="001963D2">
              <w:rPr>
                <w:szCs w:val="24"/>
              </w:rPr>
              <w:t>, vận chuyển 1 km tiếp theo, cự ly từ 6 ÷ 20km</w:t>
            </w:r>
          </w:p>
        </w:tc>
      </w:tr>
      <w:tr w:rsidR="001963D2" w:rsidRPr="001963D2" w14:paraId="35823FEF" w14:textId="77777777" w:rsidTr="00ED75E9">
        <w:trPr>
          <w:trHeight w:val="671"/>
        </w:trPr>
        <w:tc>
          <w:tcPr>
            <w:tcW w:w="1838" w:type="dxa"/>
            <w:vAlign w:val="center"/>
            <w:hideMark/>
          </w:tcPr>
          <w:p w14:paraId="558E5D6D" w14:textId="77777777" w:rsidR="00347A2E" w:rsidRPr="001963D2" w:rsidRDefault="00347A2E" w:rsidP="00E95E8C">
            <w:pPr>
              <w:pStyle w:val="ListParagraph"/>
              <w:numPr>
                <w:ilvl w:val="0"/>
                <w:numId w:val="5"/>
              </w:numPr>
              <w:spacing w:before="0" w:after="0" w:line="240" w:lineRule="auto"/>
              <w:ind w:left="0" w:firstLine="13"/>
              <w:jc w:val="center"/>
            </w:pPr>
          </w:p>
        </w:tc>
        <w:tc>
          <w:tcPr>
            <w:tcW w:w="7229" w:type="dxa"/>
            <w:vAlign w:val="center"/>
            <w:hideMark/>
          </w:tcPr>
          <w:p w14:paraId="51A31057" w14:textId="19B8A62B" w:rsidR="00347A2E" w:rsidRPr="001963D2" w:rsidRDefault="00347A2E" w:rsidP="000E3146">
            <w:pPr>
              <w:spacing w:before="0" w:after="0" w:line="240" w:lineRule="auto"/>
              <w:ind w:firstLine="13"/>
              <w:rPr>
                <w:szCs w:val="24"/>
              </w:rPr>
            </w:pPr>
            <w:r w:rsidRPr="001963D2">
              <w:rPr>
                <w:szCs w:val="24"/>
              </w:rPr>
              <w:t xml:space="preserve">Vận chuyển đất, cát đổ đi bằng </w:t>
            </w:r>
            <w:r w:rsidR="00952EF8" w:rsidRPr="001963D2">
              <w:rPr>
                <w:szCs w:val="24"/>
              </w:rPr>
              <w:t>sà lan tự hành xả đáy</w:t>
            </w:r>
            <w:r w:rsidRPr="001963D2">
              <w:rPr>
                <w:szCs w:val="24"/>
              </w:rPr>
              <w:t xml:space="preserve"> &gt;1200</w:t>
            </w:r>
            <w:r w:rsidR="00A1008C" w:rsidRPr="001963D2">
              <w:rPr>
                <w:szCs w:val="24"/>
              </w:rPr>
              <w:t xml:space="preserve"> t</w:t>
            </w:r>
            <w:r w:rsidRPr="001963D2">
              <w:rPr>
                <w:szCs w:val="24"/>
              </w:rPr>
              <w:t>, vận chuyển 1 km tiếp theo, cự ly &gt; 20km</w:t>
            </w:r>
          </w:p>
        </w:tc>
      </w:tr>
      <w:tr w:rsidR="001963D2" w:rsidRPr="001963D2" w14:paraId="748242C7"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39CE1BF2" w14:textId="5E6E463C" w:rsidR="009B0DAC" w:rsidRPr="001963D2" w:rsidRDefault="00031F46" w:rsidP="00E95E8C">
            <w:pPr>
              <w:pStyle w:val="ListParagraph"/>
              <w:tabs>
                <w:tab w:val="left" w:pos="454"/>
              </w:tabs>
              <w:spacing w:before="0" w:after="0" w:line="240" w:lineRule="auto"/>
              <w:ind w:left="0" w:firstLine="13"/>
              <w:jc w:val="center"/>
              <w:rPr>
                <w:b/>
                <w:bCs/>
              </w:rPr>
            </w:pPr>
            <w:r w:rsidRPr="001963D2">
              <w:rPr>
                <w:b/>
                <w:bCs/>
                <w:szCs w:val="28"/>
              </w:rPr>
              <w:t>ABHH.76700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312D500" w14:textId="77777777" w:rsidR="009B0DAC" w:rsidRPr="001963D2" w:rsidRDefault="009B0DAC" w:rsidP="000E3146">
            <w:pPr>
              <w:spacing w:before="0" w:after="0" w:line="240" w:lineRule="auto"/>
              <w:ind w:firstLine="13"/>
              <w:rPr>
                <w:b/>
                <w:szCs w:val="24"/>
              </w:rPr>
            </w:pPr>
            <w:r w:rsidRPr="001963D2">
              <w:rPr>
                <w:b/>
                <w:szCs w:val="24"/>
              </w:rPr>
              <w:t xml:space="preserve">NẠO VÉT BẰNG TÀU HÚT </w:t>
            </w:r>
          </w:p>
        </w:tc>
      </w:tr>
      <w:tr w:rsidR="001963D2" w:rsidRPr="001963D2" w14:paraId="4B7E8F4B"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4448CE12"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38165318" w14:textId="1AF8C279" w:rsidR="009A7364" w:rsidRPr="001963D2" w:rsidRDefault="009A7364" w:rsidP="009A7364">
            <w:pPr>
              <w:spacing w:before="0" w:after="0" w:line="240" w:lineRule="auto"/>
              <w:ind w:firstLine="13"/>
              <w:rPr>
                <w:szCs w:val="24"/>
              </w:rPr>
            </w:pPr>
            <w:r w:rsidRPr="001963D2">
              <w:rPr>
                <w:szCs w:val="24"/>
              </w:rPr>
              <w:t>Nạo vét bằng tàu hút công suất 11794</w:t>
            </w:r>
            <w:r w:rsidR="00A1008C" w:rsidRPr="001963D2">
              <w:rPr>
                <w:szCs w:val="24"/>
              </w:rPr>
              <w:t xml:space="preserve"> cv</w:t>
            </w:r>
            <w:r w:rsidRPr="001963D2">
              <w:rPr>
                <w:szCs w:val="24"/>
              </w:rPr>
              <w:t xml:space="preserve"> (chiều sâu nạo vét ≤ 12 m, chiều cao ống xả ≤ 6 m, chiều dài ống xả ≤ 1000 m) đất phù sa bùn lỏng</w:t>
            </w:r>
          </w:p>
        </w:tc>
      </w:tr>
      <w:tr w:rsidR="001963D2" w:rsidRPr="001963D2" w14:paraId="38A4079D"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514C0657"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6C9C0621" w14:textId="7BC4B7E2" w:rsidR="009A7364" w:rsidRPr="001963D2" w:rsidRDefault="009A7364" w:rsidP="009A7364">
            <w:pPr>
              <w:spacing w:before="0" w:after="0" w:line="240" w:lineRule="auto"/>
              <w:ind w:firstLine="13"/>
              <w:rPr>
                <w:szCs w:val="24"/>
              </w:rPr>
            </w:pPr>
            <w:r w:rsidRPr="001963D2">
              <w:rPr>
                <w:szCs w:val="24"/>
              </w:rPr>
              <w:t>Nạo vét bằng tàu hút công suất 11794</w:t>
            </w:r>
            <w:r w:rsidR="00A1008C" w:rsidRPr="001963D2">
              <w:rPr>
                <w:szCs w:val="24"/>
              </w:rPr>
              <w:t xml:space="preserve"> cv</w:t>
            </w:r>
            <w:r w:rsidRPr="001963D2">
              <w:rPr>
                <w:szCs w:val="24"/>
              </w:rPr>
              <w:t xml:space="preserve"> (chiều sâu nạo vét ≤ 12 m, chiều cao ống xả ≤ 6 m, chiều dài ống xả ≤ 1000 m), cát hạt trung, hạt to, đất cát pha</w:t>
            </w:r>
          </w:p>
        </w:tc>
      </w:tr>
      <w:tr w:rsidR="001963D2" w:rsidRPr="001963D2" w14:paraId="336ACBF1"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07C4F3F8"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29D03415" w14:textId="28B58FB4" w:rsidR="009A7364" w:rsidRPr="001963D2" w:rsidRDefault="009A7364" w:rsidP="009A7364">
            <w:pPr>
              <w:spacing w:before="0" w:after="0" w:line="240" w:lineRule="auto"/>
              <w:ind w:firstLine="13"/>
              <w:rPr>
                <w:szCs w:val="24"/>
              </w:rPr>
            </w:pPr>
            <w:r w:rsidRPr="001963D2">
              <w:rPr>
                <w:szCs w:val="24"/>
              </w:rPr>
              <w:t>Nạo vét bằng tàu hút công suất 11794</w:t>
            </w:r>
            <w:r w:rsidR="00A1008C" w:rsidRPr="001963D2">
              <w:rPr>
                <w:szCs w:val="24"/>
              </w:rPr>
              <w:t xml:space="preserve"> cv</w:t>
            </w:r>
            <w:r w:rsidRPr="001963D2">
              <w:rPr>
                <w:szCs w:val="24"/>
              </w:rPr>
              <w:t xml:space="preserve"> (chiều sâu nạo vét ≤ 12 m, chiều cao ống xả ≤ 6 m, chiều dài ống xả ≤ 1000 m), cát hạt mịn</w:t>
            </w:r>
          </w:p>
        </w:tc>
      </w:tr>
      <w:tr w:rsidR="001963D2" w:rsidRPr="001963D2" w14:paraId="69470D46"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231EACE0"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6ADADC6C" w14:textId="14391B65" w:rsidR="009A7364" w:rsidRPr="001963D2" w:rsidRDefault="009A7364" w:rsidP="009A7364">
            <w:pPr>
              <w:spacing w:before="0" w:after="0" w:line="240" w:lineRule="auto"/>
              <w:ind w:firstLine="13"/>
              <w:rPr>
                <w:szCs w:val="24"/>
              </w:rPr>
            </w:pPr>
            <w:r w:rsidRPr="001963D2">
              <w:rPr>
                <w:szCs w:val="24"/>
              </w:rPr>
              <w:t>Nạo vét bằng tàu hút công suất 11794</w:t>
            </w:r>
            <w:r w:rsidR="00A1008C" w:rsidRPr="001963D2">
              <w:rPr>
                <w:szCs w:val="24"/>
              </w:rPr>
              <w:t xml:space="preserve"> cv</w:t>
            </w:r>
            <w:r w:rsidRPr="001963D2">
              <w:rPr>
                <w:szCs w:val="24"/>
              </w:rPr>
              <w:t xml:space="preserve"> (chiều sâu nạo vét ≤ 12 m, chiều cao ống xả ≤ 6 m, chiều dài ống xả ≤ 1000 m), đất sét dính</w:t>
            </w:r>
          </w:p>
        </w:tc>
      </w:tr>
      <w:tr w:rsidR="001963D2" w:rsidRPr="001963D2" w14:paraId="3C85E23F" w14:textId="77777777" w:rsidTr="00ED75E9">
        <w:trPr>
          <w:trHeight w:val="733"/>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65D521F3"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3C845A38" w14:textId="373019EB" w:rsidR="009A7364" w:rsidRPr="001963D2" w:rsidRDefault="009A7364" w:rsidP="009A7364">
            <w:pPr>
              <w:spacing w:before="0" w:after="0" w:line="240" w:lineRule="auto"/>
              <w:ind w:firstLine="13"/>
              <w:rPr>
                <w:szCs w:val="24"/>
              </w:rPr>
            </w:pPr>
            <w:r w:rsidRPr="001963D2">
              <w:rPr>
                <w:szCs w:val="24"/>
              </w:rPr>
              <w:t>Nạo vét bằng tàu hút công suất 11794</w:t>
            </w:r>
            <w:r w:rsidR="00A1008C" w:rsidRPr="001963D2">
              <w:rPr>
                <w:szCs w:val="24"/>
              </w:rPr>
              <w:t xml:space="preserve"> cv</w:t>
            </w:r>
            <w:r w:rsidRPr="001963D2">
              <w:rPr>
                <w:szCs w:val="24"/>
              </w:rPr>
              <w:t xml:space="preserve"> (chiều sâu nạo vét ≤ 12 m, chiều cao ống xả ≤ 6 m, chiều dài ống xả ≤ 1000 m), đất sét nửa cứng, sét cứng</w:t>
            </w:r>
          </w:p>
        </w:tc>
      </w:tr>
      <w:tr w:rsidR="001963D2" w:rsidRPr="001963D2" w14:paraId="1E6B4D69"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02C71C4D"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2B956C5F" w14:textId="01A0C648" w:rsidR="009A7364" w:rsidRPr="001963D2" w:rsidRDefault="009A7364" w:rsidP="009A7364">
            <w:pPr>
              <w:spacing w:before="0" w:after="0" w:line="240" w:lineRule="auto"/>
              <w:ind w:firstLine="13"/>
              <w:rPr>
                <w:szCs w:val="24"/>
              </w:rPr>
            </w:pPr>
            <w:r w:rsidRPr="001963D2">
              <w:rPr>
                <w:szCs w:val="24"/>
              </w:rPr>
              <w:t>Nạo vét bằng tàu hút công suất 2610</w:t>
            </w:r>
            <w:r w:rsidR="00A1008C" w:rsidRPr="001963D2">
              <w:rPr>
                <w:szCs w:val="24"/>
              </w:rPr>
              <w:t xml:space="preserve"> cv</w:t>
            </w:r>
            <w:r w:rsidRPr="001963D2">
              <w:rPr>
                <w:szCs w:val="24"/>
              </w:rPr>
              <w:t xml:space="preserve"> (chiều sâu nạo vét ≤ 8 m, chiều cao ống xả ≤ 5 m, chiều dài ống xả ≤ 500 m) đất phù sa bùn lỏng</w:t>
            </w:r>
          </w:p>
        </w:tc>
      </w:tr>
      <w:tr w:rsidR="001963D2" w:rsidRPr="001963D2" w14:paraId="438E7669"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158577E9"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3C55D30D" w14:textId="6C2EAC10" w:rsidR="009A7364" w:rsidRPr="001963D2" w:rsidRDefault="009A7364" w:rsidP="009A7364">
            <w:pPr>
              <w:spacing w:before="0" w:after="0" w:line="240" w:lineRule="auto"/>
              <w:ind w:firstLine="13"/>
              <w:rPr>
                <w:szCs w:val="24"/>
              </w:rPr>
            </w:pPr>
            <w:r w:rsidRPr="001963D2">
              <w:rPr>
                <w:szCs w:val="24"/>
              </w:rPr>
              <w:t>Nạo vét bằng tàu hút công suất 2610</w:t>
            </w:r>
            <w:r w:rsidR="00A1008C" w:rsidRPr="001963D2">
              <w:rPr>
                <w:szCs w:val="24"/>
              </w:rPr>
              <w:t xml:space="preserve"> cv</w:t>
            </w:r>
            <w:r w:rsidRPr="001963D2">
              <w:rPr>
                <w:szCs w:val="24"/>
              </w:rPr>
              <w:t xml:space="preserve"> (chiều sâu nạo vét ≤ 8 m, chiều cao ống xả ≤ 5 m, chiều dài ống xả ≤ 500 m), cát hạt trung, hạt to, đất cát pha</w:t>
            </w:r>
          </w:p>
        </w:tc>
      </w:tr>
      <w:tr w:rsidR="001963D2" w:rsidRPr="001963D2" w14:paraId="6F41E51D"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4B616812"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72E250C7" w14:textId="6DC0B074" w:rsidR="009A7364" w:rsidRPr="001963D2" w:rsidRDefault="009A7364" w:rsidP="009A7364">
            <w:pPr>
              <w:spacing w:before="0" w:after="0" w:line="240" w:lineRule="auto"/>
              <w:ind w:firstLine="13"/>
              <w:rPr>
                <w:spacing w:val="-2"/>
                <w:szCs w:val="24"/>
              </w:rPr>
            </w:pPr>
            <w:r w:rsidRPr="001963D2">
              <w:rPr>
                <w:spacing w:val="-2"/>
                <w:szCs w:val="24"/>
              </w:rPr>
              <w:t>Nạo vét bằng tàu hút công suất 2610</w:t>
            </w:r>
            <w:r w:rsidR="00A1008C" w:rsidRPr="001963D2">
              <w:rPr>
                <w:spacing w:val="-2"/>
                <w:szCs w:val="24"/>
              </w:rPr>
              <w:t xml:space="preserve"> cv</w:t>
            </w:r>
            <w:r w:rsidRPr="001963D2">
              <w:rPr>
                <w:spacing w:val="-2"/>
                <w:szCs w:val="24"/>
              </w:rPr>
              <w:t xml:space="preserve"> (chiều sâu nạo vét ≤ 8 m, chiều cao ống xả ≤ 5 m, chiều dài ống xả ≤ 500 m), cát hạt mịn</w:t>
            </w:r>
          </w:p>
        </w:tc>
      </w:tr>
      <w:tr w:rsidR="001963D2" w:rsidRPr="001963D2" w14:paraId="6E158AD4" w14:textId="77777777" w:rsidTr="00AF6A5F">
        <w:trPr>
          <w:trHeight w:val="389"/>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4DFF8F6E"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602E5F94" w14:textId="47C5089A" w:rsidR="009A7364" w:rsidRPr="001963D2" w:rsidRDefault="009A7364" w:rsidP="009A7364">
            <w:pPr>
              <w:spacing w:before="0" w:after="0" w:line="240" w:lineRule="auto"/>
              <w:ind w:firstLine="13"/>
              <w:rPr>
                <w:spacing w:val="-2"/>
                <w:szCs w:val="24"/>
              </w:rPr>
            </w:pPr>
            <w:r w:rsidRPr="001963D2">
              <w:rPr>
                <w:spacing w:val="-2"/>
                <w:szCs w:val="24"/>
              </w:rPr>
              <w:t>Nạo vét bằng tàu hút công suất 2610</w:t>
            </w:r>
            <w:r w:rsidR="00A1008C" w:rsidRPr="001963D2">
              <w:rPr>
                <w:spacing w:val="-2"/>
                <w:szCs w:val="24"/>
              </w:rPr>
              <w:t xml:space="preserve"> cv</w:t>
            </w:r>
            <w:r w:rsidRPr="001963D2">
              <w:rPr>
                <w:spacing w:val="-2"/>
                <w:szCs w:val="24"/>
              </w:rPr>
              <w:t xml:space="preserve"> (chiều sâu nạo vét ≤ 8 m, chiều cao ống xả ≤ 5 m, chiều dài ống xả ≤ 500 m), đất sét dính</w:t>
            </w:r>
          </w:p>
        </w:tc>
      </w:tr>
      <w:tr w:rsidR="001963D2" w:rsidRPr="001963D2" w14:paraId="5C8AD91B"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4B7BCD98"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678B0D51" w14:textId="1FE91E0A" w:rsidR="009A7364" w:rsidRPr="001963D2" w:rsidRDefault="009A7364" w:rsidP="009A7364">
            <w:pPr>
              <w:spacing w:before="0" w:after="0" w:line="240" w:lineRule="auto"/>
              <w:ind w:firstLine="13"/>
              <w:rPr>
                <w:szCs w:val="24"/>
              </w:rPr>
            </w:pPr>
            <w:r w:rsidRPr="001963D2">
              <w:rPr>
                <w:szCs w:val="24"/>
              </w:rPr>
              <w:t>Nạo vét bằng tàu hút công suất 2610</w:t>
            </w:r>
            <w:r w:rsidR="00A1008C" w:rsidRPr="001963D2">
              <w:rPr>
                <w:szCs w:val="24"/>
              </w:rPr>
              <w:t xml:space="preserve"> cv</w:t>
            </w:r>
            <w:r w:rsidRPr="001963D2">
              <w:rPr>
                <w:szCs w:val="24"/>
              </w:rPr>
              <w:t xml:space="preserve"> (chiều sâu nạo vét ≤ 8 m, chiều cao ống xả ≤ 5 m, chiều dài ống xả ≤ 500 m), đất sét nửa cứng, sét cứng</w:t>
            </w:r>
          </w:p>
        </w:tc>
      </w:tr>
      <w:tr w:rsidR="001963D2" w:rsidRPr="001963D2" w14:paraId="6AF19936"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55B7C43D"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05F0336D" w14:textId="18E8C0F4" w:rsidR="009A7364" w:rsidRPr="001963D2" w:rsidRDefault="009A7364" w:rsidP="009A7364">
            <w:pPr>
              <w:spacing w:before="0" w:after="0" w:line="240" w:lineRule="auto"/>
              <w:ind w:firstLine="13"/>
              <w:rPr>
                <w:szCs w:val="24"/>
              </w:rPr>
            </w:pPr>
            <w:r w:rsidRPr="001963D2">
              <w:rPr>
                <w:szCs w:val="24"/>
              </w:rPr>
              <w:t>Nạo vét bằng tàu hút công suất 2348</w:t>
            </w:r>
            <w:r w:rsidR="00A1008C" w:rsidRPr="001963D2">
              <w:rPr>
                <w:szCs w:val="24"/>
              </w:rPr>
              <w:t xml:space="preserve"> cv</w:t>
            </w:r>
            <w:r w:rsidRPr="001963D2">
              <w:rPr>
                <w:szCs w:val="24"/>
              </w:rPr>
              <w:t xml:space="preserve"> (chiều sâu nạo vét ≤ 8 m, chiều cao ống xả ≤ 5 m, chiều dài ống xả ≤ 500 m), đất phù sa bùn lỏng</w:t>
            </w:r>
          </w:p>
        </w:tc>
      </w:tr>
      <w:tr w:rsidR="001963D2" w:rsidRPr="001963D2" w14:paraId="5B7B1CB5"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518FAACC"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0F982975" w14:textId="11579EDA" w:rsidR="009A7364" w:rsidRPr="001963D2" w:rsidRDefault="009A7364" w:rsidP="009A7364">
            <w:pPr>
              <w:spacing w:before="0" w:after="0" w:line="240" w:lineRule="auto"/>
              <w:ind w:firstLine="13"/>
              <w:rPr>
                <w:szCs w:val="24"/>
              </w:rPr>
            </w:pPr>
            <w:r w:rsidRPr="001963D2">
              <w:rPr>
                <w:szCs w:val="24"/>
              </w:rPr>
              <w:t>Nạo vét bằng tàu hút công suất 2348</w:t>
            </w:r>
            <w:r w:rsidR="00A1008C" w:rsidRPr="001963D2">
              <w:rPr>
                <w:szCs w:val="24"/>
              </w:rPr>
              <w:t xml:space="preserve"> cv</w:t>
            </w:r>
            <w:r w:rsidRPr="001963D2">
              <w:rPr>
                <w:szCs w:val="24"/>
              </w:rPr>
              <w:t xml:space="preserve"> (chiều sâu nạo vét ≤ 8 m, chiều cao ống xả ≤ 5 m, chiều dài ống xả ≤ 500 m), cát hạt trung, hạt to, đất cát pha</w:t>
            </w:r>
          </w:p>
        </w:tc>
      </w:tr>
      <w:tr w:rsidR="001963D2" w:rsidRPr="001963D2" w14:paraId="083C1CF3"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1D09363B"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05722D2F" w14:textId="25515DCC" w:rsidR="009A7364" w:rsidRPr="001963D2" w:rsidRDefault="009A7364" w:rsidP="009A7364">
            <w:pPr>
              <w:spacing w:before="0" w:after="0" w:line="240" w:lineRule="auto"/>
              <w:ind w:firstLine="13"/>
              <w:rPr>
                <w:spacing w:val="-2"/>
                <w:szCs w:val="24"/>
              </w:rPr>
            </w:pPr>
            <w:r w:rsidRPr="001963D2">
              <w:rPr>
                <w:spacing w:val="-2"/>
                <w:szCs w:val="24"/>
              </w:rPr>
              <w:t>Nạo vét bằng tàu hút công suất 2348</w:t>
            </w:r>
            <w:r w:rsidR="00A1008C" w:rsidRPr="001963D2">
              <w:rPr>
                <w:spacing w:val="-2"/>
                <w:szCs w:val="24"/>
              </w:rPr>
              <w:t xml:space="preserve"> cv</w:t>
            </w:r>
            <w:r w:rsidRPr="001963D2">
              <w:rPr>
                <w:spacing w:val="-2"/>
                <w:szCs w:val="24"/>
              </w:rPr>
              <w:t xml:space="preserve"> (chiều sâu nạo vét ≤ 8 m, chiều cao ống xả ≤ 5 m, chiều dài ống xả ≤ 500 m), cát hạt mịn</w:t>
            </w:r>
          </w:p>
        </w:tc>
      </w:tr>
      <w:tr w:rsidR="001963D2" w:rsidRPr="001963D2" w14:paraId="646D67F4"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052F4496"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0166EBB6" w14:textId="3325AE58" w:rsidR="009A7364" w:rsidRPr="001963D2" w:rsidRDefault="009A7364" w:rsidP="009A7364">
            <w:pPr>
              <w:spacing w:before="0" w:after="0" w:line="240" w:lineRule="auto"/>
              <w:ind w:firstLine="13"/>
              <w:rPr>
                <w:spacing w:val="-2"/>
                <w:szCs w:val="24"/>
              </w:rPr>
            </w:pPr>
            <w:r w:rsidRPr="001963D2">
              <w:rPr>
                <w:spacing w:val="-2"/>
                <w:szCs w:val="24"/>
              </w:rPr>
              <w:t>Nạo vét bằng tàu hút công suất 2348</w:t>
            </w:r>
            <w:r w:rsidR="00A1008C" w:rsidRPr="001963D2">
              <w:rPr>
                <w:spacing w:val="-2"/>
                <w:szCs w:val="24"/>
              </w:rPr>
              <w:t xml:space="preserve"> cv</w:t>
            </w:r>
            <w:r w:rsidRPr="001963D2">
              <w:rPr>
                <w:spacing w:val="-2"/>
                <w:szCs w:val="24"/>
              </w:rPr>
              <w:t xml:space="preserve"> (chiều sâu nạo vét ≤ 8 m, chiều cao ống xả ≤ 5 m, chiều dài ống xả ≤ 500 m), đất sét dính</w:t>
            </w:r>
          </w:p>
        </w:tc>
      </w:tr>
      <w:tr w:rsidR="001963D2" w:rsidRPr="001963D2" w14:paraId="04A2BC5A"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5439D661"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49E22B44" w14:textId="4AA3F098" w:rsidR="009A7364" w:rsidRPr="001963D2" w:rsidRDefault="009A7364" w:rsidP="009A7364">
            <w:pPr>
              <w:spacing w:before="0" w:after="0" w:line="240" w:lineRule="auto"/>
              <w:ind w:firstLine="13"/>
              <w:rPr>
                <w:szCs w:val="24"/>
              </w:rPr>
            </w:pPr>
            <w:r w:rsidRPr="001963D2">
              <w:rPr>
                <w:szCs w:val="24"/>
              </w:rPr>
              <w:t>Nạo vét bằng tàu hút công suất 2348</w:t>
            </w:r>
            <w:r w:rsidR="00A1008C" w:rsidRPr="001963D2">
              <w:rPr>
                <w:szCs w:val="24"/>
              </w:rPr>
              <w:t xml:space="preserve"> cv</w:t>
            </w:r>
            <w:r w:rsidRPr="001963D2">
              <w:rPr>
                <w:szCs w:val="24"/>
              </w:rPr>
              <w:t xml:space="preserve"> (chiều sâu nạo vét ≤ 8 m, chiều cao ống xả ≤ 5 m, chiều dài ống xả ≤ 500 m), đất sét nửa cứng, sét cứng</w:t>
            </w:r>
          </w:p>
        </w:tc>
      </w:tr>
      <w:tr w:rsidR="001963D2" w:rsidRPr="001963D2" w14:paraId="7F32C635" w14:textId="77777777" w:rsidTr="00ED75E9">
        <w:trPr>
          <w:trHeight w:val="746"/>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72208AB4"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65761C91" w14:textId="14259CD0" w:rsidR="009A7364" w:rsidRPr="001963D2" w:rsidRDefault="009A7364" w:rsidP="009A7364">
            <w:pPr>
              <w:spacing w:before="0" w:after="0" w:line="240" w:lineRule="auto"/>
              <w:ind w:firstLine="13"/>
              <w:rPr>
                <w:szCs w:val="24"/>
              </w:rPr>
            </w:pPr>
            <w:r w:rsidRPr="001963D2">
              <w:rPr>
                <w:szCs w:val="24"/>
              </w:rPr>
              <w:t>Nạo vét bằng tàu hút công suất 2094</w:t>
            </w:r>
            <w:r w:rsidR="00A1008C" w:rsidRPr="001963D2">
              <w:rPr>
                <w:szCs w:val="24"/>
              </w:rPr>
              <w:t xml:space="preserve"> cv </w:t>
            </w:r>
            <w:r w:rsidRPr="001963D2">
              <w:rPr>
                <w:szCs w:val="24"/>
              </w:rPr>
              <w:t>(chiều sâu nạo vét ≤ 8 m, chiều cao ống xả ≤ 5 m, chiều dài ống xả ≤ 500 m) đất phù sa bùn lỏng</w:t>
            </w:r>
          </w:p>
        </w:tc>
      </w:tr>
      <w:tr w:rsidR="001963D2" w:rsidRPr="001963D2" w14:paraId="500BAD54" w14:textId="77777777" w:rsidTr="00ED75E9">
        <w:trPr>
          <w:trHeight w:val="1038"/>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59EACFCC"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2032985B" w14:textId="2473BA45" w:rsidR="009A7364" w:rsidRPr="001963D2" w:rsidRDefault="009A7364" w:rsidP="009A7364">
            <w:pPr>
              <w:spacing w:before="0" w:after="0" w:line="240" w:lineRule="auto"/>
              <w:ind w:firstLine="13"/>
              <w:rPr>
                <w:szCs w:val="24"/>
              </w:rPr>
            </w:pPr>
            <w:r w:rsidRPr="001963D2">
              <w:rPr>
                <w:szCs w:val="24"/>
              </w:rPr>
              <w:t>Nạo vét bằng tàu hút công suất 2094</w:t>
            </w:r>
            <w:r w:rsidR="00A1008C" w:rsidRPr="001963D2">
              <w:rPr>
                <w:szCs w:val="24"/>
              </w:rPr>
              <w:t xml:space="preserve"> cv</w:t>
            </w:r>
            <w:r w:rsidRPr="001963D2">
              <w:rPr>
                <w:szCs w:val="24"/>
              </w:rPr>
              <w:t xml:space="preserve"> (chiều sâu nạo vét ≤ 8 m, chiều cao ống xả ≤ 5 m, chiều dài ống xả ≤ 500 m), cát hạt trung, hạt to, đất cát pha</w:t>
            </w:r>
          </w:p>
        </w:tc>
      </w:tr>
      <w:tr w:rsidR="001963D2" w:rsidRPr="001963D2" w14:paraId="2031CF9D" w14:textId="77777777" w:rsidTr="00ED75E9">
        <w:trPr>
          <w:trHeight w:val="699"/>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6B055A49"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47659C81" w14:textId="418EBD84" w:rsidR="009A7364" w:rsidRPr="001963D2" w:rsidRDefault="009A7364" w:rsidP="009A7364">
            <w:pPr>
              <w:spacing w:before="0" w:after="0" w:line="240" w:lineRule="auto"/>
              <w:ind w:firstLine="13"/>
              <w:rPr>
                <w:spacing w:val="-2"/>
                <w:szCs w:val="24"/>
              </w:rPr>
            </w:pPr>
            <w:r w:rsidRPr="001963D2">
              <w:rPr>
                <w:spacing w:val="-2"/>
                <w:szCs w:val="24"/>
              </w:rPr>
              <w:t>Nạo vét bằng tàu hút công suất 2094</w:t>
            </w:r>
            <w:r w:rsidR="00A1008C" w:rsidRPr="001963D2">
              <w:rPr>
                <w:spacing w:val="-2"/>
                <w:szCs w:val="24"/>
              </w:rPr>
              <w:t xml:space="preserve"> cv</w:t>
            </w:r>
            <w:r w:rsidRPr="001963D2">
              <w:rPr>
                <w:spacing w:val="-2"/>
                <w:szCs w:val="24"/>
              </w:rPr>
              <w:t xml:space="preserve"> (chiều sâu nạo vét ≤ 8 m, chiều cao ống xả ≤ 5 m, chiều dài ống xả ≤ 500 m), cát hạt mịn</w:t>
            </w:r>
          </w:p>
        </w:tc>
      </w:tr>
      <w:tr w:rsidR="001963D2" w:rsidRPr="001963D2" w14:paraId="3440C31B" w14:textId="77777777" w:rsidTr="00ED75E9">
        <w:trPr>
          <w:trHeight w:val="694"/>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31F69034"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5B06F062" w14:textId="7C4440EA" w:rsidR="009A7364" w:rsidRPr="001963D2" w:rsidRDefault="009A7364" w:rsidP="009A7364">
            <w:pPr>
              <w:spacing w:before="0" w:after="0" w:line="240" w:lineRule="auto"/>
              <w:ind w:firstLine="13"/>
              <w:rPr>
                <w:spacing w:val="-2"/>
                <w:szCs w:val="24"/>
              </w:rPr>
            </w:pPr>
            <w:r w:rsidRPr="001963D2">
              <w:rPr>
                <w:spacing w:val="-2"/>
                <w:szCs w:val="24"/>
              </w:rPr>
              <w:t>Nạo vét bằng tàu hút công suất 2094</w:t>
            </w:r>
            <w:r w:rsidR="00A1008C" w:rsidRPr="001963D2">
              <w:rPr>
                <w:spacing w:val="-2"/>
                <w:szCs w:val="24"/>
              </w:rPr>
              <w:t xml:space="preserve"> cv</w:t>
            </w:r>
            <w:r w:rsidRPr="001963D2">
              <w:rPr>
                <w:spacing w:val="-2"/>
                <w:szCs w:val="24"/>
              </w:rPr>
              <w:t xml:space="preserve"> (chiều sâu nạo vét ≤ 8 m, chiều cao ống xả ≤ 5 m, chiều dài ống xả ≤ 500 m), đất sét dính</w:t>
            </w:r>
          </w:p>
        </w:tc>
      </w:tr>
      <w:tr w:rsidR="001963D2" w:rsidRPr="001963D2" w14:paraId="39E88CF7" w14:textId="77777777" w:rsidTr="00ED75E9">
        <w:trPr>
          <w:trHeight w:val="704"/>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3389C50A"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4758EF7E" w14:textId="4BBED13F" w:rsidR="009A7364" w:rsidRPr="001963D2" w:rsidRDefault="009A7364" w:rsidP="009A7364">
            <w:pPr>
              <w:spacing w:before="0" w:after="0" w:line="240" w:lineRule="auto"/>
              <w:ind w:firstLine="13"/>
              <w:rPr>
                <w:szCs w:val="24"/>
              </w:rPr>
            </w:pPr>
            <w:r w:rsidRPr="001963D2">
              <w:rPr>
                <w:szCs w:val="24"/>
              </w:rPr>
              <w:t>Nạo vét bằng tàu hút công suất 2094</w:t>
            </w:r>
            <w:r w:rsidR="00A1008C" w:rsidRPr="001963D2">
              <w:rPr>
                <w:szCs w:val="24"/>
              </w:rPr>
              <w:t xml:space="preserve"> cv</w:t>
            </w:r>
            <w:r w:rsidRPr="001963D2">
              <w:rPr>
                <w:szCs w:val="24"/>
              </w:rPr>
              <w:t xml:space="preserve"> (chiều sâu nạo vét ≤ 8 m, chiều cao ống xả ≤ 5 m, chiều dài ống xả ≤ 500 m), đất sét nửa cứng, sét cứng</w:t>
            </w:r>
          </w:p>
        </w:tc>
      </w:tr>
      <w:tr w:rsidR="001963D2" w:rsidRPr="001963D2" w14:paraId="6847B276"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525C88FA"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42FFBECE" w14:textId="3557B917" w:rsidR="009A7364" w:rsidRPr="001963D2" w:rsidRDefault="009A7364" w:rsidP="009A7364">
            <w:pPr>
              <w:spacing w:before="0" w:after="0" w:line="240" w:lineRule="auto"/>
              <w:ind w:firstLine="13"/>
              <w:rPr>
                <w:szCs w:val="24"/>
              </w:rPr>
            </w:pPr>
            <w:r w:rsidRPr="001963D2">
              <w:rPr>
                <w:szCs w:val="24"/>
              </w:rPr>
              <w:t>Nạo vét bằng tàu hút công suất 1390</w:t>
            </w:r>
            <w:r w:rsidR="00A1008C" w:rsidRPr="001963D2">
              <w:rPr>
                <w:szCs w:val="24"/>
              </w:rPr>
              <w:t xml:space="preserve"> cv</w:t>
            </w:r>
            <w:r w:rsidRPr="001963D2">
              <w:rPr>
                <w:szCs w:val="24"/>
              </w:rPr>
              <w:t xml:space="preserve"> (chiều sâu nạo vét ≤ 8 m, chiều cao ống xả ≤ 5 m, chiều dài ống xả ≤ 500 m) đất phù sa bùn lỏng</w:t>
            </w:r>
          </w:p>
        </w:tc>
      </w:tr>
      <w:tr w:rsidR="001963D2" w:rsidRPr="001963D2" w14:paraId="178B0BEE"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2196399A"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1B2C8F88" w14:textId="3CC5A435" w:rsidR="009A7364" w:rsidRPr="001963D2" w:rsidRDefault="009A7364" w:rsidP="009A7364">
            <w:pPr>
              <w:spacing w:before="0" w:after="0" w:line="240" w:lineRule="auto"/>
              <w:ind w:firstLine="13"/>
              <w:rPr>
                <w:szCs w:val="24"/>
              </w:rPr>
            </w:pPr>
            <w:r w:rsidRPr="001963D2">
              <w:rPr>
                <w:szCs w:val="24"/>
              </w:rPr>
              <w:t>Nạo vét bằng tàu hút công suất 1390</w:t>
            </w:r>
            <w:r w:rsidR="00A1008C" w:rsidRPr="001963D2">
              <w:rPr>
                <w:szCs w:val="24"/>
              </w:rPr>
              <w:t xml:space="preserve"> cv</w:t>
            </w:r>
            <w:r w:rsidRPr="001963D2">
              <w:rPr>
                <w:szCs w:val="24"/>
              </w:rPr>
              <w:t xml:space="preserve"> (chiều sâu nạo vét ≤ 8 m, chiều cao ống xả ≤ 5 m, chiều dài ống xả ≤ 500 m), cát hạt trung, hạt to, đất cát pha</w:t>
            </w:r>
          </w:p>
        </w:tc>
      </w:tr>
      <w:tr w:rsidR="001963D2" w:rsidRPr="001963D2" w14:paraId="336BDDF7"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4C5573CA"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0547ED6B" w14:textId="105D1D93" w:rsidR="009A7364" w:rsidRPr="001963D2" w:rsidRDefault="009A7364" w:rsidP="009A7364">
            <w:pPr>
              <w:spacing w:before="0" w:after="0" w:line="240" w:lineRule="auto"/>
              <w:ind w:firstLine="13"/>
              <w:rPr>
                <w:szCs w:val="24"/>
              </w:rPr>
            </w:pPr>
            <w:r w:rsidRPr="001963D2">
              <w:rPr>
                <w:szCs w:val="24"/>
              </w:rPr>
              <w:t>Nạo vét bằng tàu hút công suất 1390</w:t>
            </w:r>
            <w:r w:rsidR="00A1008C" w:rsidRPr="001963D2">
              <w:rPr>
                <w:szCs w:val="24"/>
              </w:rPr>
              <w:t xml:space="preserve"> cv</w:t>
            </w:r>
            <w:r w:rsidRPr="001963D2">
              <w:rPr>
                <w:szCs w:val="24"/>
              </w:rPr>
              <w:t xml:space="preserve"> (chiều sâu nạo vét ≤ 8 m, chiều cao ống xả ≤ 5 m, chiều dài ống xả ≤ 500 m), cát hạt mịn</w:t>
            </w:r>
          </w:p>
        </w:tc>
      </w:tr>
      <w:tr w:rsidR="001963D2" w:rsidRPr="001963D2" w14:paraId="1598F5A9"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4C2F1A22"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460A562E" w14:textId="53D4C870" w:rsidR="009A7364" w:rsidRPr="001963D2" w:rsidRDefault="009A7364" w:rsidP="009A7364">
            <w:pPr>
              <w:spacing w:before="0" w:after="0" w:line="240" w:lineRule="auto"/>
              <w:ind w:firstLine="13"/>
              <w:rPr>
                <w:szCs w:val="24"/>
              </w:rPr>
            </w:pPr>
            <w:r w:rsidRPr="001963D2">
              <w:rPr>
                <w:szCs w:val="24"/>
              </w:rPr>
              <w:t>Nạo vét bằng tàu hút công suất 1390</w:t>
            </w:r>
            <w:r w:rsidR="00A1008C" w:rsidRPr="001963D2">
              <w:rPr>
                <w:szCs w:val="24"/>
              </w:rPr>
              <w:t xml:space="preserve"> cv</w:t>
            </w:r>
            <w:r w:rsidRPr="001963D2">
              <w:rPr>
                <w:szCs w:val="24"/>
              </w:rPr>
              <w:t xml:space="preserve"> (chiều sâu nạo vét ≤ 8 m, chiều cao ống xả ≤ 5 m, chiều dài ống xả ≤ 500 m), đất sét dính</w:t>
            </w:r>
          </w:p>
        </w:tc>
      </w:tr>
      <w:tr w:rsidR="001963D2" w:rsidRPr="001963D2" w14:paraId="5C427FB3"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28150ACB"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hideMark/>
          </w:tcPr>
          <w:p w14:paraId="4A4BE2A4" w14:textId="59A0A764" w:rsidR="009A7364" w:rsidRPr="001963D2" w:rsidRDefault="009A7364" w:rsidP="009A7364">
            <w:pPr>
              <w:spacing w:before="0" w:after="0" w:line="240" w:lineRule="auto"/>
              <w:ind w:firstLine="13"/>
              <w:rPr>
                <w:szCs w:val="24"/>
              </w:rPr>
            </w:pPr>
            <w:r w:rsidRPr="001963D2">
              <w:rPr>
                <w:szCs w:val="24"/>
              </w:rPr>
              <w:t>Nạo vét bằng tàu hút công suất 1390</w:t>
            </w:r>
            <w:r w:rsidR="00A1008C" w:rsidRPr="001963D2">
              <w:rPr>
                <w:szCs w:val="24"/>
              </w:rPr>
              <w:t xml:space="preserve"> cv</w:t>
            </w:r>
            <w:r w:rsidRPr="001963D2">
              <w:rPr>
                <w:szCs w:val="24"/>
              </w:rPr>
              <w:t xml:space="preserve"> (chiều sâu nạo vét ≤ 8 m, chiều cao ống xả ≤ 5 m, chiều dài ống xả ≤ 500 m), đất sét nửa cứng, sét cứng</w:t>
            </w:r>
          </w:p>
        </w:tc>
      </w:tr>
      <w:tr w:rsidR="001963D2" w:rsidRPr="001963D2" w14:paraId="6CA16A13"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tcPr>
          <w:p w14:paraId="52ECECDE"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tcPr>
          <w:p w14:paraId="6647D41E" w14:textId="7F4DD5F6" w:rsidR="009A7364" w:rsidRPr="001963D2" w:rsidRDefault="009A7364" w:rsidP="009A7364">
            <w:pPr>
              <w:spacing w:before="0" w:after="0" w:line="240" w:lineRule="auto"/>
              <w:ind w:firstLine="13"/>
              <w:rPr>
                <w:szCs w:val="24"/>
              </w:rPr>
            </w:pPr>
            <w:r w:rsidRPr="001963D2">
              <w:rPr>
                <w:szCs w:val="24"/>
              </w:rPr>
              <w:t>Nạo vét bằng tàu hút công suất 815</w:t>
            </w:r>
            <w:r w:rsidR="00A1008C" w:rsidRPr="001963D2">
              <w:rPr>
                <w:szCs w:val="24"/>
              </w:rPr>
              <w:t xml:space="preserve"> cv</w:t>
            </w:r>
            <w:r w:rsidRPr="001963D2">
              <w:rPr>
                <w:szCs w:val="24"/>
              </w:rPr>
              <w:t xml:space="preserve"> (chiều sâu nạo vét ≤ 6 m, chiều cao ống xả ≤ 3 m, chiều dài ống xả ≤ 300 m) đất phù sa bùn lỏng</w:t>
            </w:r>
          </w:p>
        </w:tc>
      </w:tr>
      <w:tr w:rsidR="001963D2" w:rsidRPr="001963D2" w14:paraId="464C3E8B"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tcPr>
          <w:p w14:paraId="127300E2"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tcPr>
          <w:p w14:paraId="60F58716" w14:textId="42A7FFBC" w:rsidR="009A7364" w:rsidRPr="001963D2" w:rsidRDefault="009A7364" w:rsidP="009A7364">
            <w:pPr>
              <w:spacing w:before="0" w:after="0" w:line="240" w:lineRule="auto"/>
              <w:ind w:firstLine="13"/>
              <w:rPr>
                <w:szCs w:val="24"/>
              </w:rPr>
            </w:pPr>
            <w:r w:rsidRPr="001963D2">
              <w:rPr>
                <w:szCs w:val="24"/>
              </w:rPr>
              <w:t>Nạo vét bằng tàu hút công suất 815</w:t>
            </w:r>
            <w:r w:rsidR="00A1008C" w:rsidRPr="001963D2">
              <w:rPr>
                <w:szCs w:val="24"/>
              </w:rPr>
              <w:t xml:space="preserve"> cv</w:t>
            </w:r>
            <w:r w:rsidRPr="001963D2">
              <w:rPr>
                <w:szCs w:val="24"/>
              </w:rPr>
              <w:t xml:space="preserve"> (chiều sâu nạo vét ≤ 6 m, chiều cao ống xả ≤ 3 m, chiều dài ống xả ≤ 300 m), cát hạt trung, hạt to, đất cát pha</w:t>
            </w:r>
          </w:p>
        </w:tc>
      </w:tr>
      <w:tr w:rsidR="001963D2" w:rsidRPr="001963D2" w14:paraId="6ABA3E89"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tcPr>
          <w:p w14:paraId="4F9E70F6"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tcPr>
          <w:p w14:paraId="0C607020" w14:textId="29B5EC72" w:rsidR="009A7364" w:rsidRPr="001963D2" w:rsidRDefault="009A7364" w:rsidP="009A7364">
            <w:pPr>
              <w:spacing w:before="0" w:after="0" w:line="240" w:lineRule="auto"/>
              <w:ind w:firstLine="13"/>
              <w:rPr>
                <w:spacing w:val="-2"/>
                <w:szCs w:val="24"/>
              </w:rPr>
            </w:pPr>
            <w:r w:rsidRPr="001963D2">
              <w:rPr>
                <w:spacing w:val="-2"/>
                <w:szCs w:val="24"/>
              </w:rPr>
              <w:t>Nạo vét bằng tàu hút công suất 815</w:t>
            </w:r>
            <w:r w:rsidR="00A1008C" w:rsidRPr="001963D2">
              <w:rPr>
                <w:spacing w:val="-2"/>
                <w:szCs w:val="24"/>
              </w:rPr>
              <w:t xml:space="preserve"> cv</w:t>
            </w:r>
            <w:r w:rsidRPr="001963D2">
              <w:rPr>
                <w:spacing w:val="-2"/>
                <w:szCs w:val="24"/>
              </w:rPr>
              <w:t xml:space="preserve"> (chiều sâu nạo vét ≤ 6 m, chiều cao ống xả ≤ 3 m, chiều dài ống xả ≤ 300 m), cát hạt mịn</w:t>
            </w:r>
          </w:p>
        </w:tc>
      </w:tr>
      <w:tr w:rsidR="001963D2" w:rsidRPr="001963D2" w14:paraId="0D6F9A2E"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tcPr>
          <w:p w14:paraId="675008B3"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tcPr>
          <w:p w14:paraId="046ABA09" w14:textId="2F548810" w:rsidR="009A7364" w:rsidRPr="001963D2" w:rsidRDefault="009A7364" w:rsidP="009A7364">
            <w:pPr>
              <w:spacing w:before="0" w:after="0" w:line="240" w:lineRule="auto"/>
              <w:ind w:firstLine="13"/>
              <w:rPr>
                <w:spacing w:val="-2"/>
                <w:szCs w:val="24"/>
              </w:rPr>
            </w:pPr>
            <w:r w:rsidRPr="001963D2">
              <w:rPr>
                <w:spacing w:val="-2"/>
                <w:szCs w:val="24"/>
              </w:rPr>
              <w:t>Nạo vét bằng tàu hút công suất 815</w:t>
            </w:r>
            <w:r w:rsidR="00A1008C" w:rsidRPr="001963D2">
              <w:rPr>
                <w:spacing w:val="-2"/>
                <w:szCs w:val="24"/>
              </w:rPr>
              <w:t xml:space="preserve"> cv</w:t>
            </w:r>
            <w:r w:rsidRPr="001963D2">
              <w:rPr>
                <w:spacing w:val="-2"/>
                <w:szCs w:val="24"/>
              </w:rPr>
              <w:t xml:space="preserve"> (chiều sâu nạo vét ≤ 6 m, chiều cao ống xả ≤ 3 m, chiều dài ống xả ≤ 300 m), đất sét dính</w:t>
            </w:r>
          </w:p>
        </w:tc>
      </w:tr>
      <w:tr w:rsidR="001963D2" w:rsidRPr="001963D2" w14:paraId="67901D0C" w14:textId="77777777" w:rsidTr="00ED75E9">
        <w:trPr>
          <w:trHeight w:val="299"/>
        </w:trPr>
        <w:tc>
          <w:tcPr>
            <w:tcW w:w="1838" w:type="dxa"/>
            <w:tcBorders>
              <w:top w:val="single" w:sz="4" w:space="0" w:color="auto"/>
              <w:left w:val="single" w:sz="4" w:space="0" w:color="auto"/>
              <w:bottom w:val="single" w:sz="4" w:space="0" w:color="auto"/>
              <w:right w:val="single" w:sz="4" w:space="0" w:color="auto"/>
            </w:tcBorders>
            <w:noWrap/>
            <w:vAlign w:val="center"/>
          </w:tcPr>
          <w:p w14:paraId="3178A3F7" w14:textId="77777777" w:rsidR="009A7364" w:rsidRPr="001963D2" w:rsidRDefault="009A7364" w:rsidP="00E95E8C">
            <w:pPr>
              <w:pStyle w:val="ListParagraph"/>
              <w:numPr>
                <w:ilvl w:val="0"/>
                <w:numId w:val="5"/>
              </w:numPr>
              <w:tabs>
                <w:tab w:val="left" w:pos="454"/>
              </w:tabs>
              <w:spacing w:before="0" w:after="0" w:line="240" w:lineRule="auto"/>
              <w:ind w:left="0" w:firstLine="13"/>
              <w:jc w:val="center"/>
            </w:pPr>
          </w:p>
        </w:tc>
        <w:tc>
          <w:tcPr>
            <w:tcW w:w="7229" w:type="dxa"/>
            <w:tcBorders>
              <w:top w:val="single" w:sz="4" w:space="0" w:color="auto"/>
              <w:left w:val="single" w:sz="4" w:space="0" w:color="auto"/>
              <w:bottom w:val="single" w:sz="4" w:space="0" w:color="auto"/>
              <w:right w:val="single" w:sz="4" w:space="0" w:color="auto"/>
            </w:tcBorders>
            <w:vAlign w:val="center"/>
          </w:tcPr>
          <w:p w14:paraId="7C3710E5" w14:textId="60445288" w:rsidR="009A7364" w:rsidRPr="001963D2" w:rsidRDefault="009A7364" w:rsidP="009A7364">
            <w:pPr>
              <w:spacing w:before="0" w:after="0" w:line="240" w:lineRule="auto"/>
              <w:ind w:firstLine="13"/>
              <w:rPr>
                <w:szCs w:val="24"/>
              </w:rPr>
            </w:pPr>
            <w:r w:rsidRPr="001963D2">
              <w:rPr>
                <w:szCs w:val="24"/>
              </w:rPr>
              <w:t>Nạo vét bằng tàu hút công suất 815</w:t>
            </w:r>
            <w:r w:rsidR="00A1008C" w:rsidRPr="001963D2">
              <w:rPr>
                <w:szCs w:val="24"/>
              </w:rPr>
              <w:t xml:space="preserve"> cv</w:t>
            </w:r>
            <w:r w:rsidRPr="001963D2">
              <w:rPr>
                <w:szCs w:val="24"/>
              </w:rPr>
              <w:t xml:space="preserve"> (chiều sâu nạo vét ≤ 6 m, chiều cao ống xả ≤ 3 m, chiều dài ống xả ≤ 300 m), đất sét nửa cứng, sét cứng</w:t>
            </w:r>
          </w:p>
        </w:tc>
      </w:tr>
    </w:tbl>
    <w:p w14:paraId="210637E3" w14:textId="6EF50696" w:rsidR="00FD7950" w:rsidRPr="001963D2" w:rsidRDefault="009B4FBB" w:rsidP="00E73272">
      <w:pPr>
        <w:pStyle w:val="Heading2"/>
        <w:rPr>
          <w:color w:val="auto"/>
        </w:rPr>
      </w:pPr>
      <w:r w:rsidRPr="001963D2">
        <w:rPr>
          <w:color w:val="auto"/>
        </w:rPr>
        <w:t>Hướng dẫn</w:t>
      </w:r>
      <w:r w:rsidR="007F1E32" w:rsidRPr="001963D2">
        <w:rPr>
          <w:color w:val="auto"/>
        </w:rPr>
        <w:t xml:space="preserve"> áp dụng</w:t>
      </w:r>
      <w:r w:rsidRPr="001963D2">
        <w:rPr>
          <w:color w:val="auto"/>
        </w:rPr>
        <w:t xml:space="preserve"> định mức</w:t>
      </w:r>
    </w:p>
    <w:p w14:paraId="07DE1BA4" w14:textId="1DB6BEC2" w:rsidR="00274AA9" w:rsidRPr="001963D2" w:rsidRDefault="005A6D20" w:rsidP="000E3146">
      <w:pPr>
        <w:spacing w:line="264" w:lineRule="auto"/>
        <w:rPr>
          <w:lang w:val="de-DE" w:eastAsia="de-DE"/>
        </w:rPr>
      </w:pPr>
      <w:r w:rsidRPr="001963D2">
        <w:rPr>
          <w:lang w:val="de-DE" w:eastAsia="de-DE"/>
        </w:rPr>
        <w:t xml:space="preserve">- </w:t>
      </w:r>
      <w:r w:rsidR="00274AA9" w:rsidRPr="001963D2">
        <w:rPr>
          <w:lang w:val="de-DE" w:eastAsia="de-DE"/>
        </w:rPr>
        <w:t xml:space="preserve">Định mức </w:t>
      </w:r>
      <w:r w:rsidR="007E5C35" w:rsidRPr="001963D2">
        <w:rPr>
          <w:lang w:val="de-DE" w:eastAsia="de-DE"/>
        </w:rPr>
        <w:t>dự toán</w:t>
      </w:r>
      <w:r w:rsidR="00BF74DD" w:rsidRPr="001963D2">
        <w:rPr>
          <w:lang w:val="de-DE" w:eastAsia="de-DE"/>
        </w:rPr>
        <w:t xml:space="preserve"> công tác nạo vét công trình hàng hải là căn cứ để xây dựng đơn giá xây dựng, lập dự toán xây dựng công trình</w:t>
      </w:r>
      <w:r w:rsidR="000006A8" w:rsidRPr="001963D2">
        <w:rPr>
          <w:lang w:val="de-DE" w:eastAsia="de-DE"/>
        </w:rPr>
        <w:t xml:space="preserve"> trong công tác nạo vét</w:t>
      </w:r>
      <w:r w:rsidR="00AF6A5F" w:rsidRPr="001963D2">
        <w:rPr>
          <w:lang w:val="de-DE" w:eastAsia="de-DE"/>
        </w:rPr>
        <w:t xml:space="preserve"> công trình</w:t>
      </w:r>
      <w:r w:rsidR="000006A8" w:rsidRPr="001963D2">
        <w:rPr>
          <w:lang w:val="de-DE" w:eastAsia="de-DE"/>
        </w:rPr>
        <w:t xml:space="preserve"> hàng hải theo</w:t>
      </w:r>
      <w:r w:rsidR="00BF74DD" w:rsidRPr="001963D2">
        <w:rPr>
          <w:lang w:val="de-DE" w:eastAsia="de-DE"/>
        </w:rPr>
        <w:t xml:space="preserve"> </w:t>
      </w:r>
      <w:r w:rsidR="000006A8" w:rsidRPr="001963D2">
        <w:rPr>
          <w:lang w:val="de-DE" w:eastAsia="de-DE"/>
        </w:rPr>
        <w:t xml:space="preserve">hướng dẫn của Bộ Xây dựng về xác định và </w:t>
      </w:r>
      <w:r w:rsidR="00BF74DD" w:rsidRPr="001963D2">
        <w:rPr>
          <w:lang w:val="de-DE" w:eastAsia="de-DE"/>
        </w:rPr>
        <w:t>quản lý chi phí đầu tư xây</w:t>
      </w:r>
      <w:r w:rsidR="000006A8" w:rsidRPr="001963D2">
        <w:rPr>
          <w:lang w:val="de-DE" w:eastAsia="de-DE"/>
        </w:rPr>
        <w:t xml:space="preserve"> dựng.</w:t>
      </w:r>
    </w:p>
    <w:p w14:paraId="070077DF" w14:textId="5C1C0BF1" w:rsidR="00BF74DD" w:rsidRPr="001963D2" w:rsidRDefault="005A6D20" w:rsidP="000E3146">
      <w:pPr>
        <w:spacing w:line="264" w:lineRule="auto"/>
        <w:rPr>
          <w:spacing w:val="-2"/>
          <w:lang w:val="de-DE" w:eastAsia="de-DE"/>
        </w:rPr>
      </w:pPr>
      <w:r w:rsidRPr="001963D2">
        <w:rPr>
          <w:spacing w:val="-2"/>
          <w:lang w:val="de-DE" w:eastAsia="de-DE"/>
        </w:rPr>
        <w:t xml:space="preserve">- </w:t>
      </w:r>
      <w:r w:rsidR="00BF74DD" w:rsidRPr="001963D2">
        <w:rPr>
          <w:spacing w:val="-2"/>
          <w:lang w:val="de-DE" w:eastAsia="de-DE"/>
        </w:rPr>
        <w:t xml:space="preserve">Ngoài thuyết minh và hướng dẫn áp dụng nêu trên, trong </w:t>
      </w:r>
      <w:r w:rsidR="00E73272" w:rsidRPr="001963D2">
        <w:rPr>
          <w:spacing w:val="-2"/>
          <w:lang w:val="de-DE" w:eastAsia="de-DE"/>
        </w:rPr>
        <w:t>đ</w:t>
      </w:r>
      <w:r w:rsidR="00BF74DD" w:rsidRPr="001963D2">
        <w:rPr>
          <w:spacing w:val="-2"/>
          <w:lang w:val="de-DE" w:eastAsia="de-DE"/>
        </w:rPr>
        <w:t>ịnh mức còn có phần thuyết minh và hướng dẫn cụ thể đối với từng nhóm, loại công tác nạo vét, vận chuyển phù hợp với yêu cầu kỹ thuật, điều kiện thi công và biện pháp thi công.</w:t>
      </w:r>
    </w:p>
    <w:p w14:paraId="64B17B6F" w14:textId="1265AC39" w:rsidR="000E3EDF" w:rsidRPr="001963D2" w:rsidRDefault="00335724" w:rsidP="000E3EDF">
      <w:pPr>
        <w:spacing w:line="264" w:lineRule="auto"/>
        <w:ind w:firstLine="0"/>
        <w:jc w:val="center"/>
        <w:rPr>
          <w:lang w:val="de-DE" w:eastAsia="de-DE"/>
        </w:rPr>
      </w:pPr>
      <w:r w:rsidRPr="001963D2">
        <w:rPr>
          <w:lang w:val="de-DE" w:eastAsia="de-DE"/>
        </w:rPr>
        <w:br w:type="page"/>
      </w:r>
      <w:r w:rsidR="000E3EDF" w:rsidRPr="001963D2">
        <w:rPr>
          <w:b/>
          <w:bCs/>
        </w:rPr>
        <w:lastRenderedPageBreak/>
        <w:t xml:space="preserve">Chương </w:t>
      </w:r>
      <w:r w:rsidR="00607FBE" w:rsidRPr="001963D2">
        <w:rPr>
          <w:b/>
          <w:bCs/>
        </w:rPr>
        <w:t xml:space="preserve">II </w:t>
      </w:r>
      <w:r w:rsidR="00607FBE" w:rsidRPr="001963D2">
        <w:rPr>
          <w:b/>
          <w:bCs/>
        </w:rPr>
        <w:br/>
        <w:t xml:space="preserve">ĐỊNH MỨC </w:t>
      </w:r>
      <w:r w:rsidR="00FF24DE" w:rsidRPr="001963D2">
        <w:rPr>
          <w:b/>
          <w:bCs/>
        </w:rPr>
        <w:t>DỰ TOÁN</w:t>
      </w:r>
    </w:p>
    <w:p w14:paraId="3166D968" w14:textId="07D92ACB" w:rsidR="00895715" w:rsidRPr="001963D2" w:rsidRDefault="00895715" w:rsidP="00FF24DE">
      <w:pPr>
        <w:pStyle w:val="Heading4"/>
        <w:rPr>
          <w:color w:val="auto"/>
        </w:rPr>
      </w:pPr>
      <w:r w:rsidRPr="001963D2">
        <w:rPr>
          <w:color w:val="auto"/>
        </w:rPr>
        <w:t>cÔNG TÁC NẠO VÉT CÔNG TRÌNH hàng hải</w:t>
      </w:r>
    </w:p>
    <w:p w14:paraId="0E44321A" w14:textId="1C7B105E" w:rsidR="00AB03BA" w:rsidRPr="001963D2" w:rsidRDefault="00281700" w:rsidP="00895715">
      <w:pPr>
        <w:spacing w:before="40" w:after="40" w:line="264" w:lineRule="auto"/>
        <w:rPr>
          <w:i/>
          <w:iCs/>
          <w:lang w:val="x-none" w:eastAsia="de-DE"/>
        </w:rPr>
      </w:pPr>
      <w:r w:rsidRPr="001963D2">
        <w:rPr>
          <w:i/>
          <w:iCs/>
          <w:lang w:val="x-none" w:eastAsia="de-DE"/>
        </w:rPr>
        <w:t>Thuyết minh và hướng dẫn áp dụng:</w:t>
      </w:r>
    </w:p>
    <w:p w14:paraId="73579AF0" w14:textId="77777777" w:rsidR="00281700" w:rsidRPr="001963D2" w:rsidRDefault="00281700" w:rsidP="00895715">
      <w:pPr>
        <w:tabs>
          <w:tab w:val="left" w:pos="1890"/>
        </w:tabs>
        <w:spacing w:before="40" w:after="40" w:line="264" w:lineRule="auto"/>
        <w:rPr>
          <w:szCs w:val="28"/>
        </w:rPr>
      </w:pPr>
      <w:r w:rsidRPr="001963D2">
        <w:rPr>
          <w:szCs w:val="28"/>
        </w:rPr>
        <w:t>Do tính năng tác dụng, nguyên lý hoạt động, qui trình hoạt động và điều kiện làm việc của các tàu công trình thực hiện công tác nạo vét khác nhau, nên công tác nạo vét công trình thuỷ được định mức cho các khối tàu hút, tàu hút bụng tự hành và tàu cuốc sông, cuốc biển nhiều gầu.</w:t>
      </w:r>
    </w:p>
    <w:p w14:paraId="02DFEC9E" w14:textId="77777777" w:rsidR="00281700" w:rsidRPr="001963D2" w:rsidRDefault="00281700" w:rsidP="00895715">
      <w:pPr>
        <w:tabs>
          <w:tab w:val="left" w:pos="1890"/>
        </w:tabs>
        <w:spacing w:before="40" w:after="40" w:line="264" w:lineRule="auto"/>
        <w:rPr>
          <w:szCs w:val="28"/>
        </w:rPr>
      </w:pPr>
      <w:r w:rsidRPr="001963D2">
        <w:rPr>
          <w:szCs w:val="28"/>
        </w:rPr>
        <w:t>Công tác nạo vét công trình thuỷ được định mức theo nhóm tàu, theo từng loại đất phù hợp với điều kiện kỹ thuật, điều kiện thi công của các khối tàu như: chiều sâu nạo vét, chiều cao ống xả, chiều dài ống xả trong điều kiện thời tiết bình thường, tốc độ dòng chảy ≤ 2m/s. Trường hợp nạo vét khác với các điều kiện qui định trong định mức được điều chỉnh như sau:</w:t>
      </w:r>
    </w:p>
    <w:p w14:paraId="63850D96" w14:textId="77777777" w:rsidR="00281700" w:rsidRPr="001963D2" w:rsidRDefault="00281700" w:rsidP="00895715">
      <w:pPr>
        <w:tabs>
          <w:tab w:val="left" w:pos="1890"/>
        </w:tabs>
        <w:spacing w:before="40" w:after="40" w:line="264" w:lineRule="auto"/>
        <w:rPr>
          <w:szCs w:val="28"/>
        </w:rPr>
      </w:pPr>
      <w:r w:rsidRPr="001963D2">
        <w:rPr>
          <w:szCs w:val="28"/>
        </w:rPr>
        <w:t>1. Nạo vét các công trình thuỷ ở khu nước cảng, vũng quay tàu, âu tàu, các cảng đang khai thác có mặt bằng chật hẹp, lưu lượng tàu qua lại cảng lớn, định mức nạo vét được nhân với hệ số 1,1 so với định mức nạo vét bằng các khối tàu tương ứng.</w:t>
      </w:r>
    </w:p>
    <w:p w14:paraId="02672970" w14:textId="77777777" w:rsidR="00281700" w:rsidRPr="001963D2" w:rsidRDefault="00281700" w:rsidP="00895715">
      <w:pPr>
        <w:tabs>
          <w:tab w:val="left" w:pos="1890"/>
        </w:tabs>
        <w:spacing w:before="40" w:after="40" w:line="264" w:lineRule="auto"/>
        <w:rPr>
          <w:szCs w:val="28"/>
        </w:rPr>
      </w:pPr>
      <w:r w:rsidRPr="001963D2">
        <w:rPr>
          <w:szCs w:val="28"/>
        </w:rPr>
        <w:t>2. Nạo vét ở những nơi thường xuyên có sóng lớn quanh năm, bồi đắp cục bộ mạnh, khả năng rủi ro lớn ở các khu vực cửa biển hoặc những khu vực trực tiếp chịu ảnh hưởng của sóng ≥ cấp 3 hoặc nơi có dòng chảy thường xuyên &gt; 2m/s, định mức nạo vét được nhân với hệ số 1,2 so với định mức nạo vét bằng các khối tàu tương ứng.</w:t>
      </w:r>
    </w:p>
    <w:p w14:paraId="4AAD4E0E" w14:textId="77777777" w:rsidR="00281700" w:rsidRPr="001963D2" w:rsidRDefault="00281700" w:rsidP="00895715">
      <w:pPr>
        <w:tabs>
          <w:tab w:val="left" w:pos="1890"/>
        </w:tabs>
        <w:spacing w:before="40" w:after="40" w:line="264" w:lineRule="auto"/>
        <w:rPr>
          <w:szCs w:val="28"/>
        </w:rPr>
      </w:pPr>
      <w:r w:rsidRPr="001963D2">
        <w:rPr>
          <w:szCs w:val="28"/>
        </w:rPr>
        <w:t>3. Nạo vét bằng tàu hút:</w:t>
      </w:r>
    </w:p>
    <w:p w14:paraId="75985AE8" w14:textId="5A453336" w:rsidR="00281700" w:rsidRPr="001963D2" w:rsidRDefault="002C0CE7" w:rsidP="00895715">
      <w:pPr>
        <w:tabs>
          <w:tab w:val="left" w:pos="1890"/>
        </w:tabs>
        <w:spacing w:before="40" w:after="40" w:line="264" w:lineRule="auto"/>
        <w:rPr>
          <w:spacing w:val="-2"/>
          <w:szCs w:val="28"/>
        </w:rPr>
      </w:pPr>
      <w:r w:rsidRPr="001963D2">
        <w:rPr>
          <w:spacing w:val="-2"/>
          <w:szCs w:val="28"/>
        </w:rPr>
        <w:t xml:space="preserve">- </w:t>
      </w:r>
      <w:r w:rsidR="00281700" w:rsidRPr="001963D2">
        <w:rPr>
          <w:spacing w:val="-2"/>
          <w:szCs w:val="28"/>
        </w:rPr>
        <w:t>Nếu chiều sâu nạo vét sâu thêm 1m hoặc chiều cao ống xả cao hơn 1m, hoặc chiều dài ống xả dài thêm 100m so với chiều sâu, chiều cao và chiều dài qui định trong định mức thì cứ 1m chiều cao, 1m sâu tăng thêm hoặc 100m chiều dài ống xả dài thêm thì được nhân hệ số 1,07 so với định mức nạo vét bằng tàu hút tương ứng. Hệ số điều chỉnh cho phần tăng thêm là 1+m*0,07 (trong đó m là số m</w:t>
      </w:r>
      <w:r w:rsidR="009814A3" w:rsidRPr="001963D2">
        <w:rPr>
          <w:spacing w:val="-2"/>
          <w:szCs w:val="28"/>
        </w:rPr>
        <w:t>ét</w:t>
      </w:r>
      <w:r w:rsidR="00281700" w:rsidRPr="001963D2">
        <w:rPr>
          <w:spacing w:val="-2"/>
          <w:szCs w:val="28"/>
        </w:rPr>
        <w:t xml:space="preserve"> chiều cao, chiều sâu tăng thêm hoặc 100m chiều dài tăng thêm được xác định theo quy định</w:t>
      </w:r>
      <w:r w:rsidR="00560C2E" w:rsidRPr="001963D2">
        <w:rPr>
          <w:spacing w:val="-2"/>
          <w:szCs w:val="28"/>
          <w:lang w:val="vi-VN"/>
        </w:rPr>
        <w:t xml:space="preserve">, hoặc 300m chiều dài tăng thêm đối với tàu hút có công suất từ </w:t>
      </w:r>
      <w:r w:rsidR="0038017F" w:rsidRPr="001963D2">
        <w:rPr>
          <w:spacing w:val="-2"/>
          <w:szCs w:val="28"/>
        </w:rPr>
        <w:t>≥</w:t>
      </w:r>
      <w:r w:rsidR="00560C2E" w:rsidRPr="001963D2">
        <w:rPr>
          <w:spacing w:val="-2"/>
          <w:szCs w:val="28"/>
          <w:lang w:val="vi-VN"/>
        </w:rPr>
        <w:t>10.000 cv</w:t>
      </w:r>
      <w:r w:rsidR="00281700" w:rsidRPr="001963D2">
        <w:rPr>
          <w:spacing w:val="-2"/>
          <w:szCs w:val="28"/>
        </w:rPr>
        <w:t>).</w:t>
      </w:r>
    </w:p>
    <w:p w14:paraId="70E475BB" w14:textId="77777777" w:rsidR="00281700" w:rsidRPr="001963D2" w:rsidRDefault="00281700" w:rsidP="00895715">
      <w:pPr>
        <w:tabs>
          <w:tab w:val="left" w:pos="1890"/>
        </w:tabs>
        <w:spacing w:before="40" w:after="40" w:line="264" w:lineRule="auto"/>
        <w:rPr>
          <w:szCs w:val="28"/>
        </w:rPr>
      </w:pPr>
      <w:r w:rsidRPr="001963D2">
        <w:rPr>
          <w:szCs w:val="28"/>
        </w:rPr>
        <w:t>- Nạo vét ở những khu vực có chiều dày lớp đất nạo vét ≤ 0,4m thì định mức nạo vét bằng tàu hút được nhân với hệ số 1,05.</w:t>
      </w:r>
    </w:p>
    <w:p w14:paraId="4B7FCB63" w14:textId="0A95F30F" w:rsidR="009750E4" w:rsidRPr="001963D2" w:rsidRDefault="009750E4" w:rsidP="00895715">
      <w:pPr>
        <w:tabs>
          <w:tab w:val="left" w:pos="1890"/>
        </w:tabs>
        <w:spacing w:before="40" w:after="40" w:line="264" w:lineRule="auto"/>
        <w:rPr>
          <w:spacing w:val="-2"/>
          <w:szCs w:val="28"/>
        </w:rPr>
      </w:pPr>
      <w:r w:rsidRPr="001963D2">
        <w:rPr>
          <w:spacing w:val="-2"/>
          <w:szCs w:val="28"/>
        </w:rPr>
        <w:t xml:space="preserve">- </w:t>
      </w:r>
      <w:r w:rsidR="00DC4B53" w:rsidRPr="001963D2">
        <w:rPr>
          <w:spacing w:val="-2"/>
          <w:szCs w:val="28"/>
        </w:rPr>
        <w:t>Hao phí cho một đơn vị khối lượng chất nạo vét là mức hao phí bình quân để hoàn thành công tác nạo vét theo yêu cầu kỹ thuật và tiêu chuẩn (không phân biệt khối lượng độ sâu</w:t>
      </w:r>
      <w:r w:rsidR="00B47C80" w:rsidRPr="001963D2">
        <w:rPr>
          <w:spacing w:val="-2"/>
          <w:szCs w:val="28"/>
        </w:rPr>
        <w:t xml:space="preserve"> vượt quá và chiều rộng vượt quá được phép theo tiêu chuẩn</w:t>
      </w:r>
      <w:r w:rsidR="00DC4B53" w:rsidRPr="001963D2">
        <w:rPr>
          <w:spacing w:val="-2"/>
          <w:szCs w:val="28"/>
        </w:rPr>
        <w:t>)</w:t>
      </w:r>
      <w:r w:rsidRPr="001963D2">
        <w:rPr>
          <w:spacing w:val="-2"/>
          <w:szCs w:val="28"/>
        </w:rPr>
        <w:t>.</w:t>
      </w:r>
    </w:p>
    <w:p w14:paraId="55F56F55" w14:textId="7AE9C619" w:rsidR="00281700" w:rsidRPr="001963D2" w:rsidRDefault="00946AB3" w:rsidP="009750E4">
      <w:pPr>
        <w:spacing w:before="0" w:after="160" w:line="259" w:lineRule="auto"/>
        <w:ind w:firstLine="0"/>
        <w:jc w:val="left"/>
        <w:rPr>
          <w:szCs w:val="28"/>
          <w:lang w:val="en" w:eastAsia="en-US"/>
        </w:rPr>
      </w:pPr>
      <w:r w:rsidRPr="001963D2">
        <w:rPr>
          <w:szCs w:val="28"/>
          <w:lang w:val="en" w:eastAsia="en-US"/>
        </w:rPr>
        <w:br w:type="page"/>
      </w:r>
      <w:r w:rsidR="002C1C6E" w:rsidRPr="001963D2">
        <w:rPr>
          <w:szCs w:val="28"/>
          <w:lang w:val="en" w:eastAsia="en-US"/>
        </w:rPr>
        <w:lastRenderedPageBreak/>
        <w:t xml:space="preserve">ABHH.73000 </w:t>
      </w:r>
      <w:r w:rsidR="00281700" w:rsidRPr="001963D2">
        <w:rPr>
          <w:szCs w:val="28"/>
          <w:lang w:val="en" w:eastAsia="en-US"/>
        </w:rPr>
        <w:t>NẠO VÉT BẰNG TÀU HÚT BỤNG TỰ HÀNH</w:t>
      </w:r>
    </w:p>
    <w:p w14:paraId="6E1BE15F" w14:textId="77777777" w:rsidR="00281700" w:rsidRPr="001963D2" w:rsidRDefault="00281700" w:rsidP="00A053F9">
      <w:pPr>
        <w:tabs>
          <w:tab w:val="left" w:pos="1890"/>
        </w:tabs>
        <w:spacing w:before="60" w:after="60" w:line="360" w:lineRule="auto"/>
        <w:ind w:firstLine="0"/>
        <w:jc w:val="left"/>
        <w:rPr>
          <w:i/>
          <w:iCs/>
          <w:szCs w:val="28"/>
          <w:lang w:val="en" w:eastAsia="en-US"/>
        </w:rPr>
      </w:pPr>
      <w:r w:rsidRPr="001963D2">
        <w:rPr>
          <w:i/>
          <w:iCs/>
          <w:szCs w:val="28"/>
        </w:rPr>
        <w:t>Thành phần công việc:</w:t>
      </w:r>
    </w:p>
    <w:p w14:paraId="43DCB5EB" w14:textId="6608D805" w:rsidR="00A13F9C" w:rsidRPr="001963D2" w:rsidRDefault="00281700" w:rsidP="00A053F9">
      <w:pPr>
        <w:tabs>
          <w:tab w:val="left" w:pos="1890"/>
        </w:tabs>
        <w:spacing w:before="60" w:after="60" w:line="360" w:lineRule="auto"/>
        <w:ind w:firstLine="0"/>
        <w:rPr>
          <w:szCs w:val="28"/>
        </w:rPr>
      </w:pPr>
      <w:r w:rsidRPr="001963D2">
        <w:rPr>
          <w:szCs w:val="28"/>
        </w:rPr>
        <w:t>Chuẩn bị, di chuyển thiết bị trong phạm vi công trường, nạo vét theo qui trình, vận chuyển đất cát đến bãi đổ đất trong phạm vi 6km, đảm bảo an toàn giao thông đường thuỷ trong phạm vi công trường, hoàn thiện mặt bằng theo đúng yêu cầu kỹ thuật (đảm bảo giao thông luồng tàu, vận chuyển đất cát đổ đi ngoài 6km chưa tính trong định mức).</w:t>
      </w:r>
    </w:p>
    <w:p w14:paraId="70F662DF" w14:textId="77777777" w:rsidR="00FD5075" w:rsidRPr="001963D2" w:rsidRDefault="00FD5075" w:rsidP="00A053F9">
      <w:pPr>
        <w:tabs>
          <w:tab w:val="left" w:pos="1890"/>
        </w:tabs>
        <w:spacing w:before="60" w:after="60" w:line="360" w:lineRule="auto"/>
        <w:ind w:firstLine="0"/>
        <w:rPr>
          <w:spacing w:val="-12"/>
          <w:szCs w:val="28"/>
          <w:lang w:val="vi-VN" w:eastAsia="en-US"/>
        </w:rPr>
      </w:pPr>
      <w:r w:rsidRPr="001963D2">
        <w:rPr>
          <w:spacing w:val="-12"/>
          <w:szCs w:val="28"/>
          <w:lang w:val="vi-VN" w:eastAsia="en-US"/>
        </w:rPr>
        <w:t>ABHH.73100  NẠO VÉT BẰNG TÀU HÚT BỤNG TỰ HÀNH CÔNG SUẤT 7602 cv</w:t>
      </w:r>
    </w:p>
    <w:p w14:paraId="36FBBC4D" w14:textId="7B7A8E9D" w:rsidR="001613A7" w:rsidRPr="001963D2" w:rsidRDefault="001613A7" w:rsidP="000E3146">
      <w:pPr>
        <w:tabs>
          <w:tab w:val="left" w:pos="1890"/>
        </w:tabs>
        <w:spacing w:before="60" w:after="60" w:line="240" w:lineRule="auto"/>
        <w:ind w:firstLine="0"/>
        <w:jc w:val="left"/>
        <w:rPr>
          <w:sz w:val="24"/>
          <w:szCs w:val="24"/>
          <w:lang w:val="en" w:eastAsia="en-US"/>
        </w:rPr>
      </w:pP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t xml:space="preserve">  </w:t>
      </w:r>
      <w:r w:rsidR="00D9516C" w:rsidRPr="001963D2">
        <w:rPr>
          <w:sz w:val="24"/>
          <w:szCs w:val="24"/>
          <w:lang w:val="en" w:eastAsia="en-US"/>
        </w:rPr>
        <w:tab/>
      </w:r>
      <w:r w:rsidRPr="001963D2">
        <w:rPr>
          <w:sz w:val="24"/>
          <w:szCs w:val="24"/>
          <w:lang w:val="en" w:eastAsia="en-US"/>
        </w:rPr>
        <w:t>Đơn vị tính: 100m</w:t>
      </w:r>
      <w:r w:rsidRPr="001963D2">
        <w:rPr>
          <w:sz w:val="24"/>
          <w:szCs w:val="24"/>
          <w:vertAlign w:val="superscript"/>
          <w:lang w:val="en" w:eastAsia="en-US"/>
        </w:rPr>
        <w:t>3</w:t>
      </w:r>
    </w:p>
    <w:tbl>
      <w:tblPr>
        <w:tblW w:w="9355"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00" w:firstRow="0" w:lastRow="0" w:firstColumn="0" w:lastColumn="0" w:noHBand="0" w:noVBand="1"/>
      </w:tblPr>
      <w:tblGrid>
        <w:gridCol w:w="1345"/>
        <w:gridCol w:w="1260"/>
        <w:gridCol w:w="1710"/>
        <w:gridCol w:w="721"/>
        <w:gridCol w:w="899"/>
        <w:gridCol w:w="900"/>
        <w:gridCol w:w="810"/>
        <w:gridCol w:w="810"/>
        <w:gridCol w:w="900"/>
      </w:tblGrid>
      <w:tr w:rsidR="001963D2" w:rsidRPr="001963D2" w14:paraId="29DB4BBC" w14:textId="77777777" w:rsidTr="00D9516C">
        <w:tc>
          <w:tcPr>
            <w:tcW w:w="1345" w:type="dxa"/>
            <w:vMerge w:val="restart"/>
            <w:tcBorders>
              <w:top w:val="single" w:sz="4" w:space="0" w:color="000000"/>
              <w:left w:val="single" w:sz="4" w:space="0" w:color="000000"/>
              <w:bottom w:val="single" w:sz="4" w:space="0" w:color="000000"/>
              <w:right w:val="single" w:sz="4" w:space="0" w:color="000000"/>
            </w:tcBorders>
            <w:vAlign w:val="center"/>
          </w:tcPr>
          <w:p w14:paraId="7273AE3C" w14:textId="77777777" w:rsidR="001613A7" w:rsidRPr="001963D2" w:rsidRDefault="001613A7"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Mã hiệu</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14:paraId="5AF032F3" w14:textId="77777777" w:rsidR="001613A7" w:rsidRPr="001963D2" w:rsidRDefault="001613A7"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Công tác xây dựng</w:t>
            </w:r>
          </w:p>
        </w:tc>
        <w:tc>
          <w:tcPr>
            <w:tcW w:w="1710" w:type="dxa"/>
            <w:vMerge w:val="restart"/>
            <w:tcBorders>
              <w:top w:val="single" w:sz="4" w:space="0" w:color="000000"/>
              <w:left w:val="single" w:sz="4" w:space="0" w:color="000000"/>
              <w:bottom w:val="single" w:sz="4" w:space="0" w:color="000000"/>
              <w:right w:val="single" w:sz="4" w:space="0" w:color="000000"/>
            </w:tcBorders>
            <w:vAlign w:val="center"/>
          </w:tcPr>
          <w:p w14:paraId="4BDF778F" w14:textId="77777777" w:rsidR="001613A7" w:rsidRPr="001963D2" w:rsidRDefault="001613A7"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Thành phần hao phí</w:t>
            </w:r>
          </w:p>
        </w:tc>
        <w:tc>
          <w:tcPr>
            <w:tcW w:w="721" w:type="dxa"/>
            <w:vMerge w:val="restart"/>
            <w:tcBorders>
              <w:top w:val="single" w:sz="4" w:space="0" w:color="000000"/>
              <w:left w:val="single" w:sz="4" w:space="0" w:color="000000"/>
              <w:bottom w:val="single" w:sz="4" w:space="0" w:color="000000"/>
              <w:right w:val="single" w:sz="4" w:space="0" w:color="000000"/>
            </w:tcBorders>
            <w:vAlign w:val="center"/>
          </w:tcPr>
          <w:p w14:paraId="56FA7646" w14:textId="77777777" w:rsidR="001613A7" w:rsidRPr="001963D2" w:rsidRDefault="001613A7"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Đơn vị</w:t>
            </w:r>
          </w:p>
        </w:tc>
        <w:tc>
          <w:tcPr>
            <w:tcW w:w="4319" w:type="dxa"/>
            <w:gridSpan w:val="5"/>
            <w:tcBorders>
              <w:top w:val="single" w:sz="4" w:space="0" w:color="000000"/>
              <w:left w:val="single" w:sz="4" w:space="0" w:color="000000"/>
              <w:bottom w:val="single" w:sz="4" w:space="0" w:color="000000"/>
              <w:right w:val="single" w:sz="4" w:space="0" w:color="000000"/>
            </w:tcBorders>
            <w:vAlign w:val="center"/>
          </w:tcPr>
          <w:p w14:paraId="619846A6" w14:textId="77777777" w:rsidR="001613A7" w:rsidRPr="001963D2" w:rsidRDefault="001613A7"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Loại đất</w:t>
            </w:r>
          </w:p>
        </w:tc>
      </w:tr>
      <w:tr w:rsidR="001963D2" w:rsidRPr="001963D2" w14:paraId="13E006EF" w14:textId="77777777" w:rsidTr="00D9516C">
        <w:tc>
          <w:tcPr>
            <w:tcW w:w="1345" w:type="dxa"/>
            <w:vMerge/>
            <w:tcBorders>
              <w:top w:val="single" w:sz="4" w:space="0" w:color="000000"/>
              <w:left w:val="single" w:sz="4" w:space="0" w:color="000000"/>
              <w:bottom w:val="single" w:sz="4" w:space="0" w:color="000000"/>
              <w:right w:val="single" w:sz="4" w:space="0" w:color="000000"/>
            </w:tcBorders>
            <w:vAlign w:val="center"/>
          </w:tcPr>
          <w:p w14:paraId="5CF547AF" w14:textId="77777777" w:rsidR="001613A7" w:rsidRPr="001963D2" w:rsidRDefault="001613A7" w:rsidP="00A053F9">
            <w:pPr>
              <w:widowControl w:val="0"/>
              <w:pBdr>
                <w:top w:val="nil"/>
                <w:left w:val="nil"/>
                <w:bottom w:val="nil"/>
                <w:right w:val="nil"/>
                <w:between w:val="nil"/>
              </w:pBdr>
              <w:spacing w:before="60" w:after="60" w:line="312" w:lineRule="auto"/>
              <w:ind w:firstLine="0"/>
              <w:jc w:val="left"/>
              <w:rPr>
                <w:sz w:val="24"/>
                <w:szCs w:val="24"/>
                <w:lang w:val="en" w:eastAsia="en-US"/>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14:paraId="48CBDCFD" w14:textId="77777777" w:rsidR="001613A7" w:rsidRPr="001963D2" w:rsidRDefault="001613A7" w:rsidP="00A053F9">
            <w:pPr>
              <w:widowControl w:val="0"/>
              <w:pBdr>
                <w:top w:val="nil"/>
                <w:left w:val="nil"/>
                <w:bottom w:val="nil"/>
                <w:right w:val="nil"/>
                <w:between w:val="nil"/>
              </w:pBdr>
              <w:spacing w:before="60" w:after="60" w:line="312" w:lineRule="auto"/>
              <w:ind w:firstLine="0"/>
              <w:jc w:val="left"/>
              <w:rPr>
                <w:sz w:val="24"/>
                <w:szCs w:val="24"/>
                <w:lang w:val="en" w:eastAsia="en-US"/>
              </w:rPr>
            </w:pPr>
          </w:p>
        </w:tc>
        <w:tc>
          <w:tcPr>
            <w:tcW w:w="1710" w:type="dxa"/>
            <w:vMerge/>
            <w:tcBorders>
              <w:top w:val="single" w:sz="4" w:space="0" w:color="000000"/>
              <w:left w:val="single" w:sz="4" w:space="0" w:color="000000"/>
              <w:bottom w:val="single" w:sz="4" w:space="0" w:color="000000"/>
              <w:right w:val="single" w:sz="4" w:space="0" w:color="000000"/>
            </w:tcBorders>
            <w:vAlign w:val="center"/>
          </w:tcPr>
          <w:p w14:paraId="4FE9BCA3" w14:textId="77777777" w:rsidR="001613A7" w:rsidRPr="001963D2" w:rsidRDefault="001613A7" w:rsidP="00A053F9">
            <w:pPr>
              <w:widowControl w:val="0"/>
              <w:pBdr>
                <w:top w:val="nil"/>
                <w:left w:val="nil"/>
                <w:bottom w:val="nil"/>
                <w:right w:val="nil"/>
                <w:between w:val="nil"/>
              </w:pBdr>
              <w:spacing w:before="60" w:after="60" w:line="312" w:lineRule="auto"/>
              <w:ind w:firstLine="0"/>
              <w:jc w:val="left"/>
              <w:rPr>
                <w:sz w:val="24"/>
                <w:szCs w:val="24"/>
                <w:lang w:val="en" w:eastAsia="en-US"/>
              </w:rPr>
            </w:pPr>
          </w:p>
        </w:tc>
        <w:tc>
          <w:tcPr>
            <w:tcW w:w="721" w:type="dxa"/>
            <w:vMerge/>
            <w:tcBorders>
              <w:top w:val="single" w:sz="4" w:space="0" w:color="000000"/>
              <w:left w:val="single" w:sz="4" w:space="0" w:color="000000"/>
              <w:bottom w:val="single" w:sz="4" w:space="0" w:color="000000"/>
              <w:right w:val="single" w:sz="4" w:space="0" w:color="000000"/>
            </w:tcBorders>
            <w:vAlign w:val="center"/>
          </w:tcPr>
          <w:p w14:paraId="54F6942D" w14:textId="77777777" w:rsidR="001613A7" w:rsidRPr="001963D2" w:rsidRDefault="001613A7" w:rsidP="00A053F9">
            <w:pPr>
              <w:widowControl w:val="0"/>
              <w:pBdr>
                <w:top w:val="nil"/>
                <w:left w:val="nil"/>
                <w:bottom w:val="nil"/>
                <w:right w:val="nil"/>
                <w:between w:val="nil"/>
              </w:pBdr>
              <w:spacing w:before="60" w:after="60" w:line="312" w:lineRule="auto"/>
              <w:ind w:firstLine="0"/>
              <w:jc w:val="left"/>
              <w:rPr>
                <w:sz w:val="24"/>
                <w:szCs w:val="24"/>
                <w:lang w:val="en" w:eastAsia="en-US"/>
              </w:rPr>
            </w:pPr>
          </w:p>
        </w:tc>
        <w:tc>
          <w:tcPr>
            <w:tcW w:w="899" w:type="dxa"/>
            <w:tcBorders>
              <w:top w:val="single" w:sz="4" w:space="0" w:color="000000"/>
              <w:left w:val="single" w:sz="4" w:space="0" w:color="000000"/>
              <w:bottom w:val="single" w:sz="4" w:space="0" w:color="000000"/>
              <w:right w:val="single" w:sz="4" w:space="0" w:color="000000"/>
            </w:tcBorders>
            <w:vAlign w:val="center"/>
          </w:tcPr>
          <w:p w14:paraId="129F6FD2" w14:textId="77777777" w:rsidR="001613A7" w:rsidRPr="001963D2" w:rsidRDefault="001613A7"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Đất phù sa bùn lỏng</w:t>
            </w:r>
          </w:p>
        </w:tc>
        <w:tc>
          <w:tcPr>
            <w:tcW w:w="900" w:type="dxa"/>
            <w:tcBorders>
              <w:top w:val="single" w:sz="4" w:space="0" w:color="000000"/>
              <w:left w:val="single" w:sz="4" w:space="0" w:color="000000"/>
              <w:bottom w:val="single" w:sz="4" w:space="0" w:color="000000"/>
              <w:right w:val="single" w:sz="4" w:space="0" w:color="000000"/>
            </w:tcBorders>
            <w:vAlign w:val="center"/>
          </w:tcPr>
          <w:p w14:paraId="09918D3B" w14:textId="77777777" w:rsidR="001613A7" w:rsidRPr="001963D2" w:rsidRDefault="001613A7"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Cát hạt trung, hạt to, đất cát pha</w:t>
            </w:r>
          </w:p>
        </w:tc>
        <w:tc>
          <w:tcPr>
            <w:tcW w:w="810" w:type="dxa"/>
            <w:tcBorders>
              <w:top w:val="single" w:sz="4" w:space="0" w:color="000000"/>
              <w:left w:val="single" w:sz="4" w:space="0" w:color="000000"/>
              <w:bottom w:val="single" w:sz="4" w:space="0" w:color="000000"/>
              <w:right w:val="single" w:sz="4" w:space="0" w:color="000000"/>
            </w:tcBorders>
            <w:vAlign w:val="center"/>
          </w:tcPr>
          <w:p w14:paraId="2FE3BDEB" w14:textId="77777777" w:rsidR="001613A7" w:rsidRPr="001963D2" w:rsidRDefault="001613A7"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Cát hạt mịn</w:t>
            </w:r>
          </w:p>
        </w:tc>
        <w:tc>
          <w:tcPr>
            <w:tcW w:w="810" w:type="dxa"/>
            <w:tcBorders>
              <w:top w:val="single" w:sz="4" w:space="0" w:color="000000"/>
              <w:left w:val="single" w:sz="4" w:space="0" w:color="000000"/>
              <w:bottom w:val="single" w:sz="4" w:space="0" w:color="000000"/>
              <w:right w:val="single" w:sz="4" w:space="0" w:color="000000"/>
            </w:tcBorders>
            <w:vAlign w:val="center"/>
          </w:tcPr>
          <w:p w14:paraId="4EF99DA9" w14:textId="77777777" w:rsidR="001613A7" w:rsidRPr="001963D2" w:rsidRDefault="001613A7"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Đất sét dính</w:t>
            </w:r>
          </w:p>
        </w:tc>
        <w:tc>
          <w:tcPr>
            <w:tcW w:w="900" w:type="dxa"/>
            <w:tcBorders>
              <w:top w:val="single" w:sz="4" w:space="0" w:color="000000"/>
              <w:left w:val="single" w:sz="4" w:space="0" w:color="000000"/>
              <w:bottom w:val="single" w:sz="4" w:space="0" w:color="000000"/>
              <w:right w:val="single" w:sz="4" w:space="0" w:color="000000"/>
            </w:tcBorders>
            <w:vAlign w:val="center"/>
          </w:tcPr>
          <w:p w14:paraId="59224C90" w14:textId="77777777" w:rsidR="001613A7" w:rsidRPr="001963D2" w:rsidRDefault="001613A7"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Đất sét nửa cứng, sét cứng</w:t>
            </w:r>
          </w:p>
        </w:tc>
      </w:tr>
      <w:tr w:rsidR="001963D2" w:rsidRPr="001963D2" w14:paraId="064B26FA" w14:textId="77777777" w:rsidTr="00682622">
        <w:trPr>
          <w:trHeight w:val="405"/>
        </w:trPr>
        <w:tc>
          <w:tcPr>
            <w:tcW w:w="1345" w:type="dxa"/>
            <w:vMerge w:val="restart"/>
            <w:tcBorders>
              <w:top w:val="single" w:sz="4" w:space="0" w:color="000000"/>
              <w:left w:val="single" w:sz="4" w:space="0" w:color="000000"/>
              <w:bottom w:val="single" w:sz="4" w:space="0" w:color="000000"/>
              <w:right w:val="single" w:sz="4" w:space="0" w:color="000000"/>
            </w:tcBorders>
            <w:vAlign w:val="center"/>
          </w:tcPr>
          <w:p w14:paraId="1476B167" w14:textId="60FDED45"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ABHH.731</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14:paraId="28808733" w14:textId="4F04C7AF" w:rsidR="00E91799" w:rsidRPr="001963D2" w:rsidRDefault="00E91799" w:rsidP="00A053F9">
            <w:pPr>
              <w:tabs>
                <w:tab w:val="left" w:pos="1890"/>
              </w:tabs>
              <w:spacing w:before="60" w:after="60" w:line="312" w:lineRule="auto"/>
              <w:ind w:firstLine="0"/>
              <w:jc w:val="left"/>
              <w:rPr>
                <w:sz w:val="24"/>
                <w:szCs w:val="24"/>
                <w:lang w:val="en" w:eastAsia="en-US"/>
              </w:rPr>
            </w:pPr>
            <w:r w:rsidRPr="001963D2">
              <w:rPr>
                <w:sz w:val="24"/>
                <w:szCs w:val="24"/>
                <w:lang w:val="en" w:eastAsia="en-US"/>
              </w:rPr>
              <w:t>Nạo vét bằng hút bụng tự hành công suất 7602</w:t>
            </w:r>
            <w:r w:rsidR="00703A7F" w:rsidRPr="001963D2">
              <w:rPr>
                <w:szCs w:val="24"/>
              </w:rPr>
              <w:t xml:space="preserve"> cv</w:t>
            </w:r>
            <w:r w:rsidRPr="001963D2">
              <w:rPr>
                <w:sz w:val="24"/>
                <w:szCs w:val="24"/>
                <w:lang w:val="en" w:eastAsia="en-US"/>
              </w:rPr>
              <w:t>, độ sâu hạ gầu từ 5m đến 9m, cự ly vận chuyển &lt;=6km</w:t>
            </w:r>
          </w:p>
        </w:tc>
        <w:tc>
          <w:tcPr>
            <w:tcW w:w="1710" w:type="dxa"/>
            <w:tcBorders>
              <w:top w:val="single" w:sz="4" w:space="0" w:color="000000"/>
              <w:left w:val="single" w:sz="4" w:space="0" w:color="000000"/>
              <w:bottom w:val="nil"/>
              <w:right w:val="single" w:sz="4" w:space="0" w:color="000000"/>
            </w:tcBorders>
            <w:vAlign w:val="center"/>
          </w:tcPr>
          <w:p w14:paraId="65CF6DA4" w14:textId="77777777" w:rsidR="00E91799" w:rsidRPr="001963D2" w:rsidRDefault="00E91799" w:rsidP="00A053F9">
            <w:pPr>
              <w:tabs>
                <w:tab w:val="left" w:pos="1890"/>
              </w:tabs>
              <w:spacing w:before="60" w:after="60" w:line="312" w:lineRule="auto"/>
              <w:ind w:firstLine="0"/>
              <w:jc w:val="left"/>
              <w:rPr>
                <w:sz w:val="24"/>
                <w:szCs w:val="24"/>
                <w:lang w:val="en" w:eastAsia="en-US"/>
              </w:rPr>
            </w:pPr>
            <w:r w:rsidRPr="001963D2">
              <w:rPr>
                <w:i/>
                <w:sz w:val="24"/>
                <w:szCs w:val="24"/>
                <w:lang w:val="en" w:eastAsia="en-US"/>
              </w:rPr>
              <w:t>Nhân công 3,5/7</w:t>
            </w:r>
          </w:p>
        </w:tc>
        <w:tc>
          <w:tcPr>
            <w:tcW w:w="721" w:type="dxa"/>
            <w:tcBorders>
              <w:top w:val="single" w:sz="4" w:space="0" w:color="000000"/>
              <w:left w:val="single" w:sz="4" w:space="0" w:color="000000"/>
              <w:bottom w:val="nil"/>
              <w:right w:val="single" w:sz="4" w:space="0" w:color="000000"/>
            </w:tcBorders>
            <w:vAlign w:val="center"/>
          </w:tcPr>
          <w:p w14:paraId="61AE1CAB"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công</w:t>
            </w:r>
          </w:p>
        </w:tc>
        <w:tc>
          <w:tcPr>
            <w:tcW w:w="899" w:type="dxa"/>
            <w:tcBorders>
              <w:top w:val="single" w:sz="4" w:space="0" w:color="000000"/>
              <w:left w:val="single" w:sz="4" w:space="0" w:color="000000"/>
              <w:bottom w:val="nil"/>
              <w:right w:val="single" w:sz="4" w:space="0" w:color="000000"/>
            </w:tcBorders>
            <w:vAlign w:val="center"/>
          </w:tcPr>
          <w:p w14:paraId="6F8EC221" w14:textId="1083E28D"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0,580</w:t>
            </w:r>
          </w:p>
        </w:tc>
        <w:tc>
          <w:tcPr>
            <w:tcW w:w="900" w:type="dxa"/>
            <w:tcBorders>
              <w:top w:val="single" w:sz="4" w:space="0" w:color="000000"/>
              <w:left w:val="single" w:sz="4" w:space="0" w:color="000000"/>
              <w:bottom w:val="nil"/>
              <w:right w:val="single" w:sz="4" w:space="0" w:color="000000"/>
            </w:tcBorders>
            <w:vAlign w:val="center"/>
          </w:tcPr>
          <w:p w14:paraId="52BA6F69"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0,668</w:t>
            </w:r>
          </w:p>
        </w:tc>
        <w:tc>
          <w:tcPr>
            <w:tcW w:w="810" w:type="dxa"/>
            <w:tcBorders>
              <w:top w:val="single" w:sz="4" w:space="0" w:color="000000"/>
              <w:left w:val="single" w:sz="4" w:space="0" w:color="000000"/>
              <w:bottom w:val="nil"/>
              <w:right w:val="single" w:sz="4" w:space="0" w:color="000000"/>
            </w:tcBorders>
            <w:vAlign w:val="center"/>
          </w:tcPr>
          <w:p w14:paraId="5551000F"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0,816</w:t>
            </w:r>
          </w:p>
        </w:tc>
        <w:tc>
          <w:tcPr>
            <w:tcW w:w="810" w:type="dxa"/>
            <w:tcBorders>
              <w:top w:val="single" w:sz="4" w:space="0" w:color="000000"/>
              <w:left w:val="single" w:sz="4" w:space="0" w:color="000000"/>
              <w:bottom w:val="nil"/>
              <w:right w:val="single" w:sz="4" w:space="0" w:color="000000"/>
            </w:tcBorders>
            <w:vAlign w:val="center"/>
          </w:tcPr>
          <w:p w14:paraId="1F7C3563" w14:textId="1A59958B"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rPr>
              <w:t>1,135</w:t>
            </w:r>
          </w:p>
        </w:tc>
        <w:tc>
          <w:tcPr>
            <w:tcW w:w="900" w:type="dxa"/>
            <w:tcBorders>
              <w:top w:val="single" w:sz="4" w:space="0" w:color="000000"/>
              <w:left w:val="single" w:sz="4" w:space="0" w:color="000000"/>
              <w:bottom w:val="nil"/>
              <w:right w:val="single" w:sz="4" w:space="0" w:color="000000"/>
            </w:tcBorders>
            <w:vAlign w:val="center"/>
          </w:tcPr>
          <w:p w14:paraId="7B18ED0E" w14:textId="71A10905"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rPr>
              <w:t>1,568</w:t>
            </w:r>
          </w:p>
        </w:tc>
      </w:tr>
      <w:tr w:rsidR="001963D2" w:rsidRPr="001963D2" w14:paraId="7B7E80A0" w14:textId="77777777" w:rsidTr="007E448D">
        <w:tc>
          <w:tcPr>
            <w:tcW w:w="1345" w:type="dxa"/>
            <w:vMerge/>
            <w:tcBorders>
              <w:top w:val="single" w:sz="4" w:space="0" w:color="000000"/>
              <w:left w:val="single" w:sz="4" w:space="0" w:color="000000"/>
              <w:bottom w:val="single" w:sz="4" w:space="0" w:color="000000"/>
              <w:right w:val="single" w:sz="4" w:space="0" w:color="000000"/>
            </w:tcBorders>
            <w:vAlign w:val="center"/>
          </w:tcPr>
          <w:p w14:paraId="0C230616" w14:textId="77777777" w:rsidR="00E91799" w:rsidRPr="001963D2" w:rsidRDefault="00E91799" w:rsidP="00A053F9">
            <w:pPr>
              <w:widowControl w:val="0"/>
              <w:pBdr>
                <w:top w:val="nil"/>
                <w:left w:val="nil"/>
                <w:bottom w:val="nil"/>
                <w:right w:val="nil"/>
                <w:between w:val="nil"/>
              </w:pBdr>
              <w:spacing w:before="60" w:after="60" w:line="312" w:lineRule="auto"/>
              <w:ind w:firstLine="0"/>
              <w:jc w:val="left"/>
              <w:rPr>
                <w:sz w:val="24"/>
                <w:szCs w:val="24"/>
                <w:lang w:val="en" w:eastAsia="en-US"/>
              </w:rPr>
            </w:pPr>
          </w:p>
        </w:tc>
        <w:tc>
          <w:tcPr>
            <w:tcW w:w="1260" w:type="dxa"/>
            <w:vMerge/>
            <w:tcBorders>
              <w:top w:val="single" w:sz="4" w:space="0" w:color="000000"/>
              <w:left w:val="single" w:sz="4" w:space="0" w:color="000000"/>
              <w:bottom w:val="single" w:sz="4" w:space="0" w:color="000000"/>
              <w:right w:val="single" w:sz="4" w:space="0" w:color="000000"/>
            </w:tcBorders>
          </w:tcPr>
          <w:p w14:paraId="36AD357C" w14:textId="77777777" w:rsidR="00E91799" w:rsidRPr="001963D2" w:rsidRDefault="00E91799" w:rsidP="00A053F9">
            <w:pPr>
              <w:widowControl w:val="0"/>
              <w:pBdr>
                <w:top w:val="nil"/>
                <w:left w:val="nil"/>
                <w:bottom w:val="nil"/>
                <w:right w:val="nil"/>
                <w:between w:val="nil"/>
              </w:pBdr>
              <w:spacing w:before="60" w:after="60" w:line="312" w:lineRule="auto"/>
              <w:ind w:firstLine="0"/>
              <w:jc w:val="left"/>
              <w:rPr>
                <w:sz w:val="24"/>
                <w:szCs w:val="24"/>
                <w:lang w:val="en" w:eastAsia="en-US"/>
              </w:rPr>
            </w:pPr>
          </w:p>
        </w:tc>
        <w:tc>
          <w:tcPr>
            <w:tcW w:w="1710" w:type="dxa"/>
            <w:tcBorders>
              <w:top w:val="nil"/>
              <w:left w:val="single" w:sz="4" w:space="0" w:color="000000"/>
              <w:bottom w:val="nil"/>
              <w:right w:val="single" w:sz="4" w:space="0" w:color="000000"/>
            </w:tcBorders>
            <w:vAlign w:val="center"/>
          </w:tcPr>
          <w:p w14:paraId="2DE9B86E" w14:textId="77777777" w:rsidR="00E91799" w:rsidRPr="001963D2" w:rsidRDefault="00E91799" w:rsidP="00A053F9">
            <w:pPr>
              <w:tabs>
                <w:tab w:val="left" w:pos="1890"/>
              </w:tabs>
              <w:spacing w:before="60" w:after="60" w:line="312" w:lineRule="auto"/>
              <w:ind w:firstLine="0"/>
              <w:jc w:val="left"/>
              <w:rPr>
                <w:i/>
                <w:sz w:val="24"/>
                <w:szCs w:val="24"/>
                <w:lang w:val="en" w:eastAsia="en-US"/>
              </w:rPr>
            </w:pPr>
            <w:r w:rsidRPr="001963D2">
              <w:rPr>
                <w:i/>
                <w:sz w:val="24"/>
                <w:szCs w:val="24"/>
                <w:lang w:val="en" w:eastAsia="en-US"/>
              </w:rPr>
              <w:t>Máy thi công</w:t>
            </w:r>
          </w:p>
        </w:tc>
        <w:tc>
          <w:tcPr>
            <w:tcW w:w="721" w:type="dxa"/>
            <w:tcBorders>
              <w:top w:val="nil"/>
              <w:left w:val="single" w:sz="4" w:space="0" w:color="000000"/>
              <w:bottom w:val="nil"/>
              <w:right w:val="single" w:sz="4" w:space="0" w:color="000000"/>
            </w:tcBorders>
          </w:tcPr>
          <w:p w14:paraId="7A551A64" w14:textId="77777777" w:rsidR="00E91799" w:rsidRPr="001963D2" w:rsidRDefault="00E91799" w:rsidP="00A053F9">
            <w:pPr>
              <w:tabs>
                <w:tab w:val="left" w:pos="1890"/>
              </w:tabs>
              <w:spacing w:before="60" w:after="60" w:line="312" w:lineRule="auto"/>
              <w:ind w:firstLine="0"/>
              <w:jc w:val="center"/>
              <w:rPr>
                <w:sz w:val="24"/>
                <w:szCs w:val="24"/>
                <w:lang w:val="en" w:eastAsia="en-US"/>
              </w:rPr>
            </w:pPr>
          </w:p>
        </w:tc>
        <w:tc>
          <w:tcPr>
            <w:tcW w:w="899" w:type="dxa"/>
            <w:tcBorders>
              <w:top w:val="nil"/>
              <w:left w:val="single" w:sz="4" w:space="0" w:color="000000"/>
              <w:bottom w:val="nil"/>
              <w:right w:val="single" w:sz="4" w:space="0" w:color="000000"/>
            </w:tcBorders>
          </w:tcPr>
          <w:p w14:paraId="2DE264A4" w14:textId="77777777" w:rsidR="00E91799" w:rsidRPr="001963D2" w:rsidRDefault="00E91799" w:rsidP="00A053F9">
            <w:pPr>
              <w:tabs>
                <w:tab w:val="left" w:pos="1890"/>
              </w:tabs>
              <w:spacing w:before="60" w:after="60" w:line="312" w:lineRule="auto"/>
              <w:ind w:firstLine="0"/>
              <w:jc w:val="center"/>
              <w:rPr>
                <w:sz w:val="24"/>
                <w:szCs w:val="24"/>
                <w:lang w:val="en" w:eastAsia="en-US"/>
              </w:rPr>
            </w:pPr>
          </w:p>
        </w:tc>
        <w:tc>
          <w:tcPr>
            <w:tcW w:w="900" w:type="dxa"/>
            <w:tcBorders>
              <w:top w:val="nil"/>
              <w:left w:val="single" w:sz="4" w:space="0" w:color="000000"/>
              <w:bottom w:val="nil"/>
              <w:right w:val="single" w:sz="4" w:space="0" w:color="000000"/>
            </w:tcBorders>
          </w:tcPr>
          <w:p w14:paraId="613BBA39" w14:textId="77777777" w:rsidR="00E91799" w:rsidRPr="001963D2" w:rsidRDefault="00E91799" w:rsidP="00A053F9">
            <w:pPr>
              <w:tabs>
                <w:tab w:val="left" w:pos="1890"/>
              </w:tabs>
              <w:spacing w:before="60" w:after="60" w:line="312" w:lineRule="auto"/>
              <w:ind w:firstLine="0"/>
              <w:jc w:val="center"/>
              <w:rPr>
                <w:sz w:val="24"/>
                <w:szCs w:val="24"/>
                <w:lang w:val="en" w:eastAsia="en-US"/>
              </w:rPr>
            </w:pPr>
          </w:p>
        </w:tc>
        <w:tc>
          <w:tcPr>
            <w:tcW w:w="810" w:type="dxa"/>
            <w:tcBorders>
              <w:top w:val="nil"/>
              <w:left w:val="single" w:sz="4" w:space="0" w:color="000000"/>
              <w:bottom w:val="nil"/>
              <w:right w:val="single" w:sz="4" w:space="0" w:color="000000"/>
            </w:tcBorders>
          </w:tcPr>
          <w:p w14:paraId="4B6403F5" w14:textId="77777777" w:rsidR="00E91799" w:rsidRPr="001963D2" w:rsidRDefault="00E91799" w:rsidP="00A053F9">
            <w:pPr>
              <w:tabs>
                <w:tab w:val="left" w:pos="1890"/>
              </w:tabs>
              <w:spacing w:before="60" w:after="60" w:line="312" w:lineRule="auto"/>
              <w:ind w:firstLine="0"/>
              <w:jc w:val="center"/>
              <w:rPr>
                <w:sz w:val="24"/>
                <w:szCs w:val="24"/>
                <w:lang w:val="en" w:eastAsia="en-US"/>
              </w:rPr>
            </w:pPr>
          </w:p>
        </w:tc>
        <w:tc>
          <w:tcPr>
            <w:tcW w:w="810" w:type="dxa"/>
            <w:tcBorders>
              <w:top w:val="nil"/>
              <w:left w:val="single" w:sz="4" w:space="0" w:color="000000"/>
              <w:bottom w:val="nil"/>
              <w:right w:val="single" w:sz="4" w:space="0" w:color="000000"/>
            </w:tcBorders>
            <w:vAlign w:val="center"/>
          </w:tcPr>
          <w:p w14:paraId="56F8B361" w14:textId="49E3F189"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rPr>
              <w:t> </w:t>
            </w:r>
          </w:p>
        </w:tc>
        <w:tc>
          <w:tcPr>
            <w:tcW w:w="900" w:type="dxa"/>
            <w:tcBorders>
              <w:top w:val="nil"/>
              <w:left w:val="single" w:sz="4" w:space="0" w:color="000000"/>
              <w:bottom w:val="nil"/>
              <w:right w:val="single" w:sz="4" w:space="0" w:color="000000"/>
            </w:tcBorders>
            <w:vAlign w:val="center"/>
          </w:tcPr>
          <w:p w14:paraId="1E06873A" w14:textId="48B60430"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rPr>
              <w:t> </w:t>
            </w:r>
          </w:p>
        </w:tc>
      </w:tr>
      <w:tr w:rsidR="001963D2" w:rsidRPr="001963D2" w14:paraId="3FFD1A88" w14:textId="77777777" w:rsidTr="00D9516C">
        <w:tc>
          <w:tcPr>
            <w:tcW w:w="1345" w:type="dxa"/>
            <w:vMerge/>
            <w:tcBorders>
              <w:top w:val="single" w:sz="4" w:space="0" w:color="000000"/>
              <w:left w:val="single" w:sz="4" w:space="0" w:color="000000"/>
              <w:bottom w:val="single" w:sz="4" w:space="0" w:color="000000"/>
              <w:right w:val="single" w:sz="4" w:space="0" w:color="000000"/>
            </w:tcBorders>
            <w:vAlign w:val="center"/>
          </w:tcPr>
          <w:p w14:paraId="3F19820C" w14:textId="77777777" w:rsidR="00E91799" w:rsidRPr="001963D2" w:rsidRDefault="00E91799" w:rsidP="00A053F9">
            <w:pPr>
              <w:widowControl w:val="0"/>
              <w:pBdr>
                <w:top w:val="nil"/>
                <w:left w:val="nil"/>
                <w:bottom w:val="nil"/>
                <w:right w:val="nil"/>
                <w:between w:val="nil"/>
              </w:pBdr>
              <w:spacing w:before="60" w:after="60" w:line="312" w:lineRule="auto"/>
              <w:ind w:firstLine="0"/>
              <w:jc w:val="left"/>
              <w:rPr>
                <w:sz w:val="24"/>
                <w:szCs w:val="24"/>
                <w:lang w:val="en" w:eastAsia="en-US"/>
              </w:rPr>
            </w:pPr>
          </w:p>
        </w:tc>
        <w:tc>
          <w:tcPr>
            <w:tcW w:w="1260" w:type="dxa"/>
            <w:vMerge/>
            <w:tcBorders>
              <w:top w:val="single" w:sz="4" w:space="0" w:color="000000"/>
              <w:left w:val="single" w:sz="4" w:space="0" w:color="000000"/>
              <w:bottom w:val="single" w:sz="4" w:space="0" w:color="000000"/>
              <w:right w:val="single" w:sz="4" w:space="0" w:color="000000"/>
            </w:tcBorders>
          </w:tcPr>
          <w:p w14:paraId="509ECD04" w14:textId="77777777" w:rsidR="00E91799" w:rsidRPr="001963D2" w:rsidRDefault="00E91799" w:rsidP="00A053F9">
            <w:pPr>
              <w:widowControl w:val="0"/>
              <w:pBdr>
                <w:top w:val="nil"/>
                <w:left w:val="nil"/>
                <w:bottom w:val="nil"/>
                <w:right w:val="nil"/>
                <w:between w:val="nil"/>
              </w:pBdr>
              <w:spacing w:before="60" w:after="60" w:line="312" w:lineRule="auto"/>
              <w:ind w:firstLine="0"/>
              <w:jc w:val="left"/>
              <w:rPr>
                <w:sz w:val="24"/>
                <w:szCs w:val="24"/>
                <w:lang w:val="en" w:eastAsia="en-US"/>
              </w:rPr>
            </w:pPr>
          </w:p>
        </w:tc>
        <w:tc>
          <w:tcPr>
            <w:tcW w:w="1710" w:type="dxa"/>
            <w:tcBorders>
              <w:top w:val="nil"/>
              <w:left w:val="single" w:sz="4" w:space="0" w:color="000000"/>
              <w:bottom w:val="nil"/>
              <w:right w:val="single" w:sz="4" w:space="0" w:color="000000"/>
            </w:tcBorders>
            <w:vAlign w:val="center"/>
          </w:tcPr>
          <w:p w14:paraId="772BF74E" w14:textId="55FA47FB" w:rsidR="00E91799" w:rsidRPr="001963D2" w:rsidRDefault="00E91799" w:rsidP="00A053F9">
            <w:pPr>
              <w:tabs>
                <w:tab w:val="left" w:pos="1890"/>
              </w:tabs>
              <w:spacing w:before="60" w:after="60" w:line="312" w:lineRule="auto"/>
              <w:ind w:firstLine="0"/>
              <w:jc w:val="left"/>
              <w:rPr>
                <w:i/>
                <w:sz w:val="24"/>
                <w:szCs w:val="24"/>
                <w:lang w:val="en" w:eastAsia="en-US"/>
              </w:rPr>
            </w:pPr>
            <w:r w:rsidRPr="001963D2">
              <w:rPr>
                <w:sz w:val="24"/>
                <w:szCs w:val="24"/>
                <w:lang w:val="en" w:eastAsia="en-US"/>
              </w:rPr>
              <w:t>Tàu hút bụng tự hành 7602</w:t>
            </w:r>
            <w:r w:rsidR="00703A7F" w:rsidRPr="001963D2">
              <w:rPr>
                <w:szCs w:val="24"/>
              </w:rPr>
              <w:t xml:space="preserve"> cv</w:t>
            </w:r>
            <w:r w:rsidRPr="001963D2">
              <w:rPr>
                <w:sz w:val="24"/>
                <w:szCs w:val="24"/>
                <w:lang w:val="en" w:eastAsia="en-US"/>
              </w:rPr>
              <w:t xml:space="preserve"> (hoặc tương tự)</w:t>
            </w:r>
          </w:p>
        </w:tc>
        <w:tc>
          <w:tcPr>
            <w:tcW w:w="721" w:type="dxa"/>
            <w:tcBorders>
              <w:top w:val="nil"/>
              <w:left w:val="single" w:sz="4" w:space="0" w:color="000000"/>
              <w:bottom w:val="nil"/>
              <w:right w:val="single" w:sz="4" w:space="0" w:color="000000"/>
            </w:tcBorders>
          </w:tcPr>
          <w:p w14:paraId="6CBB57E8"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ca</w:t>
            </w:r>
          </w:p>
        </w:tc>
        <w:tc>
          <w:tcPr>
            <w:tcW w:w="899" w:type="dxa"/>
            <w:tcBorders>
              <w:top w:val="nil"/>
              <w:left w:val="single" w:sz="4" w:space="0" w:color="000000"/>
              <w:bottom w:val="nil"/>
              <w:right w:val="single" w:sz="4" w:space="0" w:color="000000"/>
            </w:tcBorders>
          </w:tcPr>
          <w:p w14:paraId="6A2840C3"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0,018</w:t>
            </w:r>
          </w:p>
        </w:tc>
        <w:tc>
          <w:tcPr>
            <w:tcW w:w="900" w:type="dxa"/>
            <w:tcBorders>
              <w:top w:val="nil"/>
              <w:left w:val="single" w:sz="4" w:space="0" w:color="000000"/>
              <w:bottom w:val="nil"/>
              <w:right w:val="single" w:sz="4" w:space="0" w:color="000000"/>
            </w:tcBorders>
          </w:tcPr>
          <w:p w14:paraId="25495ED2"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0,026</w:t>
            </w:r>
          </w:p>
        </w:tc>
        <w:tc>
          <w:tcPr>
            <w:tcW w:w="810" w:type="dxa"/>
            <w:tcBorders>
              <w:top w:val="nil"/>
              <w:left w:val="single" w:sz="4" w:space="0" w:color="000000"/>
              <w:bottom w:val="nil"/>
              <w:right w:val="single" w:sz="4" w:space="0" w:color="000000"/>
            </w:tcBorders>
          </w:tcPr>
          <w:p w14:paraId="0AC759F0"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0,028</w:t>
            </w:r>
          </w:p>
        </w:tc>
        <w:tc>
          <w:tcPr>
            <w:tcW w:w="810" w:type="dxa"/>
            <w:tcBorders>
              <w:top w:val="nil"/>
              <w:left w:val="single" w:sz="4" w:space="0" w:color="000000"/>
              <w:bottom w:val="nil"/>
              <w:right w:val="single" w:sz="4" w:space="0" w:color="000000"/>
            </w:tcBorders>
          </w:tcPr>
          <w:p w14:paraId="1CD1EFC8" w14:textId="5F7131DE"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rPr>
              <w:t>0,039</w:t>
            </w:r>
          </w:p>
        </w:tc>
        <w:tc>
          <w:tcPr>
            <w:tcW w:w="900" w:type="dxa"/>
            <w:tcBorders>
              <w:top w:val="nil"/>
              <w:left w:val="single" w:sz="4" w:space="0" w:color="000000"/>
              <w:bottom w:val="nil"/>
              <w:right w:val="single" w:sz="4" w:space="0" w:color="000000"/>
            </w:tcBorders>
          </w:tcPr>
          <w:p w14:paraId="3CE889D9" w14:textId="664F2A53"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rPr>
              <w:t>0,055</w:t>
            </w:r>
          </w:p>
        </w:tc>
      </w:tr>
      <w:tr w:rsidR="001963D2" w:rsidRPr="001963D2" w14:paraId="29AB49EE" w14:textId="77777777" w:rsidTr="00D9516C">
        <w:tc>
          <w:tcPr>
            <w:tcW w:w="1345" w:type="dxa"/>
            <w:vMerge/>
            <w:tcBorders>
              <w:top w:val="single" w:sz="4" w:space="0" w:color="000000"/>
              <w:left w:val="single" w:sz="4" w:space="0" w:color="000000"/>
              <w:bottom w:val="single" w:sz="4" w:space="0" w:color="000000"/>
              <w:right w:val="single" w:sz="4" w:space="0" w:color="000000"/>
            </w:tcBorders>
            <w:vAlign w:val="center"/>
          </w:tcPr>
          <w:p w14:paraId="6BEF9EEE" w14:textId="77777777" w:rsidR="00E91799" w:rsidRPr="001963D2" w:rsidRDefault="00E91799" w:rsidP="00A053F9">
            <w:pPr>
              <w:widowControl w:val="0"/>
              <w:pBdr>
                <w:top w:val="nil"/>
                <w:left w:val="nil"/>
                <w:bottom w:val="nil"/>
                <w:right w:val="nil"/>
                <w:between w:val="nil"/>
              </w:pBdr>
              <w:spacing w:before="60" w:after="60" w:line="312" w:lineRule="auto"/>
              <w:ind w:firstLine="0"/>
              <w:jc w:val="left"/>
              <w:rPr>
                <w:sz w:val="24"/>
                <w:szCs w:val="24"/>
                <w:lang w:val="en" w:eastAsia="en-US"/>
              </w:rPr>
            </w:pPr>
          </w:p>
        </w:tc>
        <w:tc>
          <w:tcPr>
            <w:tcW w:w="1260" w:type="dxa"/>
            <w:vMerge/>
            <w:tcBorders>
              <w:top w:val="single" w:sz="4" w:space="0" w:color="000000"/>
              <w:left w:val="single" w:sz="4" w:space="0" w:color="000000"/>
              <w:bottom w:val="single" w:sz="4" w:space="0" w:color="000000"/>
              <w:right w:val="single" w:sz="4" w:space="0" w:color="000000"/>
            </w:tcBorders>
          </w:tcPr>
          <w:p w14:paraId="62B11442" w14:textId="77777777" w:rsidR="00E91799" w:rsidRPr="001963D2" w:rsidRDefault="00E91799" w:rsidP="00A053F9">
            <w:pPr>
              <w:widowControl w:val="0"/>
              <w:pBdr>
                <w:top w:val="nil"/>
                <w:left w:val="nil"/>
                <w:bottom w:val="nil"/>
                <w:right w:val="nil"/>
                <w:between w:val="nil"/>
              </w:pBdr>
              <w:spacing w:before="60" w:after="60" w:line="312" w:lineRule="auto"/>
              <w:ind w:firstLine="0"/>
              <w:jc w:val="left"/>
              <w:rPr>
                <w:sz w:val="24"/>
                <w:szCs w:val="24"/>
                <w:lang w:val="en" w:eastAsia="en-US"/>
              </w:rPr>
            </w:pPr>
          </w:p>
        </w:tc>
        <w:tc>
          <w:tcPr>
            <w:tcW w:w="1710" w:type="dxa"/>
            <w:tcBorders>
              <w:top w:val="nil"/>
              <w:left w:val="single" w:sz="4" w:space="0" w:color="000000"/>
              <w:bottom w:val="nil"/>
              <w:right w:val="single" w:sz="4" w:space="0" w:color="000000"/>
            </w:tcBorders>
            <w:vAlign w:val="center"/>
          </w:tcPr>
          <w:p w14:paraId="3E63154C" w14:textId="77777777" w:rsidR="00E91799" w:rsidRPr="001963D2" w:rsidRDefault="00E91799" w:rsidP="00A053F9">
            <w:pPr>
              <w:tabs>
                <w:tab w:val="left" w:pos="1890"/>
              </w:tabs>
              <w:spacing w:before="60" w:after="60" w:line="312" w:lineRule="auto"/>
              <w:ind w:firstLine="0"/>
              <w:jc w:val="left"/>
              <w:rPr>
                <w:i/>
                <w:sz w:val="24"/>
                <w:szCs w:val="24"/>
                <w:lang w:val="en" w:eastAsia="en-US"/>
              </w:rPr>
            </w:pPr>
            <w:r w:rsidRPr="001963D2">
              <w:rPr>
                <w:sz w:val="24"/>
                <w:szCs w:val="24"/>
                <w:lang w:val="en" w:eastAsia="en-US"/>
              </w:rPr>
              <w:t>Tàu cấp dầu 600 cv</w:t>
            </w:r>
          </w:p>
        </w:tc>
        <w:tc>
          <w:tcPr>
            <w:tcW w:w="721" w:type="dxa"/>
            <w:tcBorders>
              <w:top w:val="nil"/>
              <w:left w:val="single" w:sz="4" w:space="0" w:color="000000"/>
              <w:bottom w:val="nil"/>
              <w:right w:val="single" w:sz="4" w:space="0" w:color="000000"/>
            </w:tcBorders>
          </w:tcPr>
          <w:p w14:paraId="7A34DEF8"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ca</w:t>
            </w:r>
          </w:p>
        </w:tc>
        <w:tc>
          <w:tcPr>
            <w:tcW w:w="899" w:type="dxa"/>
            <w:tcBorders>
              <w:top w:val="nil"/>
              <w:left w:val="single" w:sz="4" w:space="0" w:color="000000"/>
              <w:bottom w:val="nil"/>
              <w:right w:val="single" w:sz="4" w:space="0" w:color="000000"/>
            </w:tcBorders>
          </w:tcPr>
          <w:p w14:paraId="595AD28B"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0,006</w:t>
            </w:r>
          </w:p>
        </w:tc>
        <w:tc>
          <w:tcPr>
            <w:tcW w:w="900" w:type="dxa"/>
            <w:tcBorders>
              <w:top w:val="nil"/>
              <w:left w:val="single" w:sz="4" w:space="0" w:color="000000"/>
              <w:bottom w:val="nil"/>
              <w:right w:val="single" w:sz="4" w:space="0" w:color="000000"/>
            </w:tcBorders>
          </w:tcPr>
          <w:p w14:paraId="0C4C017B"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0,008</w:t>
            </w:r>
          </w:p>
        </w:tc>
        <w:tc>
          <w:tcPr>
            <w:tcW w:w="810" w:type="dxa"/>
            <w:tcBorders>
              <w:top w:val="nil"/>
              <w:left w:val="single" w:sz="4" w:space="0" w:color="000000"/>
              <w:bottom w:val="nil"/>
              <w:right w:val="single" w:sz="4" w:space="0" w:color="000000"/>
            </w:tcBorders>
          </w:tcPr>
          <w:p w14:paraId="5AE17D23"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0,010</w:t>
            </w:r>
          </w:p>
        </w:tc>
        <w:tc>
          <w:tcPr>
            <w:tcW w:w="810" w:type="dxa"/>
            <w:tcBorders>
              <w:top w:val="nil"/>
              <w:left w:val="single" w:sz="4" w:space="0" w:color="000000"/>
              <w:bottom w:val="nil"/>
              <w:right w:val="single" w:sz="4" w:space="0" w:color="000000"/>
            </w:tcBorders>
          </w:tcPr>
          <w:p w14:paraId="178A7D10" w14:textId="55DA41F6"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rPr>
              <w:t>0,013</w:t>
            </w:r>
          </w:p>
        </w:tc>
        <w:tc>
          <w:tcPr>
            <w:tcW w:w="900" w:type="dxa"/>
            <w:tcBorders>
              <w:top w:val="nil"/>
              <w:left w:val="single" w:sz="4" w:space="0" w:color="000000"/>
              <w:bottom w:val="nil"/>
              <w:right w:val="single" w:sz="4" w:space="0" w:color="000000"/>
            </w:tcBorders>
          </w:tcPr>
          <w:p w14:paraId="36EC7E05" w14:textId="6A87FA4E"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rPr>
              <w:t>0,018</w:t>
            </w:r>
          </w:p>
        </w:tc>
      </w:tr>
      <w:tr w:rsidR="001963D2" w:rsidRPr="001963D2" w14:paraId="1E9B7B2B" w14:textId="77777777" w:rsidTr="00D9516C">
        <w:tc>
          <w:tcPr>
            <w:tcW w:w="1345" w:type="dxa"/>
            <w:vMerge/>
            <w:tcBorders>
              <w:top w:val="single" w:sz="4" w:space="0" w:color="000000"/>
              <w:left w:val="single" w:sz="4" w:space="0" w:color="000000"/>
              <w:bottom w:val="single" w:sz="4" w:space="0" w:color="000000"/>
              <w:right w:val="single" w:sz="4" w:space="0" w:color="000000"/>
            </w:tcBorders>
            <w:vAlign w:val="center"/>
          </w:tcPr>
          <w:p w14:paraId="2B3FE736" w14:textId="77777777" w:rsidR="00E91799" w:rsidRPr="001963D2" w:rsidRDefault="00E91799" w:rsidP="00A053F9">
            <w:pPr>
              <w:widowControl w:val="0"/>
              <w:pBdr>
                <w:top w:val="nil"/>
                <w:left w:val="nil"/>
                <w:bottom w:val="nil"/>
                <w:right w:val="nil"/>
                <w:between w:val="nil"/>
              </w:pBdr>
              <w:spacing w:before="60" w:after="60" w:line="312" w:lineRule="auto"/>
              <w:ind w:firstLine="0"/>
              <w:jc w:val="left"/>
              <w:rPr>
                <w:sz w:val="24"/>
                <w:szCs w:val="24"/>
                <w:lang w:val="en" w:eastAsia="en-US"/>
              </w:rPr>
            </w:pPr>
          </w:p>
        </w:tc>
        <w:tc>
          <w:tcPr>
            <w:tcW w:w="1260" w:type="dxa"/>
            <w:vMerge/>
            <w:tcBorders>
              <w:top w:val="single" w:sz="4" w:space="0" w:color="000000"/>
              <w:left w:val="single" w:sz="4" w:space="0" w:color="000000"/>
              <w:bottom w:val="single" w:sz="4" w:space="0" w:color="000000"/>
              <w:right w:val="single" w:sz="4" w:space="0" w:color="000000"/>
            </w:tcBorders>
          </w:tcPr>
          <w:p w14:paraId="4D95BB7D" w14:textId="77777777" w:rsidR="00E91799" w:rsidRPr="001963D2" w:rsidRDefault="00E91799" w:rsidP="00A053F9">
            <w:pPr>
              <w:widowControl w:val="0"/>
              <w:pBdr>
                <w:top w:val="nil"/>
                <w:left w:val="nil"/>
                <w:bottom w:val="nil"/>
                <w:right w:val="nil"/>
                <w:between w:val="nil"/>
              </w:pBdr>
              <w:spacing w:before="60" w:after="60" w:line="312" w:lineRule="auto"/>
              <w:ind w:firstLine="0"/>
              <w:jc w:val="left"/>
              <w:rPr>
                <w:sz w:val="24"/>
                <w:szCs w:val="24"/>
                <w:lang w:val="en" w:eastAsia="en-US"/>
              </w:rPr>
            </w:pPr>
          </w:p>
        </w:tc>
        <w:tc>
          <w:tcPr>
            <w:tcW w:w="1710" w:type="dxa"/>
            <w:tcBorders>
              <w:top w:val="nil"/>
              <w:left w:val="single" w:sz="4" w:space="0" w:color="000000"/>
              <w:bottom w:val="nil"/>
              <w:right w:val="single" w:sz="4" w:space="0" w:color="000000"/>
            </w:tcBorders>
            <w:vAlign w:val="center"/>
          </w:tcPr>
          <w:p w14:paraId="04467F15" w14:textId="77777777" w:rsidR="00E91799" w:rsidRPr="001963D2" w:rsidRDefault="00E91799" w:rsidP="00A053F9">
            <w:pPr>
              <w:tabs>
                <w:tab w:val="left" w:pos="1890"/>
              </w:tabs>
              <w:spacing w:before="60" w:after="60" w:line="312" w:lineRule="auto"/>
              <w:ind w:firstLine="0"/>
              <w:jc w:val="left"/>
              <w:rPr>
                <w:i/>
                <w:sz w:val="24"/>
                <w:szCs w:val="24"/>
                <w:lang w:val="en" w:eastAsia="en-US"/>
              </w:rPr>
            </w:pPr>
            <w:r w:rsidRPr="001963D2">
              <w:rPr>
                <w:sz w:val="24"/>
                <w:szCs w:val="24"/>
                <w:lang w:val="en" w:eastAsia="en-US"/>
              </w:rPr>
              <w:t>Tàu cấp nước 360 cv</w:t>
            </w:r>
          </w:p>
        </w:tc>
        <w:tc>
          <w:tcPr>
            <w:tcW w:w="721" w:type="dxa"/>
            <w:tcBorders>
              <w:top w:val="nil"/>
              <w:left w:val="single" w:sz="4" w:space="0" w:color="000000"/>
              <w:bottom w:val="nil"/>
              <w:right w:val="single" w:sz="4" w:space="0" w:color="000000"/>
            </w:tcBorders>
          </w:tcPr>
          <w:p w14:paraId="1F8605D9"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ca</w:t>
            </w:r>
          </w:p>
        </w:tc>
        <w:tc>
          <w:tcPr>
            <w:tcW w:w="899" w:type="dxa"/>
            <w:tcBorders>
              <w:top w:val="nil"/>
              <w:left w:val="single" w:sz="4" w:space="0" w:color="000000"/>
              <w:bottom w:val="nil"/>
              <w:right w:val="single" w:sz="4" w:space="0" w:color="000000"/>
            </w:tcBorders>
          </w:tcPr>
          <w:p w14:paraId="739B18AA"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0,006</w:t>
            </w:r>
          </w:p>
        </w:tc>
        <w:tc>
          <w:tcPr>
            <w:tcW w:w="900" w:type="dxa"/>
            <w:tcBorders>
              <w:top w:val="nil"/>
              <w:left w:val="single" w:sz="4" w:space="0" w:color="000000"/>
              <w:bottom w:val="nil"/>
              <w:right w:val="single" w:sz="4" w:space="0" w:color="000000"/>
            </w:tcBorders>
          </w:tcPr>
          <w:p w14:paraId="200E32DD"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0,008</w:t>
            </w:r>
          </w:p>
        </w:tc>
        <w:tc>
          <w:tcPr>
            <w:tcW w:w="810" w:type="dxa"/>
            <w:tcBorders>
              <w:top w:val="nil"/>
              <w:left w:val="single" w:sz="4" w:space="0" w:color="000000"/>
              <w:bottom w:val="nil"/>
              <w:right w:val="single" w:sz="4" w:space="0" w:color="000000"/>
            </w:tcBorders>
          </w:tcPr>
          <w:p w14:paraId="5BC1FA90"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0,010</w:t>
            </w:r>
          </w:p>
        </w:tc>
        <w:tc>
          <w:tcPr>
            <w:tcW w:w="810" w:type="dxa"/>
            <w:tcBorders>
              <w:top w:val="nil"/>
              <w:left w:val="single" w:sz="4" w:space="0" w:color="000000"/>
              <w:bottom w:val="nil"/>
              <w:right w:val="single" w:sz="4" w:space="0" w:color="000000"/>
            </w:tcBorders>
          </w:tcPr>
          <w:p w14:paraId="3BB63B95" w14:textId="2B245E9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rPr>
              <w:t>0,013</w:t>
            </w:r>
          </w:p>
        </w:tc>
        <w:tc>
          <w:tcPr>
            <w:tcW w:w="900" w:type="dxa"/>
            <w:tcBorders>
              <w:top w:val="nil"/>
              <w:left w:val="single" w:sz="4" w:space="0" w:color="000000"/>
              <w:bottom w:val="nil"/>
              <w:right w:val="single" w:sz="4" w:space="0" w:color="000000"/>
            </w:tcBorders>
          </w:tcPr>
          <w:p w14:paraId="591891BA" w14:textId="15E6E0AB"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rPr>
              <w:t>0,018</w:t>
            </w:r>
          </w:p>
        </w:tc>
      </w:tr>
      <w:tr w:rsidR="001963D2" w:rsidRPr="001963D2" w14:paraId="295C500D" w14:textId="77777777" w:rsidTr="00D9516C">
        <w:tc>
          <w:tcPr>
            <w:tcW w:w="1345" w:type="dxa"/>
            <w:vMerge/>
            <w:tcBorders>
              <w:top w:val="single" w:sz="4" w:space="0" w:color="000000"/>
              <w:left w:val="single" w:sz="4" w:space="0" w:color="000000"/>
              <w:bottom w:val="single" w:sz="4" w:space="0" w:color="000000"/>
              <w:right w:val="single" w:sz="4" w:space="0" w:color="000000"/>
            </w:tcBorders>
            <w:vAlign w:val="center"/>
          </w:tcPr>
          <w:p w14:paraId="4DD0D7FE" w14:textId="77777777" w:rsidR="00E91799" w:rsidRPr="001963D2" w:rsidRDefault="00E91799" w:rsidP="00A053F9">
            <w:pPr>
              <w:widowControl w:val="0"/>
              <w:pBdr>
                <w:top w:val="nil"/>
                <w:left w:val="nil"/>
                <w:bottom w:val="nil"/>
                <w:right w:val="nil"/>
                <w:between w:val="nil"/>
              </w:pBdr>
              <w:spacing w:before="60" w:after="60" w:line="312" w:lineRule="auto"/>
              <w:ind w:firstLine="0"/>
              <w:jc w:val="left"/>
              <w:rPr>
                <w:sz w:val="24"/>
                <w:szCs w:val="24"/>
                <w:lang w:val="en" w:eastAsia="en-US"/>
              </w:rPr>
            </w:pPr>
          </w:p>
        </w:tc>
        <w:tc>
          <w:tcPr>
            <w:tcW w:w="1260" w:type="dxa"/>
            <w:vMerge/>
            <w:tcBorders>
              <w:top w:val="single" w:sz="4" w:space="0" w:color="000000"/>
              <w:left w:val="single" w:sz="4" w:space="0" w:color="000000"/>
              <w:bottom w:val="single" w:sz="4" w:space="0" w:color="000000"/>
              <w:right w:val="single" w:sz="4" w:space="0" w:color="000000"/>
            </w:tcBorders>
          </w:tcPr>
          <w:p w14:paraId="5FFB0E07" w14:textId="77777777" w:rsidR="00E91799" w:rsidRPr="001963D2" w:rsidRDefault="00E91799" w:rsidP="00A053F9">
            <w:pPr>
              <w:widowControl w:val="0"/>
              <w:pBdr>
                <w:top w:val="nil"/>
                <w:left w:val="nil"/>
                <w:bottom w:val="nil"/>
                <w:right w:val="nil"/>
                <w:between w:val="nil"/>
              </w:pBdr>
              <w:spacing w:before="60" w:after="60" w:line="312" w:lineRule="auto"/>
              <w:ind w:firstLine="0"/>
              <w:jc w:val="left"/>
              <w:rPr>
                <w:sz w:val="24"/>
                <w:szCs w:val="24"/>
                <w:lang w:val="en" w:eastAsia="en-US"/>
              </w:rPr>
            </w:pPr>
          </w:p>
        </w:tc>
        <w:tc>
          <w:tcPr>
            <w:tcW w:w="1710" w:type="dxa"/>
            <w:tcBorders>
              <w:top w:val="nil"/>
              <w:left w:val="single" w:sz="4" w:space="0" w:color="000000"/>
              <w:bottom w:val="nil"/>
              <w:right w:val="single" w:sz="4" w:space="0" w:color="000000"/>
            </w:tcBorders>
            <w:vAlign w:val="center"/>
          </w:tcPr>
          <w:p w14:paraId="3D560BD1" w14:textId="77777777" w:rsidR="00E91799" w:rsidRPr="001963D2" w:rsidRDefault="00E91799" w:rsidP="00A053F9">
            <w:pPr>
              <w:tabs>
                <w:tab w:val="left" w:pos="1890"/>
              </w:tabs>
              <w:spacing w:before="60" w:after="60" w:line="312" w:lineRule="auto"/>
              <w:ind w:firstLine="0"/>
              <w:jc w:val="left"/>
              <w:rPr>
                <w:i/>
                <w:sz w:val="24"/>
                <w:szCs w:val="24"/>
                <w:lang w:val="en" w:eastAsia="en-US"/>
              </w:rPr>
            </w:pPr>
            <w:r w:rsidRPr="001963D2">
              <w:rPr>
                <w:sz w:val="24"/>
                <w:szCs w:val="24"/>
                <w:lang w:val="en" w:eastAsia="en-US"/>
              </w:rPr>
              <w:t>Tàu phục vụ 360 cv</w:t>
            </w:r>
          </w:p>
        </w:tc>
        <w:tc>
          <w:tcPr>
            <w:tcW w:w="721" w:type="dxa"/>
            <w:tcBorders>
              <w:top w:val="nil"/>
              <w:left w:val="single" w:sz="4" w:space="0" w:color="000000"/>
              <w:bottom w:val="nil"/>
              <w:right w:val="single" w:sz="4" w:space="0" w:color="000000"/>
            </w:tcBorders>
          </w:tcPr>
          <w:p w14:paraId="291032A2"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ca</w:t>
            </w:r>
          </w:p>
        </w:tc>
        <w:tc>
          <w:tcPr>
            <w:tcW w:w="899" w:type="dxa"/>
            <w:tcBorders>
              <w:top w:val="nil"/>
              <w:left w:val="single" w:sz="4" w:space="0" w:color="000000"/>
              <w:bottom w:val="nil"/>
              <w:right w:val="single" w:sz="4" w:space="0" w:color="000000"/>
            </w:tcBorders>
          </w:tcPr>
          <w:p w14:paraId="6D73454B"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0,018</w:t>
            </w:r>
          </w:p>
        </w:tc>
        <w:tc>
          <w:tcPr>
            <w:tcW w:w="900" w:type="dxa"/>
            <w:tcBorders>
              <w:top w:val="nil"/>
              <w:left w:val="single" w:sz="4" w:space="0" w:color="000000"/>
              <w:bottom w:val="nil"/>
              <w:right w:val="single" w:sz="4" w:space="0" w:color="000000"/>
            </w:tcBorders>
          </w:tcPr>
          <w:p w14:paraId="7A364348"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0,026</w:t>
            </w:r>
          </w:p>
        </w:tc>
        <w:tc>
          <w:tcPr>
            <w:tcW w:w="810" w:type="dxa"/>
            <w:tcBorders>
              <w:top w:val="nil"/>
              <w:left w:val="single" w:sz="4" w:space="0" w:color="000000"/>
              <w:bottom w:val="nil"/>
              <w:right w:val="single" w:sz="4" w:space="0" w:color="000000"/>
            </w:tcBorders>
          </w:tcPr>
          <w:p w14:paraId="0EC016DF"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0,028</w:t>
            </w:r>
          </w:p>
        </w:tc>
        <w:tc>
          <w:tcPr>
            <w:tcW w:w="810" w:type="dxa"/>
            <w:tcBorders>
              <w:top w:val="nil"/>
              <w:left w:val="single" w:sz="4" w:space="0" w:color="000000"/>
              <w:bottom w:val="nil"/>
              <w:right w:val="single" w:sz="4" w:space="0" w:color="000000"/>
            </w:tcBorders>
          </w:tcPr>
          <w:p w14:paraId="7A3A2A45" w14:textId="6D94CB6D"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rPr>
              <w:t>0,040</w:t>
            </w:r>
          </w:p>
        </w:tc>
        <w:tc>
          <w:tcPr>
            <w:tcW w:w="900" w:type="dxa"/>
            <w:tcBorders>
              <w:top w:val="nil"/>
              <w:left w:val="single" w:sz="4" w:space="0" w:color="000000"/>
              <w:bottom w:val="nil"/>
              <w:right w:val="single" w:sz="4" w:space="0" w:color="000000"/>
            </w:tcBorders>
          </w:tcPr>
          <w:p w14:paraId="2474A14A" w14:textId="2407BD8E"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rPr>
              <w:t>0,055</w:t>
            </w:r>
          </w:p>
        </w:tc>
      </w:tr>
      <w:tr w:rsidR="001963D2" w:rsidRPr="001963D2" w14:paraId="511D3848" w14:textId="77777777" w:rsidTr="00D9516C">
        <w:tc>
          <w:tcPr>
            <w:tcW w:w="1345" w:type="dxa"/>
            <w:vMerge/>
            <w:tcBorders>
              <w:top w:val="single" w:sz="4" w:space="0" w:color="000000"/>
              <w:left w:val="single" w:sz="4" w:space="0" w:color="000000"/>
              <w:bottom w:val="single" w:sz="4" w:space="0" w:color="000000"/>
              <w:right w:val="single" w:sz="4" w:space="0" w:color="000000"/>
            </w:tcBorders>
            <w:vAlign w:val="center"/>
          </w:tcPr>
          <w:p w14:paraId="5577D717" w14:textId="77777777" w:rsidR="00E91799" w:rsidRPr="001963D2" w:rsidRDefault="00E91799" w:rsidP="00A053F9">
            <w:pPr>
              <w:widowControl w:val="0"/>
              <w:pBdr>
                <w:top w:val="nil"/>
                <w:left w:val="nil"/>
                <w:bottom w:val="nil"/>
                <w:right w:val="nil"/>
                <w:between w:val="nil"/>
              </w:pBdr>
              <w:spacing w:before="60" w:after="60" w:line="312" w:lineRule="auto"/>
              <w:ind w:firstLine="0"/>
              <w:jc w:val="left"/>
              <w:rPr>
                <w:sz w:val="24"/>
                <w:szCs w:val="24"/>
                <w:lang w:val="en" w:eastAsia="en-US"/>
              </w:rPr>
            </w:pPr>
          </w:p>
        </w:tc>
        <w:tc>
          <w:tcPr>
            <w:tcW w:w="1260" w:type="dxa"/>
            <w:vMerge/>
            <w:tcBorders>
              <w:top w:val="single" w:sz="4" w:space="0" w:color="000000"/>
              <w:left w:val="single" w:sz="4" w:space="0" w:color="000000"/>
              <w:bottom w:val="single" w:sz="4" w:space="0" w:color="000000"/>
              <w:right w:val="single" w:sz="4" w:space="0" w:color="000000"/>
            </w:tcBorders>
          </w:tcPr>
          <w:p w14:paraId="71837B6C" w14:textId="77777777" w:rsidR="00E91799" w:rsidRPr="001963D2" w:rsidRDefault="00E91799" w:rsidP="00A053F9">
            <w:pPr>
              <w:widowControl w:val="0"/>
              <w:pBdr>
                <w:top w:val="nil"/>
                <w:left w:val="nil"/>
                <w:bottom w:val="nil"/>
                <w:right w:val="nil"/>
                <w:between w:val="nil"/>
              </w:pBdr>
              <w:spacing w:before="60" w:after="60" w:line="312" w:lineRule="auto"/>
              <w:ind w:firstLine="0"/>
              <w:jc w:val="left"/>
              <w:rPr>
                <w:sz w:val="24"/>
                <w:szCs w:val="24"/>
                <w:lang w:val="en" w:eastAsia="en-US"/>
              </w:rPr>
            </w:pPr>
          </w:p>
        </w:tc>
        <w:tc>
          <w:tcPr>
            <w:tcW w:w="1710" w:type="dxa"/>
            <w:tcBorders>
              <w:top w:val="nil"/>
              <w:left w:val="single" w:sz="4" w:space="0" w:color="000000"/>
              <w:bottom w:val="nil"/>
              <w:right w:val="single" w:sz="4" w:space="0" w:color="000000"/>
            </w:tcBorders>
            <w:vAlign w:val="center"/>
          </w:tcPr>
          <w:p w14:paraId="5C22D7EB" w14:textId="77777777" w:rsidR="00E91799" w:rsidRPr="001963D2" w:rsidRDefault="00E91799" w:rsidP="00A053F9">
            <w:pPr>
              <w:tabs>
                <w:tab w:val="left" w:pos="1890"/>
              </w:tabs>
              <w:spacing w:before="60" w:after="60" w:line="312" w:lineRule="auto"/>
              <w:ind w:firstLine="0"/>
              <w:jc w:val="left"/>
              <w:rPr>
                <w:i/>
                <w:sz w:val="24"/>
                <w:szCs w:val="24"/>
                <w:lang w:val="en" w:eastAsia="en-US"/>
              </w:rPr>
            </w:pPr>
            <w:r w:rsidRPr="001963D2">
              <w:rPr>
                <w:sz w:val="24"/>
                <w:szCs w:val="24"/>
                <w:lang w:val="en" w:eastAsia="en-US"/>
              </w:rPr>
              <w:t>Canô 75 cv</w:t>
            </w:r>
          </w:p>
        </w:tc>
        <w:tc>
          <w:tcPr>
            <w:tcW w:w="721" w:type="dxa"/>
            <w:tcBorders>
              <w:top w:val="nil"/>
              <w:left w:val="single" w:sz="4" w:space="0" w:color="000000"/>
              <w:bottom w:val="nil"/>
              <w:right w:val="single" w:sz="4" w:space="0" w:color="000000"/>
            </w:tcBorders>
          </w:tcPr>
          <w:p w14:paraId="3FC22B9C"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ca</w:t>
            </w:r>
          </w:p>
        </w:tc>
        <w:tc>
          <w:tcPr>
            <w:tcW w:w="899" w:type="dxa"/>
            <w:tcBorders>
              <w:top w:val="nil"/>
              <w:left w:val="single" w:sz="4" w:space="0" w:color="000000"/>
              <w:bottom w:val="nil"/>
              <w:right w:val="single" w:sz="4" w:space="0" w:color="000000"/>
            </w:tcBorders>
          </w:tcPr>
          <w:p w14:paraId="170FE654"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0,009</w:t>
            </w:r>
          </w:p>
        </w:tc>
        <w:tc>
          <w:tcPr>
            <w:tcW w:w="900" w:type="dxa"/>
            <w:tcBorders>
              <w:top w:val="nil"/>
              <w:left w:val="single" w:sz="4" w:space="0" w:color="000000"/>
              <w:bottom w:val="nil"/>
              <w:right w:val="single" w:sz="4" w:space="0" w:color="000000"/>
            </w:tcBorders>
          </w:tcPr>
          <w:p w14:paraId="5803D225"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0,012</w:t>
            </w:r>
          </w:p>
        </w:tc>
        <w:tc>
          <w:tcPr>
            <w:tcW w:w="810" w:type="dxa"/>
            <w:tcBorders>
              <w:top w:val="nil"/>
              <w:left w:val="single" w:sz="4" w:space="0" w:color="000000"/>
              <w:bottom w:val="nil"/>
              <w:right w:val="single" w:sz="4" w:space="0" w:color="000000"/>
            </w:tcBorders>
          </w:tcPr>
          <w:p w14:paraId="25A1C709"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0,014</w:t>
            </w:r>
          </w:p>
        </w:tc>
        <w:tc>
          <w:tcPr>
            <w:tcW w:w="810" w:type="dxa"/>
            <w:tcBorders>
              <w:top w:val="nil"/>
              <w:left w:val="single" w:sz="4" w:space="0" w:color="000000"/>
              <w:bottom w:val="nil"/>
              <w:right w:val="single" w:sz="4" w:space="0" w:color="000000"/>
            </w:tcBorders>
          </w:tcPr>
          <w:p w14:paraId="4A5D65D5" w14:textId="081199AC"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rPr>
              <w:t>0,020</w:t>
            </w:r>
          </w:p>
        </w:tc>
        <w:tc>
          <w:tcPr>
            <w:tcW w:w="900" w:type="dxa"/>
            <w:tcBorders>
              <w:top w:val="nil"/>
              <w:left w:val="single" w:sz="4" w:space="0" w:color="000000"/>
              <w:bottom w:val="nil"/>
              <w:right w:val="single" w:sz="4" w:space="0" w:color="000000"/>
            </w:tcBorders>
          </w:tcPr>
          <w:p w14:paraId="7C1873BE" w14:textId="29915D69"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rPr>
              <w:t>0,028</w:t>
            </w:r>
          </w:p>
        </w:tc>
      </w:tr>
      <w:tr w:rsidR="001963D2" w:rsidRPr="001963D2" w14:paraId="084C1002" w14:textId="77777777" w:rsidTr="00D9516C">
        <w:tc>
          <w:tcPr>
            <w:tcW w:w="1345" w:type="dxa"/>
            <w:vMerge/>
            <w:tcBorders>
              <w:top w:val="single" w:sz="4" w:space="0" w:color="000000"/>
              <w:left w:val="single" w:sz="4" w:space="0" w:color="000000"/>
              <w:bottom w:val="single" w:sz="4" w:space="0" w:color="000000"/>
              <w:right w:val="single" w:sz="4" w:space="0" w:color="000000"/>
            </w:tcBorders>
            <w:vAlign w:val="center"/>
          </w:tcPr>
          <w:p w14:paraId="69051086" w14:textId="77777777" w:rsidR="00E91799" w:rsidRPr="001963D2" w:rsidRDefault="00E91799" w:rsidP="00A053F9">
            <w:pPr>
              <w:widowControl w:val="0"/>
              <w:pBdr>
                <w:top w:val="nil"/>
                <w:left w:val="nil"/>
                <w:bottom w:val="nil"/>
                <w:right w:val="nil"/>
                <w:between w:val="nil"/>
              </w:pBdr>
              <w:spacing w:before="60" w:after="60" w:line="312" w:lineRule="auto"/>
              <w:ind w:firstLine="0"/>
              <w:jc w:val="left"/>
              <w:rPr>
                <w:sz w:val="24"/>
                <w:szCs w:val="24"/>
                <w:lang w:val="en" w:eastAsia="en-US"/>
              </w:rPr>
            </w:pPr>
          </w:p>
        </w:tc>
        <w:tc>
          <w:tcPr>
            <w:tcW w:w="1260" w:type="dxa"/>
            <w:vMerge/>
            <w:tcBorders>
              <w:top w:val="single" w:sz="4" w:space="0" w:color="000000"/>
              <w:left w:val="single" w:sz="4" w:space="0" w:color="000000"/>
              <w:bottom w:val="single" w:sz="4" w:space="0" w:color="000000"/>
              <w:right w:val="single" w:sz="4" w:space="0" w:color="000000"/>
            </w:tcBorders>
          </w:tcPr>
          <w:p w14:paraId="0257D3E1" w14:textId="77777777" w:rsidR="00E91799" w:rsidRPr="001963D2" w:rsidRDefault="00E91799" w:rsidP="00A053F9">
            <w:pPr>
              <w:widowControl w:val="0"/>
              <w:pBdr>
                <w:top w:val="nil"/>
                <w:left w:val="nil"/>
                <w:bottom w:val="nil"/>
                <w:right w:val="nil"/>
                <w:between w:val="nil"/>
              </w:pBdr>
              <w:spacing w:before="60" w:after="60" w:line="312" w:lineRule="auto"/>
              <w:ind w:firstLine="0"/>
              <w:jc w:val="left"/>
              <w:rPr>
                <w:sz w:val="24"/>
                <w:szCs w:val="24"/>
                <w:lang w:val="en" w:eastAsia="en-US"/>
              </w:rPr>
            </w:pPr>
          </w:p>
        </w:tc>
        <w:tc>
          <w:tcPr>
            <w:tcW w:w="1710" w:type="dxa"/>
            <w:tcBorders>
              <w:top w:val="nil"/>
              <w:left w:val="single" w:sz="4" w:space="0" w:color="000000"/>
              <w:bottom w:val="single" w:sz="4" w:space="0" w:color="000000"/>
              <w:right w:val="single" w:sz="4" w:space="0" w:color="000000"/>
            </w:tcBorders>
            <w:vAlign w:val="center"/>
          </w:tcPr>
          <w:p w14:paraId="7E680120" w14:textId="77777777" w:rsidR="00E91799" w:rsidRPr="001963D2" w:rsidRDefault="00E91799" w:rsidP="00A053F9">
            <w:pPr>
              <w:tabs>
                <w:tab w:val="left" w:pos="1890"/>
              </w:tabs>
              <w:spacing w:before="60" w:after="60" w:line="312" w:lineRule="auto"/>
              <w:ind w:firstLine="0"/>
              <w:jc w:val="left"/>
              <w:rPr>
                <w:i/>
                <w:sz w:val="24"/>
                <w:szCs w:val="24"/>
                <w:lang w:val="en" w:eastAsia="en-US"/>
              </w:rPr>
            </w:pPr>
            <w:r w:rsidRPr="001963D2">
              <w:rPr>
                <w:sz w:val="24"/>
                <w:szCs w:val="24"/>
                <w:lang w:val="en" w:eastAsia="en-US"/>
              </w:rPr>
              <w:t>Máy khác</w:t>
            </w:r>
          </w:p>
        </w:tc>
        <w:tc>
          <w:tcPr>
            <w:tcW w:w="721" w:type="dxa"/>
            <w:tcBorders>
              <w:top w:val="nil"/>
              <w:left w:val="single" w:sz="4" w:space="0" w:color="000000"/>
              <w:bottom w:val="single" w:sz="4" w:space="0" w:color="000000"/>
              <w:right w:val="single" w:sz="4" w:space="0" w:color="000000"/>
            </w:tcBorders>
          </w:tcPr>
          <w:p w14:paraId="77003723"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w:t>
            </w:r>
          </w:p>
        </w:tc>
        <w:tc>
          <w:tcPr>
            <w:tcW w:w="899" w:type="dxa"/>
            <w:tcBorders>
              <w:top w:val="nil"/>
              <w:left w:val="single" w:sz="4" w:space="0" w:color="000000"/>
              <w:bottom w:val="single" w:sz="4" w:space="0" w:color="000000"/>
              <w:right w:val="single" w:sz="4" w:space="0" w:color="000000"/>
            </w:tcBorders>
          </w:tcPr>
          <w:p w14:paraId="5E503D10"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1,5</w:t>
            </w:r>
          </w:p>
        </w:tc>
        <w:tc>
          <w:tcPr>
            <w:tcW w:w="900" w:type="dxa"/>
            <w:tcBorders>
              <w:top w:val="nil"/>
              <w:left w:val="single" w:sz="4" w:space="0" w:color="000000"/>
              <w:bottom w:val="single" w:sz="4" w:space="0" w:color="000000"/>
              <w:right w:val="single" w:sz="4" w:space="0" w:color="000000"/>
            </w:tcBorders>
          </w:tcPr>
          <w:p w14:paraId="474378B0"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1,5</w:t>
            </w:r>
          </w:p>
        </w:tc>
        <w:tc>
          <w:tcPr>
            <w:tcW w:w="810" w:type="dxa"/>
            <w:tcBorders>
              <w:top w:val="nil"/>
              <w:left w:val="single" w:sz="4" w:space="0" w:color="000000"/>
              <w:bottom w:val="single" w:sz="4" w:space="0" w:color="000000"/>
              <w:right w:val="single" w:sz="4" w:space="0" w:color="000000"/>
            </w:tcBorders>
          </w:tcPr>
          <w:p w14:paraId="0279C4AB" w14:textId="77777777"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1,5</w:t>
            </w:r>
          </w:p>
        </w:tc>
        <w:tc>
          <w:tcPr>
            <w:tcW w:w="810" w:type="dxa"/>
            <w:tcBorders>
              <w:top w:val="nil"/>
              <w:left w:val="single" w:sz="4" w:space="0" w:color="000000"/>
              <w:bottom w:val="single" w:sz="4" w:space="0" w:color="000000"/>
              <w:right w:val="single" w:sz="4" w:space="0" w:color="000000"/>
            </w:tcBorders>
          </w:tcPr>
          <w:p w14:paraId="147A879A" w14:textId="087B325F"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rPr>
              <w:t>1,5</w:t>
            </w:r>
          </w:p>
        </w:tc>
        <w:tc>
          <w:tcPr>
            <w:tcW w:w="900" w:type="dxa"/>
            <w:tcBorders>
              <w:top w:val="nil"/>
              <w:left w:val="single" w:sz="4" w:space="0" w:color="000000"/>
              <w:bottom w:val="single" w:sz="4" w:space="0" w:color="000000"/>
              <w:right w:val="single" w:sz="4" w:space="0" w:color="000000"/>
            </w:tcBorders>
          </w:tcPr>
          <w:p w14:paraId="3BB0CA42" w14:textId="5F58E23A" w:rsidR="00E91799" w:rsidRPr="001963D2" w:rsidRDefault="00E91799" w:rsidP="00A053F9">
            <w:pPr>
              <w:tabs>
                <w:tab w:val="left" w:pos="1890"/>
              </w:tabs>
              <w:spacing w:before="60" w:after="60" w:line="312" w:lineRule="auto"/>
              <w:ind w:firstLine="0"/>
              <w:jc w:val="center"/>
              <w:rPr>
                <w:sz w:val="24"/>
                <w:szCs w:val="24"/>
                <w:lang w:val="en" w:eastAsia="en-US"/>
              </w:rPr>
            </w:pPr>
            <w:r w:rsidRPr="001963D2">
              <w:rPr>
                <w:sz w:val="24"/>
                <w:szCs w:val="24"/>
              </w:rPr>
              <w:t>1,5</w:t>
            </w:r>
          </w:p>
        </w:tc>
      </w:tr>
      <w:tr w:rsidR="001963D2" w:rsidRPr="001963D2" w14:paraId="0CE1120F" w14:textId="77777777" w:rsidTr="007515FC">
        <w:trPr>
          <w:trHeight w:val="398"/>
        </w:trPr>
        <w:tc>
          <w:tcPr>
            <w:tcW w:w="5036" w:type="dxa"/>
            <w:gridSpan w:val="4"/>
            <w:tcBorders>
              <w:top w:val="single" w:sz="4" w:space="0" w:color="000000"/>
              <w:left w:val="nil"/>
              <w:bottom w:val="nil"/>
              <w:right w:val="single" w:sz="4" w:space="0" w:color="000000"/>
            </w:tcBorders>
          </w:tcPr>
          <w:p w14:paraId="690EE1E2" w14:textId="77777777" w:rsidR="001613A7" w:rsidRPr="001963D2" w:rsidRDefault="001613A7" w:rsidP="00A053F9">
            <w:pPr>
              <w:tabs>
                <w:tab w:val="left" w:pos="1890"/>
              </w:tabs>
              <w:spacing w:before="60" w:after="60" w:line="312" w:lineRule="auto"/>
              <w:ind w:firstLine="0"/>
              <w:jc w:val="left"/>
              <w:rPr>
                <w:sz w:val="24"/>
                <w:szCs w:val="24"/>
                <w:lang w:val="en" w:eastAsia="en-US"/>
              </w:rPr>
            </w:pPr>
          </w:p>
        </w:tc>
        <w:tc>
          <w:tcPr>
            <w:tcW w:w="899" w:type="dxa"/>
            <w:tcBorders>
              <w:top w:val="single" w:sz="4" w:space="0" w:color="000000"/>
              <w:left w:val="single" w:sz="4" w:space="0" w:color="000000"/>
              <w:bottom w:val="single" w:sz="4" w:space="0" w:color="000000"/>
              <w:right w:val="single" w:sz="4" w:space="0" w:color="000000"/>
            </w:tcBorders>
            <w:vAlign w:val="center"/>
          </w:tcPr>
          <w:p w14:paraId="7AFC8E0A" w14:textId="77777777" w:rsidR="001613A7" w:rsidRPr="001963D2" w:rsidRDefault="001613A7"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10</w:t>
            </w:r>
          </w:p>
        </w:tc>
        <w:tc>
          <w:tcPr>
            <w:tcW w:w="900" w:type="dxa"/>
            <w:tcBorders>
              <w:top w:val="single" w:sz="4" w:space="0" w:color="000000"/>
              <w:left w:val="single" w:sz="4" w:space="0" w:color="000000"/>
              <w:bottom w:val="single" w:sz="4" w:space="0" w:color="000000"/>
              <w:right w:val="single" w:sz="4" w:space="0" w:color="000000"/>
            </w:tcBorders>
            <w:vAlign w:val="center"/>
          </w:tcPr>
          <w:p w14:paraId="45E207E6" w14:textId="77777777" w:rsidR="001613A7" w:rsidRPr="001963D2" w:rsidRDefault="001613A7"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20</w:t>
            </w:r>
          </w:p>
        </w:tc>
        <w:tc>
          <w:tcPr>
            <w:tcW w:w="810" w:type="dxa"/>
            <w:tcBorders>
              <w:top w:val="single" w:sz="4" w:space="0" w:color="000000"/>
              <w:left w:val="single" w:sz="4" w:space="0" w:color="000000"/>
              <w:bottom w:val="single" w:sz="4" w:space="0" w:color="000000"/>
              <w:right w:val="single" w:sz="4" w:space="0" w:color="000000"/>
            </w:tcBorders>
            <w:vAlign w:val="center"/>
          </w:tcPr>
          <w:p w14:paraId="0B55DC8C" w14:textId="77777777" w:rsidR="001613A7" w:rsidRPr="001963D2" w:rsidRDefault="001613A7"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30</w:t>
            </w:r>
          </w:p>
        </w:tc>
        <w:tc>
          <w:tcPr>
            <w:tcW w:w="810" w:type="dxa"/>
            <w:tcBorders>
              <w:top w:val="single" w:sz="4" w:space="0" w:color="000000"/>
              <w:left w:val="single" w:sz="4" w:space="0" w:color="000000"/>
              <w:bottom w:val="single" w:sz="4" w:space="0" w:color="000000"/>
              <w:right w:val="single" w:sz="4" w:space="0" w:color="000000"/>
            </w:tcBorders>
            <w:vAlign w:val="center"/>
          </w:tcPr>
          <w:p w14:paraId="77FAA01A" w14:textId="77777777" w:rsidR="001613A7" w:rsidRPr="001963D2" w:rsidRDefault="001613A7"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40</w:t>
            </w:r>
          </w:p>
        </w:tc>
        <w:tc>
          <w:tcPr>
            <w:tcW w:w="900" w:type="dxa"/>
            <w:tcBorders>
              <w:top w:val="single" w:sz="4" w:space="0" w:color="000000"/>
              <w:left w:val="single" w:sz="4" w:space="0" w:color="000000"/>
              <w:bottom w:val="single" w:sz="4" w:space="0" w:color="000000"/>
              <w:right w:val="single" w:sz="4" w:space="0" w:color="000000"/>
            </w:tcBorders>
            <w:vAlign w:val="center"/>
          </w:tcPr>
          <w:p w14:paraId="64DCFCF4" w14:textId="77777777" w:rsidR="001613A7" w:rsidRPr="001963D2" w:rsidRDefault="001613A7" w:rsidP="00A053F9">
            <w:pPr>
              <w:tabs>
                <w:tab w:val="left" w:pos="1890"/>
              </w:tabs>
              <w:spacing w:before="60" w:after="60" w:line="312" w:lineRule="auto"/>
              <w:ind w:firstLine="0"/>
              <w:jc w:val="center"/>
              <w:rPr>
                <w:sz w:val="24"/>
                <w:szCs w:val="24"/>
                <w:lang w:val="en" w:eastAsia="en-US"/>
              </w:rPr>
            </w:pPr>
            <w:r w:rsidRPr="001963D2">
              <w:rPr>
                <w:sz w:val="24"/>
                <w:szCs w:val="24"/>
                <w:lang w:val="en" w:eastAsia="en-US"/>
              </w:rPr>
              <w:t>50</w:t>
            </w:r>
          </w:p>
        </w:tc>
      </w:tr>
    </w:tbl>
    <w:p w14:paraId="317E6EC4" w14:textId="162FEE7E" w:rsidR="001613A7" w:rsidRPr="001963D2" w:rsidRDefault="002C1C6E" w:rsidP="00FD5075">
      <w:pPr>
        <w:tabs>
          <w:tab w:val="left" w:pos="1890"/>
        </w:tabs>
        <w:spacing w:before="60" w:after="60"/>
        <w:ind w:firstLine="0"/>
        <w:rPr>
          <w:spacing w:val="-12"/>
          <w:szCs w:val="28"/>
          <w:lang w:val="vi-VN" w:eastAsia="en-US"/>
        </w:rPr>
      </w:pPr>
      <w:r w:rsidRPr="001963D2">
        <w:rPr>
          <w:spacing w:val="-12"/>
          <w:szCs w:val="28"/>
          <w:lang w:val="vi-VN" w:eastAsia="en-US"/>
        </w:rPr>
        <w:lastRenderedPageBreak/>
        <w:t xml:space="preserve">ABHH.73200 </w:t>
      </w:r>
      <w:r w:rsidR="001613A7" w:rsidRPr="001963D2">
        <w:rPr>
          <w:spacing w:val="-12"/>
          <w:szCs w:val="28"/>
          <w:lang w:val="vi-VN" w:eastAsia="en-US"/>
        </w:rPr>
        <w:t>NẠO VÉT BẰNG TÀU HÚT BỤNG TỰ HÀNH CÔNG SUẤT 5600 cv</w:t>
      </w:r>
    </w:p>
    <w:p w14:paraId="5A6C1A36" w14:textId="5ECC12FF" w:rsidR="001613A7" w:rsidRPr="001963D2" w:rsidRDefault="001613A7" w:rsidP="000E3146">
      <w:pPr>
        <w:tabs>
          <w:tab w:val="left" w:pos="1890"/>
        </w:tabs>
        <w:spacing w:before="60" w:after="60" w:line="240" w:lineRule="auto"/>
        <w:ind w:firstLine="0"/>
        <w:jc w:val="left"/>
        <w:rPr>
          <w:sz w:val="24"/>
          <w:szCs w:val="24"/>
          <w:lang w:val="en" w:eastAsia="en-US"/>
        </w:rPr>
      </w:pP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t xml:space="preserve">        </w:t>
      </w:r>
      <w:r w:rsidR="00D9516C" w:rsidRPr="001963D2">
        <w:rPr>
          <w:sz w:val="24"/>
          <w:szCs w:val="24"/>
          <w:lang w:val="en" w:eastAsia="en-US"/>
        </w:rPr>
        <w:tab/>
      </w:r>
      <w:r w:rsidRPr="001963D2">
        <w:rPr>
          <w:sz w:val="24"/>
          <w:szCs w:val="24"/>
          <w:lang w:val="en" w:eastAsia="en-US"/>
        </w:rPr>
        <w:t>Đơn vị tính: 100m</w:t>
      </w:r>
      <w:r w:rsidRPr="001963D2">
        <w:rPr>
          <w:sz w:val="24"/>
          <w:szCs w:val="24"/>
          <w:vertAlign w:val="superscript"/>
          <w:lang w:val="en" w:eastAsia="en-US"/>
        </w:rPr>
        <w:t>3</w:t>
      </w:r>
    </w:p>
    <w:tbl>
      <w:tblPr>
        <w:tblW w:w="9466" w:type="dxa"/>
        <w:tblInd w:w="-185"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00" w:firstRow="0" w:lastRow="0" w:firstColumn="0" w:lastColumn="0" w:noHBand="0" w:noVBand="1"/>
      </w:tblPr>
      <w:tblGrid>
        <w:gridCol w:w="1335"/>
        <w:gridCol w:w="1128"/>
        <w:gridCol w:w="1828"/>
        <w:gridCol w:w="804"/>
        <w:gridCol w:w="872"/>
        <w:gridCol w:w="872"/>
        <w:gridCol w:w="872"/>
        <w:gridCol w:w="872"/>
        <w:gridCol w:w="883"/>
      </w:tblGrid>
      <w:tr w:rsidR="001963D2" w:rsidRPr="001963D2" w14:paraId="279A5064" w14:textId="77777777" w:rsidTr="00703A7F">
        <w:trPr>
          <w:trHeight w:val="280"/>
        </w:trPr>
        <w:tc>
          <w:tcPr>
            <w:tcW w:w="1335" w:type="dxa"/>
            <w:vMerge w:val="restart"/>
            <w:tcBorders>
              <w:top w:val="single" w:sz="4" w:space="0" w:color="000000"/>
              <w:left w:val="single" w:sz="4" w:space="0" w:color="000000"/>
              <w:bottom w:val="single" w:sz="4" w:space="0" w:color="000000"/>
              <w:right w:val="single" w:sz="4" w:space="0" w:color="000000"/>
            </w:tcBorders>
            <w:vAlign w:val="center"/>
          </w:tcPr>
          <w:p w14:paraId="00366EA0"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Mã hiệu</w:t>
            </w:r>
          </w:p>
        </w:tc>
        <w:tc>
          <w:tcPr>
            <w:tcW w:w="1128" w:type="dxa"/>
            <w:vMerge w:val="restart"/>
            <w:tcBorders>
              <w:top w:val="single" w:sz="4" w:space="0" w:color="000000"/>
              <w:left w:val="single" w:sz="4" w:space="0" w:color="000000"/>
              <w:bottom w:val="single" w:sz="4" w:space="0" w:color="000000"/>
              <w:right w:val="single" w:sz="4" w:space="0" w:color="000000"/>
            </w:tcBorders>
            <w:vAlign w:val="center"/>
          </w:tcPr>
          <w:p w14:paraId="433E9DE8"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Công tác xây dựng</w:t>
            </w:r>
          </w:p>
        </w:tc>
        <w:tc>
          <w:tcPr>
            <w:tcW w:w="1828" w:type="dxa"/>
            <w:vMerge w:val="restart"/>
            <w:tcBorders>
              <w:top w:val="single" w:sz="4" w:space="0" w:color="000000"/>
              <w:left w:val="single" w:sz="4" w:space="0" w:color="000000"/>
              <w:bottom w:val="single" w:sz="4" w:space="0" w:color="000000"/>
              <w:right w:val="single" w:sz="4" w:space="0" w:color="000000"/>
            </w:tcBorders>
            <w:vAlign w:val="center"/>
          </w:tcPr>
          <w:p w14:paraId="543CA672"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Thành phần hao phí</w:t>
            </w:r>
          </w:p>
        </w:tc>
        <w:tc>
          <w:tcPr>
            <w:tcW w:w="804" w:type="dxa"/>
            <w:vMerge w:val="restart"/>
            <w:tcBorders>
              <w:top w:val="single" w:sz="4" w:space="0" w:color="000000"/>
              <w:left w:val="single" w:sz="4" w:space="0" w:color="000000"/>
              <w:bottom w:val="single" w:sz="4" w:space="0" w:color="000000"/>
              <w:right w:val="single" w:sz="4" w:space="0" w:color="000000"/>
            </w:tcBorders>
            <w:vAlign w:val="center"/>
          </w:tcPr>
          <w:p w14:paraId="35CA517C"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Đơn vị</w:t>
            </w:r>
          </w:p>
        </w:tc>
        <w:tc>
          <w:tcPr>
            <w:tcW w:w="4371" w:type="dxa"/>
            <w:gridSpan w:val="5"/>
            <w:tcBorders>
              <w:top w:val="single" w:sz="4" w:space="0" w:color="000000"/>
              <w:left w:val="single" w:sz="4" w:space="0" w:color="000000"/>
              <w:bottom w:val="single" w:sz="4" w:space="0" w:color="000000"/>
              <w:right w:val="single" w:sz="4" w:space="0" w:color="000000"/>
            </w:tcBorders>
            <w:vAlign w:val="center"/>
          </w:tcPr>
          <w:p w14:paraId="2DA4D55E"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Loại đất</w:t>
            </w:r>
          </w:p>
        </w:tc>
      </w:tr>
      <w:tr w:rsidR="001963D2" w:rsidRPr="001963D2" w14:paraId="4D6BE18E" w14:textId="77777777" w:rsidTr="00703A7F">
        <w:trPr>
          <w:trHeight w:val="1731"/>
        </w:trPr>
        <w:tc>
          <w:tcPr>
            <w:tcW w:w="1335" w:type="dxa"/>
            <w:vMerge/>
            <w:tcBorders>
              <w:top w:val="single" w:sz="4" w:space="0" w:color="000000"/>
              <w:left w:val="single" w:sz="4" w:space="0" w:color="000000"/>
              <w:bottom w:val="single" w:sz="4" w:space="0" w:color="000000"/>
              <w:right w:val="single" w:sz="4" w:space="0" w:color="000000"/>
            </w:tcBorders>
            <w:vAlign w:val="center"/>
          </w:tcPr>
          <w:p w14:paraId="660ACC9D" w14:textId="77777777" w:rsidR="001613A7" w:rsidRPr="001963D2" w:rsidRDefault="001613A7"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128" w:type="dxa"/>
            <w:vMerge/>
            <w:tcBorders>
              <w:top w:val="single" w:sz="4" w:space="0" w:color="000000"/>
              <w:left w:val="single" w:sz="4" w:space="0" w:color="000000"/>
              <w:bottom w:val="single" w:sz="4" w:space="0" w:color="000000"/>
              <w:right w:val="single" w:sz="4" w:space="0" w:color="000000"/>
            </w:tcBorders>
            <w:vAlign w:val="center"/>
          </w:tcPr>
          <w:p w14:paraId="47589D65" w14:textId="77777777" w:rsidR="001613A7" w:rsidRPr="001963D2" w:rsidRDefault="001613A7"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28" w:type="dxa"/>
            <w:vMerge/>
            <w:tcBorders>
              <w:top w:val="single" w:sz="4" w:space="0" w:color="000000"/>
              <w:left w:val="single" w:sz="4" w:space="0" w:color="000000"/>
              <w:bottom w:val="single" w:sz="4" w:space="0" w:color="000000"/>
              <w:right w:val="single" w:sz="4" w:space="0" w:color="000000"/>
            </w:tcBorders>
            <w:vAlign w:val="center"/>
          </w:tcPr>
          <w:p w14:paraId="2D9AF6EC" w14:textId="77777777" w:rsidR="001613A7" w:rsidRPr="001963D2" w:rsidRDefault="001613A7"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804" w:type="dxa"/>
            <w:vMerge/>
            <w:tcBorders>
              <w:top w:val="single" w:sz="4" w:space="0" w:color="000000"/>
              <w:left w:val="single" w:sz="4" w:space="0" w:color="000000"/>
              <w:bottom w:val="single" w:sz="4" w:space="0" w:color="000000"/>
              <w:right w:val="single" w:sz="4" w:space="0" w:color="000000"/>
            </w:tcBorders>
            <w:vAlign w:val="center"/>
          </w:tcPr>
          <w:p w14:paraId="2CFF7D4C" w14:textId="77777777" w:rsidR="001613A7" w:rsidRPr="001963D2" w:rsidRDefault="001613A7"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872" w:type="dxa"/>
            <w:tcBorders>
              <w:top w:val="single" w:sz="4" w:space="0" w:color="000000"/>
              <w:left w:val="single" w:sz="4" w:space="0" w:color="000000"/>
              <w:bottom w:val="single" w:sz="4" w:space="0" w:color="000000"/>
              <w:right w:val="single" w:sz="4" w:space="0" w:color="000000"/>
            </w:tcBorders>
            <w:vAlign w:val="center"/>
          </w:tcPr>
          <w:p w14:paraId="6076A3F9"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Đất phù sa bùn lỏng</w:t>
            </w:r>
          </w:p>
        </w:tc>
        <w:tc>
          <w:tcPr>
            <w:tcW w:w="872" w:type="dxa"/>
            <w:tcBorders>
              <w:top w:val="single" w:sz="4" w:space="0" w:color="000000"/>
              <w:left w:val="single" w:sz="4" w:space="0" w:color="000000"/>
              <w:bottom w:val="single" w:sz="4" w:space="0" w:color="000000"/>
              <w:right w:val="single" w:sz="4" w:space="0" w:color="000000"/>
            </w:tcBorders>
            <w:vAlign w:val="center"/>
          </w:tcPr>
          <w:p w14:paraId="427D7FB8"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Cát hạt trung, hạt to, đất cát pha</w:t>
            </w:r>
          </w:p>
        </w:tc>
        <w:tc>
          <w:tcPr>
            <w:tcW w:w="872" w:type="dxa"/>
            <w:tcBorders>
              <w:top w:val="single" w:sz="4" w:space="0" w:color="000000"/>
              <w:left w:val="single" w:sz="4" w:space="0" w:color="000000"/>
              <w:bottom w:val="single" w:sz="4" w:space="0" w:color="000000"/>
              <w:right w:val="single" w:sz="4" w:space="0" w:color="000000"/>
            </w:tcBorders>
            <w:vAlign w:val="center"/>
          </w:tcPr>
          <w:p w14:paraId="63997DC6"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Cát hạt mịn</w:t>
            </w:r>
          </w:p>
        </w:tc>
        <w:tc>
          <w:tcPr>
            <w:tcW w:w="872" w:type="dxa"/>
            <w:tcBorders>
              <w:top w:val="single" w:sz="4" w:space="0" w:color="000000"/>
              <w:left w:val="single" w:sz="4" w:space="0" w:color="000000"/>
              <w:bottom w:val="single" w:sz="4" w:space="0" w:color="000000"/>
              <w:right w:val="single" w:sz="4" w:space="0" w:color="000000"/>
            </w:tcBorders>
            <w:vAlign w:val="center"/>
          </w:tcPr>
          <w:p w14:paraId="127AFD28"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Đất sét dính</w:t>
            </w:r>
          </w:p>
        </w:tc>
        <w:tc>
          <w:tcPr>
            <w:tcW w:w="883" w:type="dxa"/>
            <w:tcBorders>
              <w:top w:val="single" w:sz="4" w:space="0" w:color="000000"/>
              <w:left w:val="single" w:sz="4" w:space="0" w:color="000000"/>
              <w:bottom w:val="single" w:sz="4" w:space="0" w:color="000000"/>
              <w:right w:val="single" w:sz="4" w:space="0" w:color="000000"/>
            </w:tcBorders>
            <w:vAlign w:val="center"/>
          </w:tcPr>
          <w:p w14:paraId="134EB469"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Đất sét nửa cứng, sét cứng</w:t>
            </w:r>
          </w:p>
        </w:tc>
      </w:tr>
      <w:tr w:rsidR="001963D2" w:rsidRPr="001963D2" w14:paraId="4273AF32" w14:textId="77777777" w:rsidTr="00703A7F">
        <w:trPr>
          <w:trHeight w:val="280"/>
        </w:trPr>
        <w:tc>
          <w:tcPr>
            <w:tcW w:w="1335" w:type="dxa"/>
            <w:vMerge w:val="restart"/>
            <w:tcBorders>
              <w:top w:val="single" w:sz="4" w:space="0" w:color="000000"/>
              <w:left w:val="single" w:sz="4" w:space="0" w:color="000000"/>
              <w:bottom w:val="single" w:sz="4" w:space="0" w:color="000000"/>
              <w:right w:val="single" w:sz="4" w:space="0" w:color="000000"/>
            </w:tcBorders>
            <w:vAlign w:val="center"/>
          </w:tcPr>
          <w:p w14:paraId="5D22EABE" w14:textId="77777777" w:rsidR="00E91799" w:rsidRPr="001963D2" w:rsidRDefault="00E91799" w:rsidP="005B69E9">
            <w:pPr>
              <w:tabs>
                <w:tab w:val="left" w:pos="1890"/>
              </w:tabs>
              <w:spacing w:before="0" w:after="0" w:line="240" w:lineRule="auto"/>
              <w:ind w:firstLine="0"/>
              <w:jc w:val="left"/>
              <w:rPr>
                <w:sz w:val="24"/>
                <w:szCs w:val="24"/>
                <w:lang w:val="en" w:eastAsia="en-US"/>
              </w:rPr>
            </w:pPr>
            <w:r w:rsidRPr="001963D2">
              <w:rPr>
                <w:sz w:val="24"/>
                <w:szCs w:val="24"/>
                <w:lang w:val="en" w:eastAsia="en-US"/>
              </w:rPr>
              <w:t>ABHH.732</w:t>
            </w:r>
          </w:p>
          <w:p w14:paraId="3EB8F461" w14:textId="302CAC12" w:rsidR="00E91799" w:rsidRPr="001963D2" w:rsidRDefault="00E91799" w:rsidP="005B69E9">
            <w:pPr>
              <w:tabs>
                <w:tab w:val="left" w:pos="1890"/>
              </w:tabs>
              <w:spacing w:before="0" w:after="0" w:line="240" w:lineRule="auto"/>
              <w:ind w:firstLine="0"/>
              <w:jc w:val="left"/>
              <w:rPr>
                <w:sz w:val="24"/>
                <w:szCs w:val="24"/>
                <w:lang w:val="en" w:eastAsia="en-US"/>
              </w:rPr>
            </w:pPr>
          </w:p>
        </w:tc>
        <w:tc>
          <w:tcPr>
            <w:tcW w:w="1128" w:type="dxa"/>
            <w:vMerge w:val="restart"/>
            <w:tcBorders>
              <w:top w:val="single" w:sz="4" w:space="0" w:color="000000"/>
              <w:left w:val="single" w:sz="4" w:space="0" w:color="000000"/>
              <w:bottom w:val="single" w:sz="4" w:space="0" w:color="000000"/>
              <w:right w:val="single" w:sz="4" w:space="0" w:color="000000"/>
            </w:tcBorders>
          </w:tcPr>
          <w:p w14:paraId="58840760" w14:textId="77777777" w:rsidR="00E91799" w:rsidRPr="001963D2" w:rsidRDefault="00E91799" w:rsidP="005B69E9">
            <w:pPr>
              <w:tabs>
                <w:tab w:val="left" w:pos="1890"/>
              </w:tabs>
              <w:spacing w:before="0" w:after="0" w:line="240" w:lineRule="auto"/>
              <w:ind w:firstLine="0"/>
              <w:jc w:val="left"/>
              <w:rPr>
                <w:sz w:val="24"/>
                <w:szCs w:val="24"/>
                <w:lang w:val="en" w:eastAsia="en-US"/>
              </w:rPr>
            </w:pPr>
            <w:r w:rsidRPr="001963D2">
              <w:rPr>
                <w:sz w:val="24"/>
                <w:szCs w:val="24"/>
                <w:lang w:val="en" w:eastAsia="en-US"/>
              </w:rPr>
              <w:t>Nạo vét bằng tàu hút bụng tự hành công suất 5600 cv độ sâu hạ gầu từ 5m đến 9m, cự ly vận chuyển đất ≤6km</w:t>
            </w:r>
          </w:p>
        </w:tc>
        <w:tc>
          <w:tcPr>
            <w:tcW w:w="1828" w:type="dxa"/>
            <w:tcBorders>
              <w:top w:val="single" w:sz="4" w:space="0" w:color="000000"/>
              <w:left w:val="single" w:sz="4" w:space="0" w:color="000000"/>
              <w:bottom w:val="nil"/>
              <w:right w:val="single" w:sz="4" w:space="0" w:color="000000"/>
            </w:tcBorders>
          </w:tcPr>
          <w:p w14:paraId="5C1BDB6B" w14:textId="77777777" w:rsidR="00E91799" w:rsidRPr="001963D2" w:rsidRDefault="00E91799" w:rsidP="005B69E9">
            <w:pPr>
              <w:tabs>
                <w:tab w:val="left" w:pos="1890"/>
              </w:tabs>
              <w:spacing w:before="0" w:after="0" w:line="240" w:lineRule="auto"/>
              <w:ind w:firstLine="0"/>
              <w:jc w:val="left"/>
              <w:rPr>
                <w:sz w:val="24"/>
                <w:szCs w:val="24"/>
                <w:lang w:val="en" w:eastAsia="en-US"/>
              </w:rPr>
            </w:pPr>
            <w:r w:rsidRPr="001963D2">
              <w:rPr>
                <w:i/>
                <w:sz w:val="24"/>
                <w:szCs w:val="24"/>
                <w:lang w:val="en" w:eastAsia="en-US"/>
              </w:rPr>
              <w:t>Nhân công 3,5/7</w:t>
            </w:r>
          </w:p>
        </w:tc>
        <w:tc>
          <w:tcPr>
            <w:tcW w:w="804" w:type="dxa"/>
            <w:tcBorders>
              <w:top w:val="single" w:sz="4" w:space="0" w:color="000000"/>
              <w:left w:val="single" w:sz="4" w:space="0" w:color="000000"/>
              <w:bottom w:val="nil"/>
              <w:right w:val="single" w:sz="4" w:space="0" w:color="000000"/>
            </w:tcBorders>
          </w:tcPr>
          <w:p w14:paraId="33BD8724"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công</w:t>
            </w:r>
          </w:p>
        </w:tc>
        <w:tc>
          <w:tcPr>
            <w:tcW w:w="872" w:type="dxa"/>
            <w:tcBorders>
              <w:top w:val="single" w:sz="4" w:space="0" w:color="000000"/>
              <w:left w:val="single" w:sz="4" w:space="0" w:color="000000"/>
              <w:bottom w:val="nil"/>
              <w:right w:val="single" w:sz="4" w:space="0" w:color="000000"/>
            </w:tcBorders>
          </w:tcPr>
          <w:p w14:paraId="08F63FCE"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0,813</w:t>
            </w:r>
          </w:p>
        </w:tc>
        <w:tc>
          <w:tcPr>
            <w:tcW w:w="872" w:type="dxa"/>
            <w:tcBorders>
              <w:top w:val="single" w:sz="4" w:space="0" w:color="000000"/>
              <w:left w:val="single" w:sz="4" w:space="0" w:color="000000"/>
              <w:bottom w:val="nil"/>
              <w:right w:val="single" w:sz="4" w:space="0" w:color="000000"/>
            </w:tcBorders>
          </w:tcPr>
          <w:p w14:paraId="69FA7F80"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1,073</w:t>
            </w:r>
          </w:p>
        </w:tc>
        <w:tc>
          <w:tcPr>
            <w:tcW w:w="872" w:type="dxa"/>
            <w:tcBorders>
              <w:top w:val="single" w:sz="4" w:space="0" w:color="000000"/>
              <w:left w:val="single" w:sz="4" w:space="0" w:color="000000"/>
              <w:bottom w:val="nil"/>
              <w:right w:val="single" w:sz="4" w:space="0" w:color="000000"/>
            </w:tcBorders>
          </w:tcPr>
          <w:p w14:paraId="49FA3E25"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1,164</w:t>
            </w:r>
          </w:p>
        </w:tc>
        <w:tc>
          <w:tcPr>
            <w:tcW w:w="872" w:type="dxa"/>
            <w:tcBorders>
              <w:top w:val="single" w:sz="4" w:space="0" w:color="000000"/>
              <w:left w:val="single" w:sz="4" w:space="0" w:color="000000"/>
              <w:bottom w:val="nil"/>
              <w:right w:val="single" w:sz="4" w:space="0" w:color="000000"/>
            </w:tcBorders>
          </w:tcPr>
          <w:p w14:paraId="202EF9D2" w14:textId="61C07428"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1,619</w:t>
            </w:r>
          </w:p>
        </w:tc>
        <w:tc>
          <w:tcPr>
            <w:tcW w:w="883" w:type="dxa"/>
            <w:tcBorders>
              <w:top w:val="single" w:sz="4" w:space="0" w:color="000000"/>
              <w:left w:val="single" w:sz="4" w:space="0" w:color="000000"/>
              <w:bottom w:val="nil"/>
              <w:right w:val="single" w:sz="4" w:space="0" w:color="000000"/>
            </w:tcBorders>
          </w:tcPr>
          <w:p w14:paraId="4532A1BD" w14:textId="21074010"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2,237</w:t>
            </w:r>
          </w:p>
        </w:tc>
      </w:tr>
      <w:tr w:rsidR="001963D2" w:rsidRPr="001963D2" w14:paraId="00DF0A23" w14:textId="77777777" w:rsidTr="00703A7F">
        <w:trPr>
          <w:trHeight w:val="150"/>
        </w:trPr>
        <w:tc>
          <w:tcPr>
            <w:tcW w:w="1335" w:type="dxa"/>
            <w:vMerge/>
            <w:tcBorders>
              <w:top w:val="single" w:sz="4" w:space="0" w:color="000000"/>
              <w:left w:val="single" w:sz="4" w:space="0" w:color="000000"/>
              <w:bottom w:val="single" w:sz="4" w:space="0" w:color="000000"/>
              <w:right w:val="single" w:sz="4" w:space="0" w:color="000000"/>
            </w:tcBorders>
          </w:tcPr>
          <w:p w14:paraId="6B14DB57"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128" w:type="dxa"/>
            <w:vMerge/>
            <w:tcBorders>
              <w:top w:val="single" w:sz="4" w:space="0" w:color="000000"/>
              <w:left w:val="single" w:sz="4" w:space="0" w:color="000000"/>
              <w:bottom w:val="single" w:sz="4" w:space="0" w:color="000000"/>
              <w:right w:val="single" w:sz="4" w:space="0" w:color="000000"/>
            </w:tcBorders>
          </w:tcPr>
          <w:p w14:paraId="1A2F9211"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28" w:type="dxa"/>
            <w:tcBorders>
              <w:top w:val="nil"/>
              <w:left w:val="single" w:sz="4" w:space="0" w:color="000000"/>
              <w:bottom w:val="nil"/>
              <w:right w:val="single" w:sz="4" w:space="0" w:color="000000"/>
            </w:tcBorders>
          </w:tcPr>
          <w:p w14:paraId="2E035A96" w14:textId="77777777" w:rsidR="00E91799" w:rsidRPr="001963D2" w:rsidRDefault="00E91799" w:rsidP="005B69E9">
            <w:pPr>
              <w:tabs>
                <w:tab w:val="left" w:pos="1890"/>
              </w:tabs>
              <w:spacing w:before="0" w:after="0" w:line="240" w:lineRule="auto"/>
              <w:ind w:firstLine="0"/>
              <w:jc w:val="left"/>
              <w:rPr>
                <w:i/>
                <w:sz w:val="24"/>
                <w:szCs w:val="24"/>
                <w:lang w:val="en" w:eastAsia="en-US"/>
              </w:rPr>
            </w:pPr>
            <w:r w:rsidRPr="001963D2">
              <w:rPr>
                <w:i/>
                <w:sz w:val="24"/>
                <w:szCs w:val="24"/>
                <w:lang w:val="en" w:eastAsia="en-US"/>
              </w:rPr>
              <w:t>Máy thi công</w:t>
            </w:r>
          </w:p>
        </w:tc>
        <w:tc>
          <w:tcPr>
            <w:tcW w:w="804" w:type="dxa"/>
            <w:tcBorders>
              <w:top w:val="nil"/>
              <w:left w:val="single" w:sz="4" w:space="0" w:color="000000"/>
              <w:bottom w:val="nil"/>
              <w:right w:val="single" w:sz="4" w:space="0" w:color="000000"/>
            </w:tcBorders>
          </w:tcPr>
          <w:p w14:paraId="51B7001D" w14:textId="77777777" w:rsidR="00E91799" w:rsidRPr="001963D2" w:rsidRDefault="00E91799" w:rsidP="005B69E9">
            <w:pPr>
              <w:tabs>
                <w:tab w:val="left" w:pos="1890"/>
              </w:tabs>
              <w:spacing w:before="0" w:after="0" w:line="240" w:lineRule="auto"/>
              <w:ind w:firstLine="0"/>
              <w:jc w:val="center"/>
              <w:rPr>
                <w:sz w:val="24"/>
                <w:szCs w:val="24"/>
                <w:lang w:val="en" w:eastAsia="en-US"/>
              </w:rPr>
            </w:pPr>
          </w:p>
        </w:tc>
        <w:tc>
          <w:tcPr>
            <w:tcW w:w="872" w:type="dxa"/>
            <w:tcBorders>
              <w:top w:val="nil"/>
              <w:left w:val="single" w:sz="4" w:space="0" w:color="000000"/>
              <w:bottom w:val="nil"/>
              <w:right w:val="single" w:sz="4" w:space="0" w:color="000000"/>
            </w:tcBorders>
          </w:tcPr>
          <w:p w14:paraId="748C2748" w14:textId="77777777" w:rsidR="00E91799" w:rsidRPr="001963D2" w:rsidRDefault="00E91799" w:rsidP="005B69E9">
            <w:pPr>
              <w:tabs>
                <w:tab w:val="left" w:pos="1890"/>
              </w:tabs>
              <w:spacing w:before="0" w:after="0" w:line="240" w:lineRule="auto"/>
              <w:ind w:firstLine="0"/>
              <w:jc w:val="center"/>
              <w:rPr>
                <w:sz w:val="24"/>
                <w:szCs w:val="24"/>
                <w:lang w:val="en" w:eastAsia="en-US"/>
              </w:rPr>
            </w:pPr>
          </w:p>
        </w:tc>
        <w:tc>
          <w:tcPr>
            <w:tcW w:w="872" w:type="dxa"/>
            <w:tcBorders>
              <w:top w:val="nil"/>
              <w:left w:val="single" w:sz="4" w:space="0" w:color="000000"/>
              <w:bottom w:val="nil"/>
              <w:right w:val="single" w:sz="4" w:space="0" w:color="000000"/>
            </w:tcBorders>
          </w:tcPr>
          <w:p w14:paraId="3FCBF1B0" w14:textId="77777777" w:rsidR="00E91799" w:rsidRPr="001963D2" w:rsidRDefault="00E91799" w:rsidP="005B69E9">
            <w:pPr>
              <w:tabs>
                <w:tab w:val="left" w:pos="1890"/>
              </w:tabs>
              <w:spacing w:before="0" w:after="0" w:line="240" w:lineRule="auto"/>
              <w:ind w:firstLine="0"/>
              <w:jc w:val="center"/>
              <w:rPr>
                <w:sz w:val="24"/>
                <w:szCs w:val="24"/>
                <w:lang w:val="en" w:eastAsia="en-US"/>
              </w:rPr>
            </w:pPr>
          </w:p>
        </w:tc>
        <w:tc>
          <w:tcPr>
            <w:tcW w:w="872" w:type="dxa"/>
            <w:tcBorders>
              <w:top w:val="nil"/>
              <w:left w:val="single" w:sz="4" w:space="0" w:color="000000"/>
              <w:bottom w:val="nil"/>
              <w:right w:val="single" w:sz="4" w:space="0" w:color="000000"/>
            </w:tcBorders>
          </w:tcPr>
          <w:p w14:paraId="0E03C295" w14:textId="77777777" w:rsidR="00E91799" w:rsidRPr="001963D2" w:rsidRDefault="00E91799" w:rsidP="005B69E9">
            <w:pPr>
              <w:tabs>
                <w:tab w:val="left" w:pos="1890"/>
              </w:tabs>
              <w:spacing w:before="0" w:after="0" w:line="240" w:lineRule="auto"/>
              <w:ind w:firstLine="0"/>
              <w:jc w:val="center"/>
              <w:rPr>
                <w:sz w:val="24"/>
                <w:szCs w:val="24"/>
                <w:lang w:val="en" w:eastAsia="en-US"/>
              </w:rPr>
            </w:pPr>
          </w:p>
        </w:tc>
        <w:tc>
          <w:tcPr>
            <w:tcW w:w="872" w:type="dxa"/>
            <w:tcBorders>
              <w:top w:val="nil"/>
              <w:left w:val="single" w:sz="4" w:space="0" w:color="000000"/>
              <w:bottom w:val="nil"/>
              <w:right w:val="single" w:sz="4" w:space="0" w:color="000000"/>
            </w:tcBorders>
          </w:tcPr>
          <w:p w14:paraId="414C9935" w14:textId="77777777" w:rsidR="00E91799" w:rsidRPr="001963D2" w:rsidRDefault="00E91799" w:rsidP="005B69E9">
            <w:pPr>
              <w:tabs>
                <w:tab w:val="left" w:pos="1890"/>
              </w:tabs>
              <w:spacing w:before="0" w:after="0" w:line="240" w:lineRule="auto"/>
              <w:ind w:firstLine="0"/>
              <w:jc w:val="center"/>
              <w:rPr>
                <w:sz w:val="24"/>
                <w:szCs w:val="24"/>
                <w:lang w:val="en" w:eastAsia="en-US"/>
              </w:rPr>
            </w:pPr>
          </w:p>
        </w:tc>
        <w:tc>
          <w:tcPr>
            <w:tcW w:w="883" w:type="dxa"/>
            <w:tcBorders>
              <w:top w:val="nil"/>
              <w:left w:val="single" w:sz="4" w:space="0" w:color="000000"/>
              <w:bottom w:val="nil"/>
              <w:right w:val="single" w:sz="4" w:space="0" w:color="000000"/>
            </w:tcBorders>
          </w:tcPr>
          <w:p w14:paraId="329E603E" w14:textId="77777777" w:rsidR="00E91799" w:rsidRPr="001963D2" w:rsidRDefault="00E91799" w:rsidP="005B69E9">
            <w:pPr>
              <w:tabs>
                <w:tab w:val="left" w:pos="1890"/>
              </w:tabs>
              <w:spacing w:before="0" w:after="0" w:line="240" w:lineRule="auto"/>
              <w:ind w:firstLine="0"/>
              <w:jc w:val="center"/>
              <w:rPr>
                <w:sz w:val="24"/>
                <w:szCs w:val="24"/>
                <w:lang w:val="en" w:eastAsia="en-US"/>
              </w:rPr>
            </w:pPr>
          </w:p>
        </w:tc>
      </w:tr>
      <w:tr w:rsidR="001963D2" w:rsidRPr="001963D2" w14:paraId="4BF351A2" w14:textId="77777777" w:rsidTr="00703A7F">
        <w:trPr>
          <w:trHeight w:val="150"/>
        </w:trPr>
        <w:tc>
          <w:tcPr>
            <w:tcW w:w="1335" w:type="dxa"/>
            <w:vMerge/>
            <w:tcBorders>
              <w:top w:val="single" w:sz="4" w:space="0" w:color="000000"/>
              <w:left w:val="single" w:sz="4" w:space="0" w:color="000000"/>
              <w:bottom w:val="single" w:sz="4" w:space="0" w:color="000000"/>
              <w:right w:val="single" w:sz="4" w:space="0" w:color="000000"/>
            </w:tcBorders>
          </w:tcPr>
          <w:p w14:paraId="07948B81"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128" w:type="dxa"/>
            <w:vMerge/>
            <w:tcBorders>
              <w:top w:val="single" w:sz="4" w:space="0" w:color="000000"/>
              <w:left w:val="single" w:sz="4" w:space="0" w:color="000000"/>
              <w:bottom w:val="single" w:sz="4" w:space="0" w:color="000000"/>
              <w:right w:val="single" w:sz="4" w:space="0" w:color="000000"/>
            </w:tcBorders>
          </w:tcPr>
          <w:p w14:paraId="68B87C79"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28" w:type="dxa"/>
            <w:tcBorders>
              <w:top w:val="nil"/>
              <w:left w:val="single" w:sz="4" w:space="0" w:color="000000"/>
              <w:bottom w:val="nil"/>
              <w:right w:val="single" w:sz="4" w:space="0" w:color="000000"/>
            </w:tcBorders>
          </w:tcPr>
          <w:p w14:paraId="088C2489" w14:textId="0983A434" w:rsidR="00E91799" w:rsidRPr="001963D2" w:rsidRDefault="00E91799" w:rsidP="005B69E9">
            <w:pPr>
              <w:tabs>
                <w:tab w:val="left" w:pos="1890"/>
              </w:tabs>
              <w:spacing w:before="0" w:after="0" w:line="240" w:lineRule="auto"/>
              <w:ind w:firstLine="0"/>
              <w:jc w:val="left"/>
              <w:rPr>
                <w:i/>
                <w:sz w:val="24"/>
                <w:szCs w:val="24"/>
                <w:lang w:val="en" w:eastAsia="en-US"/>
              </w:rPr>
            </w:pPr>
            <w:r w:rsidRPr="001963D2">
              <w:rPr>
                <w:sz w:val="24"/>
                <w:szCs w:val="24"/>
                <w:lang w:val="en" w:eastAsia="en-US"/>
              </w:rPr>
              <w:t>Tàu hút bụng tự hành 5600</w:t>
            </w:r>
            <w:r w:rsidR="00703A7F" w:rsidRPr="001963D2">
              <w:rPr>
                <w:szCs w:val="24"/>
              </w:rPr>
              <w:t xml:space="preserve"> cv</w:t>
            </w:r>
            <w:r w:rsidRPr="001963D2">
              <w:rPr>
                <w:sz w:val="24"/>
                <w:szCs w:val="24"/>
                <w:lang w:val="en" w:eastAsia="en-US"/>
              </w:rPr>
              <w:t xml:space="preserve"> (hoặc tương tự)</w:t>
            </w:r>
          </w:p>
        </w:tc>
        <w:tc>
          <w:tcPr>
            <w:tcW w:w="804" w:type="dxa"/>
            <w:tcBorders>
              <w:top w:val="nil"/>
              <w:left w:val="single" w:sz="4" w:space="0" w:color="000000"/>
              <w:bottom w:val="nil"/>
              <w:right w:val="single" w:sz="4" w:space="0" w:color="000000"/>
            </w:tcBorders>
          </w:tcPr>
          <w:p w14:paraId="03624D3A"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72" w:type="dxa"/>
            <w:tcBorders>
              <w:top w:val="nil"/>
              <w:left w:val="single" w:sz="4" w:space="0" w:color="000000"/>
              <w:bottom w:val="nil"/>
              <w:right w:val="single" w:sz="4" w:space="0" w:color="000000"/>
            </w:tcBorders>
          </w:tcPr>
          <w:p w14:paraId="6D39590C"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0,030</w:t>
            </w:r>
          </w:p>
        </w:tc>
        <w:tc>
          <w:tcPr>
            <w:tcW w:w="872" w:type="dxa"/>
            <w:tcBorders>
              <w:top w:val="nil"/>
              <w:left w:val="single" w:sz="4" w:space="0" w:color="000000"/>
              <w:bottom w:val="nil"/>
              <w:right w:val="single" w:sz="4" w:space="0" w:color="000000"/>
            </w:tcBorders>
          </w:tcPr>
          <w:p w14:paraId="4C1A1D4A"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0,042</w:t>
            </w:r>
          </w:p>
        </w:tc>
        <w:tc>
          <w:tcPr>
            <w:tcW w:w="872" w:type="dxa"/>
            <w:tcBorders>
              <w:top w:val="nil"/>
              <w:left w:val="single" w:sz="4" w:space="0" w:color="000000"/>
              <w:bottom w:val="nil"/>
              <w:right w:val="single" w:sz="4" w:space="0" w:color="000000"/>
            </w:tcBorders>
          </w:tcPr>
          <w:p w14:paraId="20E28A82"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0,049</w:t>
            </w:r>
          </w:p>
        </w:tc>
        <w:tc>
          <w:tcPr>
            <w:tcW w:w="872" w:type="dxa"/>
            <w:tcBorders>
              <w:top w:val="nil"/>
              <w:left w:val="single" w:sz="4" w:space="0" w:color="000000"/>
              <w:bottom w:val="nil"/>
              <w:right w:val="single" w:sz="4" w:space="0" w:color="000000"/>
            </w:tcBorders>
          </w:tcPr>
          <w:p w14:paraId="2DE862E9" w14:textId="37E4AA6A"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0,069</w:t>
            </w:r>
          </w:p>
        </w:tc>
        <w:tc>
          <w:tcPr>
            <w:tcW w:w="883" w:type="dxa"/>
            <w:tcBorders>
              <w:top w:val="nil"/>
              <w:left w:val="single" w:sz="4" w:space="0" w:color="000000"/>
              <w:bottom w:val="nil"/>
              <w:right w:val="single" w:sz="4" w:space="0" w:color="000000"/>
            </w:tcBorders>
          </w:tcPr>
          <w:p w14:paraId="47275BA3" w14:textId="4302280E"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0,095</w:t>
            </w:r>
          </w:p>
        </w:tc>
      </w:tr>
      <w:tr w:rsidR="001963D2" w:rsidRPr="001963D2" w14:paraId="0F9B5D39" w14:textId="77777777" w:rsidTr="00703A7F">
        <w:trPr>
          <w:trHeight w:val="150"/>
        </w:trPr>
        <w:tc>
          <w:tcPr>
            <w:tcW w:w="1335" w:type="dxa"/>
            <w:vMerge/>
            <w:tcBorders>
              <w:top w:val="single" w:sz="4" w:space="0" w:color="000000"/>
              <w:left w:val="single" w:sz="4" w:space="0" w:color="000000"/>
              <w:bottom w:val="single" w:sz="4" w:space="0" w:color="000000"/>
              <w:right w:val="single" w:sz="4" w:space="0" w:color="000000"/>
            </w:tcBorders>
          </w:tcPr>
          <w:p w14:paraId="508F9063"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128" w:type="dxa"/>
            <w:vMerge/>
            <w:tcBorders>
              <w:top w:val="single" w:sz="4" w:space="0" w:color="000000"/>
              <w:left w:val="single" w:sz="4" w:space="0" w:color="000000"/>
              <w:bottom w:val="single" w:sz="4" w:space="0" w:color="000000"/>
              <w:right w:val="single" w:sz="4" w:space="0" w:color="000000"/>
            </w:tcBorders>
          </w:tcPr>
          <w:p w14:paraId="2EA30C51"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28" w:type="dxa"/>
            <w:tcBorders>
              <w:top w:val="nil"/>
              <w:left w:val="single" w:sz="4" w:space="0" w:color="000000"/>
              <w:bottom w:val="nil"/>
              <w:right w:val="single" w:sz="4" w:space="0" w:color="000000"/>
            </w:tcBorders>
          </w:tcPr>
          <w:p w14:paraId="401C5DE9" w14:textId="361325C7" w:rsidR="00E91799" w:rsidRPr="001963D2" w:rsidRDefault="00E91799" w:rsidP="005B69E9">
            <w:pPr>
              <w:tabs>
                <w:tab w:val="left" w:pos="1890"/>
              </w:tabs>
              <w:spacing w:before="0" w:after="0" w:line="240" w:lineRule="auto"/>
              <w:ind w:firstLine="0"/>
              <w:jc w:val="left"/>
              <w:rPr>
                <w:i/>
                <w:sz w:val="24"/>
                <w:szCs w:val="24"/>
                <w:lang w:val="en" w:eastAsia="en-US"/>
              </w:rPr>
            </w:pPr>
            <w:r w:rsidRPr="001963D2">
              <w:rPr>
                <w:sz w:val="24"/>
                <w:szCs w:val="24"/>
                <w:lang w:val="en" w:eastAsia="en-US"/>
              </w:rPr>
              <w:t>Tàu cấp dầu 600</w:t>
            </w:r>
            <w:r w:rsidR="00703A7F" w:rsidRPr="001963D2">
              <w:rPr>
                <w:sz w:val="24"/>
                <w:szCs w:val="24"/>
                <w:lang w:val="en" w:eastAsia="en-US"/>
              </w:rPr>
              <w:t xml:space="preserve"> </w:t>
            </w:r>
            <w:r w:rsidRPr="001963D2">
              <w:rPr>
                <w:sz w:val="24"/>
                <w:szCs w:val="24"/>
                <w:lang w:val="en" w:eastAsia="en-US"/>
              </w:rPr>
              <w:t xml:space="preserve">cv </w:t>
            </w:r>
          </w:p>
        </w:tc>
        <w:tc>
          <w:tcPr>
            <w:tcW w:w="804" w:type="dxa"/>
            <w:tcBorders>
              <w:top w:val="nil"/>
              <w:left w:val="single" w:sz="4" w:space="0" w:color="000000"/>
              <w:bottom w:val="nil"/>
              <w:right w:val="single" w:sz="4" w:space="0" w:color="000000"/>
            </w:tcBorders>
          </w:tcPr>
          <w:p w14:paraId="1B4B8F5C"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72" w:type="dxa"/>
            <w:tcBorders>
              <w:top w:val="nil"/>
              <w:left w:val="single" w:sz="4" w:space="0" w:color="000000"/>
              <w:bottom w:val="nil"/>
              <w:right w:val="single" w:sz="4" w:space="0" w:color="000000"/>
            </w:tcBorders>
          </w:tcPr>
          <w:p w14:paraId="3CC77C7C"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0,011</w:t>
            </w:r>
          </w:p>
        </w:tc>
        <w:tc>
          <w:tcPr>
            <w:tcW w:w="872" w:type="dxa"/>
            <w:tcBorders>
              <w:top w:val="nil"/>
              <w:left w:val="single" w:sz="4" w:space="0" w:color="000000"/>
              <w:bottom w:val="nil"/>
              <w:right w:val="single" w:sz="4" w:space="0" w:color="000000"/>
            </w:tcBorders>
          </w:tcPr>
          <w:p w14:paraId="4BFF8680"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0,016</w:t>
            </w:r>
          </w:p>
        </w:tc>
        <w:tc>
          <w:tcPr>
            <w:tcW w:w="872" w:type="dxa"/>
            <w:tcBorders>
              <w:top w:val="nil"/>
              <w:left w:val="single" w:sz="4" w:space="0" w:color="000000"/>
              <w:bottom w:val="nil"/>
              <w:right w:val="single" w:sz="4" w:space="0" w:color="000000"/>
            </w:tcBorders>
          </w:tcPr>
          <w:p w14:paraId="24D7B418"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0,019</w:t>
            </w:r>
          </w:p>
        </w:tc>
        <w:tc>
          <w:tcPr>
            <w:tcW w:w="872" w:type="dxa"/>
            <w:tcBorders>
              <w:top w:val="nil"/>
              <w:left w:val="single" w:sz="4" w:space="0" w:color="000000"/>
              <w:bottom w:val="nil"/>
              <w:right w:val="single" w:sz="4" w:space="0" w:color="000000"/>
            </w:tcBorders>
          </w:tcPr>
          <w:p w14:paraId="0224BD29" w14:textId="3408A4AB"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0,025</w:t>
            </w:r>
          </w:p>
        </w:tc>
        <w:tc>
          <w:tcPr>
            <w:tcW w:w="883" w:type="dxa"/>
            <w:tcBorders>
              <w:top w:val="nil"/>
              <w:left w:val="single" w:sz="4" w:space="0" w:color="000000"/>
              <w:bottom w:val="nil"/>
              <w:right w:val="single" w:sz="4" w:space="0" w:color="000000"/>
            </w:tcBorders>
          </w:tcPr>
          <w:p w14:paraId="56798976" w14:textId="429A4F18"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0,035</w:t>
            </w:r>
          </w:p>
        </w:tc>
      </w:tr>
      <w:tr w:rsidR="001963D2" w:rsidRPr="001963D2" w14:paraId="5DD5A7C1" w14:textId="77777777" w:rsidTr="00703A7F">
        <w:trPr>
          <w:trHeight w:val="150"/>
        </w:trPr>
        <w:tc>
          <w:tcPr>
            <w:tcW w:w="1335" w:type="dxa"/>
            <w:vMerge/>
            <w:tcBorders>
              <w:top w:val="single" w:sz="4" w:space="0" w:color="000000"/>
              <w:left w:val="single" w:sz="4" w:space="0" w:color="000000"/>
              <w:bottom w:val="single" w:sz="4" w:space="0" w:color="000000"/>
              <w:right w:val="single" w:sz="4" w:space="0" w:color="000000"/>
            </w:tcBorders>
          </w:tcPr>
          <w:p w14:paraId="565406A8"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128" w:type="dxa"/>
            <w:vMerge/>
            <w:tcBorders>
              <w:top w:val="single" w:sz="4" w:space="0" w:color="000000"/>
              <w:left w:val="single" w:sz="4" w:space="0" w:color="000000"/>
              <w:bottom w:val="single" w:sz="4" w:space="0" w:color="000000"/>
              <w:right w:val="single" w:sz="4" w:space="0" w:color="000000"/>
            </w:tcBorders>
          </w:tcPr>
          <w:p w14:paraId="709048A6"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28" w:type="dxa"/>
            <w:tcBorders>
              <w:top w:val="nil"/>
              <w:left w:val="single" w:sz="4" w:space="0" w:color="000000"/>
              <w:bottom w:val="nil"/>
              <w:right w:val="single" w:sz="4" w:space="0" w:color="000000"/>
            </w:tcBorders>
          </w:tcPr>
          <w:p w14:paraId="6A3FFE8A" w14:textId="73A5AE0D" w:rsidR="00E91799" w:rsidRPr="001963D2" w:rsidRDefault="00E91799" w:rsidP="005B69E9">
            <w:pPr>
              <w:tabs>
                <w:tab w:val="left" w:pos="1890"/>
              </w:tabs>
              <w:spacing w:before="0" w:after="0" w:line="240" w:lineRule="auto"/>
              <w:ind w:firstLine="0"/>
              <w:jc w:val="left"/>
              <w:rPr>
                <w:i/>
                <w:sz w:val="24"/>
                <w:szCs w:val="24"/>
                <w:lang w:val="en" w:eastAsia="en-US"/>
              </w:rPr>
            </w:pPr>
            <w:r w:rsidRPr="001963D2">
              <w:rPr>
                <w:sz w:val="24"/>
                <w:szCs w:val="24"/>
                <w:lang w:val="en" w:eastAsia="en-US"/>
              </w:rPr>
              <w:t>Tàu cấp nước 360</w:t>
            </w:r>
            <w:r w:rsidR="00703A7F" w:rsidRPr="001963D2">
              <w:rPr>
                <w:sz w:val="24"/>
                <w:szCs w:val="24"/>
                <w:lang w:val="en" w:eastAsia="en-US"/>
              </w:rPr>
              <w:t xml:space="preserve"> </w:t>
            </w:r>
            <w:r w:rsidRPr="001963D2">
              <w:rPr>
                <w:sz w:val="24"/>
                <w:szCs w:val="24"/>
                <w:lang w:val="en" w:eastAsia="en-US"/>
              </w:rPr>
              <w:t>cv</w:t>
            </w:r>
          </w:p>
        </w:tc>
        <w:tc>
          <w:tcPr>
            <w:tcW w:w="804" w:type="dxa"/>
            <w:tcBorders>
              <w:top w:val="nil"/>
              <w:left w:val="single" w:sz="4" w:space="0" w:color="000000"/>
              <w:bottom w:val="nil"/>
              <w:right w:val="single" w:sz="4" w:space="0" w:color="000000"/>
            </w:tcBorders>
          </w:tcPr>
          <w:p w14:paraId="3414E640"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72" w:type="dxa"/>
            <w:tcBorders>
              <w:top w:val="nil"/>
              <w:left w:val="single" w:sz="4" w:space="0" w:color="000000"/>
              <w:bottom w:val="nil"/>
              <w:right w:val="single" w:sz="4" w:space="0" w:color="000000"/>
            </w:tcBorders>
          </w:tcPr>
          <w:p w14:paraId="20D1F13B"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0,011</w:t>
            </w:r>
          </w:p>
        </w:tc>
        <w:tc>
          <w:tcPr>
            <w:tcW w:w="872" w:type="dxa"/>
            <w:tcBorders>
              <w:top w:val="nil"/>
              <w:left w:val="single" w:sz="4" w:space="0" w:color="000000"/>
              <w:bottom w:val="nil"/>
              <w:right w:val="single" w:sz="4" w:space="0" w:color="000000"/>
            </w:tcBorders>
          </w:tcPr>
          <w:p w14:paraId="31201EF4"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0,016</w:t>
            </w:r>
          </w:p>
        </w:tc>
        <w:tc>
          <w:tcPr>
            <w:tcW w:w="872" w:type="dxa"/>
            <w:tcBorders>
              <w:top w:val="nil"/>
              <w:left w:val="single" w:sz="4" w:space="0" w:color="000000"/>
              <w:bottom w:val="nil"/>
              <w:right w:val="single" w:sz="4" w:space="0" w:color="000000"/>
            </w:tcBorders>
          </w:tcPr>
          <w:p w14:paraId="38504B29"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0,019</w:t>
            </w:r>
          </w:p>
        </w:tc>
        <w:tc>
          <w:tcPr>
            <w:tcW w:w="872" w:type="dxa"/>
            <w:tcBorders>
              <w:top w:val="nil"/>
              <w:left w:val="single" w:sz="4" w:space="0" w:color="000000"/>
              <w:bottom w:val="nil"/>
              <w:right w:val="single" w:sz="4" w:space="0" w:color="000000"/>
            </w:tcBorders>
          </w:tcPr>
          <w:p w14:paraId="7B603989" w14:textId="0BFB142C"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0,025</w:t>
            </w:r>
          </w:p>
        </w:tc>
        <w:tc>
          <w:tcPr>
            <w:tcW w:w="883" w:type="dxa"/>
            <w:tcBorders>
              <w:top w:val="nil"/>
              <w:left w:val="single" w:sz="4" w:space="0" w:color="000000"/>
              <w:bottom w:val="nil"/>
              <w:right w:val="single" w:sz="4" w:space="0" w:color="000000"/>
            </w:tcBorders>
          </w:tcPr>
          <w:p w14:paraId="358C2E36" w14:textId="02349C01"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0,035</w:t>
            </w:r>
          </w:p>
        </w:tc>
      </w:tr>
      <w:tr w:rsidR="001963D2" w:rsidRPr="001963D2" w14:paraId="61C01B96" w14:textId="77777777" w:rsidTr="00703A7F">
        <w:trPr>
          <w:trHeight w:val="150"/>
        </w:trPr>
        <w:tc>
          <w:tcPr>
            <w:tcW w:w="1335" w:type="dxa"/>
            <w:vMerge/>
            <w:tcBorders>
              <w:top w:val="single" w:sz="4" w:space="0" w:color="000000"/>
              <w:left w:val="single" w:sz="4" w:space="0" w:color="000000"/>
              <w:bottom w:val="single" w:sz="4" w:space="0" w:color="000000"/>
              <w:right w:val="single" w:sz="4" w:space="0" w:color="000000"/>
            </w:tcBorders>
          </w:tcPr>
          <w:p w14:paraId="689184A8"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128" w:type="dxa"/>
            <w:vMerge/>
            <w:tcBorders>
              <w:top w:val="single" w:sz="4" w:space="0" w:color="000000"/>
              <w:left w:val="single" w:sz="4" w:space="0" w:color="000000"/>
              <w:bottom w:val="single" w:sz="4" w:space="0" w:color="000000"/>
              <w:right w:val="single" w:sz="4" w:space="0" w:color="000000"/>
            </w:tcBorders>
          </w:tcPr>
          <w:p w14:paraId="319B104D"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28" w:type="dxa"/>
            <w:tcBorders>
              <w:top w:val="nil"/>
              <w:left w:val="single" w:sz="4" w:space="0" w:color="000000"/>
              <w:bottom w:val="nil"/>
              <w:right w:val="single" w:sz="4" w:space="0" w:color="000000"/>
            </w:tcBorders>
          </w:tcPr>
          <w:p w14:paraId="24CD29B3" w14:textId="179D2347" w:rsidR="00E91799" w:rsidRPr="001963D2" w:rsidRDefault="00E91799" w:rsidP="005B69E9">
            <w:pPr>
              <w:tabs>
                <w:tab w:val="left" w:pos="1890"/>
              </w:tabs>
              <w:spacing w:before="0" w:after="0" w:line="240" w:lineRule="auto"/>
              <w:ind w:firstLine="0"/>
              <w:jc w:val="left"/>
              <w:rPr>
                <w:i/>
                <w:sz w:val="24"/>
                <w:szCs w:val="24"/>
                <w:lang w:val="en" w:eastAsia="en-US"/>
              </w:rPr>
            </w:pPr>
            <w:r w:rsidRPr="001963D2">
              <w:rPr>
                <w:sz w:val="24"/>
                <w:szCs w:val="24"/>
                <w:lang w:val="en" w:eastAsia="en-US"/>
              </w:rPr>
              <w:t>Tàu phục vụ 360</w:t>
            </w:r>
            <w:r w:rsidR="00703A7F" w:rsidRPr="001963D2">
              <w:rPr>
                <w:sz w:val="24"/>
                <w:szCs w:val="24"/>
                <w:lang w:val="en" w:eastAsia="en-US"/>
              </w:rPr>
              <w:t xml:space="preserve"> </w:t>
            </w:r>
            <w:r w:rsidRPr="001963D2">
              <w:rPr>
                <w:sz w:val="24"/>
                <w:szCs w:val="24"/>
                <w:lang w:val="en" w:eastAsia="en-US"/>
              </w:rPr>
              <w:t xml:space="preserve">cv </w:t>
            </w:r>
          </w:p>
        </w:tc>
        <w:tc>
          <w:tcPr>
            <w:tcW w:w="804" w:type="dxa"/>
            <w:tcBorders>
              <w:top w:val="nil"/>
              <w:left w:val="single" w:sz="4" w:space="0" w:color="000000"/>
              <w:bottom w:val="nil"/>
              <w:right w:val="single" w:sz="4" w:space="0" w:color="000000"/>
            </w:tcBorders>
          </w:tcPr>
          <w:p w14:paraId="6DC575B1"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72" w:type="dxa"/>
            <w:tcBorders>
              <w:top w:val="nil"/>
              <w:left w:val="single" w:sz="4" w:space="0" w:color="000000"/>
              <w:bottom w:val="nil"/>
              <w:right w:val="single" w:sz="4" w:space="0" w:color="000000"/>
            </w:tcBorders>
          </w:tcPr>
          <w:p w14:paraId="4B40F3F2"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0,030</w:t>
            </w:r>
          </w:p>
        </w:tc>
        <w:tc>
          <w:tcPr>
            <w:tcW w:w="872" w:type="dxa"/>
            <w:tcBorders>
              <w:top w:val="nil"/>
              <w:left w:val="single" w:sz="4" w:space="0" w:color="000000"/>
              <w:bottom w:val="nil"/>
              <w:right w:val="single" w:sz="4" w:space="0" w:color="000000"/>
            </w:tcBorders>
          </w:tcPr>
          <w:p w14:paraId="15DB7371"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0,042</w:t>
            </w:r>
          </w:p>
        </w:tc>
        <w:tc>
          <w:tcPr>
            <w:tcW w:w="872" w:type="dxa"/>
            <w:tcBorders>
              <w:top w:val="nil"/>
              <w:left w:val="single" w:sz="4" w:space="0" w:color="000000"/>
              <w:bottom w:val="nil"/>
              <w:right w:val="single" w:sz="4" w:space="0" w:color="000000"/>
            </w:tcBorders>
          </w:tcPr>
          <w:p w14:paraId="1EE87871"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0,049</w:t>
            </w:r>
          </w:p>
        </w:tc>
        <w:tc>
          <w:tcPr>
            <w:tcW w:w="872" w:type="dxa"/>
            <w:tcBorders>
              <w:top w:val="nil"/>
              <w:left w:val="single" w:sz="4" w:space="0" w:color="000000"/>
              <w:bottom w:val="nil"/>
              <w:right w:val="single" w:sz="4" w:space="0" w:color="000000"/>
            </w:tcBorders>
          </w:tcPr>
          <w:p w14:paraId="576137FA" w14:textId="500C3DCF"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0,070</w:t>
            </w:r>
          </w:p>
        </w:tc>
        <w:tc>
          <w:tcPr>
            <w:tcW w:w="883" w:type="dxa"/>
            <w:tcBorders>
              <w:top w:val="nil"/>
              <w:left w:val="single" w:sz="4" w:space="0" w:color="000000"/>
              <w:bottom w:val="nil"/>
              <w:right w:val="single" w:sz="4" w:space="0" w:color="000000"/>
            </w:tcBorders>
          </w:tcPr>
          <w:p w14:paraId="47AD631D" w14:textId="65C27684"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0,095</w:t>
            </w:r>
          </w:p>
        </w:tc>
      </w:tr>
      <w:tr w:rsidR="001963D2" w:rsidRPr="001963D2" w14:paraId="631EBA48" w14:textId="77777777" w:rsidTr="00703A7F">
        <w:trPr>
          <w:trHeight w:val="150"/>
        </w:trPr>
        <w:tc>
          <w:tcPr>
            <w:tcW w:w="1335" w:type="dxa"/>
            <w:vMerge/>
            <w:tcBorders>
              <w:top w:val="single" w:sz="4" w:space="0" w:color="000000"/>
              <w:left w:val="single" w:sz="4" w:space="0" w:color="000000"/>
              <w:bottom w:val="single" w:sz="4" w:space="0" w:color="000000"/>
              <w:right w:val="single" w:sz="4" w:space="0" w:color="000000"/>
            </w:tcBorders>
          </w:tcPr>
          <w:p w14:paraId="21EF3158"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128" w:type="dxa"/>
            <w:vMerge/>
            <w:tcBorders>
              <w:top w:val="single" w:sz="4" w:space="0" w:color="000000"/>
              <w:left w:val="single" w:sz="4" w:space="0" w:color="000000"/>
              <w:bottom w:val="single" w:sz="4" w:space="0" w:color="000000"/>
              <w:right w:val="single" w:sz="4" w:space="0" w:color="000000"/>
            </w:tcBorders>
          </w:tcPr>
          <w:p w14:paraId="7044CD5D"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28" w:type="dxa"/>
            <w:tcBorders>
              <w:top w:val="nil"/>
              <w:left w:val="single" w:sz="4" w:space="0" w:color="000000"/>
              <w:bottom w:val="nil"/>
              <w:right w:val="single" w:sz="4" w:space="0" w:color="000000"/>
            </w:tcBorders>
          </w:tcPr>
          <w:p w14:paraId="1A87652B" w14:textId="77777777" w:rsidR="00E91799" w:rsidRPr="001963D2" w:rsidRDefault="00E91799" w:rsidP="005B69E9">
            <w:pPr>
              <w:tabs>
                <w:tab w:val="left" w:pos="1890"/>
              </w:tabs>
              <w:spacing w:before="0" w:after="0" w:line="240" w:lineRule="auto"/>
              <w:ind w:firstLine="0"/>
              <w:jc w:val="left"/>
              <w:rPr>
                <w:i/>
                <w:sz w:val="24"/>
                <w:szCs w:val="24"/>
                <w:lang w:val="en" w:eastAsia="en-US"/>
              </w:rPr>
            </w:pPr>
            <w:r w:rsidRPr="001963D2">
              <w:rPr>
                <w:sz w:val="24"/>
                <w:szCs w:val="24"/>
                <w:lang w:val="en" w:eastAsia="en-US"/>
              </w:rPr>
              <w:t>Canô 75 cv</w:t>
            </w:r>
          </w:p>
        </w:tc>
        <w:tc>
          <w:tcPr>
            <w:tcW w:w="804" w:type="dxa"/>
            <w:tcBorders>
              <w:top w:val="nil"/>
              <w:left w:val="single" w:sz="4" w:space="0" w:color="000000"/>
              <w:bottom w:val="nil"/>
              <w:right w:val="single" w:sz="4" w:space="0" w:color="000000"/>
            </w:tcBorders>
          </w:tcPr>
          <w:p w14:paraId="5740EA2D"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72" w:type="dxa"/>
            <w:tcBorders>
              <w:top w:val="nil"/>
              <w:left w:val="single" w:sz="4" w:space="0" w:color="000000"/>
              <w:bottom w:val="nil"/>
              <w:right w:val="single" w:sz="4" w:space="0" w:color="000000"/>
            </w:tcBorders>
          </w:tcPr>
          <w:p w14:paraId="7064AC18"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0,015</w:t>
            </w:r>
          </w:p>
        </w:tc>
        <w:tc>
          <w:tcPr>
            <w:tcW w:w="872" w:type="dxa"/>
            <w:tcBorders>
              <w:top w:val="nil"/>
              <w:left w:val="single" w:sz="4" w:space="0" w:color="000000"/>
              <w:bottom w:val="nil"/>
              <w:right w:val="single" w:sz="4" w:space="0" w:color="000000"/>
            </w:tcBorders>
          </w:tcPr>
          <w:p w14:paraId="612AF633"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0,021</w:t>
            </w:r>
          </w:p>
        </w:tc>
        <w:tc>
          <w:tcPr>
            <w:tcW w:w="872" w:type="dxa"/>
            <w:tcBorders>
              <w:top w:val="nil"/>
              <w:left w:val="single" w:sz="4" w:space="0" w:color="000000"/>
              <w:bottom w:val="nil"/>
              <w:right w:val="single" w:sz="4" w:space="0" w:color="000000"/>
            </w:tcBorders>
          </w:tcPr>
          <w:p w14:paraId="4833E881"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0,025</w:t>
            </w:r>
          </w:p>
        </w:tc>
        <w:tc>
          <w:tcPr>
            <w:tcW w:w="872" w:type="dxa"/>
            <w:tcBorders>
              <w:top w:val="nil"/>
              <w:left w:val="single" w:sz="4" w:space="0" w:color="000000"/>
              <w:bottom w:val="nil"/>
              <w:right w:val="single" w:sz="4" w:space="0" w:color="000000"/>
            </w:tcBorders>
          </w:tcPr>
          <w:p w14:paraId="0A6B7EE0" w14:textId="4F3F85CE"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0,036</w:t>
            </w:r>
          </w:p>
        </w:tc>
        <w:tc>
          <w:tcPr>
            <w:tcW w:w="883" w:type="dxa"/>
            <w:tcBorders>
              <w:top w:val="nil"/>
              <w:left w:val="single" w:sz="4" w:space="0" w:color="000000"/>
              <w:bottom w:val="nil"/>
              <w:right w:val="single" w:sz="4" w:space="0" w:color="000000"/>
            </w:tcBorders>
          </w:tcPr>
          <w:p w14:paraId="58EEFAF7" w14:textId="4EE2151B"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0,050</w:t>
            </w:r>
          </w:p>
        </w:tc>
      </w:tr>
      <w:tr w:rsidR="001963D2" w:rsidRPr="001963D2" w14:paraId="65B09807" w14:textId="77777777" w:rsidTr="00703A7F">
        <w:trPr>
          <w:trHeight w:val="150"/>
        </w:trPr>
        <w:tc>
          <w:tcPr>
            <w:tcW w:w="1335" w:type="dxa"/>
            <w:vMerge/>
            <w:tcBorders>
              <w:top w:val="single" w:sz="4" w:space="0" w:color="000000"/>
              <w:left w:val="single" w:sz="4" w:space="0" w:color="000000"/>
              <w:bottom w:val="single" w:sz="4" w:space="0" w:color="000000"/>
              <w:right w:val="single" w:sz="4" w:space="0" w:color="000000"/>
            </w:tcBorders>
          </w:tcPr>
          <w:p w14:paraId="2CDD5338"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128" w:type="dxa"/>
            <w:vMerge/>
            <w:tcBorders>
              <w:top w:val="single" w:sz="4" w:space="0" w:color="000000"/>
              <w:left w:val="single" w:sz="4" w:space="0" w:color="000000"/>
              <w:bottom w:val="single" w:sz="4" w:space="0" w:color="000000"/>
              <w:right w:val="single" w:sz="4" w:space="0" w:color="000000"/>
            </w:tcBorders>
          </w:tcPr>
          <w:p w14:paraId="41CE56DF"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28" w:type="dxa"/>
            <w:tcBorders>
              <w:top w:val="nil"/>
              <w:left w:val="single" w:sz="4" w:space="0" w:color="000000"/>
              <w:bottom w:val="single" w:sz="4" w:space="0" w:color="000000"/>
              <w:right w:val="single" w:sz="4" w:space="0" w:color="000000"/>
            </w:tcBorders>
          </w:tcPr>
          <w:p w14:paraId="23E78673" w14:textId="77777777" w:rsidR="00E91799" w:rsidRPr="001963D2" w:rsidRDefault="00E91799" w:rsidP="005B69E9">
            <w:pPr>
              <w:tabs>
                <w:tab w:val="left" w:pos="1890"/>
              </w:tabs>
              <w:spacing w:before="0" w:after="0" w:line="240" w:lineRule="auto"/>
              <w:ind w:firstLine="0"/>
              <w:jc w:val="left"/>
              <w:rPr>
                <w:i/>
                <w:sz w:val="24"/>
                <w:szCs w:val="24"/>
                <w:lang w:val="en" w:eastAsia="en-US"/>
              </w:rPr>
            </w:pPr>
            <w:r w:rsidRPr="001963D2">
              <w:rPr>
                <w:sz w:val="24"/>
                <w:szCs w:val="24"/>
                <w:lang w:val="en" w:eastAsia="en-US"/>
              </w:rPr>
              <w:t>Máy khác</w:t>
            </w:r>
          </w:p>
        </w:tc>
        <w:tc>
          <w:tcPr>
            <w:tcW w:w="804" w:type="dxa"/>
            <w:tcBorders>
              <w:top w:val="nil"/>
              <w:left w:val="single" w:sz="4" w:space="0" w:color="000000"/>
              <w:bottom w:val="single" w:sz="4" w:space="0" w:color="000000"/>
              <w:right w:val="single" w:sz="4" w:space="0" w:color="000000"/>
            </w:tcBorders>
          </w:tcPr>
          <w:p w14:paraId="041DB0AA"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w:t>
            </w:r>
          </w:p>
        </w:tc>
        <w:tc>
          <w:tcPr>
            <w:tcW w:w="872" w:type="dxa"/>
            <w:tcBorders>
              <w:top w:val="nil"/>
              <w:left w:val="single" w:sz="4" w:space="0" w:color="000000"/>
              <w:bottom w:val="single" w:sz="4" w:space="0" w:color="000000"/>
              <w:right w:val="single" w:sz="4" w:space="0" w:color="000000"/>
            </w:tcBorders>
          </w:tcPr>
          <w:p w14:paraId="020F16CB"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72" w:type="dxa"/>
            <w:tcBorders>
              <w:top w:val="nil"/>
              <w:left w:val="single" w:sz="4" w:space="0" w:color="000000"/>
              <w:bottom w:val="single" w:sz="4" w:space="0" w:color="000000"/>
              <w:right w:val="single" w:sz="4" w:space="0" w:color="000000"/>
            </w:tcBorders>
          </w:tcPr>
          <w:p w14:paraId="17EA2398"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72" w:type="dxa"/>
            <w:tcBorders>
              <w:top w:val="nil"/>
              <w:left w:val="single" w:sz="4" w:space="0" w:color="000000"/>
              <w:bottom w:val="single" w:sz="4" w:space="0" w:color="000000"/>
              <w:right w:val="single" w:sz="4" w:space="0" w:color="000000"/>
            </w:tcBorders>
          </w:tcPr>
          <w:p w14:paraId="0C643A64"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72" w:type="dxa"/>
            <w:tcBorders>
              <w:top w:val="nil"/>
              <w:left w:val="single" w:sz="4" w:space="0" w:color="000000"/>
              <w:bottom w:val="single" w:sz="4" w:space="0" w:color="000000"/>
              <w:right w:val="single" w:sz="4" w:space="0" w:color="000000"/>
            </w:tcBorders>
          </w:tcPr>
          <w:p w14:paraId="7C20D355" w14:textId="79B9F866"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83" w:type="dxa"/>
            <w:tcBorders>
              <w:top w:val="nil"/>
              <w:left w:val="single" w:sz="4" w:space="0" w:color="000000"/>
              <w:bottom w:val="single" w:sz="4" w:space="0" w:color="000000"/>
              <w:right w:val="single" w:sz="4" w:space="0" w:color="000000"/>
            </w:tcBorders>
          </w:tcPr>
          <w:p w14:paraId="12586F40" w14:textId="0EFB6AF8"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r>
      <w:tr w:rsidR="001963D2" w:rsidRPr="001963D2" w14:paraId="10722D83" w14:textId="77777777" w:rsidTr="00D9516C">
        <w:trPr>
          <w:trHeight w:val="280"/>
        </w:trPr>
        <w:tc>
          <w:tcPr>
            <w:tcW w:w="5095" w:type="dxa"/>
            <w:gridSpan w:val="4"/>
            <w:tcBorders>
              <w:top w:val="single" w:sz="4" w:space="0" w:color="000000"/>
              <w:left w:val="nil"/>
              <w:bottom w:val="nil"/>
              <w:right w:val="single" w:sz="4" w:space="0" w:color="000000"/>
            </w:tcBorders>
          </w:tcPr>
          <w:p w14:paraId="42C54412" w14:textId="77777777" w:rsidR="001613A7" w:rsidRPr="001963D2" w:rsidRDefault="001613A7" w:rsidP="005B69E9">
            <w:pPr>
              <w:tabs>
                <w:tab w:val="left" w:pos="1890"/>
              </w:tabs>
              <w:spacing w:before="0" w:after="0" w:line="240" w:lineRule="auto"/>
              <w:ind w:firstLine="0"/>
              <w:jc w:val="center"/>
              <w:rPr>
                <w:sz w:val="24"/>
                <w:szCs w:val="24"/>
                <w:lang w:val="en" w:eastAsia="en-US"/>
              </w:rPr>
            </w:pPr>
          </w:p>
        </w:tc>
        <w:tc>
          <w:tcPr>
            <w:tcW w:w="872" w:type="dxa"/>
            <w:tcBorders>
              <w:top w:val="single" w:sz="4" w:space="0" w:color="000000"/>
              <w:left w:val="single" w:sz="4" w:space="0" w:color="000000"/>
              <w:bottom w:val="single" w:sz="4" w:space="0" w:color="000000"/>
              <w:right w:val="single" w:sz="4" w:space="0" w:color="000000"/>
            </w:tcBorders>
            <w:vAlign w:val="center"/>
          </w:tcPr>
          <w:p w14:paraId="24D14639"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10</w:t>
            </w:r>
          </w:p>
        </w:tc>
        <w:tc>
          <w:tcPr>
            <w:tcW w:w="872" w:type="dxa"/>
            <w:tcBorders>
              <w:top w:val="single" w:sz="4" w:space="0" w:color="000000"/>
              <w:left w:val="single" w:sz="4" w:space="0" w:color="000000"/>
              <w:bottom w:val="single" w:sz="4" w:space="0" w:color="000000"/>
              <w:right w:val="single" w:sz="4" w:space="0" w:color="000000"/>
            </w:tcBorders>
            <w:vAlign w:val="center"/>
          </w:tcPr>
          <w:p w14:paraId="0B7FD0D4"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20</w:t>
            </w:r>
          </w:p>
        </w:tc>
        <w:tc>
          <w:tcPr>
            <w:tcW w:w="872" w:type="dxa"/>
            <w:tcBorders>
              <w:top w:val="single" w:sz="4" w:space="0" w:color="000000"/>
              <w:left w:val="single" w:sz="4" w:space="0" w:color="000000"/>
              <w:bottom w:val="single" w:sz="4" w:space="0" w:color="000000"/>
              <w:right w:val="single" w:sz="4" w:space="0" w:color="000000"/>
            </w:tcBorders>
            <w:vAlign w:val="center"/>
          </w:tcPr>
          <w:p w14:paraId="417AF982"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30</w:t>
            </w:r>
          </w:p>
        </w:tc>
        <w:tc>
          <w:tcPr>
            <w:tcW w:w="872" w:type="dxa"/>
            <w:tcBorders>
              <w:top w:val="single" w:sz="4" w:space="0" w:color="000000"/>
              <w:left w:val="single" w:sz="4" w:space="0" w:color="000000"/>
              <w:bottom w:val="single" w:sz="4" w:space="0" w:color="000000"/>
              <w:right w:val="single" w:sz="4" w:space="0" w:color="000000"/>
            </w:tcBorders>
            <w:vAlign w:val="center"/>
          </w:tcPr>
          <w:p w14:paraId="25C2B550"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40</w:t>
            </w:r>
          </w:p>
        </w:tc>
        <w:tc>
          <w:tcPr>
            <w:tcW w:w="883" w:type="dxa"/>
            <w:tcBorders>
              <w:top w:val="single" w:sz="4" w:space="0" w:color="000000"/>
              <w:left w:val="single" w:sz="4" w:space="0" w:color="000000"/>
              <w:bottom w:val="single" w:sz="4" w:space="0" w:color="000000"/>
              <w:right w:val="single" w:sz="4" w:space="0" w:color="000000"/>
            </w:tcBorders>
            <w:vAlign w:val="center"/>
          </w:tcPr>
          <w:p w14:paraId="39B283AC"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50</w:t>
            </w:r>
          </w:p>
        </w:tc>
      </w:tr>
    </w:tbl>
    <w:p w14:paraId="0748ADC5" w14:textId="29C4C78F" w:rsidR="001613A7" w:rsidRPr="001963D2" w:rsidRDefault="002C1C6E" w:rsidP="00FD5075">
      <w:pPr>
        <w:tabs>
          <w:tab w:val="left" w:pos="1890"/>
        </w:tabs>
        <w:spacing w:before="60" w:after="60"/>
        <w:ind w:firstLine="0"/>
        <w:rPr>
          <w:spacing w:val="-12"/>
          <w:szCs w:val="28"/>
          <w:lang w:val="vi-VN" w:eastAsia="en-US"/>
        </w:rPr>
      </w:pPr>
      <w:r w:rsidRPr="001963D2">
        <w:rPr>
          <w:spacing w:val="-12"/>
          <w:szCs w:val="28"/>
          <w:lang w:val="vi-VN" w:eastAsia="en-US"/>
        </w:rPr>
        <w:t>ABHH.733</w:t>
      </w:r>
      <w:r w:rsidR="001613A7" w:rsidRPr="001963D2">
        <w:rPr>
          <w:spacing w:val="-12"/>
          <w:szCs w:val="28"/>
          <w:lang w:val="vi-VN" w:eastAsia="en-US"/>
        </w:rPr>
        <w:t>00 NẠO VÉT BẰNG TÀU HÚT BỤNG TỰ HÀNH CÔNG SUẤT 5200 cv</w:t>
      </w:r>
    </w:p>
    <w:p w14:paraId="0A3F145E" w14:textId="7A961352" w:rsidR="001613A7" w:rsidRPr="001963D2" w:rsidRDefault="001613A7" w:rsidP="00FD5075">
      <w:pPr>
        <w:tabs>
          <w:tab w:val="left" w:pos="1890"/>
        </w:tabs>
        <w:spacing w:before="60" w:after="60"/>
        <w:ind w:firstLine="0"/>
        <w:rPr>
          <w:sz w:val="24"/>
          <w:szCs w:val="24"/>
          <w:lang w:val="en" w:eastAsia="en-US"/>
        </w:rPr>
      </w:pPr>
      <w:r w:rsidRPr="001963D2">
        <w:rPr>
          <w:spacing w:val="-12"/>
          <w:szCs w:val="28"/>
          <w:lang w:val="vi-V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t xml:space="preserve">    </w:t>
      </w:r>
      <w:r w:rsidR="00D9516C" w:rsidRPr="001963D2">
        <w:rPr>
          <w:sz w:val="24"/>
          <w:szCs w:val="24"/>
          <w:lang w:val="en" w:eastAsia="en-US"/>
        </w:rPr>
        <w:tab/>
      </w:r>
      <w:r w:rsidRPr="001963D2">
        <w:rPr>
          <w:sz w:val="24"/>
          <w:szCs w:val="24"/>
          <w:lang w:val="en" w:eastAsia="en-US"/>
        </w:rPr>
        <w:t xml:space="preserve"> Đơn vị tính: 100m</w:t>
      </w:r>
      <w:r w:rsidRPr="001963D2">
        <w:rPr>
          <w:sz w:val="24"/>
          <w:szCs w:val="24"/>
          <w:vertAlign w:val="superscript"/>
          <w:lang w:val="en" w:eastAsia="en-US"/>
        </w:rPr>
        <w:t>3</w:t>
      </w:r>
    </w:p>
    <w:tbl>
      <w:tblPr>
        <w:tblW w:w="946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6"/>
        <w:gridCol w:w="1247"/>
        <w:gridCol w:w="1643"/>
        <w:gridCol w:w="778"/>
        <w:gridCol w:w="889"/>
        <w:gridCol w:w="889"/>
        <w:gridCol w:w="889"/>
        <w:gridCol w:w="889"/>
        <w:gridCol w:w="897"/>
      </w:tblGrid>
      <w:tr w:rsidR="001963D2" w:rsidRPr="001963D2" w14:paraId="64256A26" w14:textId="77777777" w:rsidTr="00A7480A">
        <w:trPr>
          <w:trHeight w:val="274"/>
          <w:tblHeader/>
        </w:trPr>
        <w:tc>
          <w:tcPr>
            <w:tcW w:w="1346" w:type="dxa"/>
            <w:vMerge w:val="restart"/>
            <w:tcBorders>
              <w:left w:val="single" w:sz="4" w:space="0" w:color="auto"/>
            </w:tcBorders>
            <w:vAlign w:val="center"/>
          </w:tcPr>
          <w:p w14:paraId="30FD1DA9"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Mã hiệu</w:t>
            </w:r>
          </w:p>
        </w:tc>
        <w:tc>
          <w:tcPr>
            <w:tcW w:w="1247" w:type="dxa"/>
            <w:vMerge w:val="restart"/>
            <w:vAlign w:val="center"/>
          </w:tcPr>
          <w:p w14:paraId="7967A91E"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Công tác xây dựng</w:t>
            </w:r>
          </w:p>
        </w:tc>
        <w:tc>
          <w:tcPr>
            <w:tcW w:w="1643" w:type="dxa"/>
            <w:vMerge w:val="restart"/>
            <w:vAlign w:val="center"/>
          </w:tcPr>
          <w:p w14:paraId="18CFE41A"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Thành phần hao phí</w:t>
            </w:r>
          </w:p>
        </w:tc>
        <w:tc>
          <w:tcPr>
            <w:tcW w:w="778" w:type="dxa"/>
            <w:vMerge w:val="restart"/>
            <w:vAlign w:val="center"/>
          </w:tcPr>
          <w:p w14:paraId="7A6E8B30"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Đơn vị</w:t>
            </w:r>
          </w:p>
        </w:tc>
        <w:tc>
          <w:tcPr>
            <w:tcW w:w="4453" w:type="dxa"/>
            <w:gridSpan w:val="5"/>
            <w:vAlign w:val="center"/>
          </w:tcPr>
          <w:p w14:paraId="7DDEB728"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Loại đất</w:t>
            </w:r>
          </w:p>
        </w:tc>
      </w:tr>
      <w:tr w:rsidR="001963D2" w:rsidRPr="001963D2" w14:paraId="78532824" w14:textId="77777777" w:rsidTr="005B69E9">
        <w:trPr>
          <w:trHeight w:val="1406"/>
          <w:tblHeader/>
        </w:trPr>
        <w:tc>
          <w:tcPr>
            <w:tcW w:w="1346" w:type="dxa"/>
            <w:vMerge/>
            <w:tcBorders>
              <w:left w:val="single" w:sz="4" w:space="0" w:color="auto"/>
            </w:tcBorders>
            <w:vAlign w:val="center"/>
          </w:tcPr>
          <w:p w14:paraId="0A660DF2" w14:textId="77777777" w:rsidR="001613A7" w:rsidRPr="001963D2" w:rsidRDefault="001613A7"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47" w:type="dxa"/>
            <w:vMerge/>
            <w:vAlign w:val="center"/>
          </w:tcPr>
          <w:p w14:paraId="0831C41A" w14:textId="77777777" w:rsidR="001613A7" w:rsidRPr="001963D2" w:rsidRDefault="001613A7"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643" w:type="dxa"/>
            <w:vMerge/>
            <w:tcBorders>
              <w:bottom w:val="single" w:sz="4" w:space="0" w:color="auto"/>
            </w:tcBorders>
            <w:vAlign w:val="center"/>
          </w:tcPr>
          <w:p w14:paraId="783CBBFC" w14:textId="77777777" w:rsidR="001613A7" w:rsidRPr="001963D2" w:rsidRDefault="001613A7"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778" w:type="dxa"/>
            <w:vMerge/>
            <w:tcBorders>
              <w:bottom w:val="single" w:sz="4" w:space="0" w:color="auto"/>
            </w:tcBorders>
            <w:vAlign w:val="center"/>
          </w:tcPr>
          <w:p w14:paraId="4D04A8A2" w14:textId="77777777" w:rsidR="001613A7" w:rsidRPr="001963D2" w:rsidRDefault="001613A7"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889" w:type="dxa"/>
            <w:tcBorders>
              <w:bottom w:val="single" w:sz="4" w:space="0" w:color="auto"/>
            </w:tcBorders>
            <w:vAlign w:val="center"/>
          </w:tcPr>
          <w:p w14:paraId="46C632E1"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Đất phù sa bùn lỏng</w:t>
            </w:r>
          </w:p>
        </w:tc>
        <w:tc>
          <w:tcPr>
            <w:tcW w:w="889" w:type="dxa"/>
            <w:tcBorders>
              <w:bottom w:val="single" w:sz="4" w:space="0" w:color="auto"/>
            </w:tcBorders>
            <w:vAlign w:val="center"/>
          </w:tcPr>
          <w:p w14:paraId="3C9ACE63"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Cát hạt trung, hạt to, đất cát pha</w:t>
            </w:r>
          </w:p>
        </w:tc>
        <w:tc>
          <w:tcPr>
            <w:tcW w:w="889" w:type="dxa"/>
            <w:tcBorders>
              <w:bottom w:val="single" w:sz="4" w:space="0" w:color="auto"/>
            </w:tcBorders>
            <w:vAlign w:val="center"/>
          </w:tcPr>
          <w:p w14:paraId="19EC6DFB"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Cát hạt mịn</w:t>
            </w:r>
          </w:p>
        </w:tc>
        <w:tc>
          <w:tcPr>
            <w:tcW w:w="889" w:type="dxa"/>
            <w:tcBorders>
              <w:bottom w:val="single" w:sz="4" w:space="0" w:color="auto"/>
            </w:tcBorders>
            <w:vAlign w:val="center"/>
          </w:tcPr>
          <w:p w14:paraId="1E43EAA3"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Đất sét dính</w:t>
            </w:r>
          </w:p>
        </w:tc>
        <w:tc>
          <w:tcPr>
            <w:tcW w:w="897" w:type="dxa"/>
            <w:tcBorders>
              <w:bottom w:val="single" w:sz="4" w:space="0" w:color="auto"/>
            </w:tcBorders>
            <w:vAlign w:val="center"/>
          </w:tcPr>
          <w:p w14:paraId="2E8D2863"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Đất sét nửa cứng, sét cứng</w:t>
            </w:r>
          </w:p>
        </w:tc>
      </w:tr>
      <w:tr w:rsidR="001963D2" w:rsidRPr="001963D2" w14:paraId="6EEFF046" w14:textId="77777777" w:rsidTr="00A7480A">
        <w:trPr>
          <w:trHeight w:val="549"/>
        </w:trPr>
        <w:tc>
          <w:tcPr>
            <w:tcW w:w="1346" w:type="dxa"/>
            <w:vMerge w:val="restart"/>
            <w:tcBorders>
              <w:left w:val="single" w:sz="4" w:space="0" w:color="auto"/>
            </w:tcBorders>
            <w:vAlign w:val="center"/>
          </w:tcPr>
          <w:p w14:paraId="2937E68A" w14:textId="24F7FBE3"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ABHH.733</w:t>
            </w:r>
          </w:p>
        </w:tc>
        <w:tc>
          <w:tcPr>
            <w:tcW w:w="1247" w:type="dxa"/>
            <w:vMerge w:val="restart"/>
          </w:tcPr>
          <w:p w14:paraId="6094008A" w14:textId="77777777" w:rsidR="00E91799" w:rsidRPr="001963D2" w:rsidRDefault="00E91799" w:rsidP="005B69E9">
            <w:pPr>
              <w:tabs>
                <w:tab w:val="left" w:pos="1890"/>
              </w:tabs>
              <w:spacing w:before="0" w:after="0" w:line="240" w:lineRule="auto"/>
              <w:ind w:firstLine="0"/>
              <w:jc w:val="left"/>
              <w:rPr>
                <w:sz w:val="24"/>
                <w:szCs w:val="24"/>
                <w:lang w:val="en" w:eastAsia="en-US"/>
              </w:rPr>
            </w:pPr>
            <w:r w:rsidRPr="001963D2">
              <w:rPr>
                <w:sz w:val="24"/>
                <w:szCs w:val="24"/>
                <w:lang w:val="en" w:eastAsia="en-US"/>
              </w:rPr>
              <w:t>Nạo vét bằng tàu hút bụng tự hành công suất 5200 cv độ sâu hạ gầu từ 5m đến 9m, cự ly vận chuyển đất ≤6km</w:t>
            </w:r>
          </w:p>
        </w:tc>
        <w:tc>
          <w:tcPr>
            <w:tcW w:w="1643" w:type="dxa"/>
            <w:tcBorders>
              <w:bottom w:val="nil"/>
            </w:tcBorders>
          </w:tcPr>
          <w:p w14:paraId="28E5A81E" w14:textId="77777777" w:rsidR="00E91799" w:rsidRPr="001963D2" w:rsidRDefault="00E91799" w:rsidP="005B69E9">
            <w:pPr>
              <w:tabs>
                <w:tab w:val="left" w:pos="1890"/>
              </w:tabs>
              <w:spacing w:before="0" w:after="0" w:line="240" w:lineRule="auto"/>
              <w:ind w:firstLine="0"/>
              <w:jc w:val="left"/>
              <w:rPr>
                <w:sz w:val="24"/>
                <w:szCs w:val="24"/>
                <w:lang w:val="en" w:eastAsia="en-US"/>
              </w:rPr>
            </w:pPr>
            <w:r w:rsidRPr="001963D2">
              <w:rPr>
                <w:i/>
                <w:sz w:val="24"/>
                <w:szCs w:val="24"/>
                <w:lang w:val="en" w:eastAsia="en-US"/>
              </w:rPr>
              <w:t>Nhân công 3,5/7</w:t>
            </w:r>
          </w:p>
        </w:tc>
        <w:tc>
          <w:tcPr>
            <w:tcW w:w="778" w:type="dxa"/>
            <w:tcBorders>
              <w:bottom w:val="nil"/>
            </w:tcBorders>
          </w:tcPr>
          <w:p w14:paraId="0D6F55A7"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công</w:t>
            </w:r>
          </w:p>
        </w:tc>
        <w:tc>
          <w:tcPr>
            <w:tcW w:w="889" w:type="dxa"/>
            <w:tcBorders>
              <w:bottom w:val="nil"/>
            </w:tcBorders>
          </w:tcPr>
          <w:p w14:paraId="0335977A"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1,042</w:t>
            </w:r>
          </w:p>
        </w:tc>
        <w:tc>
          <w:tcPr>
            <w:tcW w:w="889" w:type="dxa"/>
            <w:tcBorders>
              <w:bottom w:val="nil"/>
            </w:tcBorders>
          </w:tcPr>
          <w:p w14:paraId="3A00D273"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1,217</w:t>
            </w:r>
          </w:p>
        </w:tc>
        <w:tc>
          <w:tcPr>
            <w:tcW w:w="889" w:type="dxa"/>
            <w:tcBorders>
              <w:bottom w:val="nil"/>
            </w:tcBorders>
          </w:tcPr>
          <w:p w14:paraId="4C966949"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1,537</w:t>
            </w:r>
          </w:p>
        </w:tc>
        <w:tc>
          <w:tcPr>
            <w:tcW w:w="889" w:type="dxa"/>
            <w:tcBorders>
              <w:bottom w:val="nil"/>
            </w:tcBorders>
          </w:tcPr>
          <w:p w14:paraId="4151E864" w14:textId="11C5A90C"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2,137</w:t>
            </w:r>
          </w:p>
        </w:tc>
        <w:tc>
          <w:tcPr>
            <w:tcW w:w="897" w:type="dxa"/>
            <w:tcBorders>
              <w:bottom w:val="nil"/>
            </w:tcBorders>
          </w:tcPr>
          <w:p w14:paraId="7E4D1A1E" w14:textId="10C8A5D4"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2,954</w:t>
            </w:r>
          </w:p>
        </w:tc>
      </w:tr>
      <w:tr w:rsidR="001963D2" w:rsidRPr="001963D2" w14:paraId="3A051D7B" w14:textId="77777777" w:rsidTr="00A7480A">
        <w:trPr>
          <w:trHeight w:val="147"/>
        </w:trPr>
        <w:tc>
          <w:tcPr>
            <w:tcW w:w="1346" w:type="dxa"/>
            <w:vMerge/>
            <w:tcBorders>
              <w:left w:val="single" w:sz="4" w:space="0" w:color="auto"/>
            </w:tcBorders>
            <w:vAlign w:val="center"/>
          </w:tcPr>
          <w:p w14:paraId="05E1A58B"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47" w:type="dxa"/>
            <w:vMerge/>
          </w:tcPr>
          <w:p w14:paraId="3C987F91"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643" w:type="dxa"/>
            <w:tcBorders>
              <w:top w:val="nil"/>
              <w:bottom w:val="nil"/>
            </w:tcBorders>
          </w:tcPr>
          <w:p w14:paraId="4162AEC0" w14:textId="77777777" w:rsidR="00E91799" w:rsidRPr="001963D2" w:rsidRDefault="00E91799" w:rsidP="005B69E9">
            <w:pPr>
              <w:tabs>
                <w:tab w:val="left" w:pos="1890"/>
              </w:tabs>
              <w:spacing w:before="0" w:after="0" w:line="240" w:lineRule="auto"/>
              <w:ind w:firstLine="0"/>
              <w:jc w:val="left"/>
              <w:rPr>
                <w:i/>
                <w:sz w:val="24"/>
                <w:szCs w:val="24"/>
                <w:lang w:val="en" w:eastAsia="en-US"/>
              </w:rPr>
            </w:pPr>
            <w:r w:rsidRPr="001963D2">
              <w:rPr>
                <w:i/>
                <w:sz w:val="24"/>
                <w:szCs w:val="24"/>
                <w:lang w:val="en" w:eastAsia="en-US"/>
              </w:rPr>
              <w:t>Máy thi công</w:t>
            </w:r>
          </w:p>
        </w:tc>
        <w:tc>
          <w:tcPr>
            <w:tcW w:w="778" w:type="dxa"/>
            <w:tcBorders>
              <w:top w:val="nil"/>
              <w:bottom w:val="nil"/>
            </w:tcBorders>
          </w:tcPr>
          <w:p w14:paraId="01D6C3C3" w14:textId="77777777" w:rsidR="00E91799" w:rsidRPr="001963D2" w:rsidRDefault="00E91799" w:rsidP="005B69E9">
            <w:pPr>
              <w:tabs>
                <w:tab w:val="left" w:pos="1890"/>
              </w:tabs>
              <w:spacing w:before="0" w:after="0" w:line="240" w:lineRule="auto"/>
              <w:ind w:firstLine="0"/>
              <w:jc w:val="center"/>
              <w:rPr>
                <w:sz w:val="24"/>
                <w:szCs w:val="24"/>
                <w:lang w:val="en" w:eastAsia="en-US"/>
              </w:rPr>
            </w:pPr>
          </w:p>
        </w:tc>
        <w:tc>
          <w:tcPr>
            <w:tcW w:w="889" w:type="dxa"/>
            <w:tcBorders>
              <w:top w:val="nil"/>
              <w:bottom w:val="nil"/>
            </w:tcBorders>
          </w:tcPr>
          <w:p w14:paraId="2720B24F" w14:textId="77777777" w:rsidR="00E91799" w:rsidRPr="001963D2" w:rsidRDefault="00E91799" w:rsidP="005B69E9">
            <w:pPr>
              <w:tabs>
                <w:tab w:val="left" w:pos="1890"/>
              </w:tabs>
              <w:spacing w:before="0" w:after="0" w:line="240" w:lineRule="auto"/>
              <w:ind w:firstLine="0"/>
              <w:jc w:val="center"/>
              <w:rPr>
                <w:sz w:val="24"/>
                <w:szCs w:val="24"/>
                <w:lang w:val="en" w:eastAsia="en-US"/>
              </w:rPr>
            </w:pPr>
          </w:p>
        </w:tc>
        <w:tc>
          <w:tcPr>
            <w:tcW w:w="889" w:type="dxa"/>
            <w:tcBorders>
              <w:top w:val="nil"/>
              <w:bottom w:val="nil"/>
            </w:tcBorders>
          </w:tcPr>
          <w:p w14:paraId="2C654975" w14:textId="77777777" w:rsidR="00E91799" w:rsidRPr="001963D2" w:rsidRDefault="00E91799" w:rsidP="005B69E9">
            <w:pPr>
              <w:tabs>
                <w:tab w:val="left" w:pos="1890"/>
              </w:tabs>
              <w:spacing w:before="0" w:after="0" w:line="240" w:lineRule="auto"/>
              <w:ind w:firstLine="0"/>
              <w:jc w:val="center"/>
              <w:rPr>
                <w:sz w:val="24"/>
                <w:szCs w:val="24"/>
                <w:lang w:val="en" w:eastAsia="en-US"/>
              </w:rPr>
            </w:pPr>
          </w:p>
        </w:tc>
        <w:tc>
          <w:tcPr>
            <w:tcW w:w="889" w:type="dxa"/>
            <w:tcBorders>
              <w:top w:val="nil"/>
              <w:bottom w:val="nil"/>
            </w:tcBorders>
          </w:tcPr>
          <w:p w14:paraId="44BFE64B" w14:textId="77777777" w:rsidR="00E91799" w:rsidRPr="001963D2" w:rsidRDefault="00E91799" w:rsidP="005B69E9">
            <w:pPr>
              <w:tabs>
                <w:tab w:val="left" w:pos="1890"/>
              </w:tabs>
              <w:spacing w:before="0" w:after="0" w:line="240" w:lineRule="auto"/>
              <w:ind w:firstLine="0"/>
              <w:jc w:val="center"/>
              <w:rPr>
                <w:sz w:val="24"/>
                <w:szCs w:val="24"/>
                <w:lang w:val="en" w:eastAsia="en-US"/>
              </w:rPr>
            </w:pPr>
          </w:p>
        </w:tc>
        <w:tc>
          <w:tcPr>
            <w:tcW w:w="889" w:type="dxa"/>
            <w:tcBorders>
              <w:top w:val="nil"/>
              <w:bottom w:val="nil"/>
            </w:tcBorders>
          </w:tcPr>
          <w:p w14:paraId="10F2AE74" w14:textId="77777777" w:rsidR="00E91799" w:rsidRPr="001963D2" w:rsidRDefault="00E91799" w:rsidP="005B69E9">
            <w:pPr>
              <w:tabs>
                <w:tab w:val="left" w:pos="1890"/>
              </w:tabs>
              <w:spacing w:before="0" w:after="0" w:line="240" w:lineRule="auto"/>
              <w:ind w:firstLine="0"/>
              <w:jc w:val="center"/>
              <w:rPr>
                <w:sz w:val="24"/>
                <w:szCs w:val="24"/>
                <w:lang w:val="en" w:eastAsia="en-US"/>
              </w:rPr>
            </w:pPr>
          </w:p>
        </w:tc>
        <w:tc>
          <w:tcPr>
            <w:tcW w:w="897" w:type="dxa"/>
            <w:tcBorders>
              <w:top w:val="nil"/>
              <w:bottom w:val="nil"/>
            </w:tcBorders>
          </w:tcPr>
          <w:p w14:paraId="491B5E80" w14:textId="77777777" w:rsidR="00E91799" w:rsidRPr="001963D2" w:rsidRDefault="00E91799" w:rsidP="005B69E9">
            <w:pPr>
              <w:tabs>
                <w:tab w:val="left" w:pos="1890"/>
              </w:tabs>
              <w:spacing w:before="0" w:after="0" w:line="240" w:lineRule="auto"/>
              <w:ind w:firstLine="0"/>
              <w:jc w:val="center"/>
              <w:rPr>
                <w:sz w:val="24"/>
                <w:szCs w:val="24"/>
                <w:lang w:val="en" w:eastAsia="en-US"/>
              </w:rPr>
            </w:pPr>
          </w:p>
        </w:tc>
      </w:tr>
      <w:tr w:rsidR="001963D2" w:rsidRPr="001963D2" w14:paraId="5446A723" w14:textId="77777777" w:rsidTr="005B69E9">
        <w:trPr>
          <w:trHeight w:val="147"/>
        </w:trPr>
        <w:tc>
          <w:tcPr>
            <w:tcW w:w="1346" w:type="dxa"/>
            <w:vMerge/>
            <w:tcBorders>
              <w:left w:val="single" w:sz="4" w:space="0" w:color="auto"/>
            </w:tcBorders>
            <w:vAlign w:val="center"/>
          </w:tcPr>
          <w:p w14:paraId="7148CE5F"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47" w:type="dxa"/>
            <w:vMerge/>
          </w:tcPr>
          <w:p w14:paraId="112218C9"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643" w:type="dxa"/>
            <w:tcBorders>
              <w:top w:val="nil"/>
              <w:bottom w:val="nil"/>
            </w:tcBorders>
          </w:tcPr>
          <w:p w14:paraId="641D9DAD" w14:textId="650FEE7F" w:rsidR="00E91799" w:rsidRPr="001963D2" w:rsidRDefault="00E91799" w:rsidP="005B69E9">
            <w:pPr>
              <w:tabs>
                <w:tab w:val="left" w:pos="1890"/>
              </w:tabs>
              <w:spacing w:before="0" w:after="0" w:line="240" w:lineRule="auto"/>
              <w:ind w:firstLine="0"/>
              <w:jc w:val="left"/>
              <w:rPr>
                <w:i/>
                <w:sz w:val="24"/>
                <w:szCs w:val="24"/>
                <w:lang w:val="en" w:eastAsia="en-US"/>
              </w:rPr>
            </w:pPr>
            <w:r w:rsidRPr="001963D2">
              <w:rPr>
                <w:sz w:val="24"/>
                <w:szCs w:val="24"/>
                <w:lang w:val="en" w:eastAsia="en-US"/>
              </w:rPr>
              <w:t>Tàu hút bụng tự hành 5200</w:t>
            </w:r>
            <w:r w:rsidR="00703A7F" w:rsidRPr="001963D2">
              <w:rPr>
                <w:sz w:val="24"/>
                <w:szCs w:val="24"/>
                <w:lang w:val="en" w:eastAsia="en-US"/>
              </w:rPr>
              <w:t xml:space="preserve"> </w:t>
            </w:r>
            <w:r w:rsidRPr="001963D2">
              <w:rPr>
                <w:sz w:val="24"/>
                <w:szCs w:val="24"/>
                <w:lang w:val="en" w:eastAsia="en-US"/>
              </w:rPr>
              <w:t>cv (hoặc tương tự)</w:t>
            </w:r>
          </w:p>
        </w:tc>
        <w:tc>
          <w:tcPr>
            <w:tcW w:w="778" w:type="dxa"/>
            <w:tcBorders>
              <w:top w:val="nil"/>
              <w:bottom w:val="nil"/>
            </w:tcBorders>
          </w:tcPr>
          <w:p w14:paraId="5F36DAB3"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89" w:type="dxa"/>
            <w:tcBorders>
              <w:top w:val="nil"/>
              <w:bottom w:val="nil"/>
            </w:tcBorders>
          </w:tcPr>
          <w:p w14:paraId="5670F199"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0,039</w:t>
            </w:r>
          </w:p>
        </w:tc>
        <w:tc>
          <w:tcPr>
            <w:tcW w:w="889" w:type="dxa"/>
            <w:tcBorders>
              <w:top w:val="nil"/>
              <w:bottom w:val="nil"/>
            </w:tcBorders>
          </w:tcPr>
          <w:p w14:paraId="45F15BFD"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0,052</w:t>
            </w:r>
          </w:p>
        </w:tc>
        <w:tc>
          <w:tcPr>
            <w:tcW w:w="889" w:type="dxa"/>
            <w:tcBorders>
              <w:top w:val="nil"/>
              <w:bottom w:val="nil"/>
            </w:tcBorders>
          </w:tcPr>
          <w:p w14:paraId="5762D7D8"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0,062</w:t>
            </w:r>
          </w:p>
        </w:tc>
        <w:tc>
          <w:tcPr>
            <w:tcW w:w="889" w:type="dxa"/>
            <w:tcBorders>
              <w:top w:val="nil"/>
              <w:bottom w:val="nil"/>
            </w:tcBorders>
          </w:tcPr>
          <w:p w14:paraId="05FF58A2" w14:textId="009F7F5C"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0,087</w:t>
            </w:r>
          </w:p>
        </w:tc>
        <w:tc>
          <w:tcPr>
            <w:tcW w:w="897" w:type="dxa"/>
            <w:tcBorders>
              <w:top w:val="nil"/>
              <w:bottom w:val="nil"/>
            </w:tcBorders>
          </w:tcPr>
          <w:p w14:paraId="2FF7E631" w14:textId="620E8266"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0,121</w:t>
            </w:r>
          </w:p>
        </w:tc>
      </w:tr>
      <w:tr w:rsidR="001963D2" w:rsidRPr="001963D2" w14:paraId="76A049FB" w14:textId="77777777" w:rsidTr="005B69E9">
        <w:trPr>
          <w:trHeight w:val="147"/>
        </w:trPr>
        <w:tc>
          <w:tcPr>
            <w:tcW w:w="1346" w:type="dxa"/>
            <w:vMerge/>
            <w:tcBorders>
              <w:left w:val="single" w:sz="4" w:space="0" w:color="auto"/>
            </w:tcBorders>
            <w:vAlign w:val="center"/>
          </w:tcPr>
          <w:p w14:paraId="3586D28A"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47" w:type="dxa"/>
            <w:vMerge/>
          </w:tcPr>
          <w:p w14:paraId="1047D665"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643" w:type="dxa"/>
            <w:tcBorders>
              <w:top w:val="nil"/>
              <w:bottom w:val="nil"/>
            </w:tcBorders>
          </w:tcPr>
          <w:p w14:paraId="2EF8A780" w14:textId="2F3D5C3F" w:rsidR="00E91799" w:rsidRPr="001963D2" w:rsidRDefault="00E91799" w:rsidP="005B69E9">
            <w:pPr>
              <w:tabs>
                <w:tab w:val="left" w:pos="1890"/>
              </w:tabs>
              <w:spacing w:before="0" w:after="0" w:line="240" w:lineRule="auto"/>
              <w:ind w:firstLine="0"/>
              <w:jc w:val="left"/>
              <w:rPr>
                <w:i/>
                <w:sz w:val="24"/>
                <w:szCs w:val="24"/>
                <w:lang w:val="en" w:eastAsia="en-US"/>
              </w:rPr>
            </w:pPr>
            <w:r w:rsidRPr="001963D2">
              <w:rPr>
                <w:sz w:val="24"/>
                <w:szCs w:val="24"/>
                <w:lang w:val="en" w:eastAsia="en-US"/>
              </w:rPr>
              <w:t>Tàu cấp dầu 600</w:t>
            </w:r>
            <w:r w:rsidR="00703A7F" w:rsidRPr="001963D2">
              <w:rPr>
                <w:sz w:val="24"/>
                <w:szCs w:val="24"/>
                <w:lang w:val="en" w:eastAsia="en-US"/>
              </w:rPr>
              <w:t xml:space="preserve"> </w:t>
            </w:r>
            <w:r w:rsidRPr="001963D2">
              <w:rPr>
                <w:sz w:val="24"/>
                <w:szCs w:val="24"/>
                <w:lang w:val="en" w:eastAsia="en-US"/>
              </w:rPr>
              <w:t xml:space="preserve">cv </w:t>
            </w:r>
          </w:p>
        </w:tc>
        <w:tc>
          <w:tcPr>
            <w:tcW w:w="778" w:type="dxa"/>
            <w:tcBorders>
              <w:top w:val="nil"/>
              <w:bottom w:val="nil"/>
            </w:tcBorders>
          </w:tcPr>
          <w:p w14:paraId="143EA5EE"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89" w:type="dxa"/>
            <w:tcBorders>
              <w:top w:val="nil"/>
              <w:bottom w:val="nil"/>
            </w:tcBorders>
          </w:tcPr>
          <w:p w14:paraId="4270596D"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0,016</w:t>
            </w:r>
          </w:p>
        </w:tc>
        <w:tc>
          <w:tcPr>
            <w:tcW w:w="889" w:type="dxa"/>
            <w:tcBorders>
              <w:top w:val="nil"/>
              <w:bottom w:val="nil"/>
            </w:tcBorders>
          </w:tcPr>
          <w:p w14:paraId="6B238CC0"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0,021</w:t>
            </w:r>
          </w:p>
        </w:tc>
        <w:tc>
          <w:tcPr>
            <w:tcW w:w="889" w:type="dxa"/>
            <w:tcBorders>
              <w:top w:val="nil"/>
              <w:bottom w:val="nil"/>
            </w:tcBorders>
          </w:tcPr>
          <w:p w14:paraId="4DDBA001"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0,025</w:t>
            </w:r>
          </w:p>
        </w:tc>
        <w:tc>
          <w:tcPr>
            <w:tcW w:w="889" w:type="dxa"/>
            <w:tcBorders>
              <w:top w:val="nil"/>
              <w:bottom w:val="nil"/>
            </w:tcBorders>
          </w:tcPr>
          <w:p w14:paraId="7D9622BF" w14:textId="5387FFAF"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0,033</w:t>
            </w:r>
          </w:p>
        </w:tc>
        <w:tc>
          <w:tcPr>
            <w:tcW w:w="897" w:type="dxa"/>
            <w:tcBorders>
              <w:top w:val="nil"/>
              <w:bottom w:val="nil"/>
            </w:tcBorders>
          </w:tcPr>
          <w:p w14:paraId="03BFF82B" w14:textId="060211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0,046</w:t>
            </w:r>
          </w:p>
        </w:tc>
      </w:tr>
      <w:tr w:rsidR="001963D2" w:rsidRPr="001963D2" w14:paraId="11911AD3" w14:textId="77777777" w:rsidTr="00A7480A">
        <w:trPr>
          <w:trHeight w:val="147"/>
        </w:trPr>
        <w:tc>
          <w:tcPr>
            <w:tcW w:w="1346" w:type="dxa"/>
            <w:vMerge/>
            <w:tcBorders>
              <w:left w:val="single" w:sz="4" w:space="0" w:color="auto"/>
            </w:tcBorders>
            <w:vAlign w:val="center"/>
          </w:tcPr>
          <w:p w14:paraId="7E432382"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47" w:type="dxa"/>
            <w:vMerge/>
          </w:tcPr>
          <w:p w14:paraId="70B61FD8"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643" w:type="dxa"/>
            <w:tcBorders>
              <w:top w:val="nil"/>
              <w:bottom w:val="nil"/>
            </w:tcBorders>
          </w:tcPr>
          <w:p w14:paraId="15F097C9" w14:textId="6008BC1E" w:rsidR="00E91799" w:rsidRPr="001963D2" w:rsidRDefault="00E91799" w:rsidP="005B69E9">
            <w:pPr>
              <w:tabs>
                <w:tab w:val="left" w:pos="1890"/>
              </w:tabs>
              <w:spacing w:before="0" w:after="0" w:line="240" w:lineRule="auto"/>
              <w:ind w:firstLine="0"/>
              <w:jc w:val="left"/>
              <w:rPr>
                <w:i/>
                <w:sz w:val="24"/>
                <w:szCs w:val="24"/>
                <w:lang w:val="en" w:eastAsia="en-US"/>
              </w:rPr>
            </w:pPr>
            <w:r w:rsidRPr="001963D2">
              <w:rPr>
                <w:sz w:val="24"/>
                <w:szCs w:val="24"/>
                <w:lang w:val="en" w:eastAsia="en-US"/>
              </w:rPr>
              <w:t>Tàu cấp nước 360</w:t>
            </w:r>
            <w:r w:rsidR="00703A7F" w:rsidRPr="001963D2">
              <w:rPr>
                <w:sz w:val="24"/>
                <w:szCs w:val="24"/>
                <w:lang w:val="en" w:eastAsia="en-US"/>
              </w:rPr>
              <w:t xml:space="preserve"> </w:t>
            </w:r>
            <w:r w:rsidRPr="001963D2">
              <w:rPr>
                <w:sz w:val="24"/>
                <w:szCs w:val="24"/>
                <w:lang w:val="en" w:eastAsia="en-US"/>
              </w:rPr>
              <w:t>cv</w:t>
            </w:r>
          </w:p>
        </w:tc>
        <w:tc>
          <w:tcPr>
            <w:tcW w:w="778" w:type="dxa"/>
            <w:tcBorders>
              <w:top w:val="nil"/>
              <w:bottom w:val="nil"/>
            </w:tcBorders>
          </w:tcPr>
          <w:p w14:paraId="49FBA64D"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89" w:type="dxa"/>
            <w:tcBorders>
              <w:top w:val="nil"/>
              <w:bottom w:val="nil"/>
            </w:tcBorders>
          </w:tcPr>
          <w:p w14:paraId="5627BF39"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0,016</w:t>
            </w:r>
          </w:p>
        </w:tc>
        <w:tc>
          <w:tcPr>
            <w:tcW w:w="889" w:type="dxa"/>
            <w:tcBorders>
              <w:top w:val="nil"/>
              <w:bottom w:val="nil"/>
            </w:tcBorders>
          </w:tcPr>
          <w:p w14:paraId="4DDFD316"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0,021</w:t>
            </w:r>
          </w:p>
        </w:tc>
        <w:tc>
          <w:tcPr>
            <w:tcW w:w="889" w:type="dxa"/>
            <w:tcBorders>
              <w:top w:val="nil"/>
              <w:bottom w:val="nil"/>
            </w:tcBorders>
          </w:tcPr>
          <w:p w14:paraId="1EB1C39E"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0,025</w:t>
            </w:r>
          </w:p>
        </w:tc>
        <w:tc>
          <w:tcPr>
            <w:tcW w:w="889" w:type="dxa"/>
            <w:tcBorders>
              <w:top w:val="nil"/>
              <w:bottom w:val="nil"/>
            </w:tcBorders>
          </w:tcPr>
          <w:p w14:paraId="24AA48F6" w14:textId="6984DEF8"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0,033</w:t>
            </w:r>
          </w:p>
        </w:tc>
        <w:tc>
          <w:tcPr>
            <w:tcW w:w="897" w:type="dxa"/>
            <w:tcBorders>
              <w:top w:val="nil"/>
              <w:bottom w:val="nil"/>
            </w:tcBorders>
          </w:tcPr>
          <w:p w14:paraId="33BDC090" w14:textId="7E5ECC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0,046</w:t>
            </w:r>
          </w:p>
        </w:tc>
      </w:tr>
      <w:tr w:rsidR="001963D2" w:rsidRPr="001963D2" w14:paraId="26668A40" w14:textId="77777777" w:rsidTr="00A7480A">
        <w:trPr>
          <w:trHeight w:val="147"/>
        </w:trPr>
        <w:tc>
          <w:tcPr>
            <w:tcW w:w="1346" w:type="dxa"/>
            <w:vMerge/>
            <w:tcBorders>
              <w:left w:val="single" w:sz="4" w:space="0" w:color="auto"/>
            </w:tcBorders>
            <w:vAlign w:val="center"/>
          </w:tcPr>
          <w:p w14:paraId="06BEC136"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47" w:type="dxa"/>
            <w:vMerge/>
          </w:tcPr>
          <w:p w14:paraId="5F06DCB4"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643" w:type="dxa"/>
            <w:tcBorders>
              <w:top w:val="nil"/>
              <w:bottom w:val="nil"/>
            </w:tcBorders>
          </w:tcPr>
          <w:p w14:paraId="254DC60D" w14:textId="4A25C5EE" w:rsidR="00E91799" w:rsidRPr="001963D2" w:rsidRDefault="00E91799" w:rsidP="005B69E9">
            <w:pPr>
              <w:tabs>
                <w:tab w:val="left" w:pos="1890"/>
              </w:tabs>
              <w:spacing w:before="0" w:after="0" w:line="240" w:lineRule="auto"/>
              <w:ind w:firstLine="0"/>
              <w:jc w:val="left"/>
              <w:rPr>
                <w:i/>
                <w:sz w:val="24"/>
                <w:szCs w:val="24"/>
                <w:lang w:val="en" w:eastAsia="en-US"/>
              </w:rPr>
            </w:pPr>
            <w:r w:rsidRPr="001963D2">
              <w:rPr>
                <w:sz w:val="24"/>
                <w:szCs w:val="24"/>
                <w:lang w:val="en" w:eastAsia="en-US"/>
              </w:rPr>
              <w:t>Tàu phục vụ 360</w:t>
            </w:r>
            <w:r w:rsidR="00703A7F" w:rsidRPr="001963D2">
              <w:rPr>
                <w:sz w:val="24"/>
                <w:szCs w:val="24"/>
                <w:lang w:val="en" w:eastAsia="en-US"/>
              </w:rPr>
              <w:t xml:space="preserve"> </w:t>
            </w:r>
            <w:r w:rsidRPr="001963D2">
              <w:rPr>
                <w:sz w:val="24"/>
                <w:szCs w:val="24"/>
                <w:lang w:val="en" w:eastAsia="en-US"/>
              </w:rPr>
              <w:t xml:space="preserve">cv </w:t>
            </w:r>
          </w:p>
        </w:tc>
        <w:tc>
          <w:tcPr>
            <w:tcW w:w="778" w:type="dxa"/>
            <w:tcBorders>
              <w:top w:val="nil"/>
              <w:bottom w:val="nil"/>
            </w:tcBorders>
          </w:tcPr>
          <w:p w14:paraId="33B3A056"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89" w:type="dxa"/>
            <w:tcBorders>
              <w:top w:val="nil"/>
              <w:bottom w:val="nil"/>
            </w:tcBorders>
          </w:tcPr>
          <w:p w14:paraId="0D1AE540"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0,039</w:t>
            </w:r>
          </w:p>
        </w:tc>
        <w:tc>
          <w:tcPr>
            <w:tcW w:w="889" w:type="dxa"/>
            <w:tcBorders>
              <w:top w:val="nil"/>
              <w:bottom w:val="nil"/>
            </w:tcBorders>
          </w:tcPr>
          <w:p w14:paraId="5BD99234"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0,052</w:t>
            </w:r>
          </w:p>
        </w:tc>
        <w:tc>
          <w:tcPr>
            <w:tcW w:w="889" w:type="dxa"/>
            <w:tcBorders>
              <w:top w:val="nil"/>
              <w:bottom w:val="nil"/>
            </w:tcBorders>
          </w:tcPr>
          <w:p w14:paraId="44CAB972"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0,062</w:t>
            </w:r>
          </w:p>
        </w:tc>
        <w:tc>
          <w:tcPr>
            <w:tcW w:w="889" w:type="dxa"/>
            <w:tcBorders>
              <w:top w:val="nil"/>
              <w:bottom w:val="nil"/>
            </w:tcBorders>
          </w:tcPr>
          <w:p w14:paraId="30391B1D" w14:textId="6F4FBFCB"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0,088</w:t>
            </w:r>
          </w:p>
        </w:tc>
        <w:tc>
          <w:tcPr>
            <w:tcW w:w="897" w:type="dxa"/>
            <w:tcBorders>
              <w:top w:val="nil"/>
              <w:bottom w:val="nil"/>
            </w:tcBorders>
          </w:tcPr>
          <w:p w14:paraId="19D1F311" w14:textId="31623EA5"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0,121</w:t>
            </w:r>
          </w:p>
        </w:tc>
      </w:tr>
      <w:tr w:rsidR="001963D2" w:rsidRPr="001963D2" w14:paraId="1C49BAA1" w14:textId="77777777" w:rsidTr="00A7480A">
        <w:trPr>
          <w:trHeight w:val="147"/>
        </w:trPr>
        <w:tc>
          <w:tcPr>
            <w:tcW w:w="1346" w:type="dxa"/>
            <w:vMerge/>
            <w:tcBorders>
              <w:left w:val="single" w:sz="4" w:space="0" w:color="auto"/>
            </w:tcBorders>
            <w:vAlign w:val="center"/>
          </w:tcPr>
          <w:p w14:paraId="46D28022"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47" w:type="dxa"/>
            <w:vMerge/>
          </w:tcPr>
          <w:p w14:paraId="148A6BC0" w14:textId="77777777" w:rsidR="00E91799" w:rsidRPr="001963D2" w:rsidRDefault="00E91799"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643" w:type="dxa"/>
            <w:tcBorders>
              <w:top w:val="nil"/>
              <w:bottom w:val="nil"/>
            </w:tcBorders>
          </w:tcPr>
          <w:p w14:paraId="1D545E99" w14:textId="77777777" w:rsidR="00E91799" w:rsidRPr="001963D2" w:rsidRDefault="00E91799" w:rsidP="005B69E9">
            <w:pPr>
              <w:tabs>
                <w:tab w:val="left" w:pos="1890"/>
              </w:tabs>
              <w:spacing w:before="0" w:after="0" w:line="240" w:lineRule="auto"/>
              <w:ind w:firstLine="0"/>
              <w:jc w:val="left"/>
              <w:rPr>
                <w:i/>
                <w:sz w:val="24"/>
                <w:szCs w:val="24"/>
                <w:lang w:val="en" w:eastAsia="en-US"/>
              </w:rPr>
            </w:pPr>
            <w:r w:rsidRPr="001963D2">
              <w:rPr>
                <w:sz w:val="24"/>
                <w:szCs w:val="24"/>
                <w:lang w:val="en" w:eastAsia="en-US"/>
              </w:rPr>
              <w:t>Canô 75 cv</w:t>
            </w:r>
          </w:p>
        </w:tc>
        <w:tc>
          <w:tcPr>
            <w:tcW w:w="778" w:type="dxa"/>
            <w:tcBorders>
              <w:top w:val="nil"/>
              <w:bottom w:val="nil"/>
            </w:tcBorders>
          </w:tcPr>
          <w:p w14:paraId="48BDCFC0"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89" w:type="dxa"/>
            <w:tcBorders>
              <w:top w:val="nil"/>
              <w:bottom w:val="nil"/>
            </w:tcBorders>
          </w:tcPr>
          <w:p w14:paraId="34D7CD1F"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0,019</w:t>
            </w:r>
          </w:p>
        </w:tc>
        <w:tc>
          <w:tcPr>
            <w:tcW w:w="889" w:type="dxa"/>
            <w:tcBorders>
              <w:top w:val="nil"/>
              <w:bottom w:val="nil"/>
            </w:tcBorders>
          </w:tcPr>
          <w:p w14:paraId="55E4E5F8"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0,026</w:t>
            </w:r>
          </w:p>
        </w:tc>
        <w:tc>
          <w:tcPr>
            <w:tcW w:w="889" w:type="dxa"/>
            <w:tcBorders>
              <w:top w:val="nil"/>
              <w:bottom w:val="nil"/>
            </w:tcBorders>
          </w:tcPr>
          <w:p w14:paraId="49572E6A" w14:textId="77777777"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0,031</w:t>
            </w:r>
          </w:p>
        </w:tc>
        <w:tc>
          <w:tcPr>
            <w:tcW w:w="889" w:type="dxa"/>
            <w:tcBorders>
              <w:top w:val="nil"/>
              <w:bottom w:val="nil"/>
            </w:tcBorders>
          </w:tcPr>
          <w:p w14:paraId="309C71C0" w14:textId="1A3B8E76"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0,044</w:t>
            </w:r>
          </w:p>
        </w:tc>
        <w:tc>
          <w:tcPr>
            <w:tcW w:w="897" w:type="dxa"/>
            <w:tcBorders>
              <w:top w:val="nil"/>
              <w:bottom w:val="nil"/>
            </w:tcBorders>
          </w:tcPr>
          <w:p w14:paraId="7CC49309" w14:textId="7D7B54C8" w:rsidR="00E91799" w:rsidRPr="001963D2" w:rsidRDefault="00E91799" w:rsidP="005B69E9">
            <w:pPr>
              <w:tabs>
                <w:tab w:val="left" w:pos="1890"/>
              </w:tabs>
              <w:spacing w:before="0" w:after="0" w:line="240" w:lineRule="auto"/>
              <w:ind w:firstLine="0"/>
              <w:jc w:val="center"/>
              <w:rPr>
                <w:sz w:val="24"/>
                <w:szCs w:val="24"/>
                <w:lang w:val="en" w:eastAsia="en-US"/>
              </w:rPr>
            </w:pPr>
            <w:r w:rsidRPr="001963D2">
              <w:rPr>
                <w:sz w:val="24"/>
                <w:szCs w:val="24"/>
              </w:rPr>
              <w:t>0,062</w:t>
            </w:r>
          </w:p>
        </w:tc>
      </w:tr>
      <w:tr w:rsidR="001963D2" w:rsidRPr="001963D2" w14:paraId="71A4C576" w14:textId="77777777" w:rsidTr="00D9575E">
        <w:trPr>
          <w:trHeight w:val="147"/>
        </w:trPr>
        <w:tc>
          <w:tcPr>
            <w:tcW w:w="1346" w:type="dxa"/>
            <w:vMerge/>
            <w:tcBorders>
              <w:left w:val="single" w:sz="4" w:space="0" w:color="auto"/>
            </w:tcBorders>
            <w:vAlign w:val="center"/>
          </w:tcPr>
          <w:p w14:paraId="53897DCA" w14:textId="77777777" w:rsidR="001613A7" w:rsidRPr="001963D2" w:rsidRDefault="001613A7"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47" w:type="dxa"/>
            <w:vMerge/>
          </w:tcPr>
          <w:p w14:paraId="5CAB9D46" w14:textId="77777777" w:rsidR="001613A7" w:rsidRPr="001963D2" w:rsidRDefault="001613A7" w:rsidP="005B69E9">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643" w:type="dxa"/>
            <w:tcBorders>
              <w:top w:val="nil"/>
            </w:tcBorders>
          </w:tcPr>
          <w:p w14:paraId="3EBD800A" w14:textId="77777777" w:rsidR="001613A7" w:rsidRPr="001963D2" w:rsidRDefault="001613A7" w:rsidP="005B69E9">
            <w:pPr>
              <w:tabs>
                <w:tab w:val="left" w:pos="1890"/>
              </w:tabs>
              <w:spacing w:before="0" w:after="0" w:line="240" w:lineRule="auto"/>
              <w:ind w:firstLine="0"/>
              <w:jc w:val="left"/>
              <w:rPr>
                <w:i/>
                <w:sz w:val="24"/>
                <w:szCs w:val="24"/>
                <w:lang w:val="en" w:eastAsia="en-US"/>
              </w:rPr>
            </w:pPr>
            <w:r w:rsidRPr="001963D2">
              <w:rPr>
                <w:sz w:val="24"/>
                <w:szCs w:val="24"/>
                <w:lang w:val="en" w:eastAsia="en-US"/>
              </w:rPr>
              <w:t>Máy khác</w:t>
            </w:r>
          </w:p>
        </w:tc>
        <w:tc>
          <w:tcPr>
            <w:tcW w:w="778" w:type="dxa"/>
            <w:tcBorders>
              <w:top w:val="nil"/>
            </w:tcBorders>
          </w:tcPr>
          <w:p w14:paraId="06E5D1E8"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w:t>
            </w:r>
          </w:p>
        </w:tc>
        <w:tc>
          <w:tcPr>
            <w:tcW w:w="889" w:type="dxa"/>
            <w:tcBorders>
              <w:top w:val="nil"/>
              <w:bottom w:val="single" w:sz="4" w:space="0" w:color="auto"/>
            </w:tcBorders>
          </w:tcPr>
          <w:p w14:paraId="39B275B1"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89" w:type="dxa"/>
            <w:tcBorders>
              <w:top w:val="nil"/>
              <w:bottom w:val="single" w:sz="4" w:space="0" w:color="auto"/>
            </w:tcBorders>
          </w:tcPr>
          <w:p w14:paraId="0E59DAED"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89" w:type="dxa"/>
            <w:tcBorders>
              <w:top w:val="nil"/>
              <w:bottom w:val="single" w:sz="4" w:space="0" w:color="auto"/>
            </w:tcBorders>
          </w:tcPr>
          <w:p w14:paraId="28305E7C"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89" w:type="dxa"/>
            <w:tcBorders>
              <w:top w:val="nil"/>
              <w:bottom w:val="single" w:sz="4" w:space="0" w:color="auto"/>
            </w:tcBorders>
          </w:tcPr>
          <w:p w14:paraId="62A59136"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97" w:type="dxa"/>
            <w:tcBorders>
              <w:top w:val="nil"/>
              <w:bottom w:val="single" w:sz="4" w:space="0" w:color="auto"/>
            </w:tcBorders>
          </w:tcPr>
          <w:p w14:paraId="04C0C07A"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r>
      <w:tr w:rsidR="001963D2" w:rsidRPr="001963D2" w14:paraId="2FB3EF34" w14:textId="77777777" w:rsidTr="00D9575E">
        <w:trPr>
          <w:trHeight w:val="257"/>
        </w:trPr>
        <w:tc>
          <w:tcPr>
            <w:tcW w:w="5014" w:type="dxa"/>
            <w:gridSpan w:val="4"/>
            <w:tcBorders>
              <w:left w:val="nil"/>
              <w:bottom w:val="nil"/>
            </w:tcBorders>
          </w:tcPr>
          <w:p w14:paraId="59382219" w14:textId="77777777" w:rsidR="001613A7" w:rsidRPr="001963D2" w:rsidRDefault="001613A7" w:rsidP="005B69E9">
            <w:pPr>
              <w:tabs>
                <w:tab w:val="left" w:pos="1890"/>
              </w:tabs>
              <w:spacing w:before="0" w:after="0" w:line="240" w:lineRule="auto"/>
              <w:ind w:firstLine="0"/>
              <w:jc w:val="center"/>
              <w:rPr>
                <w:sz w:val="24"/>
                <w:szCs w:val="24"/>
                <w:lang w:val="en" w:eastAsia="en-US"/>
              </w:rPr>
            </w:pPr>
          </w:p>
        </w:tc>
        <w:tc>
          <w:tcPr>
            <w:tcW w:w="889" w:type="dxa"/>
            <w:tcBorders>
              <w:bottom w:val="single" w:sz="4" w:space="0" w:color="auto"/>
            </w:tcBorders>
            <w:vAlign w:val="center"/>
          </w:tcPr>
          <w:p w14:paraId="5980F804"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10</w:t>
            </w:r>
          </w:p>
        </w:tc>
        <w:tc>
          <w:tcPr>
            <w:tcW w:w="889" w:type="dxa"/>
            <w:tcBorders>
              <w:bottom w:val="single" w:sz="4" w:space="0" w:color="auto"/>
            </w:tcBorders>
            <w:vAlign w:val="center"/>
          </w:tcPr>
          <w:p w14:paraId="43B7909D"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20</w:t>
            </w:r>
          </w:p>
        </w:tc>
        <w:tc>
          <w:tcPr>
            <w:tcW w:w="889" w:type="dxa"/>
            <w:tcBorders>
              <w:bottom w:val="single" w:sz="4" w:space="0" w:color="auto"/>
            </w:tcBorders>
            <w:vAlign w:val="center"/>
          </w:tcPr>
          <w:p w14:paraId="7433A4BC"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30</w:t>
            </w:r>
          </w:p>
        </w:tc>
        <w:tc>
          <w:tcPr>
            <w:tcW w:w="889" w:type="dxa"/>
            <w:tcBorders>
              <w:bottom w:val="single" w:sz="4" w:space="0" w:color="auto"/>
            </w:tcBorders>
            <w:vAlign w:val="center"/>
          </w:tcPr>
          <w:p w14:paraId="7C43A7FF"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40</w:t>
            </w:r>
          </w:p>
        </w:tc>
        <w:tc>
          <w:tcPr>
            <w:tcW w:w="897" w:type="dxa"/>
            <w:tcBorders>
              <w:bottom w:val="single" w:sz="4" w:space="0" w:color="auto"/>
            </w:tcBorders>
            <w:vAlign w:val="center"/>
          </w:tcPr>
          <w:p w14:paraId="4A90CA76" w14:textId="77777777" w:rsidR="001613A7" w:rsidRPr="001963D2" w:rsidRDefault="001613A7" w:rsidP="005B69E9">
            <w:pPr>
              <w:tabs>
                <w:tab w:val="left" w:pos="1890"/>
              </w:tabs>
              <w:spacing w:before="0" w:after="0" w:line="240" w:lineRule="auto"/>
              <w:ind w:firstLine="0"/>
              <w:jc w:val="center"/>
              <w:rPr>
                <w:sz w:val="24"/>
                <w:szCs w:val="24"/>
                <w:lang w:val="en" w:eastAsia="en-US"/>
              </w:rPr>
            </w:pPr>
            <w:r w:rsidRPr="001963D2">
              <w:rPr>
                <w:sz w:val="24"/>
                <w:szCs w:val="24"/>
                <w:lang w:val="en" w:eastAsia="en-US"/>
              </w:rPr>
              <w:t>50</w:t>
            </w:r>
          </w:p>
        </w:tc>
      </w:tr>
    </w:tbl>
    <w:p w14:paraId="71A91DFA" w14:textId="20386B02" w:rsidR="002C1C6E" w:rsidRPr="001963D2" w:rsidRDefault="002C1C6E" w:rsidP="00FE0FCB">
      <w:pPr>
        <w:tabs>
          <w:tab w:val="left" w:pos="1890"/>
        </w:tabs>
        <w:spacing w:before="60" w:after="60"/>
        <w:ind w:firstLine="0"/>
        <w:rPr>
          <w:spacing w:val="-12"/>
          <w:szCs w:val="28"/>
          <w:lang w:val="vi-VN" w:eastAsia="en-US"/>
        </w:rPr>
      </w:pPr>
      <w:r w:rsidRPr="001963D2">
        <w:rPr>
          <w:spacing w:val="-12"/>
          <w:szCs w:val="28"/>
          <w:lang w:val="vi-VN" w:eastAsia="en-US"/>
        </w:rPr>
        <w:lastRenderedPageBreak/>
        <w:t xml:space="preserve">ABHH.73400 </w:t>
      </w:r>
      <w:r w:rsidR="001613A7" w:rsidRPr="001963D2">
        <w:rPr>
          <w:spacing w:val="-12"/>
          <w:szCs w:val="28"/>
          <w:lang w:val="vi-VN" w:eastAsia="en-US"/>
        </w:rPr>
        <w:t xml:space="preserve">NẠO VÉT BẰNG TÀU HÚT BỤNG TỰ HÀNH CÔNG SUẤT </w:t>
      </w:r>
      <w:r w:rsidR="00370A2D" w:rsidRPr="001963D2">
        <w:rPr>
          <w:spacing w:val="-12"/>
          <w:szCs w:val="28"/>
          <w:lang w:val="vi-VN" w:eastAsia="en-US"/>
        </w:rPr>
        <w:t xml:space="preserve">4056 </w:t>
      </w:r>
      <w:r w:rsidR="001613A7" w:rsidRPr="001963D2">
        <w:rPr>
          <w:spacing w:val="-12"/>
          <w:szCs w:val="28"/>
          <w:lang w:val="vi-VN" w:eastAsia="en-US"/>
        </w:rPr>
        <w:t>cv</w:t>
      </w:r>
    </w:p>
    <w:p w14:paraId="2CBC2B51" w14:textId="27C297EC" w:rsidR="00370A2D" w:rsidRPr="001963D2" w:rsidRDefault="00370A2D" w:rsidP="000E3146">
      <w:pPr>
        <w:tabs>
          <w:tab w:val="left" w:pos="1890"/>
        </w:tabs>
        <w:spacing w:before="60" w:after="60" w:line="240" w:lineRule="auto"/>
        <w:ind w:firstLine="0"/>
        <w:jc w:val="left"/>
        <w:rPr>
          <w:sz w:val="24"/>
          <w:szCs w:val="24"/>
          <w:lang w:val="en" w:eastAsia="en-US"/>
        </w:rPr>
      </w:pPr>
      <w:r w:rsidRPr="001963D2">
        <w:rPr>
          <w:sz w:val="24"/>
          <w:szCs w:val="24"/>
          <w:lang w:val="en" w:eastAsia="en-US"/>
        </w:rPr>
        <w:t xml:space="preserve">      </w:t>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t>Đơn vị tính: 100m</w:t>
      </w:r>
      <w:r w:rsidRPr="001963D2">
        <w:rPr>
          <w:sz w:val="24"/>
          <w:szCs w:val="24"/>
          <w:vertAlign w:val="superscript"/>
          <w:lang w:val="en" w:eastAsia="en-US"/>
        </w:rPr>
        <w:t>3</w:t>
      </w:r>
    </w:p>
    <w:tbl>
      <w:tblPr>
        <w:tblW w:w="9466" w:type="dxa"/>
        <w:tblInd w:w="-185"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00" w:firstRow="0" w:lastRow="0" w:firstColumn="0" w:lastColumn="0" w:noHBand="0" w:noVBand="1"/>
      </w:tblPr>
      <w:tblGrid>
        <w:gridCol w:w="1371"/>
        <w:gridCol w:w="1295"/>
        <w:gridCol w:w="1712"/>
        <w:gridCol w:w="748"/>
        <w:gridCol w:w="831"/>
        <w:gridCol w:w="883"/>
        <w:gridCol w:w="883"/>
        <w:gridCol w:w="883"/>
        <w:gridCol w:w="860"/>
      </w:tblGrid>
      <w:tr w:rsidR="001963D2" w:rsidRPr="001963D2" w14:paraId="7F6687FC" w14:textId="77777777" w:rsidTr="00E91799">
        <w:trPr>
          <w:trHeight w:val="220"/>
        </w:trPr>
        <w:tc>
          <w:tcPr>
            <w:tcW w:w="1371" w:type="dxa"/>
            <w:vMerge w:val="restart"/>
            <w:tcBorders>
              <w:top w:val="single" w:sz="4" w:space="0" w:color="000000"/>
              <w:left w:val="single" w:sz="4" w:space="0" w:color="000000"/>
              <w:bottom w:val="single" w:sz="4" w:space="0" w:color="000000"/>
              <w:right w:val="single" w:sz="4" w:space="0" w:color="000000"/>
            </w:tcBorders>
            <w:vAlign w:val="center"/>
          </w:tcPr>
          <w:p w14:paraId="49D68304" w14:textId="77777777" w:rsidR="00370A2D" w:rsidRPr="001963D2" w:rsidRDefault="00370A2D"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Mã hiệu</w:t>
            </w:r>
          </w:p>
        </w:tc>
        <w:tc>
          <w:tcPr>
            <w:tcW w:w="1295" w:type="dxa"/>
            <w:vMerge w:val="restart"/>
            <w:tcBorders>
              <w:top w:val="single" w:sz="4" w:space="0" w:color="000000"/>
              <w:left w:val="single" w:sz="4" w:space="0" w:color="000000"/>
              <w:bottom w:val="single" w:sz="4" w:space="0" w:color="000000"/>
              <w:right w:val="single" w:sz="4" w:space="0" w:color="000000"/>
            </w:tcBorders>
            <w:vAlign w:val="center"/>
          </w:tcPr>
          <w:p w14:paraId="456CF9F5" w14:textId="77777777" w:rsidR="00370A2D" w:rsidRPr="001963D2" w:rsidRDefault="00370A2D"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Công tác xây dựng</w:t>
            </w:r>
          </w:p>
        </w:tc>
        <w:tc>
          <w:tcPr>
            <w:tcW w:w="1712" w:type="dxa"/>
            <w:vMerge w:val="restart"/>
            <w:tcBorders>
              <w:top w:val="single" w:sz="4" w:space="0" w:color="000000"/>
              <w:left w:val="single" w:sz="4" w:space="0" w:color="000000"/>
              <w:bottom w:val="single" w:sz="4" w:space="0" w:color="000000"/>
              <w:right w:val="single" w:sz="4" w:space="0" w:color="000000"/>
            </w:tcBorders>
            <w:vAlign w:val="center"/>
          </w:tcPr>
          <w:p w14:paraId="00BE0D1D" w14:textId="77777777" w:rsidR="00370A2D" w:rsidRPr="001963D2" w:rsidRDefault="00370A2D"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Thành phần hao phí</w:t>
            </w:r>
          </w:p>
        </w:tc>
        <w:tc>
          <w:tcPr>
            <w:tcW w:w="748" w:type="dxa"/>
            <w:vMerge w:val="restart"/>
            <w:tcBorders>
              <w:top w:val="single" w:sz="4" w:space="0" w:color="000000"/>
              <w:left w:val="single" w:sz="4" w:space="0" w:color="000000"/>
              <w:bottom w:val="single" w:sz="4" w:space="0" w:color="000000"/>
              <w:right w:val="single" w:sz="4" w:space="0" w:color="000000"/>
            </w:tcBorders>
            <w:vAlign w:val="center"/>
          </w:tcPr>
          <w:p w14:paraId="1609D499" w14:textId="77777777" w:rsidR="00370A2D" w:rsidRPr="001963D2" w:rsidRDefault="00370A2D"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Đơn vị</w:t>
            </w:r>
          </w:p>
        </w:tc>
        <w:tc>
          <w:tcPr>
            <w:tcW w:w="4340" w:type="dxa"/>
            <w:gridSpan w:val="5"/>
            <w:tcBorders>
              <w:top w:val="single" w:sz="4" w:space="0" w:color="000000"/>
              <w:left w:val="single" w:sz="4" w:space="0" w:color="000000"/>
              <w:bottom w:val="single" w:sz="4" w:space="0" w:color="000000"/>
              <w:right w:val="single" w:sz="4" w:space="0" w:color="000000"/>
            </w:tcBorders>
            <w:vAlign w:val="center"/>
          </w:tcPr>
          <w:p w14:paraId="122DBADE" w14:textId="77777777" w:rsidR="00370A2D" w:rsidRPr="001963D2" w:rsidRDefault="00370A2D"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Loại đất</w:t>
            </w:r>
          </w:p>
        </w:tc>
      </w:tr>
      <w:tr w:rsidR="001963D2" w:rsidRPr="001963D2" w14:paraId="04C55C57" w14:textId="77777777" w:rsidTr="00E91799">
        <w:trPr>
          <w:trHeight w:val="1279"/>
        </w:trPr>
        <w:tc>
          <w:tcPr>
            <w:tcW w:w="1371" w:type="dxa"/>
            <w:vMerge/>
            <w:tcBorders>
              <w:top w:val="single" w:sz="4" w:space="0" w:color="000000"/>
              <w:left w:val="single" w:sz="4" w:space="0" w:color="000000"/>
              <w:bottom w:val="single" w:sz="4" w:space="0" w:color="000000"/>
              <w:right w:val="single" w:sz="4" w:space="0" w:color="000000"/>
            </w:tcBorders>
            <w:vAlign w:val="center"/>
          </w:tcPr>
          <w:p w14:paraId="1B7BD2FC" w14:textId="77777777" w:rsidR="00370A2D" w:rsidRPr="001963D2" w:rsidRDefault="00370A2D" w:rsidP="00FE0FC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95" w:type="dxa"/>
            <w:vMerge/>
            <w:tcBorders>
              <w:top w:val="single" w:sz="4" w:space="0" w:color="000000"/>
              <w:left w:val="single" w:sz="4" w:space="0" w:color="000000"/>
              <w:bottom w:val="single" w:sz="4" w:space="0" w:color="000000"/>
              <w:right w:val="single" w:sz="4" w:space="0" w:color="000000"/>
            </w:tcBorders>
            <w:vAlign w:val="center"/>
          </w:tcPr>
          <w:p w14:paraId="7859D626" w14:textId="77777777" w:rsidR="00370A2D" w:rsidRPr="001963D2" w:rsidRDefault="00370A2D" w:rsidP="00FE0FC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12" w:type="dxa"/>
            <w:vMerge/>
            <w:tcBorders>
              <w:top w:val="single" w:sz="4" w:space="0" w:color="000000"/>
              <w:left w:val="single" w:sz="4" w:space="0" w:color="000000"/>
              <w:bottom w:val="single" w:sz="4" w:space="0" w:color="000000"/>
              <w:right w:val="single" w:sz="4" w:space="0" w:color="000000"/>
            </w:tcBorders>
            <w:vAlign w:val="center"/>
          </w:tcPr>
          <w:p w14:paraId="29797062" w14:textId="77777777" w:rsidR="00370A2D" w:rsidRPr="001963D2" w:rsidRDefault="00370A2D" w:rsidP="00FE0FC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748" w:type="dxa"/>
            <w:vMerge/>
            <w:tcBorders>
              <w:top w:val="single" w:sz="4" w:space="0" w:color="000000"/>
              <w:left w:val="single" w:sz="4" w:space="0" w:color="000000"/>
              <w:bottom w:val="single" w:sz="4" w:space="0" w:color="000000"/>
              <w:right w:val="single" w:sz="4" w:space="0" w:color="000000"/>
            </w:tcBorders>
            <w:vAlign w:val="center"/>
          </w:tcPr>
          <w:p w14:paraId="32D92DC1" w14:textId="77777777" w:rsidR="00370A2D" w:rsidRPr="001963D2" w:rsidRDefault="00370A2D" w:rsidP="00FE0FC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50BD09E6" w14:textId="77777777" w:rsidR="00370A2D" w:rsidRPr="001963D2" w:rsidRDefault="00370A2D"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Đất phù sa bùn lỏng</w:t>
            </w:r>
          </w:p>
        </w:tc>
        <w:tc>
          <w:tcPr>
            <w:tcW w:w="883" w:type="dxa"/>
            <w:tcBorders>
              <w:top w:val="single" w:sz="4" w:space="0" w:color="000000"/>
              <w:left w:val="single" w:sz="4" w:space="0" w:color="000000"/>
              <w:bottom w:val="single" w:sz="4" w:space="0" w:color="000000"/>
              <w:right w:val="single" w:sz="4" w:space="0" w:color="000000"/>
            </w:tcBorders>
            <w:vAlign w:val="center"/>
          </w:tcPr>
          <w:p w14:paraId="7F318CA6" w14:textId="77777777" w:rsidR="00370A2D" w:rsidRPr="001963D2" w:rsidRDefault="00370A2D"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Cát hạt trung, hạt to, đất cát pha</w:t>
            </w:r>
          </w:p>
        </w:tc>
        <w:tc>
          <w:tcPr>
            <w:tcW w:w="883" w:type="dxa"/>
            <w:tcBorders>
              <w:top w:val="single" w:sz="4" w:space="0" w:color="000000"/>
              <w:left w:val="single" w:sz="4" w:space="0" w:color="000000"/>
              <w:bottom w:val="single" w:sz="4" w:space="0" w:color="000000"/>
              <w:right w:val="single" w:sz="4" w:space="0" w:color="000000"/>
            </w:tcBorders>
            <w:vAlign w:val="center"/>
          </w:tcPr>
          <w:p w14:paraId="2AEDC32D" w14:textId="77777777" w:rsidR="00370A2D" w:rsidRPr="001963D2" w:rsidRDefault="00370A2D"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Cát hạt mịn</w:t>
            </w:r>
          </w:p>
        </w:tc>
        <w:tc>
          <w:tcPr>
            <w:tcW w:w="883" w:type="dxa"/>
            <w:tcBorders>
              <w:top w:val="single" w:sz="4" w:space="0" w:color="000000"/>
              <w:left w:val="single" w:sz="4" w:space="0" w:color="000000"/>
              <w:bottom w:val="single" w:sz="4" w:space="0" w:color="000000"/>
              <w:right w:val="single" w:sz="4" w:space="0" w:color="000000"/>
            </w:tcBorders>
            <w:vAlign w:val="center"/>
          </w:tcPr>
          <w:p w14:paraId="7E656D63" w14:textId="77777777" w:rsidR="00370A2D" w:rsidRPr="001963D2" w:rsidRDefault="00370A2D"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Đất sét dính</w:t>
            </w:r>
          </w:p>
        </w:tc>
        <w:tc>
          <w:tcPr>
            <w:tcW w:w="860" w:type="dxa"/>
            <w:tcBorders>
              <w:top w:val="single" w:sz="4" w:space="0" w:color="000000"/>
              <w:left w:val="single" w:sz="4" w:space="0" w:color="000000"/>
              <w:bottom w:val="single" w:sz="4" w:space="0" w:color="000000"/>
              <w:right w:val="single" w:sz="4" w:space="0" w:color="000000"/>
            </w:tcBorders>
            <w:vAlign w:val="center"/>
          </w:tcPr>
          <w:p w14:paraId="14225937" w14:textId="77777777" w:rsidR="00370A2D" w:rsidRPr="001963D2" w:rsidRDefault="00370A2D"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Đất sét nửa cứng, sét cứng</w:t>
            </w:r>
          </w:p>
        </w:tc>
      </w:tr>
      <w:tr w:rsidR="001963D2" w:rsidRPr="001963D2" w14:paraId="4FB9745B" w14:textId="77777777" w:rsidTr="00E91799">
        <w:trPr>
          <w:trHeight w:val="499"/>
        </w:trPr>
        <w:tc>
          <w:tcPr>
            <w:tcW w:w="1371" w:type="dxa"/>
            <w:vMerge w:val="restart"/>
            <w:tcBorders>
              <w:top w:val="single" w:sz="4" w:space="0" w:color="000000"/>
              <w:left w:val="single" w:sz="4" w:space="0" w:color="000000"/>
              <w:bottom w:val="single" w:sz="4" w:space="0" w:color="000000"/>
              <w:right w:val="single" w:sz="4" w:space="0" w:color="000000"/>
            </w:tcBorders>
            <w:vAlign w:val="center"/>
          </w:tcPr>
          <w:p w14:paraId="2274226A" w14:textId="1041F48B" w:rsidR="00E91799" w:rsidRPr="001963D2" w:rsidRDefault="00E91799" w:rsidP="00FE0FCB">
            <w:pPr>
              <w:tabs>
                <w:tab w:val="left" w:pos="1890"/>
              </w:tabs>
              <w:spacing w:before="0" w:after="0" w:line="240" w:lineRule="auto"/>
              <w:ind w:firstLine="0"/>
              <w:jc w:val="center"/>
              <w:rPr>
                <w:sz w:val="24"/>
                <w:szCs w:val="24"/>
                <w:lang w:val="vi-VN" w:eastAsia="en-US"/>
              </w:rPr>
            </w:pPr>
            <w:r w:rsidRPr="001963D2">
              <w:rPr>
                <w:sz w:val="24"/>
                <w:szCs w:val="24"/>
                <w:lang w:val="en" w:eastAsia="en-US"/>
              </w:rPr>
              <w:t>ABHH.734</w:t>
            </w:r>
          </w:p>
        </w:tc>
        <w:tc>
          <w:tcPr>
            <w:tcW w:w="1295" w:type="dxa"/>
            <w:vMerge w:val="restart"/>
            <w:tcBorders>
              <w:top w:val="single" w:sz="4" w:space="0" w:color="000000"/>
              <w:left w:val="single" w:sz="4" w:space="0" w:color="000000"/>
              <w:bottom w:val="single" w:sz="4" w:space="0" w:color="000000"/>
              <w:right w:val="single" w:sz="4" w:space="0" w:color="000000"/>
            </w:tcBorders>
          </w:tcPr>
          <w:p w14:paraId="5C5907CF" w14:textId="77777777" w:rsidR="00E91799" w:rsidRPr="001963D2" w:rsidRDefault="00E91799" w:rsidP="00FE0FCB">
            <w:pPr>
              <w:tabs>
                <w:tab w:val="left" w:pos="1890"/>
              </w:tabs>
              <w:spacing w:before="0" w:after="0" w:line="240" w:lineRule="auto"/>
              <w:ind w:firstLine="0"/>
              <w:jc w:val="left"/>
              <w:rPr>
                <w:sz w:val="24"/>
                <w:szCs w:val="24"/>
                <w:lang w:val="en" w:eastAsia="en-US"/>
              </w:rPr>
            </w:pPr>
            <w:r w:rsidRPr="001963D2">
              <w:rPr>
                <w:sz w:val="24"/>
                <w:szCs w:val="24"/>
                <w:lang w:val="en" w:eastAsia="en-US"/>
              </w:rPr>
              <w:t>Nạo vét bằng tàu hút bụng tự hành công suất 4056 cv độ sâu hạ gầu từ 5m đến 9m, cự ly vận chuyển đất ≤6km</w:t>
            </w:r>
          </w:p>
        </w:tc>
        <w:tc>
          <w:tcPr>
            <w:tcW w:w="1712" w:type="dxa"/>
            <w:tcBorders>
              <w:top w:val="single" w:sz="4" w:space="0" w:color="000000"/>
              <w:left w:val="single" w:sz="4" w:space="0" w:color="000000"/>
              <w:bottom w:val="nil"/>
              <w:right w:val="single" w:sz="4" w:space="0" w:color="000000"/>
            </w:tcBorders>
          </w:tcPr>
          <w:p w14:paraId="5E8D7F17" w14:textId="77777777" w:rsidR="00E91799" w:rsidRPr="001963D2" w:rsidRDefault="00E91799" w:rsidP="00FE0FCB">
            <w:pPr>
              <w:tabs>
                <w:tab w:val="left" w:pos="1890"/>
              </w:tabs>
              <w:spacing w:before="0" w:after="0" w:line="240" w:lineRule="auto"/>
              <w:ind w:firstLine="0"/>
              <w:jc w:val="left"/>
              <w:rPr>
                <w:sz w:val="24"/>
                <w:szCs w:val="24"/>
                <w:lang w:val="en" w:eastAsia="en-US"/>
              </w:rPr>
            </w:pPr>
            <w:r w:rsidRPr="001963D2">
              <w:rPr>
                <w:i/>
                <w:sz w:val="24"/>
                <w:szCs w:val="24"/>
                <w:lang w:val="en" w:eastAsia="en-US"/>
              </w:rPr>
              <w:t>Nhân công 3,5/7</w:t>
            </w:r>
          </w:p>
        </w:tc>
        <w:tc>
          <w:tcPr>
            <w:tcW w:w="748" w:type="dxa"/>
            <w:tcBorders>
              <w:top w:val="single" w:sz="4" w:space="0" w:color="000000"/>
              <w:left w:val="single" w:sz="4" w:space="0" w:color="000000"/>
              <w:bottom w:val="nil"/>
              <w:right w:val="single" w:sz="4" w:space="0" w:color="000000"/>
            </w:tcBorders>
          </w:tcPr>
          <w:p w14:paraId="75518EF6"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công</w:t>
            </w:r>
          </w:p>
        </w:tc>
        <w:tc>
          <w:tcPr>
            <w:tcW w:w="831" w:type="dxa"/>
            <w:tcBorders>
              <w:top w:val="single" w:sz="4" w:space="0" w:color="000000"/>
              <w:left w:val="single" w:sz="4" w:space="0" w:color="000000"/>
              <w:bottom w:val="nil"/>
              <w:right w:val="single" w:sz="4" w:space="0" w:color="000000"/>
            </w:tcBorders>
          </w:tcPr>
          <w:p w14:paraId="54E66C00"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1,327</w:t>
            </w:r>
          </w:p>
        </w:tc>
        <w:tc>
          <w:tcPr>
            <w:tcW w:w="883" w:type="dxa"/>
            <w:tcBorders>
              <w:top w:val="single" w:sz="4" w:space="0" w:color="000000"/>
              <w:left w:val="single" w:sz="4" w:space="0" w:color="000000"/>
              <w:bottom w:val="nil"/>
              <w:right w:val="single" w:sz="4" w:space="0" w:color="000000"/>
            </w:tcBorders>
          </w:tcPr>
          <w:p w14:paraId="26CA26ED"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1,925</w:t>
            </w:r>
          </w:p>
        </w:tc>
        <w:tc>
          <w:tcPr>
            <w:tcW w:w="883" w:type="dxa"/>
            <w:tcBorders>
              <w:top w:val="single" w:sz="4" w:space="0" w:color="000000"/>
              <w:left w:val="single" w:sz="4" w:space="0" w:color="000000"/>
              <w:bottom w:val="nil"/>
              <w:right w:val="single" w:sz="4" w:space="0" w:color="000000"/>
            </w:tcBorders>
          </w:tcPr>
          <w:p w14:paraId="34440D4B"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1,945</w:t>
            </w:r>
          </w:p>
        </w:tc>
        <w:tc>
          <w:tcPr>
            <w:tcW w:w="883" w:type="dxa"/>
            <w:tcBorders>
              <w:top w:val="single" w:sz="4" w:space="0" w:color="000000"/>
              <w:left w:val="single" w:sz="4" w:space="0" w:color="000000"/>
              <w:bottom w:val="nil"/>
              <w:right w:val="single" w:sz="4" w:space="0" w:color="000000"/>
            </w:tcBorders>
          </w:tcPr>
          <w:p w14:paraId="31BEBCC1" w14:textId="1C7FBF64"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rPr>
              <w:t>2,701</w:t>
            </w:r>
          </w:p>
        </w:tc>
        <w:tc>
          <w:tcPr>
            <w:tcW w:w="860" w:type="dxa"/>
            <w:tcBorders>
              <w:top w:val="single" w:sz="4" w:space="0" w:color="000000"/>
              <w:left w:val="single" w:sz="4" w:space="0" w:color="000000"/>
              <w:bottom w:val="nil"/>
              <w:right w:val="single" w:sz="4" w:space="0" w:color="000000"/>
            </w:tcBorders>
          </w:tcPr>
          <w:p w14:paraId="7D5C0F07" w14:textId="4147DD39"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rPr>
              <w:t>3,897</w:t>
            </w:r>
          </w:p>
        </w:tc>
      </w:tr>
      <w:tr w:rsidR="001963D2" w:rsidRPr="001963D2" w14:paraId="5ED6B0DF" w14:textId="77777777" w:rsidTr="00E91799">
        <w:trPr>
          <w:trHeight w:val="134"/>
        </w:trPr>
        <w:tc>
          <w:tcPr>
            <w:tcW w:w="1371" w:type="dxa"/>
            <w:vMerge/>
            <w:tcBorders>
              <w:top w:val="single" w:sz="4" w:space="0" w:color="000000"/>
              <w:left w:val="single" w:sz="4" w:space="0" w:color="000000"/>
              <w:bottom w:val="single" w:sz="4" w:space="0" w:color="000000"/>
              <w:right w:val="single" w:sz="4" w:space="0" w:color="000000"/>
            </w:tcBorders>
            <w:vAlign w:val="center"/>
          </w:tcPr>
          <w:p w14:paraId="18B1A7CB" w14:textId="77777777" w:rsidR="00E91799" w:rsidRPr="001963D2" w:rsidRDefault="00E91799" w:rsidP="00FE0FC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95" w:type="dxa"/>
            <w:vMerge/>
            <w:tcBorders>
              <w:top w:val="single" w:sz="4" w:space="0" w:color="000000"/>
              <w:left w:val="single" w:sz="4" w:space="0" w:color="000000"/>
              <w:bottom w:val="single" w:sz="4" w:space="0" w:color="000000"/>
              <w:right w:val="single" w:sz="4" w:space="0" w:color="000000"/>
            </w:tcBorders>
          </w:tcPr>
          <w:p w14:paraId="727EDD53" w14:textId="77777777" w:rsidR="00E91799" w:rsidRPr="001963D2" w:rsidRDefault="00E91799" w:rsidP="00FE0FC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12" w:type="dxa"/>
            <w:tcBorders>
              <w:top w:val="nil"/>
              <w:left w:val="single" w:sz="4" w:space="0" w:color="000000"/>
              <w:bottom w:val="nil"/>
              <w:right w:val="single" w:sz="4" w:space="0" w:color="000000"/>
            </w:tcBorders>
          </w:tcPr>
          <w:p w14:paraId="07FDBD68" w14:textId="77777777" w:rsidR="00E91799" w:rsidRPr="001963D2" w:rsidRDefault="00E91799" w:rsidP="00FE0FCB">
            <w:pPr>
              <w:tabs>
                <w:tab w:val="left" w:pos="1890"/>
              </w:tabs>
              <w:spacing w:before="0" w:after="0" w:line="240" w:lineRule="auto"/>
              <w:ind w:firstLine="0"/>
              <w:jc w:val="left"/>
              <w:rPr>
                <w:i/>
                <w:sz w:val="24"/>
                <w:szCs w:val="24"/>
                <w:lang w:val="en" w:eastAsia="en-US"/>
              </w:rPr>
            </w:pPr>
            <w:r w:rsidRPr="001963D2">
              <w:rPr>
                <w:i/>
                <w:sz w:val="24"/>
                <w:szCs w:val="24"/>
                <w:lang w:val="en" w:eastAsia="en-US"/>
              </w:rPr>
              <w:t>Máy thi công</w:t>
            </w:r>
          </w:p>
        </w:tc>
        <w:tc>
          <w:tcPr>
            <w:tcW w:w="748" w:type="dxa"/>
            <w:tcBorders>
              <w:top w:val="nil"/>
              <w:left w:val="single" w:sz="4" w:space="0" w:color="000000"/>
              <w:bottom w:val="nil"/>
              <w:right w:val="single" w:sz="4" w:space="0" w:color="000000"/>
            </w:tcBorders>
          </w:tcPr>
          <w:p w14:paraId="2C57E2D3" w14:textId="77777777" w:rsidR="00E91799" w:rsidRPr="001963D2" w:rsidRDefault="00E91799" w:rsidP="00FE0FCB">
            <w:pPr>
              <w:tabs>
                <w:tab w:val="left" w:pos="1890"/>
              </w:tabs>
              <w:spacing w:before="0" w:after="0" w:line="240" w:lineRule="auto"/>
              <w:ind w:firstLine="0"/>
              <w:jc w:val="center"/>
              <w:rPr>
                <w:sz w:val="24"/>
                <w:szCs w:val="24"/>
                <w:lang w:val="en" w:eastAsia="en-US"/>
              </w:rPr>
            </w:pPr>
          </w:p>
        </w:tc>
        <w:tc>
          <w:tcPr>
            <w:tcW w:w="831" w:type="dxa"/>
            <w:tcBorders>
              <w:top w:val="nil"/>
              <w:left w:val="single" w:sz="4" w:space="0" w:color="000000"/>
              <w:bottom w:val="nil"/>
              <w:right w:val="single" w:sz="4" w:space="0" w:color="000000"/>
            </w:tcBorders>
          </w:tcPr>
          <w:p w14:paraId="42A57A4A" w14:textId="77777777" w:rsidR="00E91799" w:rsidRPr="001963D2" w:rsidRDefault="00E91799" w:rsidP="00FE0FCB">
            <w:pPr>
              <w:tabs>
                <w:tab w:val="left" w:pos="1890"/>
              </w:tabs>
              <w:spacing w:before="0" w:after="0" w:line="240" w:lineRule="auto"/>
              <w:ind w:firstLine="0"/>
              <w:jc w:val="center"/>
              <w:rPr>
                <w:sz w:val="24"/>
                <w:szCs w:val="24"/>
                <w:lang w:val="en" w:eastAsia="en-US"/>
              </w:rPr>
            </w:pPr>
          </w:p>
        </w:tc>
        <w:tc>
          <w:tcPr>
            <w:tcW w:w="883" w:type="dxa"/>
            <w:tcBorders>
              <w:top w:val="nil"/>
              <w:left w:val="single" w:sz="4" w:space="0" w:color="000000"/>
              <w:bottom w:val="nil"/>
              <w:right w:val="single" w:sz="4" w:space="0" w:color="000000"/>
            </w:tcBorders>
          </w:tcPr>
          <w:p w14:paraId="61514737" w14:textId="77777777" w:rsidR="00E91799" w:rsidRPr="001963D2" w:rsidRDefault="00E91799" w:rsidP="00FE0FCB">
            <w:pPr>
              <w:tabs>
                <w:tab w:val="left" w:pos="1890"/>
              </w:tabs>
              <w:spacing w:before="0" w:after="0" w:line="240" w:lineRule="auto"/>
              <w:ind w:firstLine="0"/>
              <w:jc w:val="center"/>
              <w:rPr>
                <w:sz w:val="24"/>
                <w:szCs w:val="24"/>
                <w:lang w:val="en" w:eastAsia="en-US"/>
              </w:rPr>
            </w:pPr>
          </w:p>
        </w:tc>
        <w:tc>
          <w:tcPr>
            <w:tcW w:w="883" w:type="dxa"/>
            <w:tcBorders>
              <w:top w:val="nil"/>
              <w:left w:val="single" w:sz="4" w:space="0" w:color="000000"/>
              <w:bottom w:val="nil"/>
              <w:right w:val="single" w:sz="4" w:space="0" w:color="000000"/>
            </w:tcBorders>
          </w:tcPr>
          <w:p w14:paraId="0625FD20" w14:textId="77777777" w:rsidR="00E91799" w:rsidRPr="001963D2" w:rsidRDefault="00E91799" w:rsidP="00FE0FCB">
            <w:pPr>
              <w:tabs>
                <w:tab w:val="left" w:pos="1890"/>
              </w:tabs>
              <w:spacing w:before="0" w:after="0" w:line="240" w:lineRule="auto"/>
              <w:ind w:firstLine="0"/>
              <w:jc w:val="center"/>
              <w:rPr>
                <w:sz w:val="24"/>
                <w:szCs w:val="24"/>
                <w:lang w:val="en" w:eastAsia="en-US"/>
              </w:rPr>
            </w:pPr>
          </w:p>
        </w:tc>
        <w:tc>
          <w:tcPr>
            <w:tcW w:w="883" w:type="dxa"/>
            <w:tcBorders>
              <w:top w:val="nil"/>
              <w:left w:val="single" w:sz="4" w:space="0" w:color="000000"/>
              <w:bottom w:val="nil"/>
              <w:right w:val="single" w:sz="4" w:space="0" w:color="000000"/>
            </w:tcBorders>
          </w:tcPr>
          <w:p w14:paraId="7A6C5690" w14:textId="77777777" w:rsidR="00E91799" w:rsidRPr="001963D2" w:rsidRDefault="00E91799" w:rsidP="00FE0FCB">
            <w:pPr>
              <w:tabs>
                <w:tab w:val="left" w:pos="1890"/>
              </w:tabs>
              <w:spacing w:before="0" w:after="0" w:line="240" w:lineRule="auto"/>
              <w:ind w:firstLine="0"/>
              <w:jc w:val="center"/>
              <w:rPr>
                <w:sz w:val="24"/>
                <w:szCs w:val="24"/>
                <w:lang w:val="en" w:eastAsia="en-US"/>
              </w:rPr>
            </w:pPr>
          </w:p>
        </w:tc>
        <w:tc>
          <w:tcPr>
            <w:tcW w:w="860" w:type="dxa"/>
            <w:tcBorders>
              <w:top w:val="nil"/>
              <w:left w:val="single" w:sz="4" w:space="0" w:color="000000"/>
              <w:bottom w:val="nil"/>
              <w:right w:val="single" w:sz="4" w:space="0" w:color="000000"/>
            </w:tcBorders>
          </w:tcPr>
          <w:p w14:paraId="2941DD62" w14:textId="77777777" w:rsidR="00E91799" w:rsidRPr="001963D2" w:rsidRDefault="00E91799" w:rsidP="00FE0FCB">
            <w:pPr>
              <w:tabs>
                <w:tab w:val="left" w:pos="1890"/>
              </w:tabs>
              <w:spacing w:before="0" w:after="0" w:line="240" w:lineRule="auto"/>
              <w:ind w:firstLine="0"/>
              <w:jc w:val="center"/>
              <w:rPr>
                <w:sz w:val="24"/>
                <w:szCs w:val="24"/>
                <w:lang w:val="en" w:eastAsia="en-US"/>
              </w:rPr>
            </w:pPr>
          </w:p>
        </w:tc>
      </w:tr>
      <w:tr w:rsidR="001963D2" w:rsidRPr="001963D2" w14:paraId="6CF58B28" w14:textId="77777777" w:rsidTr="00E91799">
        <w:trPr>
          <w:trHeight w:val="134"/>
        </w:trPr>
        <w:tc>
          <w:tcPr>
            <w:tcW w:w="1371" w:type="dxa"/>
            <w:vMerge/>
            <w:tcBorders>
              <w:top w:val="single" w:sz="4" w:space="0" w:color="000000"/>
              <w:left w:val="single" w:sz="4" w:space="0" w:color="000000"/>
              <w:bottom w:val="single" w:sz="4" w:space="0" w:color="000000"/>
              <w:right w:val="single" w:sz="4" w:space="0" w:color="000000"/>
            </w:tcBorders>
            <w:vAlign w:val="center"/>
          </w:tcPr>
          <w:p w14:paraId="6D4C44A8" w14:textId="77777777" w:rsidR="00E91799" w:rsidRPr="001963D2" w:rsidRDefault="00E91799" w:rsidP="00FE0FC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95" w:type="dxa"/>
            <w:vMerge/>
            <w:tcBorders>
              <w:top w:val="single" w:sz="4" w:space="0" w:color="000000"/>
              <w:left w:val="single" w:sz="4" w:space="0" w:color="000000"/>
              <w:bottom w:val="single" w:sz="4" w:space="0" w:color="000000"/>
              <w:right w:val="single" w:sz="4" w:space="0" w:color="000000"/>
            </w:tcBorders>
          </w:tcPr>
          <w:p w14:paraId="21F2E595" w14:textId="77777777" w:rsidR="00E91799" w:rsidRPr="001963D2" w:rsidRDefault="00E91799" w:rsidP="00FE0FC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12" w:type="dxa"/>
            <w:tcBorders>
              <w:top w:val="nil"/>
              <w:left w:val="single" w:sz="4" w:space="0" w:color="000000"/>
              <w:bottom w:val="nil"/>
              <w:right w:val="single" w:sz="4" w:space="0" w:color="000000"/>
            </w:tcBorders>
          </w:tcPr>
          <w:p w14:paraId="7E5E450A" w14:textId="77777777" w:rsidR="00E91799" w:rsidRPr="001963D2" w:rsidRDefault="00E91799" w:rsidP="00FE0FCB">
            <w:pPr>
              <w:tabs>
                <w:tab w:val="left" w:pos="1890"/>
              </w:tabs>
              <w:spacing w:before="0" w:after="0" w:line="240" w:lineRule="auto"/>
              <w:ind w:firstLine="0"/>
              <w:jc w:val="left"/>
              <w:rPr>
                <w:i/>
                <w:sz w:val="24"/>
                <w:szCs w:val="24"/>
                <w:lang w:val="en" w:eastAsia="en-US"/>
              </w:rPr>
            </w:pPr>
            <w:r w:rsidRPr="001963D2">
              <w:rPr>
                <w:sz w:val="24"/>
                <w:szCs w:val="24"/>
                <w:lang w:val="en" w:eastAsia="en-US"/>
              </w:rPr>
              <w:t>Tàu hút bụng tự hành 4056 cv (hoặc tương tự)</w:t>
            </w:r>
          </w:p>
        </w:tc>
        <w:tc>
          <w:tcPr>
            <w:tcW w:w="748" w:type="dxa"/>
            <w:tcBorders>
              <w:top w:val="nil"/>
              <w:left w:val="single" w:sz="4" w:space="0" w:color="000000"/>
              <w:bottom w:val="nil"/>
              <w:right w:val="single" w:sz="4" w:space="0" w:color="000000"/>
            </w:tcBorders>
          </w:tcPr>
          <w:p w14:paraId="018B8E84"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31" w:type="dxa"/>
            <w:tcBorders>
              <w:top w:val="nil"/>
              <w:left w:val="single" w:sz="4" w:space="0" w:color="000000"/>
              <w:bottom w:val="nil"/>
              <w:right w:val="single" w:sz="4" w:space="0" w:color="000000"/>
            </w:tcBorders>
          </w:tcPr>
          <w:p w14:paraId="61E7176C"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0,059</w:t>
            </w:r>
          </w:p>
        </w:tc>
        <w:tc>
          <w:tcPr>
            <w:tcW w:w="883" w:type="dxa"/>
            <w:tcBorders>
              <w:top w:val="nil"/>
              <w:left w:val="single" w:sz="4" w:space="0" w:color="000000"/>
              <w:bottom w:val="nil"/>
              <w:right w:val="single" w:sz="4" w:space="0" w:color="000000"/>
            </w:tcBorders>
          </w:tcPr>
          <w:p w14:paraId="797A7049"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0,093</w:t>
            </w:r>
          </w:p>
        </w:tc>
        <w:tc>
          <w:tcPr>
            <w:tcW w:w="883" w:type="dxa"/>
            <w:tcBorders>
              <w:top w:val="nil"/>
              <w:left w:val="single" w:sz="4" w:space="0" w:color="000000"/>
              <w:bottom w:val="nil"/>
              <w:right w:val="single" w:sz="4" w:space="0" w:color="000000"/>
            </w:tcBorders>
          </w:tcPr>
          <w:p w14:paraId="693294F5"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0,097</w:t>
            </w:r>
          </w:p>
        </w:tc>
        <w:tc>
          <w:tcPr>
            <w:tcW w:w="883" w:type="dxa"/>
            <w:tcBorders>
              <w:top w:val="nil"/>
              <w:left w:val="single" w:sz="4" w:space="0" w:color="000000"/>
              <w:bottom w:val="nil"/>
              <w:right w:val="single" w:sz="4" w:space="0" w:color="000000"/>
            </w:tcBorders>
          </w:tcPr>
          <w:p w14:paraId="54895F55" w14:textId="52BED53C"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rPr>
              <w:t>0,120</w:t>
            </w:r>
          </w:p>
        </w:tc>
        <w:tc>
          <w:tcPr>
            <w:tcW w:w="860" w:type="dxa"/>
            <w:tcBorders>
              <w:top w:val="nil"/>
              <w:left w:val="single" w:sz="4" w:space="0" w:color="000000"/>
              <w:bottom w:val="nil"/>
              <w:right w:val="single" w:sz="4" w:space="0" w:color="000000"/>
            </w:tcBorders>
          </w:tcPr>
          <w:p w14:paraId="351B2209" w14:textId="78AF78E1"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rPr>
              <w:t>0,173</w:t>
            </w:r>
          </w:p>
        </w:tc>
      </w:tr>
      <w:tr w:rsidR="001963D2" w:rsidRPr="001963D2" w14:paraId="504468D0" w14:textId="77777777" w:rsidTr="00E91799">
        <w:trPr>
          <w:trHeight w:val="134"/>
        </w:trPr>
        <w:tc>
          <w:tcPr>
            <w:tcW w:w="1371" w:type="dxa"/>
            <w:vMerge/>
            <w:tcBorders>
              <w:top w:val="single" w:sz="4" w:space="0" w:color="000000"/>
              <w:left w:val="single" w:sz="4" w:space="0" w:color="000000"/>
              <w:bottom w:val="single" w:sz="4" w:space="0" w:color="000000"/>
              <w:right w:val="single" w:sz="4" w:space="0" w:color="000000"/>
            </w:tcBorders>
            <w:vAlign w:val="center"/>
          </w:tcPr>
          <w:p w14:paraId="22E88035" w14:textId="77777777" w:rsidR="00E91799" w:rsidRPr="001963D2" w:rsidRDefault="00E91799" w:rsidP="00FE0FC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95" w:type="dxa"/>
            <w:vMerge/>
            <w:tcBorders>
              <w:top w:val="single" w:sz="4" w:space="0" w:color="000000"/>
              <w:left w:val="single" w:sz="4" w:space="0" w:color="000000"/>
              <w:bottom w:val="single" w:sz="4" w:space="0" w:color="000000"/>
              <w:right w:val="single" w:sz="4" w:space="0" w:color="000000"/>
            </w:tcBorders>
          </w:tcPr>
          <w:p w14:paraId="4C8B42B3" w14:textId="77777777" w:rsidR="00E91799" w:rsidRPr="001963D2" w:rsidRDefault="00E91799" w:rsidP="00FE0FC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12" w:type="dxa"/>
            <w:tcBorders>
              <w:top w:val="nil"/>
              <w:left w:val="single" w:sz="4" w:space="0" w:color="000000"/>
              <w:bottom w:val="nil"/>
              <w:right w:val="single" w:sz="4" w:space="0" w:color="000000"/>
            </w:tcBorders>
          </w:tcPr>
          <w:p w14:paraId="158AB7E1" w14:textId="26271F0B" w:rsidR="00E91799" w:rsidRPr="001963D2" w:rsidRDefault="00E91799" w:rsidP="00FE0FCB">
            <w:pPr>
              <w:tabs>
                <w:tab w:val="left" w:pos="1890"/>
              </w:tabs>
              <w:spacing w:before="0" w:after="0" w:line="240" w:lineRule="auto"/>
              <w:ind w:firstLine="0"/>
              <w:jc w:val="left"/>
              <w:rPr>
                <w:i/>
                <w:sz w:val="24"/>
                <w:szCs w:val="24"/>
                <w:lang w:val="en" w:eastAsia="en-US"/>
              </w:rPr>
            </w:pPr>
            <w:r w:rsidRPr="001963D2">
              <w:rPr>
                <w:sz w:val="24"/>
                <w:szCs w:val="24"/>
                <w:lang w:val="en" w:eastAsia="en-US"/>
              </w:rPr>
              <w:t>Tàu cấp dầu 600</w:t>
            </w:r>
            <w:r w:rsidR="00703A7F" w:rsidRPr="001963D2">
              <w:rPr>
                <w:sz w:val="24"/>
                <w:szCs w:val="24"/>
                <w:lang w:val="en" w:eastAsia="en-US"/>
              </w:rPr>
              <w:t xml:space="preserve"> </w:t>
            </w:r>
            <w:r w:rsidRPr="001963D2">
              <w:rPr>
                <w:sz w:val="24"/>
                <w:szCs w:val="24"/>
                <w:lang w:val="en" w:eastAsia="en-US"/>
              </w:rPr>
              <w:t xml:space="preserve">cv </w:t>
            </w:r>
          </w:p>
        </w:tc>
        <w:tc>
          <w:tcPr>
            <w:tcW w:w="748" w:type="dxa"/>
            <w:tcBorders>
              <w:top w:val="nil"/>
              <w:left w:val="single" w:sz="4" w:space="0" w:color="000000"/>
              <w:bottom w:val="nil"/>
              <w:right w:val="single" w:sz="4" w:space="0" w:color="000000"/>
            </w:tcBorders>
          </w:tcPr>
          <w:p w14:paraId="05BCE6F8"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31" w:type="dxa"/>
            <w:tcBorders>
              <w:top w:val="nil"/>
              <w:left w:val="single" w:sz="4" w:space="0" w:color="000000"/>
              <w:bottom w:val="nil"/>
              <w:right w:val="single" w:sz="4" w:space="0" w:color="000000"/>
            </w:tcBorders>
          </w:tcPr>
          <w:p w14:paraId="3AF55C5C"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0,027</w:t>
            </w:r>
          </w:p>
        </w:tc>
        <w:tc>
          <w:tcPr>
            <w:tcW w:w="883" w:type="dxa"/>
            <w:tcBorders>
              <w:top w:val="nil"/>
              <w:left w:val="single" w:sz="4" w:space="0" w:color="000000"/>
              <w:bottom w:val="nil"/>
              <w:right w:val="single" w:sz="4" w:space="0" w:color="000000"/>
            </w:tcBorders>
          </w:tcPr>
          <w:p w14:paraId="71E50BF6"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0,044</w:t>
            </w:r>
          </w:p>
        </w:tc>
        <w:tc>
          <w:tcPr>
            <w:tcW w:w="883" w:type="dxa"/>
            <w:tcBorders>
              <w:top w:val="nil"/>
              <w:left w:val="single" w:sz="4" w:space="0" w:color="000000"/>
              <w:bottom w:val="nil"/>
              <w:right w:val="single" w:sz="4" w:space="0" w:color="000000"/>
            </w:tcBorders>
          </w:tcPr>
          <w:p w14:paraId="7B08D4B3"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0,045</w:t>
            </w:r>
          </w:p>
        </w:tc>
        <w:tc>
          <w:tcPr>
            <w:tcW w:w="883" w:type="dxa"/>
            <w:tcBorders>
              <w:top w:val="nil"/>
              <w:left w:val="single" w:sz="4" w:space="0" w:color="000000"/>
              <w:bottom w:val="nil"/>
              <w:right w:val="single" w:sz="4" w:space="0" w:color="000000"/>
            </w:tcBorders>
          </w:tcPr>
          <w:p w14:paraId="1CD4CC71" w14:textId="40181DA4"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rPr>
              <w:t>0,056</w:t>
            </w:r>
          </w:p>
        </w:tc>
        <w:tc>
          <w:tcPr>
            <w:tcW w:w="860" w:type="dxa"/>
            <w:tcBorders>
              <w:top w:val="nil"/>
              <w:left w:val="single" w:sz="4" w:space="0" w:color="000000"/>
              <w:bottom w:val="nil"/>
              <w:right w:val="single" w:sz="4" w:space="0" w:color="000000"/>
            </w:tcBorders>
          </w:tcPr>
          <w:p w14:paraId="2AB3D6CE" w14:textId="4AFBA45E"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rPr>
              <w:t>0,081</w:t>
            </w:r>
          </w:p>
        </w:tc>
      </w:tr>
      <w:tr w:rsidR="001963D2" w:rsidRPr="001963D2" w14:paraId="23C76279" w14:textId="77777777" w:rsidTr="00E91799">
        <w:trPr>
          <w:trHeight w:val="134"/>
        </w:trPr>
        <w:tc>
          <w:tcPr>
            <w:tcW w:w="1371" w:type="dxa"/>
            <w:vMerge/>
            <w:tcBorders>
              <w:top w:val="single" w:sz="4" w:space="0" w:color="000000"/>
              <w:left w:val="single" w:sz="4" w:space="0" w:color="000000"/>
              <w:bottom w:val="single" w:sz="4" w:space="0" w:color="000000"/>
              <w:right w:val="single" w:sz="4" w:space="0" w:color="000000"/>
            </w:tcBorders>
            <w:vAlign w:val="center"/>
          </w:tcPr>
          <w:p w14:paraId="6B75D471" w14:textId="77777777" w:rsidR="00E91799" w:rsidRPr="001963D2" w:rsidRDefault="00E91799" w:rsidP="00FE0FC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95" w:type="dxa"/>
            <w:vMerge/>
            <w:tcBorders>
              <w:top w:val="single" w:sz="4" w:space="0" w:color="000000"/>
              <w:left w:val="single" w:sz="4" w:space="0" w:color="000000"/>
              <w:bottom w:val="single" w:sz="4" w:space="0" w:color="000000"/>
              <w:right w:val="single" w:sz="4" w:space="0" w:color="000000"/>
            </w:tcBorders>
          </w:tcPr>
          <w:p w14:paraId="2263EDEF" w14:textId="77777777" w:rsidR="00E91799" w:rsidRPr="001963D2" w:rsidRDefault="00E91799" w:rsidP="00FE0FC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12" w:type="dxa"/>
            <w:tcBorders>
              <w:top w:val="nil"/>
              <w:left w:val="single" w:sz="4" w:space="0" w:color="000000"/>
              <w:bottom w:val="nil"/>
              <w:right w:val="single" w:sz="4" w:space="0" w:color="000000"/>
            </w:tcBorders>
          </w:tcPr>
          <w:p w14:paraId="6EABBF77" w14:textId="45DEABD5" w:rsidR="00E91799" w:rsidRPr="001963D2" w:rsidRDefault="00E91799" w:rsidP="00FE0FCB">
            <w:pPr>
              <w:tabs>
                <w:tab w:val="left" w:pos="1890"/>
              </w:tabs>
              <w:spacing w:before="0" w:after="0" w:line="240" w:lineRule="auto"/>
              <w:ind w:firstLine="0"/>
              <w:jc w:val="left"/>
              <w:rPr>
                <w:i/>
                <w:sz w:val="24"/>
                <w:szCs w:val="24"/>
                <w:lang w:val="en" w:eastAsia="en-US"/>
              </w:rPr>
            </w:pPr>
            <w:r w:rsidRPr="001963D2">
              <w:rPr>
                <w:sz w:val="24"/>
                <w:szCs w:val="24"/>
                <w:lang w:val="en" w:eastAsia="en-US"/>
              </w:rPr>
              <w:t>Tàu cấp nước 360</w:t>
            </w:r>
            <w:r w:rsidR="00703A7F" w:rsidRPr="001963D2">
              <w:rPr>
                <w:sz w:val="24"/>
                <w:szCs w:val="24"/>
                <w:lang w:val="en" w:eastAsia="en-US"/>
              </w:rPr>
              <w:t xml:space="preserve"> </w:t>
            </w:r>
            <w:r w:rsidRPr="001963D2">
              <w:rPr>
                <w:sz w:val="24"/>
                <w:szCs w:val="24"/>
                <w:lang w:val="en" w:eastAsia="en-US"/>
              </w:rPr>
              <w:t>cv</w:t>
            </w:r>
          </w:p>
        </w:tc>
        <w:tc>
          <w:tcPr>
            <w:tcW w:w="748" w:type="dxa"/>
            <w:tcBorders>
              <w:top w:val="nil"/>
              <w:left w:val="single" w:sz="4" w:space="0" w:color="000000"/>
              <w:bottom w:val="nil"/>
              <w:right w:val="single" w:sz="4" w:space="0" w:color="000000"/>
            </w:tcBorders>
          </w:tcPr>
          <w:p w14:paraId="4DDD29AC"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31" w:type="dxa"/>
            <w:tcBorders>
              <w:top w:val="nil"/>
              <w:left w:val="single" w:sz="4" w:space="0" w:color="000000"/>
              <w:bottom w:val="nil"/>
              <w:right w:val="single" w:sz="4" w:space="0" w:color="000000"/>
            </w:tcBorders>
          </w:tcPr>
          <w:p w14:paraId="389485A0"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0,027</w:t>
            </w:r>
          </w:p>
        </w:tc>
        <w:tc>
          <w:tcPr>
            <w:tcW w:w="883" w:type="dxa"/>
            <w:tcBorders>
              <w:top w:val="nil"/>
              <w:left w:val="single" w:sz="4" w:space="0" w:color="000000"/>
              <w:bottom w:val="nil"/>
              <w:right w:val="single" w:sz="4" w:space="0" w:color="000000"/>
            </w:tcBorders>
          </w:tcPr>
          <w:p w14:paraId="34D7124F"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0,044</w:t>
            </w:r>
          </w:p>
        </w:tc>
        <w:tc>
          <w:tcPr>
            <w:tcW w:w="883" w:type="dxa"/>
            <w:tcBorders>
              <w:top w:val="nil"/>
              <w:left w:val="single" w:sz="4" w:space="0" w:color="000000"/>
              <w:bottom w:val="nil"/>
              <w:right w:val="single" w:sz="4" w:space="0" w:color="000000"/>
            </w:tcBorders>
          </w:tcPr>
          <w:p w14:paraId="39E6299B"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0,045</w:t>
            </w:r>
          </w:p>
        </w:tc>
        <w:tc>
          <w:tcPr>
            <w:tcW w:w="883" w:type="dxa"/>
            <w:tcBorders>
              <w:top w:val="nil"/>
              <w:left w:val="single" w:sz="4" w:space="0" w:color="000000"/>
              <w:bottom w:val="nil"/>
              <w:right w:val="single" w:sz="4" w:space="0" w:color="000000"/>
            </w:tcBorders>
          </w:tcPr>
          <w:p w14:paraId="4DD6EF08" w14:textId="7876430F"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rPr>
              <w:t>0,056</w:t>
            </w:r>
          </w:p>
        </w:tc>
        <w:tc>
          <w:tcPr>
            <w:tcW w:w="860" w:type="dxa"/>
            <w:tcBorders>
              <w:top w:val="nil"/>
              <w:left w:val="single" w:sz="4" w:space="0" w:color="000000"/>
              <w:bottom w:val="nil"/>
              <w:right w:val="single" w:sz="4" w:space="0" w:color="000000"/>
            </w:tcBorders>
          </w:tcPr>
          <w:p w14:paraId="499CE9EF" w14:textId="14EB0FF4"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rPr>
              <w:t>0,081</w:t>
            </w:r>
          </w:p>
        </w:tc>
      </w:tr>
      <w:tr w:rsidR="001963D2" w:rsidRPr="001963D2" w14:paraId="77613A20" w14:textId="77777777" w:rsidTr="00E91799">
        <w:trPr>
          <w:trHeight w:val="134"/>
        </w:trPr>
        <w:tc>
          <w:tcPr>
            <w:tcW w:w="1371" w:type="dxa"/>
            <w:vMerge/>
            <w:tcBorders>
              <w:top w:val="single" w:sz="4" w:space="0" w:color="000000"/>
              <w:left w:val="single" w:sz="4" w:space="0" w:color="000000"/>
              <w:bottom w:val="single" w:sz="4" w:space="0" w:color="000000"/>
              <w:right w:val="single" w:sz="4" w:space="0" w:color="000000"/>
            </w:tcBorders>
            <w:vAlign w:val="center"/>
          </w:tcPr>
          <w:p w14:paraId="33197DF8" w14:textId="77777777" w:rsidR="00E91799" w:rsidRPr="001963D2" w:rsidRDefault="00E91799" w:rsidP="00FE0FC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95" w:type="dxa"/>
            <w:vMerge/>
            <w:tcBorders>
              <w:top w:val="single" w:sz="4" w:space="0" w:color="000000"/>
              <w:left w:val="single" w:sz="4" w:space="0" w:color="000000"/>
              <w:bottom w:val="single" w:sz="4" w:space="0" w:color="000000"/>
              <w:right w:val="single" w:sz="4" w:space="0" w:color="000000"/>
            </w:tcBorders>
          </w:tcPr>
          <w:p w14:paraId="74026DE7" w14:textId="77777777" w:rsidR="00E91799" w:rsidRPr="001963D2" w:rsidRDefault="00E91799" w:rsidP="00FE0FC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12" w:type="dxa"/>
            <w:tcBorders>
              <w:top w:val="nil"/>
              <w:left w:val="single" w:sz="4" w:space="0" w:color="000000"/>
              <w:bottom w:val="nil"/>
              <w:right w:val="single" w:sz="4" w:space="0" w:color="000000"/>
            </w:tcBorders>
          </w:tcPr>
          <w:p w14:paraId="1C3F3CD1" w14:textId="77777777" w:rsidR="00E91799" w:rsidRPr="001963D2" w:rsidRDefault="00E91799" w:rsidP="00FE0FCB">
            <w:pPr>
              <w:tabs>
                <w:tab w:val="left" w:pos="1890"/>
              </w:tabs>
              <w:spacing w:before="0" w:after="0" w:line="240" w:lineRule="auto"/>
              <w:ind w:firstLine="0"/>
              <w:jc w:val="left"/>
              <w:rPr>
                <w:i/>
                <w:sz w:val="24"/>
                <w:szCs w:val="24"/>
                <w:lang w:val="en" w:eastAsia="en-US"/>
              </w:rPr>
            </w:pPr>
            <w:r w:rsidRPr="001963D2">
              <w:rPr>
                <w:sz w:val="24"/>
                <w:szCs w:val="24"/>
                <w:lang w:val="en" w:eastAsia="en-US"/>
              </w:rPr>
              <w:t xml:space="preserve">Tàu phục vụ 360cv </w:t>
            </w:r>
          </w:p>
        </w:tc>
        <w:tc>
          <w:tcPr>
            <w:tcW w:w="748" w:type="dxa"/>
            <w:tcBorders>
              <w:top w:val="nil"/>
              <w:left w:val="single" w:sz="4" w:space="0" w:color="000000"/>
              <w:bottom w:val="nil"/>
              <w:right w:val="single" w:sz="4" w:space="0" w:color="000000"/>
            </w:tcBorders>
          </w:tcPr>
          <w:p w14:paraId="410CE82E"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31" w:type="dxa"/>
            <w:tcBorders>
              <w:top w:val="nil"/>
              <w:left w:val="single" w:sz="4" w:space="0" w:color="000000"/>
              <w:bottom w:val="nil"/>
              <w:right w:val="single" w:sz="4" w:space="0" w:color="000000"/>
            </w:tcBorders>
          </w:tcPr>
          <w:p w14:paraId="273406C7"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0,059</w:t>
            </w:r>
          </w:p>
        </w:tc>
        <w:tc>
          <w:tcPr>
            <w:tcW w:w="883" w:type="dxa"/>
            <w:tcBorders>
              <w:top w:val="nil"/>
              <w:left w:val="single" w:sz="4" w:space="0" w:color="000000"/>
              <w:bottom w:val="nil"/>
              <w:right w:val="single" w:sz="4" w:space="0" w:color="000000"/>
            </w:tcBorders>
          </w:tcPr>
          <w:p w14:paraId="11F4C082"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0,093</w:t>
            </w:r>
          </w:p>
        </w:tc>
        <w:tc>
          <w:tcPr>
            <w:tcW w:w="883" w:type="dxa"/>
            <w:tcBorders>
              <w:top w:val="nil"/>
              <w:left w:val="single" w:sz="4" w:space="0" w:color="000000"/>
              <w:bottom w:val="nil"/>
              <w:right w:val="single" w:sz="4" w:space="0" w:color="000000"/>
            </w:tcBorders>
          </w:tcPr>
          <w:p w14:paraId="758A0840"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0,097</w:t>
            </w:r>
          </w:p>
        </w:tc>
        <w:tc>
          <w:tcPr>
            <w:tcW w:w="883" w:type="dxa"/>
            <w:tcBorders>
              <w:top w:val="nil"/>
              <w:left w:val="single" w:sz="4" w:space="0" w:color="000000"/>
              <w:bottom w:val="nil"/>
              <w:right w:val="single" w:sz="4" w:space="0" w:color="000000"/>
            </w:tcBorders>
          </w:tcPr>
          <w:p w14:paraId="4B6B74F6" w14:textId="728B98C2"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rPr>
              <w:t>0,120</w:t>
            </w:r>
          </w:p>
        </w:tc>
        <w:tc>
          <w:tcPr>
            <w:tcW w:w="860" w:type="dxa"/>
            <w:tcBorders>
              <w:top w:val="nil"/>
              <w:left w:val="single" w:sz="4" w:space="0" w:color="000000"/>
              <w:bottom w:val="nil"/>
              <w:right w:val="single" w:sz="4" w:space="0" w:color="000000"/>
            </w:tcBorders>
          </w:tcPr>
          <w:p w14:paraId="7472E8FD" w14:textId="1E9D4A95"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rPr>
              <w:t>0,173</w:t>
            </w:r>
          </w:p>
        </w:tc>
      </w:tr>
      <w:tr w:rsidR="001963D2" w:rsidRPr="001963D2" w14:paraId="7E50E727" w14:textId="77777777" w:rsidTr="00E91799">
        <w:trPr>
          <w:trHeight w:val="134"/>
        </w:trPr>
        <w:tc>
          <w:tcPr>
            <w:tcW w:w="1371" w:type="dxa"/>
            <w:vMerge/>
            <w:tcBorders>
              <w:top w:val="single" w:sz="4" w:space="0" w:color="000000"/>
              <w:left w:val="single" w:sz="4" w:space="0" w:color="000000"/>
              <w:bottom w:val="single" w:sz="4" w:space="0" w:color="000000"/>
              <w:right w:val="single" w:sz="4" w:space="0" w:color="000000"/>
            </w:tcBorders>
            <w:vAlign w:val="center"/>
          </w:tcPr>
          <w:p w14:paraId="67FFE684" w14:textId="77777777" w:rsidR="00E91799" w:rsidRPr="001963D2" w:rsidRDefault="00E91799" w:rsidP="00FE0FC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95" w:type="dxa"/>
            <w:vMerge/>
            <w:tcBorders>
              <w:top w:val="single" w:sz="4" w:space="0" w:color="000000"/>
              <w:left w:val="single" w:sz="4" w:space="0" w:color="000000"/>
              <w:bottom w:val="single" w:sz="4" w:space="0" w:color="000000"/>
              <w:right w:val="single" w:sz="4" w:space="0" w:color="000000"/>
            </w:tcBorders>
          </w:tcPr>
          <w:p w14:paraId="5F3B50C2" w14:textId="77777777" w:rsidR="00E91799" w:rsidRPr="001963D2" w:rsidRDefault="00E91799" w:rsidP="00FE0FC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12" w:type="dxa"/>
            <w:tcBorders>
              <w:top w:val="nil"/>
              <w:left w:val="single" w:sz="4" w:space="0" w:color="000000"/>
              <w:bottom w:val="nil"/>
              <w:right w:val="single" w:sz="4" w:space="0" w:color="000000"/>
            </w:tcBorders>
          </w:tcPr>
          <w:p w14:paraId="01961785" w14:textId="77777777" w:rsidR="00E91799" w:rsidRPr="001963D2" w:rsidRDefault="00E91799" w:rsidP="00FE0FCB">
            <w:pPr>
              <w:tabs>
                <w:tab w:val="left" w:pos="1890"/>
              </w:tabs>
              <w:spacing w:before="0" w:after="0" w:line="240" w:lineRule="auto"/>
              <w:ind w:firstLine="0"/>
              <w:jc w:val="left"/>
              <w:rPr>
                <w:i/>
                <w:sz w:val="24"/>
                <w:szCs w:val="24"/>
                <w:lang w:val="en" w:eastAsia="en-US"/>
              </w:rPr>
            </w:pPr>
            <w:r w:rsidRPr="001963D2">
              <w:rPr>
                <w:sz w:val="24"/>
                <w:szCs w:val="24"/>
                <w:lang w:val="en" w:eastAsia="en-US"/>
              </w:rPr>
              <w:t>Canô 75 cv</w:t>
            </w:r>
          </w:p>
        </w:tc>
        <w:tc>
          <w:tcPr>
            <w:tcW w:w="748" w:type="dxa"/>
            <w:tcBorders>
              <w:top w:val="nil"/>
              <w:left w:val="single" w:sz="4" w:space="0" w:color="000000"/>
              <w:bottom w:val="nil"/>
              <w:right w:val="single" w:sz="4" w:space="0" w:color="000000"/>
            </w:tcBorders>
          </w:tcPr>
          <w:p w14:paraId="7610F226"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31" w:type="dxa"/>
            <w:tcBorders>
              <w:top w:val="nil"/>
              <w:left w:val="single" w:sz="4" w:space="0" w:color="000000"/>
              <w:bottom w:val="nil"/>
              <w:right w:val="single" w:sz="4" w:space="0" w:color="000000"/>
            </w:tcBorders>
          </w:tcPr>
          <w:p w14:paraId="03269BCA"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0,029</w:t>
            </w:r>
          </w:p>
        </w:tc>
        <w:tc>
          <w:tcPr>
            <w:tcW w:w="883" w:type="dxa"/>
            <w:tcBorders>
              <w:top w:val="nil"/>
              <w:left w:val="single" w:sz="4" w:space="0" w:color="000000"/>
              <w:bottom w:val="nil"/>
              <w:right w:val="single" w:sz="4" w:space="0" w:color="000000"/>
            </w:tcBorders>
          </w:tcPr>
          <w:p w14:paraId="7B333652"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0,04</w:t>
            </w:r>
          </w:p>
        </w:tc>
        <w:tc>
          <w:tcPr>
            <w:tcW w:w="883" w:type="dxa"/>
            <w:tcBorders>
              <w:top w:val="nil"/>
              <w:left w:val="single" w:sz="4" w:space="0" w:color="000000"/>
              <w:bottom w:val="nil"/>
              <w:right w:val="single" w:sz="4" w:space="0" w:color="000000"/>
            </w:tcBorders>
          </w:tcPr>
          <w:p w14:paraId="76B7F2DB" w14:textId="7777777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0,049</w:t>
            </w:r>
          </w:p>
        </w:tc>
        <w:tc>
          <w:tcPr>
            <w:tcW w:w="883" w:type="dxa"/>
            <w:tcBorders>
              <w:top w:val="nil"/>
              <w:left w:val="single" w:sz="4" w:space="0" w:color="000000"/>
              <w:bottom w:val="nil"/>
              <w:right w:val="single" w:sz="4" w:space="0" w:color="000000"/>
            </w:tcBorders>
          </w:tcPr>
          <w:p w14:paraId="09ECB146" w14:textId="0A112516"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rPr>
              <w:t>0,061</w:t>
            </w:r>
          </w:p>
        </w:tc>
        <w:tc>
          <w:tcPr>
            <w:tcW w:w="860" w:type="dxa"/>
            <w:tcBorders>
              <w:top w:val="nil"/>
              <w:left w:val="single" w:sz="4" w:space="0" w:color="000000"/>
              <w:bottom w:val="nil"/>
              <w:right w:val="single" w:sz="4" w:space="0" w:color="000000"/>
            </w:tcBorders>
          </w:tcPr>
          <w:p w14:paraId="58598BB1" w14:textId="7B2AB647" w:rsidR="00E91799" w:rsidRPr="001963D2" w:rsidRDefault="00E91799" w:rsidP="00FE0FCB">
            <w:pPr>
              <w:tabs>
                <w:tab w:val="left" w:pos="1890"/>
              </w:tabs>
              <w:spacing w:before="0" w:after="0" w:line="240" w:lineRule="auto"/>
              <w:ind w:firstLine="0"/>
              <w:jc w:val="center"/>
              <w:rPr>
                <w:sz w:val="24"/>
                <w:szCs w:val="24"/>
                <w:lang w:val="en" w:eastAsia="en-US"/>
              </w:rPr>
            </w:pPr>
            <w:r w:rsidRPr="001963D2">
              <w:rPr>
                <w:sz w:val="24"/>
                <w:szCs w:val="24"/>
              </w:rPr>
              <w:t>0,088</w:t>
            </w:r>
          </w:p>
        </w:tc>
      </w:tr>
      <w:tr w:rsidR="001963D2" w:rsidRPr="001963D2" w14:paraId="76B2F0BF" w14:textId="77777777" w:rsidTr="007515FC">
        <w:trPr>
          <w:trHeight w:val="134"/>
        </w:trPr>
        <w:tc>
          <w:tcPr>
            <w:tcW w:w="1371" w:type="dxa"/>
            <w:vMerge/>
            <w:tcBorders>
              <w:top w:val="single" w:sz="4" w:space="0" w:color="000000"/>
              <w:left w:val="single" w:sz="4" w:space="0" w:color="000000"/>
              <w:bottom w:val="single" w:sz="4" w:space="0" w:color="000000"/>
              <w:right w:val="single" w:sz="4" w:space="0" w:color="000000"/>
            </w:tcBorders>
            <w:vAlign w:val="center"/>
          </w:tcPr>
          <w:p w14:paraId="00C0CBEB" w14:textId="77777777" w:rsidR="00370A2D" w:rsidRPr="001963D2" w:rsidRDefault="00370A2D" w:rsidP="00FE0FC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95" w:type="dxa"/>
            <w:vMerge/>
            <w:tcBorders>
              <w:top w:val="single" w:sz="4" w:space="0" w:color="000000"/>
              <w:left w:val="single" w:sz="4" w:space="0" w:color="000000"/>
              <w:bottom w:val="single" w:sz="4" w:space="0" w:color="000000"/>
              <w:right w:val="single" w:sz="4" w:space="0" w:color="000000"/>
            </w:tcBorders>
          </w:tcPr>
          <w:p w14:paraId="7F5B9683" w14:textId="77777777" w:rsidR="00370A2D" w:rsidRPr="001963D2" w:rsidRDefault="00370A2D" w:rsidP="00FE0FC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12" w:type="dxa"/>
            <w:tcBorders>
              <w:top w:val="nil"/>
              <w:left w:val="single" w:sz="4" w:space="0" w:color="000000"/>
              <w:bottom w:val="single" w:sz="4" w:space="0" w:color="000000"/>
              <w:right w:val="single" w:sz="4" w:space="0" w:color="000000"/>
            </w:tcBorders>
          </w:tcPr>
          <w:p w14:paraId="77AA1CDE" w14:textId="77777777" w:rsidR="00370A2D" w:rsidRPr="001963D2" w:rsidRDefault="00370A2D" w:rsidP="00FE0FCB">
            <w:pPr>
              <w:tabs>
                <w:tab w:val="left" w:pos="1890"/>
              </w:tabs>
              <w:spacing w:before="0" w:after="0" w:line="240" w:lineRule="auto"/>
              <w:ind w:firstLine="0"/>
              <w:jc w:val="left"/>
              <w:rPr>
                <w:i/>
                <w:sz w:val="24"/>
                <w:szCs w:val="24"/>
                <w:lang w:val="en" w:eastAsia="en-US"/>
              </w:rPr>
            </w:pPr>
            <w:r w:rsidRPr="001963D2">
              <w:rPr>
                <w:sz w:val="24"/>
                <w:szCs w:val="24"/>
                <w:lang w:val="en" w:eastAsia="en-US"/>
              </w:rPr>
              <w:t>Máy khác</w:t>
            </w:r>
          </w:p>
        </w:tc>
        <w:tc>
          <w:tcPr>
            <w:tcW w:w="748" w:type="dxa"/>
            <w:tcBorders>
              <w:top w:val="nil"/>
              <w:left w:val="single" w:sz="4" w:space="0" w:color="000000"/>
              <w:bottom w:val="single" w:sz="4" w:space="0" w:color="000000"/>
              <w:right w:val="single" w:sz="4" w:space="0" w:color="000000"/>
            </w:tcBorders>
          </w:tcPr>
          <w:p w14:paraId="54227100" w14:textId="77777777" w:rsidR="00370A2D" w:rsidRPr="001963D2" w:rsidRDefault="00370A2D"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w:t>
            </w:r>
          </w:p>
        </w:tc>
        <w:tc>
          <w:tcPr>
            <w:tcW w:w="831" w:type="dxa"/>
            <w:tcBorders>
              <w:top w:val="nil"/>
              <w:left w:val="single" w:sz="4" w:space="0" w:color="000000"/>
              <w:bottom w:val="single" w:sz="4" w:space="0" w:color="auto"/>
              <w:right w:val="single" w:sz="4" w:space="0" w:color="000000"/>
            </w:tcBorders>
          </w:tcPr>
          <w:p w14:paraId="4855ECAF" w14:textId="77777777" w:rsidR="00370A2D" w:rsidRPr="001963D2" w:rsidRDefault="00370A2D"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83" w:type="dxa"/>
            <w:tcBorders>
              <w:top w:val="nil"/>
              <w:left w:val="single" w:sz="4" w:space="0" w:color="000000"/>
              <w:bottom w:val="single" w:sz="4" w:space="0" w:color="auto"/>
              <w:right w:val="single" w:sz="4" w:space="0" w:color="000000"/>
            </w:tcBorders>
          </w:tcPr>
          <w:p w14:paraId="2365CDB1" w14:textId="77777777" w:rsidR="00370A2D" w:rsidRPr="001963D2" w:rsidRDefault="00370A2D"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83" w:type="dxa"/>
            <w:tcBorders>
              <w:top w:val="nil"/>
              <w:left w:val="single" w:sz="4" w:space="0" w:color="000000"/>
              <w:bottom w:val="single" w:sz="4" w:space="0" w:color="auto"/>
              <w:right w:val="single" w:sz="4" w:space="0" w:color="000000"/>
            </w:tcBorders>
          </w:tcPr>
          <w:p w14:paraId="1390CA28" w14:textId="77777777" w:rsidR="00370A2D" w:rsidRPr="001963D2" w:rsidRDefault="00370A2D"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83" w:type="dxa"/>
            <w:tcBorders>
              <w:top w:val="nil"/>
              <w:left w:val="single" w:sz="4" w:space="0" w:color="000000"/>
              <w:bottom w:val="single" w:sz="4" w:space="0" w:color="auto"/>
              <w:right w:val="single" w:sz="4" w:space="0" w:color="000000"/>
            </w:tcBorders>
          </w:tcPr>
          <w:p w14:paraId="34A8259E" w14:textId="77777777" w:rsidR="00370A2D" w:rsidRPr="001963D2" w:rsidRDefault="00370A2D"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60" w:type="dxa"/>
            <w:tcBorders>
              <w:top w:val="nil"/>
              <w:left w:val="single" w:sz="4" w:space="0" w:color="000000"/>
              <w:bottom w:val="single" w:sz="4" w:space="0" w:color="auto"/>
              <w:right w:val="single" w:sz="4" w:space="0" w:color="000000"/>
            </w:tcBorders>
          </w:tcPr>
          <w:p w14:paraId="31B7E402" w14:textId="77777777" w:rsidR="00370A2D" w:rsidRPr="001963D2" w:rsidRDefault="00370A2D"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r>
      <w:tr w:rsidR="001963D2" w:rsidRPr="001963D2" w14:paraId="32D24048" w14:textId="77777777" w:rsidTr="007515FC">
        <w:trPr>
          <w:trHeight w:val="233"/>
        </w:trPr>
        <w:tc>
          <w:tcPr>
            <w:tcW w:w="5126" w:type="dxa"/>
            <w:gridSpan w:val="4"/>
            <w:tcBorders>
              <w:top w:val="single" w:sz="4" w:space="0" w:color="000000"/>
              <w:left w:val="nil"/>
              <w:bottom w:val="nil"/>
              <w:right w:val="single" w:sz="4" w:space="0" w:color="auto"/>
            </w:tcBorders>
          </w:tcPr>
          <w:p w14:paraId="49CACF4A" w14:textId="77777777" w:rsidR="00370A2D" w:rsidRPr="001963D2" w:rsidRDefault="00370A2D" w:rsidP="00FE0FCB">
            <w:pPr>
              <w:tabs>
                <w:tab w:val="left" w:pos="1890"/>
              </w:tabs>
              <w:spacing w:before="0" w:after="0" w:line="240" w:lineRule="auto"/>
              <w:ind w:firstLine="0"/>
              <w:jc w:val="center"/>
              <w:rPr>
                <w:sz w:val="24"/>
                <w:szCs w:val="24"/>
                <w:lang w:val="en" w:eastAsia="en-US"/>
              </w:rPr>
            </w:pPr>
          </w:p>
        </w:tc>
        <w:tc>
          <w:tcPr>
            <w:tcW w:w="831" w:type="dxa"/>
            <w:tcBorders>
              <w:top w:val="single" w:sz="4" w:space="0" w:color="auto"/>
              <w:left w:val="single" w:sz="4" w:space="0" w:color="auto"/>
              <w:bottom w:val="single" w:sz="4" w:space="0" w:color="auto"/>
              <w:right w:val="single" w:sz="4" w:space="0" w:color="auto"/>
            </w:tcBorders>
            <w:vAlign w:val="center"/>
          </w:tcPr>
          <w:p w14:paraId="047F2620" w14:textId="77777777" w:rsidR="00370A2D" w:rsidRPr="001963D2" w:rsidRDefault="00370A2D"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10</w:t>
            </w:r>
          </w:p>
        </w:tc>
        <w:tc>
          <w:tcPr>
            <w:tcW w:w="883" w:type="dxa"/>
            <w:tcBorders>
              <w:top w:val="single" w:sz="4" w:space="0" w:color="auto"/>
              <w:left w:val="single" w:sz="4" w:space="0" w:color="auto"/>
              <w:bottom w:val="single" w:sz="4" w:space="0" w:color="auto"/>
              <w:right w:val="single" w:sz="4" w:space="0" w:color="auto"/>
            </w:tcBorders>
            <w:vAlign w:val="center"/>
          </w:tcPr>
          <w:p w14:paraId="1CE63DBE" w14:textId="77777777" w:rsidR="00370A2D" w:rsidRPr="001963D2" w:rsidRDefault="00370A2D"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20</w:t>
            </w:r>
          </w:p>
        </w:tc>
        <w:tc>
          <w:tcPr>
            <w:tcW w:w="883" w:type="dxa"/>
            <w:tcBorders>
              <w:top w:val="single" w:sz="4" w:space="0" w:color="auto"/>
              <w:left w:val="single" w:sz="4" w:space="0" w:color="auto"/>
              <w:bottom w:val="single" w:sz="4" w:space="0" w:color="auto"/>
              <w:right w:val="single" w:sz="4" w:space="0" w:color="auto"/>
            </w:tcBorders>
            <w:vAlign w:val="center"/>
          </w:tcPr>
          <w:p w14:paraId="47DB6AA1" w14:textId="77777777" w:rsidR="00370A2D" w:rsidRPr="001963D2" w:rsidRDefault="00370A2D"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30</w:t>
            </w:r>
          </w:p>
        </w:tc>
        <w:tc>
          <w:tcPr>
            <w:tcW w:w="883" w:type="dxa"/>
            <w:tcBorders>
              <w:top w:val="single" w:sz="4" w:space="0" w:color="auto"/>
              <w:left w:val="single" w:sz="4" w:space="0" w:color="auto"/>
              <w:bottom w:val="single" w:sz="4" w:space="0" w:color="auto"/>
              <w:right w:val="single" w:sz="4" w:space="0" w:color="auto"/>
            </w:tcBorders>
            <w:vAlign w:val="center"/>
          </w:tcPr>
          <w:p w14:paraId="47967CB4" w14:textId="77777777" w:rsidR="00370A2D" w:rsidRPr="001963D2" w:rsidRDefault="00370A2D"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40</w:t>
            </w:r>
          </w:p>
        </w:tc>
        <w:tc>
          <w:tcPr>
            <w:tcW w:w="860" w:type="dxa"/>
            <w:tcBorders>
              <w:top w:val="single" w:sz="4" w:space="0" w:color="auto"/>
              <w:left w:val="single" w:sz="4" w:space="0" w:color="auto"/>
              <w:bottom w:val="single" w:sz="4" w:space="0" w:color="auto"/>
              <w:right w:val="single" w:sz="4" w:space="0" w:color="auto"/>
            </w:tcBorders>
            <w:vAlign w:val="center"/>
          </w:tcPr>
          <w:p w14:paraId="733AD38A" w14:textId="77777777" w:rsidR="00370A2D" w:rsidRPr="001963D2" w:rsidRDefault="00370A2D" w:rsidP="00FE0FCB">
            <w:pPr>
              <w:tabs>
                <w:tab w:val="left" w:pos="1890"/>
              </w:tabs>
              <w:spacing w:before="0" w:after="0" w:line="240" w:lineRule="auto"/>
              <w:ind w:firstLine="0"/>
              <w:jc w:val="center"/>
              <w:rPr>
                <w:sz w:val="24"/>
                <w:szCs w:val="24"/>
                <w:lang w:val="en" w:eastAsia="en-US"/>
              </w:rPr>
            </w:pPr>
            <w:r w:rsidRPr="001963D2">
              <w:rPr>
                <w:sz w:val="24"/>
                <w:szCs w:val="24"/>
                <w:lang w:val="en" w:eastAsia="en-US"/>
              </w:rPr>
              <w:t>50</w:t>
            </w:r>
          </w:p>
        </w:tc>
      </w:tr>
    </w:tbl>
    <w:p w14:paraId="2F3BB151" w14:textId="07F5C30C" w:rsidR="001613A7" w:rsidRPr="001963D2" w:rsidRDefault="002C1C6E" w:rsidP="00FD5075">
      <w:pPr>
        <w:tabs>
          <w:tab w:val="left" w:pos="1890"/>
        </w:tabs>
        <w:spacing w:before="60" w:after="60"/>
        <w:ind w:firstLine="0"/>
        <w:rPr>
          <w:spacing w:val="-12"/>
          <w:szCs w:val="28"/>
          <w:lang w:val="vi-VN" w:eastAsia="en-US"/>
        </w:rPr>
      </w:pPr>
      <w:r w:rsidRPr="001963D2">
        <w:rPr>
          <w:spacing w:val="-12"/>
          <w:szCs w:val="28"/>
          <w:lang w:val="vi-VN" w:eastAsia="en-US"/>
        </w:rPr>
        <w:t>ABHH.735</w:t>
      </w:r>
      <w:r w:rsidR="001613A7" w:rsidRPr="001963D2">
        <w:rPr>
          <w:spacing w:val="-12"/>
          <w:szCs w:val="28"/>
          <w:lang w:val="vi-VN" w:eastAsia="en-US"/>
        </w:rPr>
        <w:t xml:space="preserve">00 NẠO VÉT BẰNG TÀU HÚT BỤNG TỰ HÀNH CÔNG SUẤT </w:t>
      </w:r>
      <w:r w:rsidR="00370A2D" w:rsidRPr="001963D2">
        <w:rPr>
          <w:spacing w:val="-12"/>
          <w:szCs w:val="28"/>
          <w:lang w:val="vi-VN" w:eastAsia="en-US"/>
        </w:rPr>
        <w:t>3200</w:t>
      </w:r>
      <w:r w:rsidR="001613A7" w:rsidRPr="001963D2">
        <w:rPr>
          <w:spacing w:val="-12"/>
          <w:szCs w:val="28"/>
          <w:lang w:val="vi-VN" w:eastAsia="en-US"/>
        </w:rPr>
        <w:t xml:space="preserve"> cv</w:t>
      </w:r>
    </w:p>
    <w:p w14:paraId="68F4204F" w14:textId="77777777" w:rsidR="00370A2D" w:rsidRPr="001963D2" w:rsidRDefault="00370A2D" w:rsidP="000E3146">
      <w:pPr>
        <w:tabs>
          <w:tab w:val="left" w:pos="1890"/>
        </w:tabs>
        <w:spacing w:before="60" w:after="60" w:line="240" w:lineRule="auto"/>
        <w:ind w:firstLine="0"/>
        <w:jc w:val="left"/>
        <w:rPr>
          <w:szCs w:val="28"/>
          <w:lang w:val="en" w:eastAsia="en-US"/>
        </w:rPr>
      </w:pP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t>Đơn vị tính: 100m</w:t>
      </w:r>
      <w:r w:rsidRPr="001963D2">
        <w:rPr>
          <w:sz w:val="24"/>
          <w:szCs w:val="24"/>
          <w:vertAlign w:val="superscript"/>
          <w:lang w:val="en" w:eastAsia="en-US"/>
        </w:rPr>
        <w:t>3</w:t>
      </w:r>
    </w:p>
    <w:tbl>
      <w:tblPr>
        <w:tblW w:w="9457" w:type="dxa"/>
        <w:tblInd w:w="-185"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00" w:firstRow="0" w:lastRow="0" w:firstColumn="0" w:lastColumn="0" w:noHBand="0" w:noVBand="1"/>
      </w:tblPr>
      <w:tblGrid>
        <w:gridCol w:w="1350"/>
        <w:gridCol w:w="1260"/>
        <w:gridCol w:w="1800"/>
        <w:gridCol w:w="720"/>
        <w:gridCol w:w="900"/>
        <w:gridCol w:w="900"/>
        <w:gridCol w:w="810"/>
        <w:gridCol w:w="810"/>
        <w:gridCol w:w="900"/>
        <w:gridCol w:w="7"/>
      </w:tblGrid>
      <w:tr w:rsidR="001963D2" w:rsidRPr="001963D2" w14:paraId="0FD6B575" w14:textId="77777777" w:rsidTr="00682622">
        <w:trPr>
          <w:trHeight w:val="274"/>
        </w:trPr>
        <w:tc>
          <w:tcPr>
            <w:tcW w:w="1350" w:type="dxa"/>
            <w:vMerge w:val="restart"/>
            <w:tcBorders>
              <w:top w:val="single" w:sz="4" w:space="0" w:color="000000"/>
              <w:left w:val="single" w:sz="4" w:space="0" w:color="000000"/>
              <w:bottom w:val="single" w:sz="4" w:space="0" w:color="000000"/>
              <w:right w:val="single" w:sz="4" w:space="0" w:color="000000"/>
            </w:tcBorders>
            <w:vAlign w:val="center"/>
          </w:tcPr>
          <w:p w14:paraId="78885C86" w14:textId="77777777" w:rsidR="00370A2D" w:rsidRPr="001963D2" w:rsidRDefault="00370A2D"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Mã hiệu</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14:paraId="22528694" w14:textId="77777777" w:rsidR="00370A2D" w:rsidRPr="001963D2" w:rsidRDefault="00370A2D"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Công tác xây dựng</w:t>
            </w:r>
          </w:p>
        </w:tc>
        <w:tc>
          <w:tcPr>
            <w:tcW w:w="1800" w:type="dxa"/>
            <w:vMerge w:val="restart"/>
            <w:tcBorders>
              <w:top w:val="single" w:sz="4" w:space="0" w:color="000000"/>
              <w:left w:val="single" w:sz="4" w:space="0" w:color="000000"/>
              <w:bottom w:val="single" w:sz="4" w:space="0" w:color="000000"/>
              <w:right w:val="single" w:sz="4" w:space="0" w:color="000000"/>
            </w:tcBorders>
            <w:vAlign w:val="center"/>
          </w:tcPr>
          <w:p w14:paraId="5301A605" w14:textId="77777777" w:rsidR="00370A2D" w:rsidRPr="001963D2" w:rsidRDefault="00370A2D"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Thành phần hao phí</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014AE7E2" w14:textId="77777777" w:rsidR="00370A2D" w:rsidRPr="001963D2" w:rsidRDefault="00370A2D"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Đơn vị</w:t>
            </w:r>
          </w:p>
        </w:tc>
        <w:tc>
          <w:tcPr>
            <w:tcW w:w="4327" w:type="dxa"/>
            <w:gridSpan w:val="6"/>
            <w:tcBorders>
              <w:top w:val="single" w:sz="4" w:space="0" w:color="000000"/>
              <w:left w:val="single" w:sz="4" w:space="0" w:color="000000"/>
              <w:bottom w:val="single" w:sz="4" w:space="0" w:color="000000"/>
              <w:right w:val="single" w:sz="4" w:space="0" w:color="000000"/>
            </w:tcBorders>
            <w:vAlign w:val="center"/>
          </w:tcPr>
          <w:p w14:paraId="31AE8951" w14:textId="77777777" w:rsidR="00370A2D" w:rsidRPr="001963D2" w:rsidRDefault="00370A2D"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Loại đất</w:t>
            </w:r>
          </w:p>
        </w:tc>
      </w:tr>
      <w:tr w:rsidR="001963D2" w:rsidRPr="001963D2" w14:paraId="4F6C25B4" w14:textId="77777777" w:rsidTr="00682622">
        <w:trPr>
          <w:gridAfter w:val="1"/>
          <w:wAfter w:w="7" w:type="dxa"/>
          <w:trHeight w:val="1406"/>
        </w:trPr>
        <w:tc>
          <w:tcPr>
            <w:tcW w:w="1350" w:type="dxa"/>
            <w:vMerge/>
            <w:tcBorders>
              <w:top w:val="single" w:sz="4" w:space="0" w:color="000000"/>
              <w:left w:val="single" w:sz="4" w:space="0" w:color="000000"/>
              <w:bottom w:val="single" w:sz="4" w:space="0" w:color="000000"/>
              <w:right w:val="single" w:sz="4" w:space="0" w:color="000000"/>
            </w:tcBorders>
            <w:vAlign w:val="center"/>
          </w:tcPr>
          <w:p w14:paraId="3AFBFDFE" w14:textId="77777777" w:rsidR="00370A2D" w:rsidRPr="001963D2" w:rsidRDefault="00370A2D"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14:paraId="704BC91B" w14:textId="77777777" w:rsidR="00370A2D" w:rsidRPr="001963D2" w:rsidRDefault="00370A2D"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266F1270" w14:textId="77777777" w:rsidR="00370A2D" w:rsidRPr="001963D2" w:rsidRDefault="00370A2D"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E230F75" w14:textId="77777777" w:rsidR="00370A2D" w:rsidRPr="001963D2" w:rsidRDefault="00370A2D"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214BAE4" w14:textId="77777777" w:rsidR="00370A2D" w:rsidRPr="001963D2" w:rsidRDefault="00370A2D"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Đất phù sa bùn lỏng</w:t>
            </w:r>
          </w:p>
        </w:tc>
        <w:tc>
          <w:tcPr>
            <w:tcW w:w="900" w:type="dxa"/>
            <w:tcBorders>
              <w:top w:val="single" w:sz="4" w:space="0" w:color="000000"/>
              <w:left w:val="single" w:sz="4" w:space="0" w:color="000000"/>
              <w:bottom w:val="single" w:sz="4" w:space="0" w:color="000000"/>
              <w:right w:val="single" w:sz="4" w:space="0" w:color="000000"/>
            </w:tcBorders>
            <w:vAlign w:val="center"/>
          </w:tcPr>
          <w:p w14:paraId="2052B04B" w14:textId="77777777" w:rsidR="00370A2D" w:rsidRPr="001963D2" w:rsidRDefault="00370A2D"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Cát hạt trung, hạt to, đất cát pha</w:t>
            </w:r>
          </w:p>
        </w:tc>
        <w:tc>
          <w:tcPr>
            <w:tcW w:w="810" w:type="dxa"/>
            <w:tcBorders>
              <w:top w:val="single" w:sz="4" w:space="0" w:color="000000"/>
              <w:left w:val="single" w:sz="4" w:space="0" w:color="000000"/>
              <w:bottom w:val="single" w:sz="4" w:space="0" w:color="000000"/>
              <w:right w:val="single" w:sz="4" w:space="0" w:color="000000"/>
            </w:tcBorders>
            <w:vAlign w:val="center"/>
          </w:tcPr>
          <w:p w14:paraId="1F4203A4" w14:textId="77777777" w:rsidR="00370A2D" w:rsidRPr="001963D2" w:rsidRDefault="00370A2D"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Cát hạt mịn</w:t>
            </w:r>
          </w:p>
        </w:tc>
        <w:tc>
          <w:tcPr>
            <w:tcW w:w="810" w:type="dxa"/>
            <w:tcBorders>
              <w:top w:val="single" w:sz="4" w:space="0" w:color="000000"/>
              <w:left w:val="single" w:sz="4" w:space="0" w:color="000000"/>
              <w:bottom w:val="single" w:sz="4" w:space="0" w:color="000000"/>
              <w:right w:val="single" w:sz="4" w:space="0" w:color="000000"/>
            </w:tcBorders>
            <w:vAlign w:val="center"/>
          </w:tcPr>
          <w:p w14:paraId="42926E9D" w14:textId="77777777" w:rsidR="00370A2D" w:rsidRPr="001963D2" w:rsidRDefault="00370A2D"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Đất sét dính</w:t>
            </w:r>
          </w:p>
        </w:tc>
        <w:tc>
          <w:tcPr>
            <w:tcW w:w="900" w:type="dxa"/>
            <w:tcBorders>
              <w:top w:val="single" w:sz="4" w:space="0" w:color="000000"/>
              <w:left w:val="single" w:sz="4" w:space="0" w:color="000000"/>
              <w:bottom w:val="single" w:sz="4" w:space="0" w:color="000000"/>
              <w:right w:val="single" w:sz="4" w:space="0" w:color="000000"/>
            </w:tcBorders>
            <w:vAlign w:val="center"/>
          </w:tcPr>
          <w:p w14:paraId="06AA542E" w14:textId="77777777" w:rsidR="00370A2D" w:rsidRPr="001963D2" w:rsidRDefault="00370A2D"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Đất sét nửa cứng, sét cứng</w:t>
            </w:r>
          </w:p>
        </w:tc>
      </w:tr>
      <w:tr w:rsidR="001963D2" w:rsidRPr="001963D2" w14:paraId="5E44AE85" w14:textId="77777777" w:rsidTr="00682622">
        <w:trPr>
          <w:gridAfter w:val="1"/>
          <w:wAfter w:w="7" w:type="dxa"/>
          <w:trHeight w:val="549"/>
        </w:trPr>
        <w:tc>
          <w:tcPr>
            <w:tcW w:w="1350" w:type="dxa"/>
            <w:vMerge w:val="restart"/>
            <w:tcBorders>
              <w:top w:val="single" w:sz="4" w:space="0" w:color="000000"/>
              <w:left w:val="single" w:sz="4" w:space="0" w:color="000000"/>
              <w:bottom w:val="single" w:sz="4" w:space="0" w:color="000000"/>
              <w:right w:val="single" w:sz="4" w:space="0" w:color="000000"/>
            </w:tcBorders>
            <w:vAlign w:val="center"/>
          </w:tcPr>
          <w:p w14:paraId="02EF3EB0" w14:textId="611B6B11"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ABHH.735</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14:paraId="2F44A6AD" w14:textId="77777777" w:rsidR="00E91799" w:rsidRPr="001963D2" w:rsidRDefault="00E91799" w:rsidP="00A7588B">
            <w:pPr>
              <w:tabs>
                <w:tab w:val="left" w:pos="1890"/>
              </w:tabs>
              <w:spacing w:before="0" w:after="0" w:line="240" w:lineRule="auto"/>
              <w:ind w:firstLine="0"/>
              <w:jc w:val="left"/>
              <w:rPr>
                <w:sz w:val="24"/>
                <w:szCs w:val="24"/>
                <w:lang w:val="en" w:eastAsia="en-US"/>
              </w:rPr>
            </w:pPr>
            <w:r w:rsidRPr="001963D2">
              <w:rPr>
                <w:sz w:val="24"/>
                <w:szCs w:val="24"/>
                <w:lang w:val="en" w:eastAsia="en-US"/>
              </w:rPr>
              <w:t>Nạo vét bằng tàu hút bụng tự hành công suất 3200 cv độ sâu hạ gầu từ 5m đến 9m, cự ly vận chuyển đất ≤6km</w:t>
            </w:r>
          </w:p>
        </w:tc>
        <w:tc>
          <w:tcPr>
            <w:tcW w:w="1800" w:type="dxa"/>
            <w:tcBorders>
              <w:top w:val="single" w:sz="4" w:space="0" w:color="000000"/>
              <w:left w:val="single" w:sz="4" w:space="0" w:color="000000"/>
              <w:bottom w:val="nil"/>
              <w:right w:val="single" w:sz="4" w:space="0" w:color="000000"/>
            </w:tcBorders>
          </w:tcPr>
          <w:p w14:paraId="77BB124A" w14:textId="77777777" w:rsidR="00E91799" w:rsidRPr="001963D2" w:rsidRDefault="00E91799" w:rsidP="00A7588B">
            <w:pPr>
              <w:tabs>
                <w:tab w:val="left" w:pos="1890"/>
              </w:tabs>
              <w:spacing w:before="0" w:after="0" w:line="240" w:lineRule="auto"/>
              <w:ind w:firstLine="0"/>
              <w:jc w:val="left"/>
              <w:rPr>
                <w:sz w:val="24"/>
                <w:szCs w:val="24"/>
                <w:lang w:val="en" w:eastAsia="en-US"/>
              </w:rPr>
            </w:pPr>
            <w:r w:rsidRPr="001963D2">
              <w:rPr>
                <w:i/>
                <w:sz w:val="24"/>
                <w:szCs w:val="24"/>
                <w:lang w:val="en" w:eastAsia="en-US"/>
              </w:rPr>
              <w:t>Nhân công 3,5/7</w:t>
            </w:r>
          </w:p>
        </w:tc>
        <w:tc>
          <w:tcPr>
            <w:tcW w:w="720" w:type="dxa"/>
            <w:tcBorders>
              <w:top w:val="single" w:sz="4" w:space="0" w:color="000000"/>
              <w:left w:val="single" w:sz="4" w:space="0" w:color="000000"/>
              <w:bottom w:val="nil"/>
              <w:right w:val="single" w:sz="4" w:space="0" w:color="000000"/>
            </w:tcBorders>
          </w:tcPr>
          <w:p w14:paraId="5EB990C0"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công</w:t>
            </w:r>
          </w:p>
        </w:tc>
        <w:tc>
          <w:tcPr>
            <w:tcW w:w="900" w:type="dxa"/>
            <w:tcBorders>
              <w:top w:val="single" w:sz="4" w:space="0" w:color="000000"/>
              <w:left w:val="single" w:sz="4" w:space="0" w:color="000000"/>
              <w:bottom w:val="nil"/>
              <w:right w:val="single" w:sz="4" w:space="0" w:color="000000"/>
            </w:tcBorders>
          </w:tcPr>
          <w:p w14:paraId="0FF2F6EF" w14:textId="2E96FDD6"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1,480</w:t>
            </w:r>
          </w:p>
        </w:tc>
        <w:tc>
          <w:tcPr>
            <w:tcW w:w="900" w:type="dxa"/>
            <w:tcBorders>
              <w:top w:val="single" w:sz="4" w:space="0" w:color="000000"/>
              <w:left w:val="single" w:sz="4" w:space="0" w:color="000000"/>
              <w:bottom w:val="nil"/>
              <w:right w:val="single" w:sz="4" w:space="0" w:color="000000"/>
            </w:tcBorders>
          </w:tcPr>
          <w:p w14:paraId="76F7F8DA"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1,724</w:t>
            </w:r>
          </w:p>
        </w:tc>
        <w:tc>
          <w:tcPr>
            <w:tcW w:w="810" w:type="dxa"/>
            <w:tcBorders>
              <w:top w:val="single" w:sz="4" w:space="0" w:color="000000"/>
              <w:left w:val="single" w:sz="4" w:space="0" w:color="000000"/>
              <w:bottom w:val="nil"/>
              <w:right w:val="single" w:sz="4" w:space="0" w:color="000000"/>
            </w:tcBorders>
          </w:tcPr>
          <w:p w14:paraId="2212AEB8"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2,215</w:t>
            </w:r>
          </w:p>
        </w:tc>
        <w:tc>
          <w:tcPr>
            <w:tcW w:w="810" w:type="dxa"/>
            <w:tcBorders>
              <w:top w:val="single" w:sz="4" w:space="0" w:color="000000"/>
              <w:left w:val="single" w:sz="4" w:space="0" w:color="000000"/>
              <w:bottom w:val="nil"/>
              <w:right w:val="single" w:sz="4" w:space="0" w:color="000000"/>
            </w:tcBorders>
          </w:tcPr>
          <w:p w14:paraId="41C5957F" w14:textId="1AB6F85C"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3,076</w:t>
            </w:r>
          </w:p>
        </w:tc>
        <w:tc>
          <w:tcPr>
            <w:tcW w:w="900" w:type="dxa"/>
            <w:tcBorders>
              <w:top w:val="single" w:sz="4" w:space="0" w:color="000000"/>
              <w:left w:val="single" w:sz="4" w:space="0" w:color="000000"/>
              <w:bottom w:val="nil"/>
              <w:right w:val="single" w:sz="4" w:space="0" w:color="000000"/>
            </w:tcBorders>
          </w:tcPr>
          <w:p w14:paraId="5404FC02" w14:textId="7947899A"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4,438</w:t>
            </w:r>
          </w:p>
        </w:tc>
      </w:tr>
      <w:tr w:rsidR="001963D2" w:rsidRPr="001963D2" w14:paraId="26394F54" w14:textId="77777777" w:rsidTr="00682622">
        <w:trPr>
          <w:gridAfter w:val="1"/>
          <w:wAfter w:w="7" w:type="dxa"/>
          <w:trHeight w:val="147"/>
        </w:trPr>
        <w:tc>
          <w:tcPr>
            <w:tcW w:w="1350" w:type="dxa"/>
            <w:vMerge/>
            <w:tcBorders>
              <w:top w:val="single" w:sz="4" w:space="0" w:color="000000"/>
              <w:left w:val="single" w:sz="4" w:space="0" w:color="000000"/>
              <w:bottom w:val="single" w:sz="4" w:space="0" w:color="000000"/>
              <w:right w:val="single" w:sz="4" w:space="0" w:color="000000"/>
            </w:tcBorders>
            <w:vAlign w:val="center"/>
          </w:tcPr>
          <w:p w14:paraId="0BE7FD56"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60" w:type="dxa"/>
            <w:vMerge/>
            <w:tcBorders>
              <w:top w:val="single" w:sz="4" w:space="0" w:color="000000"/>
              <w:left w:val="single" w:sz="4" w:space="0" w:color="000000"/>
              <w:bottom w:val="single" w:sz="4" w:space="0" w:color="000000"/>
              <w:right w:val="single" w:sz="4" w:space="0" w:color="000000"/>
            </w:tcBorders>
          </w:tcPr>
          <w:p w14:paraId="5DEE77A0"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00" w:type="dxa"/>
            <w:tcBorders>
              <w:top w:val="nil"/>
              <w:left w:val="single" w:sz="4" w:space="0" w:color="000000"/>
              <w:bottom w:val="nil"/>
              <w:right w:val="single" w:sz="4" w:space="0" w:color="000000"/>
            </w:tcBorders>
          </w:tcPr>
          <w:p w14:paraId="2070157C" w14:textId="77777777" w:rsidR="00E91799" w:rsidRPr="001963D2" w:rsidRDefault="00E91799" w:rsidP="00A7588B">
            <w:pPr>
              <w:tabs>
                <w:tab w:val="left" w:pos="1890"/>
              </w:tabs>
              <w:spacing w:before="0" w:after="0" w:line="240" w:lineRule="auto"/>
              <w:ind w:firstLine="0"/>
              <w:jc w:val="left"/>
              <w:rPr>
                <w:i/>
                <w:sz w:val="24"/>
                <w:szCs w:val="24"/>
                <w:lang w:val="en" w:eastAsia="en-US"/>
              </w:rPr>
            </w:pPr>
            <w:r w:rsidRPr="001963D2">
              <w:rPr>
                <w:i/>
                <w:sz w:val="24"/>
                <w:szCs w:val="24"/>
                <w:lang w:val="en" w:eastAsia="en-US"/>
              </w:rPr>
              <w:t>Máy thi công</w:t>
            </w:r>
          </w:p>
        </w:tc>
        <w:tc>
          <w:tcPr>
            <w:tcW w:w="720" w:type="dxa"/>
            <w:tcBorders>
              <w:top w:val="nil"/>
              <w:left w:val="single" w:sz="4" w:space="0" w:color="000000"/>
              <w:bottom w:val="nil"/>
              <w:right w:val="single" w:sz="4" w:space="0" w:color="000000"/>
            </w:tcBorders>
          </w:tcPr>
          <w:p w14:paraId="06F50028" w14:textId="77777777" w:rsidR="00E91799" w:rsidRPr="001963D2" w:rsidRDefault="00E91799" w:rsidP="00A7588B">
            <w:pPr>
              <w:tabs>
                <w:tab w:val="left" w:pos="1890"/>
              </w:tabs>
              <w:spacing w:before="0" w:after="0" w:line="240" w:lineRule="auto"/>
              <w:ind w:firstLine="0"/>
              <w:jc w:val="center"/>
              <w:rPr>
                <w:sz w:val="24"/>
                <w:szCs w:val="24"/>
                <w:lang w:val="en" w:eastAsia="en-US"/>
              </w:rPr>
            </w:pPr>
          </w:p>
        </w:tc>
        <w:tc>
          <w:tcPr>
            <w:tcW w:w="900" w:type="dxa"/>
            <w:tcBorders>
              <w:top w:val="nil"/>
              <w:left w:val="single" w:sz="4" w:space="0" w:color="000000"/>
              <w:bottom w:val="nil"/>
              <w:right w:val="single" w:sz="4" w:space="0" w:color="000000"/>
            </w:tcBorders>
          </w:tcPr>
          <w:p w14:paraId="0013A44D" w14:textId="77777777" w:rsidR="00E91799" w:rsidRPr="001963D2" w:rsidRDefault="00E91799" w:rsidP="00A7588B">
            <w:pPr>
              <w:tabs>
                <w:tab w:val="left" w:pos="1890"/>
              </w:tabs>
              <w:spacing w:before="0" w:after="0" w:line="240" w:lineRule="auto"/>
              <w:ind w:firstLine="0"/>
              <w:jc w:val="center"/>
              <w:rPr>
                <w:sz w:val="24"/>
                <w:szCs w:val="24"/>
                <w:lang w:val="en" w:eastAsia="en-US"/>
              </w:rPr>
            </w:pPr>
          </w:p>
        </w:tc>
        <w:tc>
          <w:tcPr>
            <w:tcW w:w="900" w:type="dxa"/>
            <w:tcBorders>
              <w:top w:val="nil"/>
              <w:left w:val="single" w:sz="4" w:space="0" w:color="000000"/>
              <w:bottom w:val="nil"/>
              <w:right w:val="single" w:sz="4" w:space="0" w:color="000000"/>
            </w:tcBorders>
          </w:tcPr>
          <w:p w14:paraId="0C92C012" w14:textId="77777777" w:rsidR="00E91799" w:rsidRPr="001963D2" w:rsidRDefault="00E91799" w:rsidP="00A7588B">
            <w:pPr>
              <w:tabs>
                <w:tab w:val="left" w:pos="1890"/>
              </w:tabs>
              <w:spacing w:before="0" w:after="0" w:line="240" w:lineRule="auto"/>
              <w:ind w:firstLine="0"/>
              <w:jc w:val="center"/>
              <w:rPr>
                <w:sz w:val="24"/>
                <w:szCs w:val="24"/>
                <w:lang w:val="en" w:eastAsia="en-US"/>
              </w:rPr>
            </w:pPr>
          </w:p>
        </w:tc>
        <w:tc>
          <w:tcPr>
            <w:tcW w:w="810" w:type="dxa"/>
            <w:tcBorders>
              <w:top w:val="nil"/>
              <w:left w:val="single" w:sz="4" w:space="0" w:color="000000"/>
              <w:bottom w:val="nil"/>
              <w:right w:val="single" w:sz="4" w:space="0" w:color="000000"/>
            </w:tcBorders>
          </w:tcPr>
          <w:p w14:paraId="74DF1874" w14:textId="77777777" w:rsidR="00E91799" w:rsidRPr="001963D2" w:rsidRDefault="00E91799" w:rsidP="00A7588B">
            <w:pPr>
              <w:tabs>
                <w:tab w:val="left" w:pos="1890"/>
              </w:tabs>
              <w:spacing w:before="0" w:after="0" w:line="240" w:lineRule="auto"/>
              <w:ind w:firstLine="0"/>
              <w:jc w:val="center"/>
              <w:rPr>
                <w:sz w:val="24"/>
                <w:szCs w:val="24"/>
                <w:lang w:val="en" w:eastAsia="en-US"/>
              </w:rPr>
            </w:pPr>
          </w:p>
        </w:tc>
        <w:tc>
          <w:tcPr>
            <w:tcW w:w="810" w:type="dxa"/>
            <w:tcBorders>
              <w:top w:val="nil"/>
              <w:left w:val="single" w:sz="4" w:space="0" w:color="000000"/>
              <w:bottom w:val="nil"/>
              <w:right w:val="single" w:sz="4" w:space="0" w:color="000000"/>
            </w:tcBorders>
          </w:tcPr>
          <w:p w14:paraId="2DB9FE31" w14:textId="77777777" w:rsidR="00E91799" w:rsidRPr="001963D2" w:rsidRDefault="00E91799" w:rsidP="00A7588B">
            <w:pPr>
              <w:tabs>
                <w:tab w:val="left" w:pos="1890"/>
              </w:tabs>
              <w:spacing w:before="0" w:after="0" w:line="240" w:lineRule="auto"/>
              <w:ind w:firstLine="0"/>
              <w:jc w:val="center"/>
              <w:rPr>
                <w:sz w:val="24"/>
                <w:szCs w:val="24"/>
                <w:lang w:val="en" w:eastAsia="en-US"/>
              </w:rPr>
            </w:pPr>
          </w:p>
        </w:tc>
        <w:tc>
          <w:tcPr>
            <w:tcW w:w="900" w:type="dxa"/>
            <w:tcBorders>
              <w:top w:val="nil"/>
              <w:left w:val="single" w:sz="4" w:space="0" w:color="000000"/>
              <w:bottom w:val="nil"/>
              <w:right w:val="single" w:sz="4" w:space="0" w:color="000000"/>
            </w:tcBorders>
          </w:tcPr>
          <w:p w14:paraId="53595C5D" w14:textId="77777777" w:rsidR="00E91799" w:rsidRPr="001963D2" w:rsidRDefault="00E91799" w:rsidP="00A7588B">
            <w:pPr>
              <w:tabs>
                <w:tab w:val="left" w:pos="1890"/>
              </w:tabs>
              <w:spacing w:before="0" w:after="0" w:line="240" w:lineRule="auto"/>
              <w:ind w:firstLine="0"/>
              <w:jc w:val="center"/>
              <w:rPr>
                <w:sz w:val="24"/>
                <w:szCs w:val="24"/>
                <w:lang w:val="en" w:eastAsia="en-US"/>
              </w:rPr>
            </w:pPr>
          </w:p>
        </w:tc>
      </w:tr>
      <w:tr w:rsidR="001963D2" w:rsidRPr="001963D2" w14:paraId="0FE22AE0" w14:textId="77777777" w:rsidTr="00682622">
        <w:trPr>
          <w:gridAfter w:val="1"/>
          <w:wAfter w:w="7" w:type="dxa"/>
          <w:trHeight w:val="147"/>
        </w:trPr>
        <w:tc>
          <w:tcPr>
            <w:tcW w:w="1350" w:type="dxa"/>
            <w:vMerge/>
            <w:tcBorders>
              <w:top w:val="single" w:sz="4" w:space="0" w:color="000000"/>
              <w:left w:val="single" w:sz="4" w:space="0" w:color="000000"/>
              <w:bottom w:val="single" w:sz="4" w:space="0" w:color="000000"/>
              <w:right w:val="single" w:sz="4" w:space="0" w:color="000000"/>
            </w:tcBorders>
            <w:vAlign w:val="center"/>
          </w:tcPr>
          <w:p w14:paraId="7FA5006F"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60" w:type="dxa"/>
            <w:vMerge/>
            <w:tcBorders>
              <w:top w:val="single" w:sz="4" w:space="0" w:color="000000"/>
              <w:left w:val="single" w:sz="4" w:space="0" w:color="000000"/>
              <w:bottom w:val="single" w:sz="4" w:space="0" w:color="000000"/>
              <w:right w:val="single" w:sz="4" w:space="0" w:color="000000"/>
            </w:tcBorders>
          </w:tcPr>
          <w:p w14:paraId="780EA7FE"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00" w:type="dxa"/>
            <w:tcBorders>
              <w:top w:val="nil"/>
              <w:left w:val="single" w:sz="4" w:space="0" w:color="000000"/>
              <w:bottom w:val="nil"/>
              <w:right w:val="single" w:sz="4" w:space="0" w:color="000000"/>
            </w:tcBorders>
          </w:tcPr>
          <w:p w14:paraId="654FBD46" w14:textId="77777777" w:rsidR="00E91799" w:rsidRPr="001963D2" w:rsidRDefault="00E91799"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Tàu hút bụng tự hành 3200 cv (hoặc tương tự)</w:t>
            </w:r>
          </w:p>
        </w:tc>
        <w:tc>
          <w:tcPr>
            <w:tcW w:w="720" w:type="dxa"/>
            <w:tcBorders>
              <w:top w:val="nil"/>
              <w:left w:val="single" w:sz="4" w:space="0" w:color="000000"/>
              <w:bottom w:val="nil"/>
              <w:right w:val="single" w:sz="4" w:space="0" w:color="000000"/>
            </w:tcBorders>
          </w:tcPr>
          <w:p w14:paraId="3F1D05F7"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900" w:type="dxa"/>
            <w:tcBorders>
              <w:top w:val="nil"/>
              <w:left w:val="single" w:sz="4" w:space="0" w:color="000000"/>
              <w:bottom w:val="nil"/>
              <w:right w:val="single" w:sz="4" w:space="0" w:color="000000"/>
            </w:tcBorders>
          </w:tcPr>
          <w:p w14:paraId="577A9EE9"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0,075</w:t>
            </w:r>
          </w:p>
        </w:tc>
        <w:tc>
          <w:tcPr>
            <w:tcW w:w="900" w:type="dxa"/>
            <w:tcBorders>
              <w:top w:val="nil"/>
              <w:left w:val="single" w:sz="4" w:space="0" w:color="000000"/>
              <w:bottom w:val="nil"/>
              <w:right w:val="single" w:sz="4" w:space="0" w:color="000000"/>
            </w:tcBorders>
          </w:tcPr>
          <w:p w14:paraId="162F23BE"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0,103</w:t>
            </w:r>
          </w:p>
        </w:tc>
        <w:tc>
          <w:tcPr>
            <w:tcW w:w="810" w:type="dxa"/>
            <w:tcBorders>
              <w:top w:val="nil"/>
              <w:left w:val="single" w:sz="4" w:space="0" w:color="000000"/>
              <w:bottom w:val="nil"/>
              <w:right w:val="single" w:sz="4" w:space="0" w:color="000000"/>
            </w:tcBorders>
          </w:tcPr>
          <w:p w14:paraId="297AF45C"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0,124</w:t>
            </w:r>
          </w:p>
        </w:tc>
        <w:tc>
          <w:tcPr>
            <w:tcW w:w="810" w:type="dxa"/>
            <w:tcBorders>
              <w:top w:val="nil"/>
              <w:left w:val="single" w:sz="4" w:space="0" w:color="000000"/>
              <w:bottom w:val="nil"/>
              <w:right w:val="single" w:sz="4" w:space="0" w:color="000000"/>
            </w:tcBorders>
          </w:tcPr>
          <w:p w14:paraId="6CFD3A12" w14:textId="125E599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0,154</w:t>
            </w:r>
          </w:p>
        </w:tc>
        <w:tc>
          <w:tcPr>
            <w:tcW w:w="900" w:type="dxa"/>
            <w:tcBorders>
              <w:top w:val="nil"/>
              <w:left w:val="single" w:sz="4" w:space="0" w:color="000000"/>
              <w:bottom w:val="nil"/>
              <w:right w:val="single" w:sz="4" w:space="0" w:color="000000"/>
            </w:tcBorders>
          </w:tcPr>
          <w:p w14:paraId="49A9BDC6" w14:textId="305B119D"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0,222</w:t>
            </w:r>
          </w:p>
        </w:tc>
      </w:tr>
      <w:tr w:rsidR="001963D2" w:rsidRPr="001963D2" w14:paraId="0607E89D" w14:textId="77777777" w:rsidTr="00682622">
        <w:trPr>
          <w:gridAfter w:val="1"/>
          <w:wAfter w:w="7" w:type="dxa"/>
          <w:trHeight w:val="147"/>
        </w:trPr>
        <w:tc>
          <w:tcPr>
            <w:tcW w:w="1350" w:type="dxa"/>
            <w:vMerge/>
            <w:tcBorders>
              <w:top w:val="single" w:sz="4" w:space="0" w:color="000000"/>
              <w:left w:val="single" w:sz="4" w:space="0" w:color="000000"/>
              <w:bottom w:val="single" w:sz="4" w:space="0" w:color="000000"/>
              <w:right w:val="single" w:sz="4" w:space="0" w:color="000000"/>
            </w:tcBorders>
            <w:vAlign w:val="center"/>
          </w:tcPr>
          <w:p w14:paraId="729393F6"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60" w:type="dxa"/>
            <w:vMerge/>
            <w:tcBorders>
              <w:top w:val="single" w:sz="4" w:space="0" w:color="000000"/>
              <w:left w:val="single" w:sz="4" w:space="0" w:color="000000"/>
              <w:bottom w:val="single" w:sz="4" w:space="0" w:color="000000"/>
              <w:right w:val="single" w:sz="4" w:space="0" w:color="000000"/>
            </w:tcBorders>
          </w:tcPr>
          <w:p w14:paraId="22A0343D"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00" w:type="dxa"/>
            <w:tcBorders>
              <w:top w:val="nil"/>
              <w:left w:val="single" w:sz="4" w:space="0" w:color="000000"/>
              <w:bottom w:val="nil"/>
              <w:right w:val="single" w:sz="4" w:space="0" w:color="000000"/>
            </w:tcBorders>
          </w:tcPr>
          <w:p w14:paraId="7700C2FA" w14:textId="0A72E51F" w:rsidR="00E91799" w:rsidRPr="001963D2" w:rsidRDefault="00E91799"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 xml:space="preserve">Tàu cấp dầu </w:t>
            </w:r>
            <w:r w:rsidR="00F03203" w:rsidRPr="001963D2">
              <w:rPr>
                <w:sz w:val="24"/>
                <w:szCs w:val="24"/>
                <w:lang w:val="vi-VN" w:eastAsia="en-US"/>
              </w:rPr>
              <w:t>36</w:t>
            </w:r>
            <w:r w:rsidRPr="001963D2">
              <w:rPr>
                <w:sz w:val="24"/>
                <w:szCs w:val="24"/>
                <w:lang w:val="en" w:eastAsia="en-US"/>
              </w:rPr>
              <w:t>0</w:t>
            </w:r>
            <w:r w:rsidR="00703A7F" w:rsidRPr="001963D2">
              <w:rPr>
                <w:sz w:val="24"/>
                <w:szCs w:val="24"/>
                <w:lang w:val="en" w:eastAsia="en-US"/>
              </w:rPr>
              <w:t xml:space="preserve"> </w:t>
            </w:r>
            <w:r w:rsidRPr="001963D2">
              <w:rPr>
                <w:sz w:val="24"/>
                <w:szCs w:val="24"/>
                <w:lang w:val="en" w:eastAsia="en-US"/>
              </w:rPr>
              <w:t xml:space="preserve">cv </w:t>
            </w:r>
          </w:p>
        </w:tc>
        <w:tc>
          <w:tcPr>
            <w:tcW w:w="720" w:type="dxa"/>
            <w:tcBorders>
              <w:top w:val="nil"/>
              <w:left w:val="single" w:sz="4" w:space="0" w:color="000000"/>
              <w:bottom w:val="nil"/>
              <w:right w:val="single" w:sz="4" w:space="0" w:color="000000"/>
            </w:tcBorders>
          </w:tcPr>
          <w:p w14:paraId="7344E136"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900" w:type="dxa"/>
            <w:tcBorders>
              <w:top w:val="nil"/>
              <w:left w:val="single" w:sz="4" w:space="0" w:color="000000"/>
              <w:bottom w:val="nil"/>
              <w:right w:val="single" w:sz="4" w:space="0" w:color="000000"/>
            </w:tcBorders>
          </w:tcPr>
          <w:p w14:paraId="3480C024"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0,036</w:t>
            </w:r>
          </w:p>
        </w:tc>
        <w:tc>
          <w:tcPr>
            <w:tcW w:w="900" w:type="dxa"/>
            <w:tcBorders>
              <w:top w:val="nil"/>
              <w:left w:val="single" w:sz="4" w:space="0" w:color="000000"/>
              <w:bottom w:val="nil"/>
              <w:right w:val="single" w:sz="4" w:space="0" w:color="000000"/>
            </w:tcBorders>
          </w:tcPr>
          <w:p w14:paraId="4A57F1BB"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0,049</w:t>
            </w:r>
          </w:p>
        </w:tc>
        <w:tc>
          <w:tcPr>
            <w:tcW w:w="810" w:type="dxa"/>
            <w:tcBorders>
              <w:top w:val="nil"/>
              <w:left w:val="single" w:sz="4" w:space="0" w:color="000000"/>
              <w:bottom w:val="nil"/>
              <w:right w:val="single" w:sz="4" w:space="0" w:color="000000"/>
            </w:tcBorders>
          </w:tcPr>
          <w:p w14:paraId="2AE165CE"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0,059</w:t>
            </w:r>
          </w:p>
        </w:tc>
        <w:tc>
          <w:tcPr>
            <w:tcW w:w="810" w:type="dxa"/>
            <w:tcBorders>
              <w:top w:val="nil"/>
              <w:left w:val="single" w:sz="4" w:space="0" w:color="000000"/>
              <w:bottom w:val="nil"/>
              <w:right w:val="single" w:sz="4" w:space="0" w:color="000000"/>
            </w:tcBorders>
          </w:tcPr>
          <w:p w14:paraId="240B65A2" w14:textId="3C1DA54D"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0,074</w:t>
            </w:r>
          </w:p>
        </w:tc>
        <w:tc>
          <w:tcPr>
            <w:tcW w:w="900" w:type="dxa"/>
            <w:tcBorders>
              <w:top w:val="nil"/>
              <w:left w:val="single" w:sz="4" w:space="0" w:color="000000"/>
              <w:bottom w:val="nil"/>
              <w:right w:val="single" w:sz="4" w:space="0" w:color="000000"/>
            </w:tcBorders>
          </w:tcPr>
          <w:p w14:paraId="6446AA80" w14:textId="444A104B"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0,106</w:t>
            </w:r>
          </w:p>
        </w:tc>
      </w:tr>
      <w:tr w:rsidR="001963D2" w:rsidRPr="001963D2" w14:paraId="3E3EA155" w14:textId="77777777" w:rsidTr="00682622">
        <w:trPr>
          <w:gridAfter w:val="1"/>
          <w:wAfter w:w="7" w:type="dxa"/>
          <w:trHeight w:val="147"/>
        </w:trPr>
        <w:tc>
          <w:tcPr>
            <w:tcW w:w="1350" w:type="dxa"/>
            <w:vMerge/>
            <w:tcBorders>
              <w:top w:val="single" w:sz="4" w:space="0" w:color="000000"/>
              <w:left w:val="single" w:sz="4" w:space="0" w:color="000000"/>
              <w:bottom w:val="single" w:sz="4" w:space="0" w:color="000000"/>
              <w:right w:val="single" w:sz="4" w:space="0" w:color="000000"/>
            </w:tcBorders>
            <w:vAlign w:val="center"/>
          </w:tcPr>
          <w:p w14:paraId="78738907"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60" w:type="dxa"/>
            <w:vMerge/>
            <w:tcBorders>
              <w:top w:val="single" w:sz="4" w:space="0" w:color="000000"/>
              <w:left w:val="single" w:sz="4" w:space="0" w:color="000000"/>
              <w:bottom w:val="single" w:sz="4" w:space="0" w:color="000000"/>
              <w:right w:val="single" w:sz="4" w:space="0" w:color="000000"/>
            </w:tcBorders>
          </w:tcPr>
          <w:p w14:paraId="035CC204"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00" w:type="dxa"/>
            <w:tcBorders>
              <w:top w:val="nil"/>
              <w:left w:val="single" w:sz="4" w:space="0" w:color="000000"/>
              <w:bottom w:val="nil"/>
              <w:right w:val="single" w:sz="4" w:space="0" w:color="000000"/>
            </w:tcBorders>
          </w:tcPr>
          <w:p w14:paraId="188BB94B" w14:textId="74CC8876" w:rsidR="00E91799" w:rsidRPr="001963D2" w:rsidRDefault="00E91799"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Tàu cấp nước 360</w:t>
            </w:r>
            <w:r w:rsidR="00703A7F" w:rsidRPr="001963D2">
              <w:rPr>
                <w:sz w:val="24"/>
                <w:szCs w:val="24"/>
                <w:lang w:val="en" w:eastAsia="en-US"/>
              </w:rPr>
              <w:t xml:space="preserve"> </w:t>
            </w:r>
            <w:r w:rsidRPr="001963D2">
              <w:rPr>
                <w:sz w:val="24"/>
                <w:szCs w:val="24"/>
                <w:lang w:val="en" w:eastAsia="en-US"/>
              </w:rPr>
              <w:t>cv</w:t>
            </w:r>
          </w:p>
        </w:tc>
        <w:tc>
          <w:tcPr>
            <w:tcW w:w="720" w:type="dxa"/>
            <w:tcBorders>
              <w:top w:val="nil"/>
              <w:left w:val="single" w:sz="4" w:space="0" w:color="000000"/>
              <w:bottom w:val="nil"/>
              <w:right w:val="single" w:sz="4" w:space="0" w:color="000000"/>
            </w:tcBorders>
          </w:tcPr>
          <w:p w14:paraId="435041AC"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900" w:type="dxa"/>
            <w:tcBorders>
              <w:top w:val="nil"/>
              <w:left w:val="single" w:sz="4" w:space="0" w:color="000000"/>
              <w:bottom w:val="nil"/>
              <w:right w:val="single" w:sz="4" w:space="0" w:color="000000"/>
            </w:tcBorders>
          </w:tcPr>
          <w:p w14:paraId="78F42BA3"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0,036</w:t>
            </w:r>
          </w:p>
        </w:tc>
        <w:tc>
          <w:tcPr>
            <w:tcW w:w="900" w:type="dxa"/>
            <w:tcBorders>
              <w:top w:val="nil"/>
              <w:left w:val="single" w:sz="4" w:space="0" w:color="000000"/>
              <w:bottom w:val="nil"/>
              <w:right w:val="single" w:sz="4" w:space="0" w:color="000000"/>
            </w:tcBorders>
          </w:tcPr>
          <w:p w14:paraId="4A3B0958"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0,049</w:t>
            </w:r>
          </w:p>
        </w:tc>
        <w:tc>
          <w:tcPr>
            <w:tcW w:w="810" w:type="dxa"/>
            <w:tcBorders>
              <w:top w:val="nil"/>
              <w:left w:val="single" w:sz="4" w:space="0" w:color="000000"/>
              <w:bottom w:val="nil"/>
              <w:right w:val="single" w:sz="4" w:space="0" w:color="000000"/>
            </w:tcBorders>
          </w:tcPr>
          <w:p w14:paraId="55E25BFE"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0,059</w:t>
            </w:r>
          </w:p>
        </w:tc>
        <w:tc>
          <w:tcPr>
            <w:tcW w:w="810" w:type="dxa"/>
            <w:tcBorders>
              <w:top w:val="nil"/>
              <w:left w:val="single" w:sz="4" w:space="0" w:color="000000"/>
              <w:bottom w:val="nil"/>
              <w:right w:val="single" w:sz="4" w:space="0" w:color="000000"/>
            </w:tcBorders>
          </w:tcPr>
          <w:p w14:paraId="67F0161C" w14:textId="41B56E3A"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0,074</w:t>
            </w:r>
          </w:p>
        </w:tc>
        <w:tc>
          <w:tcPr>
            <w:tcW w:w="900" w:type="dxa"/>
            <w:tcBorders>
              <w:top w:val="nil"/>
              <w:left w:val="single" w:sz="4" w:space="0" w:color="000000"/>
              <w:bottom w:val="nil"/>
              <w:right w:val="single" w:sz="4" w:space="0" w:color="000000"/>
            </w:tcBorders>
          </w:tcPr>
          <w:p w14:paraId="008D0D29" w14:textId="3DE67650"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0,106</w:t>
            </w:r>
          </w:p>
        </w:tc>
      </w:tr>
      <w:tr w:rsidR="001963D2" w:rsidRPr="001963D2" w14:paraId="6D804064" w14:textId="77777777" w:rsidTr="00682622">
        <w:trPr>
          <w:gridAfter w:val="1"/>
          <w:wAfter w:w="7" w:type="dxa"/>
          <w:trHeight w:val="147"/>
        </w:trPr>
        <w:tc>
          <w:tcPr>
            <w:tcW w:w="1350" w:type="dxa"/>
            <w:vMerge/>
            <w:tcBorders>
              <w:top w:val="single" w:sz="4" w:space="0" w:color="000000"/>
              <w:left w:val="single" w:sz="4" w:space="0" w:color="000000"/>
              <w:bottom w:val="single" w:sz="4" w:space="0" w:color="000000"/>
              <w:right w:val="single" w:sz="4" w:space="0" w:color="000000"/>
            </w:tcBorders>
            <w:vAlign w:val="center"/>
          </w:tcPr>
          <w:p w14:paraId="03BFFFA4"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60" w:type="dxa"/>
            <w:vMerge/>
            <w:tcBorders>
              <w:top w:val="single" w:sz="4" w:space="0" w:color="000000"/>
              <w:left w:val="single" w:sz="4" w:space="0" w:color="000000"/>
              <w:bottom w:val="single" w:sz="4" w:space="0" w:color="000000"/>
              <w:right w:val="single" w:sz="4" w:space="0" w:color="000000"/>
            </w:tcBorders>
          </w:tcPr>
          <w:p w14:paraId="77BEF9A3"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00" w:type="dxa"/>
            <w:tcBorders>
              <w:top w:val="nil"/>
              <w:left w:val="single" w:sz="4" w:space="0" w:color="000000"/>
              <w:bottom w:val="nil"/>
              <w:right w:val="single" w:sz="4" w:space="0" w:color="000000"/>
            </w:tcBorders>
          </w:tcPr>
          <w:p w14:paraId="747BD1DB" w14:textId="659C0B87" w:rsidR="00E91799" w:rsidRPr="001963D2" w:rsidRDefault="00E91799"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Tàu phục vụ 360</w:t>
            </w:r>
            <w:r w:rsidR="00703A7F" w:rsidRPr="001963D2">
              <w:rPr>
                <w:sz w:val="24"/>
                <w:szCs w:val="24"/>
                <w:lang w:val="en" w:eastAsia="en-US"/>
              </w:rPr>
              <w:t xml:space="preserve"> </w:t>
            </w:r>
            <w:r w:rsidRPr="001963D2">
              <w:rPr>
                <w:sz w:val="24"/>
                <w:szCs w:val="24"/>
                <w:lang w:val="en" w:eastAsia="en-US"/>
              </w:rPr>
              <w:t xml:space="preserve">cv </w:t>
            </w:r>
          </w:p>
        </w:tc>
        <w:tc>
          <w:tcPr>
            <w:tcW w:w="720" w:type="dxa"/>
            <w:tcBorders>
              <w:top w:val="nil"/>
              <w:left w:val="single" w:sz="4" w:space="0" w:color="000000"/>
              <w:bottom w:val="nil"/>
              <w:right w:val="single" w:sz="4" w:space="0" w:color="000000"/>
            </w:tcBorders>
          </w:tcPr>
          <w:p w14:paraId="4D2EB146"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900" w:type="dxa"/>
            <w:tcBorders>
              <w:top w:val="nil"/>
              <w:left w:val="single" w:sz="4" w:space="0" w:color="000000"/>
              <w:bottom w:val="nil"/>
              <w:right w:val="single" w:sz="4" w:space="0" w:color="000000"/>
            </w:tcBorders>
          </w:tcPr>
          <w:p w14:paraId="1353A7DE"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0,075</w:t>
            </w:r>
          </w:p>
        </w:tc>
        <w:tc>
          <w:tcPr>
            <w:tcW w:w="900" w:type="dxa"/>
            <w:tcBorders>
              <w:top w:val="nil"/>
              <w:left w:val="single" w:sz="4" w:space="0" w:color="000000"/>
              <w:bottom w:val="nil"/>
              <w:right w:val="single" w:sz="4" w:space="0" w:color="000000"/>
            </w:tcBorders>
          </w:tcPr>
          <w:p w14:paraId="0B5BB689"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0,103</w:t>
            </w:r>
          </w:p>
        </w:tc>
        <w:tc>
          <w:tcPr>
            <w:tcW w:w="810" w:type="dxa"/>
            <w:tcBorders>
              <w:top w:val="nil"/>
              <w:left w:val="single" w:sz="4" w:space="0" w:color="000000"/>
              <w:bottom w:val="nil"/>
              <w:right w:val="single" w:sz="4" w:space="0" w:color="000000"/>
            </w:tcBorders>
          </w:tcPr>
          <w:p w14:paraId="587652CD"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0,124</w:t>
            </w:r>
          </w:p>
        </w:tc>
        <w:tc>
          <w:tcPr>
            <w:tcW w:w="810" w:type="dxa"/>
            <w:tcBorders>
              <w:top w:val="nil"/>
              <w:left w:val="single" w:sz="4" w:space="0" w:color="000000"/>
              <w:bottom w:val="nil"/>
              <w:right w:val="single" w:sz="4" w:space="0" w:color="000000"/>
            </w:tcBorders>
          </w:tcPr>
          <w:p w14:paraId="4E5362AE" w14:textId="699FCF65"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0,154</w:t>
            </w:r>
          </w:p>
        </w:tc>
        <w:tc>
          <w:tcPr>
            <w:tcW w:w="900" w:type="dxa"/>
            <w:tcBorders>
              <w:top w:val="nil"/>
              <w:left w:val="single" w:sz="4" w:space="0" w:color="000000"/>
              <w:bottom w:val="nil"/>
              <w:right w:val="single" w:sz="4" w:space="0" w:color="000000"/>
            </w:tcBorders>
          </w:tcPr>
          <w:p w14:paraId="6FFD8FBD" w14:textId="777BE084"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0,222</w:t>
            </w:r>
          </w:p>
        </w:tc>
      </w:tr>
      <w:tr w:rsidR="001963D2" w:rsidRPr="001963D2" w14:paraId="487E62BC" w14:textId="77777777" w:rsidTr="00682622">
        <w:trPr>
          <w:gridAfter w:val="1"/>
          <w:wAfter w:w="7" w:type="dxa"/>
          <w:trHeight w:val="147"/>
        </w:trPr>
        <w:tc>
          <w:tcPr>
            <w:tcW w:w="1350" w:type="dxa"/>
            <w:vMerge/>
            <w:tcBorders>
              <w:top w:val="single" w:sz="4" w:space="0" w:color="000000"/>
              <w:left w:val="single" w:sz="4" w:space="0" w:color="000000"/>
              <w:bottom w:val="single" w:sz="4" w:space="0" w:color="000000"/>
              <w:right w:val="single" w:sz="4" w:space="0" w:color="000000"/>
            </w:tcBorders>
            <w:vAlign w:val="center"/>
          </w:tcPr>
          <w:p w14:paraId="6C332A8C"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60" w:type="dxa"/>
            <w:vMerge/>
            <w:tcBorders>
              <w:top w:val="single" w:sz="4" w:space="0" w:color="000000"/>
              <w:left w:val="single" w:sz="4" w:space="0" w:color="000000"/>
              <w:bottom w:val="single" w:sz="4" w:space="0" w:color="000000"/>
              <w:right w:val="single" w:sz="4" w:space="0" w:color="000000"/>
            </w:tcBorders>
          </w:tcPr>
          <w:p w14:paraId="01F41E32"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00" w:type="dxa"/>
            <w:tcBorders>
              <w:top w:val="nil"/>
              <w:left w:val="single" w:sz="4" w:space="0" w:color="000000"/>
              <w:bottom w:val="nil"/>
              <w:right w:val="single" w:sz="4" w:space="0" w:color="000000"/>
            </w:tcBorders>
          </w:tcPr>
          <w:p w14:paraId="0D3715D8" w14:textId="77777777" w:rsidR="00E91799" w:rsidRPr="001963D2" w:rsidRDefault="00E91799"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Canô 75 cv</w:t>
            </w:r>
          </w:p>
        </w:tc>
        <w:tc>
          <w:tcPr>
            <w:tcW w:w="720" w:type="dxa"/>
            <w:tcBorders>
              <w:top w:val="nil"/>
              <w:left w:val="single" w:sz="4" w:space="0" w:color="000000"/>
              <w:bottom w:val="nil"/>
              <w:right w:val="single" w:sz="4" w:space="0" w:color="000000"/>
            </w:tcBorders>
          </w:tcPr>
          <w:p w14:paraId="154DC35C"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900" w:type="dxa"/>
            <w:tcBorders>
              <w:top w:val="nil"/>
              <w:left w:val="single" w:sz="4" w:space="0" w:color="000000"/>
              <w:bottom w:val="nil"/>
              <w:right w:val="single" w:sz="4" w:space="0" w:color="000000"/>
            </w:tcBorders>
          </w:tcPr>
          <w:p w14:paraId="634C5A41"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0,037</w:t>
            </w:r>
          </w:p>
        </w:tc>
        <w:tc>
          <w:tcPr>
            <w:tcW w:w="900" w:type="dxa"/>
            <w:tcBorders>
              <w:top w:val="nil"/>
              <w:left w:val="single" w:sz="4" w:space="0" w:color="000000"/>
              <w:bottom w:val="nil"/>
              <w:right w:val="single" w:sz="4" w:space="0" w:color="000000"/>
            </w:tcBorders>
          </w:tcPr>
          <w:p w14:paraId="032F6943"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0,051</w:t>
            </w:r>
          </w:p>
        </w:tc>
        <w:tc>
          <w:tcPr>
            <w:tcW w:w="810" w:type="dxa"/>
            <w:tcBorders>
              <w:top w:val="nil"/>
              <w:left w:val="single" w:sz="4" w:space="0" w:color="000000"/>
              <w:bottom w:val="nil"/>
              <w:right w:val="single" w:sz="4" w:space="0" w:color="000000"/>
            </w:tcBorders>
          </w:tcPr>
          <w:p w14:paraId="4CE5F1E0"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0,062</w:t>
            </w:r>
          </w:p>
        </w:tc>
        <w:tc>
          <w:tcPr>
            <w:tcW w:w="810" w:type="dxa"/>
            <w:tcBorders>
              <w:top w:val="nil"/>
              <w:left w:val="single" w:sz="4" w:space="0" w:color="000000"/>
              <w:bottom w:val="nil"/>
              <w:right w:val="single" w:sz="4" w:space="0" w:color="000000"/>
            </w:tcBorders>
          </w:tcPr>
          <w:p w14:paraId="2C7D039B" w14:textId="34ADE1FA"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0,077</w:t>
            </w:r>
          </w:p>
        </w:tc>
        <w:tc>
          <w:tcPr>
            <w:tcW w:w="900" w:type="dxa"/>
            <w:tcBorders>
              <w:top w:val="nil"/>
              <w:left w:val="single" w:sz="4" w:space="0" w:color="000000"/>
              <w:bottom w:val="nil"/>
              <w:right w:val="single" w:sz="4" w:space="0" w:color="000000"/>
            </w:tcBorders>
          </w:tcPr>
          <w:p w14:paraId="53002AFF" w14:textId="0D2112E4"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0,111</w:t>
            </w:r>
          </w:p>
        </w:tc>
      </w:tr>
      <w:tr w:rsidR="001963D2" w:rsidRPr="001963D2" w14:paraId="69B35F35" w14:textId="77777777" w:rsidTr="00682622">
        <w:trPr>
          <w:gridAfter w:val="1"/>
          <w:wAfter w:w="7" w:type="dxa"/>
          <w:trHeight w:val="147"/>
        </w:trPr>
        <w:tc>
          <w:tcPr>
            <w:tcW w:w="1350" w:type="dxa"/>
            <w:vMerge/>
            <w:tcBorders>
              <w:top w:val="single" w:sz="4" w:space="0" w:color="000000"/>
              <w:left w:val="single" w:sz="4" w:space="0" w:color="000000"/>
              <w:bottom w:val="single" w:sz="4" w:space="0" w:color="000000"/>
              <w:right w:val="single" w:sz="4" w:space="0" w:color="000000"/>
            </w:tcBorders>
            <w:vAlign w:val="center"/>
          </w:tcPr>
          <w:p w14:paraId="339EA7EE"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60" w:type="dxa"/>
            <w:vMerge/>
            <w:tcBorders>
              <w:top w:val="single" w:sz="4" w:space="0" w:color="000000"/>
              <w:left w:val="single" w:sz="4" w:space="0" w:color="000000"/>
              <w:bottom w:val="single" w:sz="4" w:space="0" w:color="000000"/>
              <w:right w:val="single" w:sz="4" w:space="0" w:color="000000"/>
            </w:tcBorders>
          </w:tcPr>
          <w:p w14:paraId="689D22EF"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00" w:type="dxa"/>
            <w:tcBorders>
              <w:top w:val="nil"/>
              <w:left w:val="single" w:sz="4" w:space="0" w:color="000000"/>
              <w:bottom w:val="single" w:sz="4" w:space="0" w:color="000000"/>
              <w:right w:val="single" w:sz="4" w:space="0" w:color="000000"/>
            </w:tcBorders>
          </w:tcPr>
          <w:p w14:paraId="6F5223FB" w14:textId="77777777" w:rsidR="00E91799" w:rsidRPr="001963D2" w:rsidRDefault="00E91799"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Máy khác</w:t>
            </w:r>
          </w:p>
        </w:tc>
        <w:tc>
          <w:tcPr>
            <w:tcW w:w="720" w:type="dxa"/>
            <w:tcBorders>
              <w:top w:val="nil"/>
              <w:left w:val="single" w:sz="4" w:space="0" w:color="000000"/>
              <w:bottom w:val="single" w:sz="4" w:space="0" w:color="000000"/>
              <w:right w:val="single" w:sz="4" w:space="0" w:color="000000"/>
            </w:tcBorders>
          </w:tcPr>
          <w:p w14:paraId="3D3B495F"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w:t>
            </w:r>
          </w:p>
        </w:tc>
        <w:tc>
          <w:tcPr>
            <w:tcW w:w="900" w:type="dxa"/>
            <w:tcBorders>
              <w:top w:val="nil"/>
              <w:left w:val="single" w:sz="4" w:space="0" w:color="000000"/>
              <w:bottom w:val="single" w:sz="4" w:space="0" w:color="000000"/>
              <w:right w:val="single" w:sz="4" w:space="0" w:color="000000"/>
            </w:tcBorders>
          </w:tcPr>
          <w:p w14:paraId="267A9EA6"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900" w:type="dxa"/>
            <w:tcBorders>
              <w:top w:val="nil"/>
              <w:left w:val="single" w:sz="4" w:space="0" w:color="000000"/>
              <w:bottom w:val="single" w:sz="4" w:space="0" w:color="000000"/>
              <w:right w:val="single" w:sz="4" w:space="0" w:color="000000"/>
            </w:tcBorders>
          </w:tcPr>
          <w:p w14:paraId="492517AD"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10" w:type="dxa"/>
            <w:tcBorders>
              <w:top w:val="nil"/>
              <w:left w:val="single" w:sz="4" w:space="0" w:color="000000"/>
              <w:bottom w:val="single" w:sz="4" w:space="0" w:color="000000"/>
              <w:right w:val="single" w:sz="4" w:space="0" w:color="000000"/>
            </w:tcBorders>
          </w:tcPr>
          <w:p w14:paraId="2F0A2BBA"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10" w:type="dxa"/>
            <w:tcBorders>
              <w:top w:val="nil"/>
              <w:left w:val="single" w:sz="4" w:space="0" w:color="000000"/>
              <w:bottom w:val="single" w:sz="4" w:space="0" w:color="000000"/>
              <w:right w:val="single" w:sz="4" w:space="0" w:color="000000"/>
            </w:tcBorders>
          </w:tcPr>
          <w:p w14:paraId="343C5D48" w14:textId="18F51742"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900" w:type="dxa"/>
            <w:tcBorders>
              <w:top w:val="nil"/>
              <w:left w:val="single" w:sz="4" w:space="0" w:color="000000"/>
              <w:bottom w:val="single" w:sz="4" w:space="0" w:color="000000"/>
              <w:right w:val="single" w:sz="4" w:space="0" w:color="000000"/>
            </w:tcBorders>
          </w:tcPr>
          <w:p w14:paraId="0AD35D6A" w14:textId="0285A28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r>
      <w:tr w:rsidR="001963D2" w:rsidRPr="001963D2" w14:paraId="1B25C2D9" w14:textId="77777777" w:rsidTr="00682622">
        <w:trPr>
          <w:gridAfter w:val="1"/>
          <w:wAfter w:w="7" w:type="dxa"/>
          <w:trHeight w:val="274"/>
        </w:trPr>
        <w:tc>
          <w:tcPr>
            <w:tcW w:w="5130" w:type="dxa"/>
            <w:gridSpan w:val="4"/>
            <w:tcBorders>
              <w:top w:val="single" w:sz="4" w:space="0" w:color="000000"/>
              <w:left w:val="nil"/>
              <w:bottom w:val="nil"/>
              <w:right w:val="single" w:sz="4" w:space="0" w:color="000000"/>
            </w:tcBorders>
          </w:tcPr>
          <w:p w14:paraId="21585AD5" w14:textId="77777777" w:rsidR="00370A2D" w:rsidRPr="001963D2" w:rsidRDefault="00370A2D" w:rsidP="00A7588B">
            <w:pPr>
              <w:tabs>
                <w:tab w:val="left" w:pos="1890"/>
              </w:tabs>
              <w:spacing w:before="0" w:after="0" w:line="240" w:lineRule="auto"/>
              <w:ind w:firstLine="0"/>
              <w:jc w:val="center"/>
              <w:rPr>
                <w:sz w:val="24"/>
                <w:szCs w:val="24"/>
                <w:lang w:val="en" w:eastAsia="en-US"/>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5A16A67" w14:textId="77777777" w:rsidR="00370A2D" w:rsidRPr="001963D2" w:rsidRDefault="00370A2D"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10</w:t>
            </w:r>
          </w:p>
        </w:tc>
        <w:tc>
          <w:tcPr>
            <w:tcW w:w="900" w:type="dxa"/>
            <w:tcBorders>
              <w:top w:val="single" w:sz="4" w:space="0" w:color="000000"/>
              <w:left w:val="single" w:sz="4" w:space="0" w:color="000000"/>
              <w:bottom w:val="single" w:sz="4" w:space="0" w:color="000000"/>
              <w:right w:val="single" w:sz="4" w:space="0" w:color="000000"/>
            </w:tcBorders>
            <w:vAlign w:val="center"/>
          </w:tcPr>
          <w:p w14:paraId="2C7BE722" w14:textId="77777777" w:rsidR="00370A2D" w:rsidRPr="001963D2" w:rsidRDefault="00370A2D"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20</w:t>
            </w:r>
          </w:p>
        </w:tc>
        <w:tc>
          <w:tcPr>
            <w:tcW w:w="810" w:type="dxa"/>
            <w:tcBorders>
              <w:top w:val="single" w:sz="4" w:space="0" w:color="000000"/>
              <w:left w:val="single" w:sz="4" w:space="0" w:color="000000"/>
              <w:bottom w:val="single" w:sz="4" w:space="0" w:color="000000"/>
              <w:right w:val="single" w:sz="4" w:space="0" w:color="000000"/>
            </w:tcBorders>
            <w:vAlign w:val="center"/>
          </w:tcPr>
          <w:p w14:paraId="285EC48A" w14:textId="77777777" w:rsidR="00370A2D" w:rsidRPr="001963D2" w:rsidRDefault="00370A2D"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30</w:t>
            </w:r>
          </w:p>
        </w:tc>
        <w:tc>
          <w:tcPr>
            <w:tcW w:w="810" w:type="dxa"/>
            <w:tcBorders>
              <w:top w:val="single" w:sz="4" w:space="0" w:color="000000"/>
              <w:left w:val="single" w:sz="4" w:space="0" w:color="000000"/>
              <w:bottom w:val="single" w:sz="4" w:space="0" w:color="000000"/>
              <w:right w:val="single" w:sz="4" w:space="0" w:color="000000"/>
            </w:tcBorders>
            <w:vAlign w:val="center"/>
          </w:tcPr>
          <w:p w14:paraId="56A6BD05" w14:textId="77777777" w:rsidR="00370A2D" w:rsidRPr="001963D2" w:rsidRDefault="00370A2D"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40</w:t>
            </w:r>
          </w:p>
        </w:tc>
        <w:tc>
          <w:tcPr>
            <w:tcW w:w="900" w:type="dxa"/>
            <w:tcBorders>
              <w:top w:val="single" w:sz="4" w:space="0" w:color="000000"/>
              <w:left w:val="single" w:sz="4" w:space="0" w:color="000000"/>
              <w:bottom w:val="single" w:sz="4" w:space="0" w:color="000000"/>
              <w:right w:val="single" w:sz="4" w:space="0" w:color="000000"/>
            </w:tcBorders>
            <w:vAlign w:val="center"/>
          </w:tcPr>
          <w:p w14:paraId="55AE4F51" w14:textId="77777777" w:rsidR="00370A2D" w:rsidRPr="001963D2" w:rsidRDefault="00370A2D"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50</w:t>
            </w:r>
          </w:p>
        </w:tc>
      </w:tr>
    </w:tbl>
    <w:p w14:paraId="03B380BB" w14:textId="1CD4F9A3" w:rsidR="001613A7" w:rsidRPr="001963D2" w:rsidRDefault="002C1C6E" w:rsidP="00A7588B">
      <w:pPr>
        <w:tabs>
          <w:tab w:val="left" w:pos="1890"/>
        </w:tabs>
        <w:spacing w:before="60" w:after="60"/>
        <w:ind w:firstLine="0"/>
        <w:rPr>
          <w:spacing w:val="-12"/>
          <w:szCs w:val="28"/>
          <w:lang w:val="vi-VN" w:eastAsia="en-US"/>
        </w:rPr>
      </w:pPr>
      <w:r w:rsidRPr="001963D2">
        <w:rPr>
          <w:spacing w:val="-12"/>
          <w:szCs w:val="28"/>
          <w:lang w:val="vi-VN" w:eastAsia="en-US"/>
        </w:rPr>
        <w:lastRenderedPageBreak/>
        <w:t xml:space="preserve">ABHH.73600 </w:t>
      </w:r>
      <w:r w:rsidR="001613A7" w:rsidRPr="001963D2">
        <w:rPr>
          <w:spacing w:val="-12"/>
          <w:szCs w:val="28"/>
          <w:lang w:val="vi-VN" w:eastAsia="en-US"/>
        </w:rPr>
        <w:t xml:space="preserve">NẠO VÉT BẰNG TÀU HÚT BỤNG TỰ HÀNH CÔNG SUẤT </w:t>
      </w:r>
      <w:r w:rsidR="00370A2D" w:rsidRPr="001963D2">
        <w:rPr>
          <w:spacing w:val="-12"/>
          <w:szCs w:val="28"/>
          <w:lang w:val="vi-VN" w:eastAsia="en-US"/>
        </w:rPr>
        <w:t>242</w:t>
      </w:r>
      <w:r w:rsidR="001613A7" w:rsidRPr="001963D2">
        <w:rPr>
          <w:spacing w:val="-12"/>
          <w:szCs w:val="28"/>
          <w:lang w:val="vi-VN" w:eastAsia="en-US"/>
        </w:rPr>
        <w:t>0 cv</w:t>
      </w:r>
    </w:p>
    <w:p w14:paraId="460D75F5" w14:textId="3E5D554C" w:rsidR="001613A7" w:rsidRPr="001963D2" w:rsidRDefault="001613A7" w:rsidP="000E3146">
      <w:pPr>
        <w:tabs>
          <w:tab w:val="left" w:pos="1890"/>
        </w:tabs>
        <w:spacing w:before="60" w:after="60" w:line="240" w:lineRule="auto"/>
        <w:ind w:firstLine="0"/>
        <w:jc w:val="left"/>
        <w:rPr>
          <w:szCs w:val="28"/>
          <w:lang w:eastAsia="en-US"/>
        </w:rPr>
      </w:pPr>
      <w:r w:rsidRPr="001963D2">
        <w:rPr>
          <w:sz w:val="24"/>
          <w:szCs w:val="24"/>
          <w:lang w:val="vi-VN" w:eastAsia="en-US"/>
        </w:rPr>
        <w:tab/>
      </w:r>
      <w:r w:rsidRPr="001963D2">
        <w:rPr>
          <w:sz w:val="24"/>
          <w:szCs w:val="24"/>
          <w:lang w:val="vi-VN" w:eastAsia="en-US"/>
        </w:rPr>
        <w:tab/>
      </w:r>
      <w:r w:rsidRPr="001963D2">
        <w:rPr>
          <w:sz w:val="24"/>
          <w:szCs w:val="24"/>
          <w:lang w:val="vi-VN" w:eastAsia="en-US"/>
        </w:rPr>
        <w:tab/>
      </w:r>
      <w:r w:rsidRPr="001963D2">
        <w:rPr>
          <w:sz w:val="24"/>
          <w:szCs w:val="24"/>
          <w:lang w:val="vi-VN" w:eastAsia="en-US"/>
        </w:rPr>
        <w:tab/>
      </w:r>
      <w:r w:rsidRPr="001963D2">
        <w:rPr>
          <w:sz w:val="24"/>
          <w:szCs w:val="24"/>
          <w:lang w:val="vi-VN" w:eastAsia="en-US"/>
        </w:rPr>
        <w:tab/>
      </w:r>
      <w:r w:rsidRPr="001963D2">
        <w:rPr>
          <w:sz w:val="24"/>
          <w:szCs w:val="24"/>
          <w:lang w:val="vi-VN" w:eastAsia="en-US"/>
        </w:rPr>
        <w:tab/>
      </w:r>
      <w:r w:rsidRPr="001963D2">
        <w:rPr>
          <w:sz w:val="24"/>
          <w:szCs w:val="24"/>
          <w:lang w:val="vi-VN" w:eastAsia="en-US"/>
        </w:rPr>
        <w:tab/>
      </w:r>
      <w:r w:rsidRPr="001963D2">
        <w:rPr>
          <w:sz w:val="24"/>
          <w:szCs w:val="24"/>
          <w:lang w:val="vi-VN" w:eastAsia="en-US"/>
        </w:rPr>
        <w:tab/>
      </w:r>
      <w:r w:rsidRPr="001963D2">
        <w:rPr>
          <w:sz w:val="24"/>
          <w:szCs w:val="24"/>
          <w:lang w:eastAsia="en-US"/>
        </w:rPr>
        <w:t xml:space="preserve">       </w:t>
      </w:r>
      <w:r w:rsidR="00357642" w:rsidRPr="001963D2">
        <w:rPr>
          <w:sz w:val="24"/>
          <w:szCs w:val="24"/>
          <w:lang w:eastAsia="en-US"/>
        </w:rPr>
        <w:tab/>
      </w:r>
      <w:r w:rsidRPr="001963D2">
        <w:rPr>
          <w:sz w:val="24"/>
          <w:szCs w:val="24"/>
          <w:lang w:val="en" w:eastAsia="en-US"/>
        </w:rPr>
        <w:t>Đơn vị tính: 100m</w:t>
      </w:r>
      <w:r w:rsidRPr="001963D2">
        <w:rPr>
          <w:sz w:val="24"/>
          <w:szCs w:val="24"/>
          <w:vertAlign w:val="superscript"/>
          <w:lang w:val="en" w:eastAsia="en-US"/>
        </w:rPr>
        <w:t>3</w:t>
      </w:r>
    </w:p>
    <w:tbl>
      <w:tblPr>
        <w:tblW w:w="946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78"/>
        <w:gridCol w:w="1211"/>
        <w:gridCol w:w="1721"/>
        <w:gridCol w:w="753"/>
        <w:gridCol w:w="836"/>
        <w:gridCol w:w="889"/>
        <w:gridCol w:w="889"/>
        <w:gridCol w:w="889"/>
        <w:gridCol w:w="898"/>
      </w:tblGrid>
      <w:tr w:rsidR="001963D2" w:rsidRPr="001963D2" w14:paraId="1AC7BCC5" w14:textId="77777777" w:rsidTr="00725551">
        <w:trPr>
          <w:trHeight w:val="278"/>
          <w:tblHeader/>
        </w:trPr>
        <w:tc>
          <w:tcPr>
            <w:tcW w:w="1378" w:type="dxa"/>
            <w:vMerge w:val="restart"/>
            <w:vAlign w:val="center"/>
          </w:tcPr>
          <w:p w14:paraId="748BCC98" w14:textId="77777777" w:rsidR="002C1C6E" w:rsidRPr="001963D2" w:rsidRDefault="002C1C6E"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Mã hiệu</w:t>
            </w:r>
          </w:p>
        </w:tc>
        <w:tc>
          <w:tcPr>
            <w:tcW w:w="1211" w:type="dxa"/>
            <w:vMerge w:val="restart"/>
            <w:vAlign w:val="center"/>
          </w:tcPr>
          <w:p w14:paraId="3234DEDA" w14:textId="77777777" w:rsidR="002C1C6E" w:rsidRPr="001963D2" w:rsidRDefault="002C1C6E"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Công tác xây dựng</w:t>
            </w:r>
          </w:p>
        </w:tc>
        <w:tc>
          <w:tcPr>
            <w:tcW w:w="1721" w:type="dxa"/>
            <w:vMerge w:val="restart"/>
            <w:vAlign w:val="center"/>
          </w:tcPr>
          <w:p w14:paraId="31561FF2" w14:textId="77777777" w:rsidR="002C1C6E" w:rsidRPr="001963D2" w:rsidRDefault="002C1C6E"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Thành phần hao phí</w:t>
            </w:r>
          </w:p>
        </w:tc>
        <w:tc>
          <w:tcPr>
            <w:tcW w:w="753" w:type="dxa"/>
            <w:vMerge w:val="restart"/>
            <w:vAlign w:val="center"/>
          </w:tcPr>
          <w:p w14:paraId="50145D15" w14:textId="77777777" w:rsidR="002C1C6E" w:rsidRPr="001963D2" w:rsidRDefault="002C1C6E"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Đơn vị</w:t>
            </w:r>
          </w:p>
        </w:tc>
        <w:tc>
          <w:tcPr>
            <w:tcW w:w="4401" w:type="dxa"/>
            <w:gridSpan w:val="5"/>
            <w:vAlign w:val="center"/>
          </w:tcPr>
          <w:p w14:paraId="3843C41F" w14:textId="77777777" w:rsidR="002C1C6E" w:rsidRPr="001963D2" w:rsidRDefault="002C1C6E"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Loại đất</w:t>
            </w:r>
          </w:p>
        </w:tc>
      </w:tr>
      <w:tr w:rsidR="001963D2" w:rsidRPr="001963D2" w14:paraId="2A5DB27F" w14:textId="77777777" w:rsidTr="00A7588B">
        <w:trPr>
          <w:trHeight w:val="1425"/>
          <w:tblHeader/>
        </w:trPr>
        <w:tc>
          <w:tcPr>
            <w:tcW w:w="1378" w:type="dxa"/>
            <w:vMerge/>
            <w:vAlign w:val="center"/>
          </w:tcPr>
          <w:p w14:paraId="7BA18D6E" w14:textId="77777777" w:rsidR="002C1C6E" w:rsidRPr="001963D2" w:rsidRDefault="002C1C6E"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11" w:type="dxa"/>
            <w:vMerge/>
            <w:vAlign w:val="center"/>
          </w:tcPr>
          <w:p w14:paraId="7FBBBA2E" w14:textId="77777777" w:rsidR="002C1C6E" w:rsidRPr="001963D2" w:rsidRDefault="002C1C6E"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21" w:type="dxa"/>
            <w:vMerge/>
            <w:tcBorders>
              <w:bottom w:val="single" w:sz="4" w:space="0" w:color="auto"/>
            </w:tcBorders>
            <w:vAlign w:val="center"/>
          </w:tcPr>
          <w:p w14:paraId="5FE2756A" w14:textId="77777777" w:rsidR="002C1C6E" w:rsidRPr="001963D2" w:rsidRDefault="002C1C6E"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753" w:type="dxa"/>
            <w:vMerge/>
            <w:tcBorders>
              <w:bottom w:val="single" w:sz="4" w:space="0" w:color="auto"/>
            </w:tcBorders>
            <w:vAlign w:val="center"/>
          </w:tcPr>
          <w:p w14:paraId="0DBF4358" w14:textId="77777777" w:rsidR="002C1C6E" w:rsidRPr="001963D2" w:rsidRDefault="002C1C6E"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836" w:type="dxa"/>
            <w:tcBorders>
              <w:bottom w:val="single" w:sz="4" w:space="0" w:color="auto"/>
            </w:tcBorders>
            <w:vAlign w:val="center"/>
          </w:tcPr>
          <w:p w14:paraId="7D8746A8" w14:textId="77777777" w:rsidR="002C1C6E" w:rsidRPr="001963D2" w:rsidRDefault="002C1C6E"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Đất phù sa bùn lỏng</w:t>
            </w:r>
          </w:p>
        </w:tc>
        <w:tc>
          <w:tcPr>
            <w:tcW w:w="889" w:type="dxa"/>
            <w:tcBorders>
              <w:bottom w:val="single" w:sz="4" w:space="0" w:color="auto"/>
            </w:tcBorders>
            <w:vAlign w:val="center"/>
          </w:tcPr>
          <w:p w14:paraId="49AE8401" w14:textId="77777777" w:rsidR="002C1C6E" w:rsidRPr="001963D2" w:rsidRDefault="002C1C6E"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Cát hạt trung, hạt to, đất cát pha</w:t>
            </w:r>
          </w:p>
        </w:tc>
        <w:tc>
          <w:tcPr>
            <w:tcW w:w="889" w:type="dxa"/>
            <w:tcBorders>
              <w:bottom w:val="single" w:sz="4" w:space="0" w:color="auto"/>
            </w:tcBorders>
            <w:vAlign w:val="center"/>
          </w:tcPr>
          <w:p w14:paraId="470B06A2" w14:textId="77777777" w:rsidR="002C1C6E" w:rsidRPr="001963D2" w:rsidRDefault="002C1C6E"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Cát hạt mịn</w:t>
            </w:r>
          </w:p>
        </w:tc>
        <w:tc>
          <w:tcPr>
            <w:tcW w:w="889" w:type="dxa"/>
            <w:tcBorders>
              <w:bottom w:val="single" w:sz="4" w:space="0" w:color="auto"/>
            </w:tcBorders>
            <w:vAlign w:val="center"/>
          </w:tcPr>
          <w:p w14:paraId="0D0A60C0" w14:textId="77777777" w:rsidR="002C1C6E" w:rsidRPr="001963D2" w:rsidRDefault="002C1C6E"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Đất sét dính</w:t>
            </w:r>
          </w:p>
        </w:tc>
        <w:tc>
          <w:tcPr>
            <w:tcW w:w="898" w:type="dxa"/>
            <w:tcBorders>
              <w:bottom w:val="single" w:sz="4" w:space="0" w:color="auto"/>
            </w:tcBorders>
            <w:vAlign w:val="center"/>
          </w:tcPr>
          <w:p w14:paraId="622E6ECE" w14:textId="77777777" w:rsidR="002C1C6E" w:rsidRPr="001963D2" w:rsidRDefault="002C1C6E"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Đất sét nửa cứng, sét cứng</w:t>
            </w:r>
          </w:p>
        </w:tc>
      </w:tr>
      <w:tr w:rsidR="001963D2" w:rsidRPr="001963D2" w14:paraId="47785C5B" w14:textId="77777777" w:rsidTr="00ED01BD">
        <w:trPr>
          <w:trHeight w:val="556"/>
        </w:trPr>
        <w:tc>
          <w:tcPr>
            <w:tcW w:w="1378" w:type="dxa"/>
            <w:vMerge w:val="restart"/>
            <w:vAlign w:val="center"/>
          </w:tcPr>
          <w:p w14:paraId="67958DEC" w14:textId="0CC7DFAD"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ABHH.736</w:t>
            </w:r>
          </w:p>
        </w:tc>
        <w:tc>
          <w:tcPr>
            <w:tcW w:w="1211" w:type="dxa"/>
            <w:vMerge w:val="restart"/>
            <w:vAlign w:val="center"/>
          </w:tcPr>
          <w:p w14:paraId="6F728421" w14:textId="77777777" w:rsidR="001334F8" w:rsidRPr="001963D2" w:rsidRDefault="001334F8" w:rsidP="00A7588B">
            <w:pPr>
              <w:tabs>
                <w:tab w:val="left" w:pos="1890"/>
              </w:tabs>
              <w:spacing w:before="0" w:after="0" w:line="240" w:lineRule="auto"/>
              <w:ind w:firstLine="0"/>
              <w:jc w:val="left"/>
              <w:rPr>
                <w:sz w:val="24"/>
                <w:szCs w:val="24"/>
                <w:lang w:val="en" w:eastAsia="en-US"/>
              </w:rPr>
            </w:pPr>
            <w:r w:rsidRPr="001963D2">
              <w:rPr>
                <w:sz w:val="24"/>
                <w:szCs w:val="24"/>
                <w:lang w:val="en" w:eastAsia="en-US"/>
              </w:rPr>
              <w:t>Nạo vét bằng tàu hút bụng tự hành công suất 2420 cv độ sâu hạ gầu từ 5m đến 9m, cự ly vận chuyển đất ≤6km</w:t>
            </w:r>
          </w:p>
        </w:tc>
        <w:tc>
          <w:tcPr>
            <w:tcW w:w="1721" w:type="dxa"/>
            <w:tcBorders>
              <w:bottom w:val="nil"/>
            </w:tcBorders>
          </w:tcPr>
          <w:p w14:paraId="1743C753" w14:textId="77777777" w:rsidR="001334F8" w:rsidRPr="001963D2" w:rsidRDefault="001334F8" w:rsidP="00A7588B">
            <w:pPr>
              <w:tabs>
                <w:tab w:val="left" w:pos="1890"/>
              </w:tabs>
              <w:spacing w:before="0" w:after="0" w:line="240" w:lineRule="auto"/>
              <w:ind w:firstLine="0"/>
              <w:jc w:val="left"/>
              <w:rPr>
                <w:sz w:val="24"/>
                <w:szCs w:val="24"/>
                <w:lang w:val="en" w:eastAsia="en-US"/>
              </w:rPr>
            </w:pPr>
            <w:r w:rsidRPr="001963D2">
              <w:rPr>
                <w:i/>
                <w:sz w:val="24"/>
                <w:szCs w:val="24"/>
                <w:lang w:val="en" w:eastAsia="en-US"/>
              </w:rPr>
              <w:t>Nhân công 3,5/7</w:t>
            </w:r>
          </w:p>
        </w:tc>
        <w:tc>
          <w:tcPr>
            <w:tcW w:w="753" w:type="dxa"/>
            <w:tcBorders>
              <w:bottom w:val="nil"/>
            </w:tcBorders>
          </w:tcPr>
          <w:p w14:paraId="1E426CD5" w14:textId="77777777"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công</w:t>
            </w:r>
          </w:p>
        </w:tc>
        <w:tc>
          <w:tcPr>
            <w:tcW w:w="836" w:type="dxa"/>
            <w:tcBorders>
              <w:bottom w:val="nil"/>
            </w:tcBorders>
          </w:tcPr>
          <w:p w14:paraId="7555EB43" w14:textId="77777777"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1,598</w:t>
            </w:r>
          </w:p>
        </w:tc>
        <w:tc>
          <w:tcPr>
            <w:tcW w:w="889" w:type="dxa"/>
            <w:tcBorders>
              <w:bottom w:val="nil"/>
            </w:tcBorders>
          </w:tcPr>
          <w:p w14:paraId="7C2F58E8" w14:textId="77777777"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1,902</w:t>
            </w:r>
          </w:p>
        </w:tc>
        <w:tc>
          <w:tcPr>
            <w:tcW w:w="889" w:type="dxa"/>
            <w:tcBorders>
              <w:bottom w:val="nil"/>
            </w:tcBorders>
          </w:tcPr>
          <w:p w14:paraId="3F72A7F4" w14:textId="16D81179" w:rsidR="001334F8" w:rsidRPr="001963D2" w:rsidRDefault="001334F8" w:rsidP="00A7588B">
            <w:pPr>
              <w:spacing w:before="0" w:after="0" w:line="240" w:lineRule="auto"/>
              <w:ind w:firstLine="0"/>
              <w:jc w:val="center"/>
              <w:rPr>
                <w:sz w:val="24"/>
                <w:szCs w:val="24"/>
                <w:lang w:val="en" w:eastAsia="en-US"/>
              </w:rPr>
            </w:pPr>
            <w:r w:rsidRPr="001963D2">
              <w:rPr>
                <w:sz w:val="24"/>
                <w:szCs w:val="24"/>
              </w:rPr>
              <w:t>2,267</w:t>
            </w:r>
          </w:p>
        </w:tc>
        <w:tc>
          <w:tcPr>
            <w:tcW w:w="889" w:type="dxa"/>
            <w:tcBorders>
              <w:bottom w:val="nil"/>
            </w:tcBorders>
          </w:tcPr>
          <w:p w14:paraId="2CA2163B" w14:textId="2B4C7791"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rPr>
              <w:t>3,149</w:t>
            </w:r>
          </w:p>
        </w:tc>
        <w:tc>
          <w:tcPr>
            <w:tcW w:w="898" w:type="dxa"/>
            <w:tcBorders>
              <w:bottom w:val="nil"/>
            </w:tcBorders>
          </w:tcPr>
          <w:p w14:paraId="613BA00F" w14:textId="5430D0C3"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rPr>
              <w:t>4,542</w:t>
            </w:r>
          </w:p>
        </w:tc>
      </w:tr>
      <w:tr w:rsidR="001963D2" w:rsidRPr="001963D2" w14:paraId="25472C24" w14:textId="77777777" w:rsidTr="00ED01BD">
        <w:trPr>
          <w:trHeight w:val="149"/>
        </w:trPr>
        <w:tc>
          <w:tcPr>
            <w:tcW w:w="1378" w:type="dxa"/>
            <w:vMerge/>
            <w:vAlign w:val="center"/>
          </w:tcPr>
          <w:p w14:paraId="6F7BE107" w14:textId="77777777" w:rsidR="001334F8" w:rsidRPr="001963D2" w:rsidRDefault="001334F8"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11" w:type="dxa"/>
            <w:vMerge/>
          </w:tcPr>
          <w:p w14:paraId="7E74BECD" w14:textId="77777777" w:rsidR="001334F8" w:rsidRPr="001963D2" w:rsidRDefault="001334F8"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21" w:type="dxa"/>
            <w:tcBorders>
              <w:top w:val="nil"/>
              <w:bottom w:val="nil"/>
            </w:tcBorders>
          </w:tcPr>
          <w:p w14:paraId="5FC8C903" w14:textId="77777777" w:rsidR="001334F8" w:rsidRPr="001963D2" w:rsidRDefault="001334F8" w:rsidP="00A7588B">
            <w:pPr>
              <w:tabs>
                <w:tab w:val="left" w:pos="1890"/>
              </w:tabs>
              <w:spacing w:before="0" w:after="0" w:line="240" w:lineRule="auto"/>
              <w:ind w:firstLine="0"/>
              <w:jc w:val="left"/>
              <w:rPr>
                <w:i/>
                <w:sz w:val="24"/>
                <w:szCs w:val="24"/>
                <w:lang w:val="en" w:eastAsia="en-US"/>
              </w:rPr>
            </w:pPr>
            <w:r w:rsidRPr="001963D2">
              <w:rPr>
                <w:i/>
                <w:sz w:val="24"/>
                <w:szCs w:val="24"/>
                <w:lang w:val="en" w:eastAsia="en-US"/>
              </w:rPr>
              <w:t>Máy thi công</w:t>
            </w:r>
          </w:p>
        </w:tc>
        <w:tc>
          <w:tcPr>
            <w:tcW w:w="753" w:type="dxa"/>
            <w:tcBorders>
              <w:top w:val="nil"/>
              <w:bottom w:val="nil"/>
            </w:tcBorders>
          </w:tcPr>
          <w:p w14:paraId="34D472C0" w14:textId="77777777" w:rsidR="001334F8" w:rsidRPr="001963D2" w:rsidRDefault="001334F8" w:rsidP="00A7588B">
            <w:pPr>
              <w:tabs>
                <w:tab w:val="left" w:pos="1890"/>
              </w:tabs>
              <w:spacing w:before="0" w:after="0" w:line="240" w:lineRule="auto"/>
              <w:ind w:firstLine="0"/>
              <w:jc w:val="center"/>
              <w:rPr>
                <w:sz w:val="24"/>
                <w:szCs w:val="24"/>
                <w:lang w:val="en" w:eastAsia="en-US"/>
              </w:rPr>
            </w:pPr>
          </w:p>
        </w:tc>
        <w:tc>
          <w:tcPr>
            <w:tcW w:w="836" w:type="dxa"/>
            <w:tcBorders>
              <w:top w:val="nil"/>
              <w:bottom w:val="nil"/>
            </w:tcBorders>
          </w:tcPr>
          <w:p w14:paraId="5542F07D" w14:textId="77777777" w:rsidR="001334F8" w:rsidRPr="001963D2" w:rsidRDefault="001334F8" w:rsidP="00A7588B">
            <w:pPr>
              <w:tabs>
                <w:tab w:val="left" w:pos="1890"/>
              </w:tabs>
              <w:spacing w:before="0" w:after="0" w:line="240" w:lineRule="auto"/>
              <w:ind w:firstLine="0"/>
              <w:jc w:val="center"/>
              <w:rPr>
                <w:sz w:val="24"/>
                <w:szCs w:val="24"/>
                <w:lang w:val="en" w:eastAsia="en-US"/>
              </w:rPr>
            </w:pPr>
          </w:p>
        </w:tc>
        <w:tc>
          <w:tcPr>
            <w:tcW w:w="889" w:type="dxa"/>
            <w:tcBorders>
              <w:top w:val="nil"/>
              <w:bottom w:val="nil"/>
            </w:tcBorders>
          </w:tcPr>
          <w:p w14:paraId="0410C2DB" w14:textId="77777777" w:rsidR="001334F8" w:rsidRPr="001963D2" w:rsidRDefault="001334F8" w:rsidP="00A7588B">
            <w:pPr>
              <w:tabs>
                <w:tab w:val="left" w:pos="1890"/>
              </w:tabs>
              <w:spacing w:before="0" w:after="0" w:line="240" w:lineRule="auto"/>
              <w:ind w:firstLine="0"/>
              <w:jc w:val="center"/>
              <w:rPr>
                <w:sz w:val="24"/>
                <w:szCs w:val="24"/>
                <w:lang w:val="en" w:eastAsia="en-US"/>
              </w:rPr>
            </w:pPr>
          </w:p>
        </w:tc>
        <w:tc>
          <w:tcPr>
            <w:tcW w:w="889" w:type="dxa"/>
            <w:tcBorders>
              <w:top w:val="nil"/>
              <w:bottom w:val="nil"/>
            </w:tcBorders>
          </w:tcPr>
          <w:p w14:paraId="120FFE10" w14:textId="6FC5B303"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rPr>
              <w:t> </w:t>
            </w:r>
          </w:p>
        </w:tc>
        <w:tc>
          <w:tcPr>
            <w:tcW w:w="889" w:type="dxa"/>
            <w:tcBorders>
              <w:top w:val="nil"/>
              <w:bottom w:val="nil"/>
            </w:tcBorders>
          </w:tcPr>
          <w:p w14:paraId="0A926FA0" w14:textId="77777777" w:rsidR="001334F8" w:rsidRPr="001963D2" w:rsidRDefault="001334F8" w:rsidP="00A7588B">
            <w:pPr>
              <w:tabs>
                <w:tab w:val="left" w:pos="1890"/>
              </w:tabs>
              <w:spacing w:before="0" w:after="0" w:line="240" w:lineRule="auto"/>
              <w:ind w:firstLine="0"/>
              <w:jc w:val="center"/>
              <w:rPr>
                <w:sz w:val="24"/>
                <w:szCs w:val="24"/>
                <w:lang w:val="en" w:eastAsia="en-US"/>
              </w:rPr>
            </w:pPr>
          </w:p>
        </w:tc>
        <w:tc>
          <w:tcPr>
            <w:tcW w:w="898" w:type="dxa"/>
            <w:tcBorders>
              <w:top w:val="nil"/>
              <w:bottom w:val="nil"/>
            </w:tcBorders>
          </w:tcPr>
          <w:p w14:paraId="2ED10F5D" w14:textId="77777777" w:rsidR="001334F8" w:rsidRPr="001963D2" w:rsidRDefault="001334F8" w:rsidP="00A7588B">
            <w:pPr>
              <w:tabs>
                <w:tab w:val="left" w:pos="1890"/>
              </w:tabs>
              <w:spacing w:before="0" w:after="0" w:line="240" w:lineRule="auto"/>
              <w:ind w:firstLine="0"/>
              <w:jc w:val="center"/>
              <w:rPr>
                <w:sz w:val="24"/>
                <w:szCs w:val="24"/>
                <w:lang w:val="en" w:eastAsia="en-US"/>
              </w:rPr>
            </w:pPr>
          </w:p>
        </w:tc>
      </w:tr>
      <w:tr w:rsidR="001963D2" w:rsidRPr="001963D2" w14:paraId="74468B42" w14:textId="77777777" w:rsidTr="00A7588B">
        <w:trPr>
          <w:trHeight w:val="149"/>
        </w:trPr>
        <w:tc>
          <w:tcPr>
            <w:tcW w:w="1378" w:type="dxa"/>
            <w:vMerge/>
            <w:vAlign w:val="center"/>
          </w:tcPr>
          <w:p w14:paraId="36753440" w14:textId="77777777" w:rsidR="001334F8" w:rsidRPr="001963D2" w:rsidRDefault="001334F8"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11" w:type="dxa"/>
            <w:vMerge/>
          </w:tcPr>
          <w:p w14:paraId="4962468D" w14:textId="77777777" w:rsidR="001334F8" w:rsidRPr="001963D2" w:rsidRDefault="001334F8"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21" w:type="dxa"/>
            <w:tcBorders>
              <w:top w:val="nil"/>
              <w:bottom w:val="nil"/>
            </w:tcBorders>
          </w:tcPr>
          <w:p w14:paraId="5A397E1E" w14:textId="77777777" w:rsidR="001334F8" w:rsidRPr="001963D2" w:rsidRDefault="001334F8"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Tàu hút bụng tự hành 2420cv (hoặc tương tự)</w:t>
            </w:r>
          </w:p>
        </w:tc>
        <w:tc>
          <w:tcPr>
            <w:tcW w:w="753" w:type="dxa"/>
            <w:tcBorders>
              <w:top w:val="nil"/>
              <w:bottom w:val="nil"/>
            </w:tcBorders>
          </w:tcPr>
          <w:p w14:paraId="6AA81824" w14:textId="77777777"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36" w:type="dxa"/>
            <w:tcBorders>
              <w:top w:val="nil"/>
              <w:bottom w:val="nil"/>
            </w:tcBorders>
          </w:tcPr>
          <w:p w14:paraId="4DB315B6" w14:textId="77777777"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0,089</w:t>
            </w:r>
          </w:p>
        </w:tc>
        <w:tc>
          <w:tcPr>
            <w:tcW w:w="889" w:type="dxa"/>
            <w:tcBorders>
              <w:top w:val="nil"/>
              <w:bottom w:val="nil"/>
            </w:tcBorders>
          </w:tcPr>
          <w:p w14:paraId="6A54D1E3" w14:textId="77777777"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0,122</w:t>
            </w:r>
          </w:p>
        </w:tc>
        <w:tc>
          <w:tcPr>
            <w:tcW w:w="889" w:type="dxa"/>
            <w:tcBorders>
              <w:top w:val="nil"/>
              <w:bottom w:val="nil"/>
            </w:tcBorders>
          </w:tcPr>
          <w:p w14:paraId="5304EB72" w14:textId="2EE3E9A8"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rPr>
              <w:t>0,147</w:t>
            </w:r>
          </w:p>
        </w:tc>
        <w:tc>
          <w:tcPr>
            <w:tcW w:w="889" w:type="dxa"/>
            <w:tcBorders>
              <w:top w:val="nil"/>
              <w:bottom w:val="nil"/>
            </w:tcBorders>
          </w:tcPr>
          <w:p w14:paraId="7EC96986" w14:textId="06D98733"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rPr>
              <w:t>0,182</w:t>
            </w:r>
          </w:p>
        </w:tc>
        <w:tc>
          <w:tcPr>
            <w:tcW w:w="898" w:type="dxa"/>
            <w:tcBorders>
              <w:top w:val="nil"/>
              <w:bottom w:val="nil"/>
            </w:tcBorders>
          </w:tcPr>
          <w:p w14:paraId="0FE23637" w14:textId="2661CCC8"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rPr>
              <w:t>0,263</w:t>
            </w:r>
          </w:p>
        </w:tc>
      </w:tr>
      <w:tr w:rsidR="001963D2" w:rsidRPr="001963D2" w14:paraId="7921B31F" w14:textId="77777777" w:rsidTr="00A7588B">
        <w:trPr>
          <w:trHeight w:val="149"/>
        </w:trPr>
        <w:tc>
          <w:tcPr>
            <w:tcW w:w="1378" w:type="dxa"/>
            <w:vMerge/>
            <w:vAlign w:val="center"/>
          </w:tcPr>
          <w:p w14:paraId="5159546B" w14:textId="77777777" w:rsidR="001334F8" w:rsidRPr="001963D2" w:rsidRDefault="001334F8"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11" w:type="dxa"/>
            <w:vMerge/>
          </w:tcPr>
          <w:p w14:paraId="6B086702" w14:textId="77777777" w:rsidR="001334F8" w:rsidRPr="001963D2" w:rsidRDefault="001334F8"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21" w:type="dxa"/>
            <w:tcBorders>
              <w:top w:val="nil"/>
              <w:bottom w:val="nil"/>
            </w:tcBorders>
          </w:tcPr>
          <w:p w14:paraId="3C64A546" w14:textId="2E733334" w:rsidR="001334F8" w:rsidRPr="001963D2" w:rsidRDefault="001334F8"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 xml:space="preserve">Tàu cấp dầu </w:t>
            </w:r>
            <w:r w:rsidR="00F03203" w:rsidRPr="001963D2">
              <w:rPr>
                <w:sz w:val="24"/>
                <w:szCs w:val="24"/>
                <w:lang w:val="vi-VN" w:eastAsia="en-US"/>
              </w:rPr>
              <w:t>36</w:t>
            </w:r>
            <w:r w:rsidRPr="001963D2">
              <w:rPr>
                <w:sz w:val="24"/>
                <w:szCs w:val="24"/>
                <w:lang w:val="en" w:eastAsia="en-US"/>
              </w:rPr>
              <w:t>0</w:t>
            </w:r>
            <w:r w:rsidR="00703A7F" w:rsidRPr="001963D2">
              <w:rPr>
                <w:sz w:val="24"/>
                <w:szCs w:val="24"/>
                <w:lang w:val="en" w:eastAsia="en-US"/>
              </w:rPr>
              <w:t xml:space="preserve"> </w:t>
            </w:r>
            <w:r w:rsidRPr="001963D2">
              <w:rPr>
                <w:sz w:val="24"/>
                <w:szCs w:val="24"/>
                <w:lang w:val="en" w:eastAsia="en-US"/>
              </w:rPr>
              <w:t xml:space="preserve">cv </w:t>
            </w:r>
          </w:p>
        </w:tc>
        <w:tc>
          <w:tcPr>
            <w:tcW w:w="753" w:type="dxa"/>
            <w:tcBorders>
              <w:top w:val="nil"/>
              <w:bottom w:val="nil"/>
            </w:tcBorders>
          </w:tcPr>
          <w:p w14:paraId="7C25377B" w14:textId="77777777"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36" w:type="dxa"/>
            <w:tcBorders>
              <w:top w:val="nil"/>
              <w:bottom w:val="nil"/>
            </w:tcBorders>
          </w:tcPr>
          <w:p w14:paraId="3ACE6DB5" w14:textId="77777777"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0,044</w:t>
            </w:r>
          </w:p>
        </w:tc>
        <w:tc>
          <w:tcPr>
            <w:tcW w:w="889" w:type="dxa"/>
            <w:tcBorders>
              <w:top w:val="nil"/>
              <w:bottom w:val="nil"/>
            </w:tcBorders>
          </w:tcPr>
          <w:p w14:paraId="1C5394B2" w14:textId="77777777"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0,059</w:t>
            </w:r>
          </w:p>
        </w:tc>
        <w:tc>
          <w:tcPr>
            <w:tcW w:w="889" w:type="dxa"/>
            <w:tcBorders>
              <w:top w:val="nil"/>
              <w:bottom w:val="nil"/>
            </w:tcBorders>
          </w:tcPr>
          <w:p w14:paraId="4D7C1F45" w14:textId="5D7EE3FB"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rPr>
              <w:t>0,072</w:t>
            </w:r>
          </w:p>
        </w:tc>
        <w:tc>
          <w:tcPr>
            <w:tcW w:w="889" w:type="dxa"/>
            <w:tcBorders>
              <w:top w:val="nil"/>
              <w:bottom w:val="nil"/>
            </w:tcBorders>
          </w:tcPr>
          <w:p w14:paraId="2DC87328" w14:textId="718E3C72"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rPr>
              <w:t>0,090</w:t>
            </w:r>
          </w:p>
        </w:tc>
        <w:tc>
          <w:tcPr>
            <w:tcW w:w="898" w:type="dxa"/>
            <w:tcBorders>
              <w:top w:val="nil"/>
              <w:bottom w:val="nil"/>
            </w:tcBorders>
          </w:tcPr>
          <w:p w14:paraId="7DF69E3E" w14:textId="5AE43F3F"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rPr>
              <w:t>0,129</w:t>
            </w:r>
          </w:p>
        </w:tc>
      </w:tr>
      <w:tr w:rsidR="001963D2" w:rsidRPr="001963D2" w14:paraId="0D4C0778" w14:textId="77777777" w:rsidTr="00725551">
        <w:trPr>
          <w:trHeight w:val="149"/>
        </w:trPr>
        <w:tc>
          <w:tcPr>
            <w:tcW w:w="1378" w:type="dxa"/>
            <w:vMerge/>
            <w:vAlign w:val="center"/>
          </w:tcPr>
          <w:p w14:paraId="1CE19D2E" w14:textId="77777777" w:rsidR="001334F8" w:rsidRPr="001963D2" w:rsidRDefault="001334F8"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11" w:type="dxa"/>
            <w:vMerge/>
          </w:tcPr>
          <w:p w14:paraId="1657BD5D" w14:textId="77777777" w:rsidR="001334F8" w:rsidRPr="001963D2" w:rsidRDefault="001334F8"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21" w:type="dxa"/>
            <w:tcBorders>
              <w:top w:val="nil"/>
              <w:bottom w:val="nil"/>
            </w:tcBorders>
          </w:tcPr>
          <w:p w14:paraId="3F084F7C" w14:textId="417D82A4" w:rsidR="001334F8" w:rsidRPr="001963D2" w:rsidRDefault="001334F8"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Tàu cấp nước 360</w:t>
            </w:r>
            <w:r w:rsidR="00703A7F" w:rsidRPr="001963D2">
              <w:rPr>
                <w:sz w:val="24"/>
                <w:szCs w:val="24"/>
                <w:lang w:val="en" w:eastAsia="en-US"/>
              </w:rPr>
              <w:t xml:space="preserve"> </w:t>
            </w:r>
            <w:r w:rsidRPr="001963D2">
              <w:rPr>
                <w:sz w:val="24"/>
                <w:szCs w:val="24"/>
                <w:lang w:val="en" w:eastAsia="en-US"/>
              </w:rPr>
              <w:t>cv</w:t>
            </w:r>
          </w:p>
        </w:tc>
        <w:tc>
          <w:tcPr>
            <w:tcW w:w="753" w:type="dxa"/>
            <w:tcBorders>
              <w:top w:val="nil"/>
              <w:bottom w:val="nil"/>
            </w:tcBorders>
          </w:tcPr>
          <w:p w14:paraId="3CDE1274" w14:textId="77777777"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36" w:type="dxa"/>
            <w:tcBorders>
              <w:top w:val="nil"/>
              <w:bottom w:val="nil"/>
            </w:tcBorders>
          </w:tcPr>
          <w:p w14:paraId="2E76ADC7" w14:textId="77777777"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0,044</w:t>
            </w:r>
          </w:p>
        </w:tc>
        <w:tc>
          <w:tcPr>
            <w:tcW w:w="889" w:type="dxa"/>
            <w:tcBorders>
              <w:top w:val="nil"/>
              <w:bottom w:val="nil"/>
            </w:tcBorders>
          </w:tcPr>
          <w:p w14:paraId="19F589A1" w14:textId="77777777"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0,059</w:t>
            </w:r>
          </w:p>
        </w:tc>
        <w:tc>
          <w:tcPr>
            <w:tcW w:w="889" w:type="dxa"/>
            <w:tcBorders>
              <w:top w:val="nil"/>
              <w:bottom w:val="nil"/>
            </w:tcBorders>
          </w:tcPr>
          <w:p w14:paraId="7BADB343" w14:textId="2645D895"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rPr>
              <w:t>0,072</w:t>
            </w:r>
          </w:p>
        </w:tc>
        <w:tc>
          <w:tcPr>
            <w:tcW w:w="889" w:type="dxa"/>
            <w:tcBorders>
              <w:top w:val="nil"/>
              <w:bottom w:val="nil"/>
            </w:tcBorders>
          </w:tcPr>
          <w:p w14:paraId="51C30002" w14:textId="7374C998"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rPr>
              <w:t>0,090</w:t>
            </w:r>
          </w:p>
        </w:tc>
        <w:tc>
          <w:tcPr>
            <w:tcW w:w="898" w:type="dxa"/>
            <w:tcBorders>
              <w:top w:val="nil"/>
              <w:bottom w:val="nil"/>
            </w:tcBorders>
          </w:tcPr>
          <w:p w14:paraId="40E43181" w14:textId="1B614CB5"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rPr>
              <w:t>0,129</w:t>
            </w:r>
          </w:p>
        </w:tc>
      </w:tr>
      <w:tr w:rsidR="001963D2" w:rsidRPr="001963D2" w14:paraId="1A16F9A2" w14:textId="77777777" w:rsidTr="00725551">
        <w:trPr>
          <w:trHeight w:val="149"/>
        </w:trPr>
        <w:tc>
          <w:tcPr>
            <w:tcW w:w="1378" w:type="dxa"/>
            <w:vMerge/>
            <w:vAlign w:val="center"/>
          </w:tcPr>
          <w:p w14:paraId="38C745C2" w14:textId="77777777" w:rsidR="001334F8" w:rsidRPr="001963D2" w:rsidRDefault="001334F8"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11" w:type="dxa"/>
            <w:vMerge/>
          </w:tcPr>
          <w:p w14:paraId="4FCC0209" w14:textId="77777777" w:rsidR="001334F8" w:rsidRPr="001963D2" w:rsidRDefault="001334F8"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21" w:type="dxa"/>
            <w:tcBorders>
              <w:top w:val="nil"/>
              <w:bottom w:val="nil"/>
            </w:tcBorders>
          </w:tcPr>
          <w:p w14:paraId="6076F5F3" w14:textId="07099D4E" w:rsidR="001334F8" w:rsidRPr="001963D2" w:rsidRDefault="001334F8"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Tàu phục vụ 360</w:t>
            </w:r>
            <w:r w:rsidR="00703A7F" w:rsidRPr="001963D2">
              <w:rPr>
                <w:sz w:val="24"/>
                <w:szCs w:val="24"/>
                <w:lang w:val="en" w:eastAsia="en-US"/>
              </w:rPr>
              <w:t xml:space="preserve"> </w:t>
            </w:r>
            <w:r w:rsidRPr="001963D2">
              <w:rPr>
                <w:sz w:val="24"/>
                <w:szCs w:val="24"/>
                <w:lang w:val="en" w:eastAsia="en-US"/>
              </w:rPr>
              <w:t xml:space="preserve">cv </w:t>
            </w:r>
          </w:p>
        </w:tc>
        <w:tc>
          <w:tcPr>
            <w:tcW w:w="753" w:type="dxa"/>
            <w:tcBorders>
              <w:top w:val="nil"/>
              <w:bottom w:val="nil"/>
            </w:tcBorders>
          </w:tcPr>
          <w:p w14:paraId="4EC64D95" w14:textId="77777777"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36" w:type="dxa"/>
            <w:tcBorders>
              <w:top w:val="nil"/>
              <w:bottom w:val="nil"/>
            </w:tcBorders>
          </w:tcPr>
          <w:p w14:paraId="289B32F5" w14:textId="77777777"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0,089</w:t>
            </w:r>
          </w:p>
        </w:tc>
        <w:tc>
          <w:tcPr>
            <w:tcW w:w="889" w:type="dxa"/>
            <w:tcBorders>
              <w:top w:val="nil"/>
              <w:bottom w:val="nil"/>
            </w:tcBorders>
          </w:tcPr>
          <w:p w14:paraId="64FEB512" w14:textId="77777777"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0,122</w:t>
            </w:r>
          </w:p>
        </w:tc>
        <w:tc>
          <w:tcPr>
            <w:tcW w:w="889" w:type="dxa"/>
            <w:tcBorders>
              <w:top w:val="nil"/>
              <w:bottom w:val="nil"/>
            </w:tcBorders>
          </w:tcPr>
          <w:p w14:paraId="1A756C1A" w14:textId="6C6284F4"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rPr>
              <w:t>0,147</w:t>
            </w:r>
          </w:p>
        </w:tc>
        <w:tc>
          <w:tcPr>
            <w:tcW w:w="889" w:type="dxa"/>
            <w:tcBorders>
              <w:top w:val="nil"/>
              <w:bottom w:val="nil"/>
            </w:tcBorders>
          </w:tcPr>
          <w:p w14:paraId="25C0DEE3" w14:textId="26FD73FF"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rPr>
              <w:t>0,182</w:t>
            </w:r>
          </w:p>
        </w:tc>
        <w:tc>
          <w:tcPr>
            <w:tcW w:w="898" w:type="dxa"/>
            <w:tcBorders>
              <w:top w:val="nil"/>
              <w:bottom w:val="nil"/>
            </w:tcBorders>
          </w:tcPr>
          <w:p w14:paraId="73338234" w14:textId="14C7C4FA"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rPr>
              <w:t>0,263</w:t>
            </w:r>
          </w:p>
        </w:tc>
      </w:tr>
      <w:tr w:rsidR="001963D2" w:rsidRPr="001963D2" w14:paraId="0850EA8B" w14:textId="77777777" w:rsidTr="00F03203">
        <w:trPr>
          <w:trHeight w:val="149"/>
        </w:trPr>
        <w:tc>
          <w:tcPr>
            <w:tcW w:w="1378" w:type="dxa"/>
            <w:vMerge/>
            <w:vAlign w:val="center"/>
          </w:tcPr>
          <w:p w14:paraId="7E736F53" w14:textId="77777777" w:rsidR="001334F8" w:rsidRPr="001963D2" w:rsidRDefault="001334F8"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11" w:type="dxa"/>
            <w:vMerge/>
          </w:tcPr>
          <w:p w14:paraId="2D82BB30" w14:textId="77777777" w:rsidR="001334F8" w:rsidRPr="001963D2" w:rsidRDefault="001334F8"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21" w:type="dxa"/>
            <w:tcBorders>
              <w:top w:val="nil"/>
              <w:bottom w:val="nil"/>
            </w:tcBorders>
          </w:tcPr>
          <w:p w14:paraId="0B53F9FB" w14:textId="77777777" w:rsidR="001334F8" w:rsidRPr="001963D2" w:rsidRDefault="001334F8"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Canô 75 cv</w:t>
            </w:r>
          </w:p>
        </w:tc>
        <w:tc>
          <w:tcPr>
            <w:tcW w:w="753" w:type="dxa"/>
            <w:tcBorders>
              <w:top w:val="nil"/>
              <w:bottom w:val="nil"/>
            </w:tcBorders>
          </w:tcPr>
          <w:p w14:paraId="2FA9C7FC" w14:textId="77777777"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36" w:type="dxa"/>
            <w:tcBorders>
              <w:top w:val="nil"/>
              <w:bottom w:val="nil"/>
            </w:tcBorders>
          </w:tcPr>
          <w:p w14:paraId="1F69D20F" w14:textId="77777777"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0,045</w:t>
            </w:r>
          </w:p>
        </w:tc>
        <w:tc>
          <w:tcPr>
            <w:tcW w:w="889" w:type="dxa"/>
            <w:tcBorders>
              <w:top w:val="nil"/>
              <w:bottom w:val="nil"/>
            </w:tcBorders>
          </w:tcPr>
          <w:p w14:paraId="39AC562D" w14:textId="77777777"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0,061</w:t>
            </w:r>
          </w:p>
        </w:tc>
        <w:tc>
          <w:tcPr>
            <w:tcW w:w="889" w:type="dxa"/>
            <w:tcBorders>
              <w:top w:val="nil"/>
              <w:bottom w:val="nil"/>
            </w:tcBorders>
            <w:vAlign w:val="center"/>
          </w:tcPr>
          <w:p w14:paraId="2372D630" w14:textId="763185C1"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rPr>
              <w:t>0,074</w:t>
            </w:r>
          </w:p>
        </w:tc>
        <w:tc>
          <w:tcPr>
            <w:tcW w:w="889" w:type="dxa"/>
            <w:tcBorders>
              <w:top w:val="nil"/>
              <w:bottom w:val="nil"/>
            </w:tcBorders>
          </w:tcPr>
          <w:p w14:paraId="078FC11D" w14:textId="47A512A9"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rPr>
              <w:t>0,092</w:t>
            </w:r>
          </w:p>
        </w:tc>
        <w:tc>
          <w:tcPr>
            <w:tcW w:w="898" w:type="dxa"/>
            <w:tcBorders>
              <w:top w:val="nil"/>
              <w:bottom w:val="nil"/>
            </w:tcBorders>
          </w:tcPr>
          <w:p w14:paraId="30F02890" w14:textId="2FEBE5F2" w:rsidR="001334F8" w:rsidRPr="001963D2" w:rsidRDefault="001334F8" w:rsidP="00A7588B">
            <w:pPr>
              <w:tabs>
                <w:tab w:val="left" w:pos="1890"/>
              </w:tabs>
              <w:spacing w:before="0" w:after="0" w:line="240" w:lineRule="auto"/>
              <w:ind w:firstLine="0"/>
              <w:jc w:val="center"/>
              <w:rPr>
                <w:sz w:val="24"/>
                <w:szCs w:val="24"/>
                <w:lang w:val="en" w:eastAsia="en-US"/>
              </w:rPr>
            </w:pPr>
            <w:r w:rsidRPr="001963D2">
              <w:rPr>
                <w:sz w:val="24"/>
                <w:szCs w:val="24"/>
              </w:rPr>
              <w:t>0,133</w:t>
            </w:r>
          </w:p>
        </w:tc>
      </w:tr>
      <w:tr w:rsidR="001963D2" w:rsidRPr="001963D2" w14:paraId="7231393F" w14:textId="77777777" w:rsidTr="00725551">
        <w:trPr>
          <w:trHeight w:val="149"/>
        </w:trPr>
        <w:tc>
          <w:tcPr>
            <w:tcW w:w="1378" w:type="dxa"/>
            <w:vMerge/>
            <w:tcBorders>
              <w:bottom w:val="single" w:sz="4" w:space="0" w:color="auto"/>
            </w:tcBorders>
            <w:vAlign w:val="center"/>
          </w:tcPr>
          <w:p w14:paraId="23427BE3" w14:textId="77777777" w:rsidR="002C1C6E" w:rsidRPr="001963D2" w:rsidRDefault="002C1C6E"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11" w:type="dxa"/>
            <w:vMerge/>
            <w:tcBorders>
              <w:bottom w:val="single" w:sz="4" w:space="0" w:color="auto"/>
            </w:tcBorders>
          </w:tcPr>
          <w:p w14:paraId="48977F71" w14:textId="77777777" w:rsidR="002C1C6E" w:rsidRPr="001963D2" w:rsidRDefault="002C1C6E"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21" w:type="dxa"/>
            <w:tcBorders>
              <w:top w:val="nil"/>
              <w:bottom w:val="single" w:sz="4" w:space="0" w:color="auto"/>
            </w:tcBorders>
          </w:tcPr>
          <w:p w14:paraId="7700F2EE" w14:textId="77777777" w:rsidR="002C1C6E" w:rsidRPr="001963D2" w:rsidRDefault="002C1C6E"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Máy khác</w:t>
            </w:r>
          </w:p>
        </w:tc>
        <w:tc>
          <w:tcPr>
            <w:tcW w:w="753" w:type="dxa"/>
            <w:tcBorders>
              <w:top w:val="nil"/>
              <w:bottom w:val="single" w:sz="4" w:space="0" w:color="auto"/>
            </w:tcBorders>
          </w:tcPr>
          <w:p w14:paraId="7A748F57" w14:textId="77777777" w:rsidR="002C1C6E" w:rsidRPr="001963D2" w:rsidRDefault="002C1C6E"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w:t>
            </w:r>
          </w:p>
        </w:tc>
        <w:tc>
          <w:tcPr>
            <w:tcW w:w="836" w:type="dxa"/>
            <w:tcBorders>
              <w:top w:val="nil"/>
              <w:bottom w:val="single" w:sz="4" w:space="0" w:color="auto"/>
            </w:tcBorders>
          </w:tcPr>
          <w:p w14:paraId="64ABF89C" w14:textId="77777777" w:rsidR="002C1C6E" w:rsidRPr="001963D2" w:rsidRDefault="002C1C6E"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89" w:type="dxa"/>
            <w:tcBorders>
              <w:top w:val="nil"/>
            </w:tcBorders>
          </w:tcPr>
          <w:p w14:paraId="346D6A30" w14:textId="77777777" w:rsidR="002C1C6E" w:rsidRPr="001963D2" w:rsidRDefault="002C1C6E"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89" w:type="dxa"/>
            <w:tcBorders>
              <w:top w:val="nil"/>
            </w:tcBorders>
          </w:tcPr>
          <w:p w14:paraId="648F9465" w14:textId="77777777" w:rsidR="002C1C6E" w:rsidRPr="001963D2" w:rsidRDefault="002C1C6E"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89" w:type="dxa"/>
            <w:tcBorders>
              <w:top w:val="nil"/>
            </w:tcBorders>
          </w:tcPr>
          <w:p w14:paraId="733CC22D" w14:textId="77777777" w:rsidR="002C1C6E" w:rsidRPr="001963D2" w:rsidRDefault="002C1C6E"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98" w:type="dxa"/>
            <w:tcBorders>
              <w:top w:val="nil"/>
            </w:tcBorders>
          </w:tcPr>
          <w:p w14:paraId="7CF2303B" w14:textId="77777777" w:rsidR="002C1C6E" w:rsidRPr="001963D2" w:rsidRDefault="002C1C6E"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r>
      <w:tr w:rsidR="001963D2" w:rsidRPr="001963D2" w14:paraId="514FAC9A" w14:textId="77777777" w:rsidTr="00725551">
        <w:trPr>
          <w:trHeight w:val="260"/>
        </w:trPr>
        <w:tc>
          <w:tcPr>
            <w:tcW w:w="5063" w:type="dxa"/>
            <w:gridSpan w:val="4"/>
            <w:tcBorders>
              <w:top w:val="single" w:sz="4" w:space="0" w:color="auto"/>
              <w:left w:val="nil"/>
              <w:bottom w:val="nil"/>
              <w:right w:val="single" w:sz="4" w:space="0" w:color="auto"/>
            </w:tcBorders>
          </w:tcPr>
          <w:p w14:paraId="656E22CA" w14:textId="77777777" w:rsidR="002C1C6E" w:rsidRPr="001963D2" w:rsidRDefault="002C1C6E" w:rsidP="00A7588B">
            <w:pPr>
              <w:tabs>
                <w:tab w:val="left" w:pos="1890"/>
              </w:tabs>
              <w:spacing w:before="0" w:after="0" w:line="240" w:lineRule="auto"/>
              <w:ind w:firstLine="0"/>
              <w:jc w:val="center"/>
              <w:rPr>
                <w:sz w:val="24"/>
                <w:szCs w:val="24"/>
                <w:lang w:val="en" w:eastAsia="en-US"/>
              </w:rPr>
            </w:pPr>
          </w:p>
        </w:tc>
        <w:tc>
          <w:tcPr>
            <w:tcW w:w="836" w:type="dxa"/>
            <w:tcBorders>
              <w:left w:val="single" w:sz="4" w:space="0" w:color="auto"/>
            </w:tcBorders>
            <w:vAlign w:val="center"/>
          </w:tcPr>
          <w:p w14:paraId="4D3997CB" w14:textId="77777777" w:rsidR="002C1C6E" w:rsidRPr="001963D2" w:rsidRDefault="002C1C6E"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10</w:t>
            </w:r>
          </w:p>
        </w:tc>
        <w:tc>
          <w:tcPr>
            <w:tcW w:w="889" w:type="dxa"/>
            <w:vAlign w:val="center"/>
          </w:tcPr>
          <w:p w14:paraId="35811C9D" w14:textId="77777777" w:rsidR="002C1C6E" w:rsidRPr="001963D2" w:rsidRDefault="002C1C6E"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20</w:t>
            </w:r>
          </w:p>
        </w:tc>
        <w:tc>
          <w:tcPr>
            <w:tcW w:w="889" w:type="dxa"/>
            <w:vAlign w:val="center"/>
          </w:tcPr>
          <w:p w14:paraId="35339305" w14:textId="77777777" w:rsidR="002C1C6E" w:rsidRPr="001963D2" w:rsidRDefault="002C1C6E"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30</w:t>
            </w:r>
          </w:p>
        </w:tc>
        <w:tc>
          <w:tcPr>
            <w:tcW w:w="889" w:type="dxa"/>
            <w:vAlign w:val="center"/>
          </w:tcPr>
          <w:p w14:paraId="169BF472" w14:textId="77777777" w:rsidR="002C1C6E" w:rsidRPr="001963D2" w:rsidRDefault="002C1C6E"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40</w:t>
            </w:r>
          </w:p>
        </w:tc>
        <w:tc>
          <w:tcPr>
            <w:tcW w:w="898" w:type="dxa"/>
            <w:vAlign w:val="center"/>
          </w:tcPr>
          <w:p w14:paraId="77FD73C8" w14:textId="77777777" w:rsidR="002C1C6E" w:rsidRPr="001963D2" w:rsidRDefault="002C1C6E"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50</w:t>
            </w:r>
          </w:p>
        </w:tc>
      </w:tr>
    </w:tbl>
    <w:p w14:paraId="0D731A17" w14:textId="2EEBD645" w:rsidR="001613A7" w:rsidRPr="001963D2" w:rsidRDefault="00370A2D" w:rsidP="00FD5075">
      <w:pPr>
        <w:tabs>
          <w:tab w:val="left" w:pos="1890"/>
        </w:tabs>
        <w:spacing w:before="60" w:after="60"/>
        <w:ind w:firstLine="0"/>
        <w:rPr>
          <w:spacing w:val="-12"/>
          <w:szCs w:val="28"/>
          <w:lang w:val="vi-VN" w:eastAsia="en-US"/>
        </w:rPr>
      </w:pPr>
      <w:r w:rsidRPr="001963D2">
        <w:rPr>
          <w:spacing w:val="-12"/>
          <w:szCs w:val="28"/>
          <w:lang w:val="vi-VN" w:eastAsia="en-US"/>
        </w:rPr>
        <w:t>ABHH.73700</w:t>
      </w:r>
      <w:r w:rsidR="001613A7" w:rsidRPr="001963D2">
        <w:rPr>
          <w:spacing w:val="-12"/>
          <w:szCs w:val="28"/>
          <w:lang w:val="vi-VN" w:eastAsia="en-US"/>
        </w:rPr>
        <w:t xml:space="preserve"> NẠO VÉT BẰNG TÀU HÚT BỤNG TỰ HÀNH CÔNG SUẤT 2360 cv</w:t>
      </w:r>
    </w:p>
    <w:p w14:paraId="13BC8EEB" w14:textId="0892E133" w:rsidR="001613A7" w:rsidRPr="001963D2" w:rsidRDefault="001613A7" w:rsidP="000E3146">
      <w:pPr>
        <w:tabs>
          <w:tab w:val="left" w:pos="1890"/>
        </w:tabs>
        <w:spacing w:before="60" w:after="60" w:line="240" w:lineRule="auto"/>
        <w:ind w:firstLine="0"/>
        <w:jc w:val="left"/>
        <w:rPr>
          <w:sz w:val="24"/>
          <w:szCs w:val="24"/>
          <w:lang w:val="en" w:eastAsia="en-US"/>
        </w:rPr>
      </w:pP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t xml:space="preserve">       </w:t>
      </w:r>
      <w:r w:rsidR="00357642" w:rsidRPr="001963D2">
        <w:rPr>
          <w:sz w:val="24"/>
          <w:szCs w:val="24"/>
          <w:lang w:val="en" w:eastAsia="en-US"/>
        </w:rPr>
        <w:tab/>
      </w:r>
      <w:r w:rsidRPr="001963D2">
        <w:rPr>
          <w:sz w:val="24"/>
          <w:szCs w:val="24"/>
          <w:lang w:val="en" w:eastAsia="en-US"/>
        </w:rPr>
        <w:t>Đơn vị tính: 100m</w:t>
      </w:r>
      <w:r w:rsidRPr="001963D2">
        <w:rPr>
          <w:sz w:val="24"/>
          <w:szCs w:val="24"/>
          <w:vertAlign w:val="superscript"/>
          <w:lang w:val="en" w:eastAsia="en-US"/>
        </w:rPr>
        <w:t>3</w:t>
      </w:r>
    </w:p>
    <w:tbl>
      <w:tblPr>
        <w:tblW w:w="9532" w:type="dxa"/>
        <w:tblInd w:w="-185"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00" w:firstRow="0" w:lastRow="0" w:firstColumn="0" w:lastColumn="0" w:noHBand="0" w:noVBand="1"/>
      </w:tblPr>
      <w:tblGrid>
        <w:gridCol w:w="1388"/>
        <w:gridCol w:w="1222"/>
        <w:gridCol w:w="1710"/>
        <w:gridCol w:w="727"/>
        <w:gridCol w:w="895"/>
        <w:gridCol w:w="895"/>
        <w:gridCol w:w="895"/>
        <w:gridCol w:w="895"/>
        <w:gridCol w:w="905"/>
      </w:tblGrid>
      <w:tr w:rsidR="001963D2" w:rsidRPr="001963D2" w14:paraId="3B9E99AB" w14:textId="77777777" w:rsidTr="00357642">
        <w:trPr>
          <w:trHeight w:val="275"/>
        </w:trPr>
        <w:tc>
          <w:tcPr>
            <w:tcW w:w="1388" w:type="dxa"/>
            <w:vMerge w:val="restart"/>
            <w:tcBorders>
              <w:top w:val="single" w:sz="4" w:space="0" w:color="000000"/>
              <w:left w:val="single" w:sz="4" w:space="0" w:color="000000"/>
              <w:bottom w:val="single" w:sz="4" w:space="0" w:color="000000"/>
              <w:right w:val="single" w:sz="4" w:space="0" w:color="000000"/>
            </w:tcBorders>
            <w:vAlign w:val="center"/>
          </w:tcPr>
          <w:p w14:paraId="43C38771"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Mã hiệu</w:t>
            </w:r>
          </w:p>
        </w:tc>
        <w:tc>
          <w:tcPr>
            <w:tcW w:w="1222" w:type="dxa"/>
            <w:vMerge w:val="restart"/>
            <w:tcBorders>
              <w:top w:val="single" w:sz="4" w:space="0" w:color="000000"/>
              <w:left w:val="single" w:sz="4" w:space="0" w:color="000000"/>
              <w:bottom w:val="single" w:sz="4" w:space="0" w:color="000000"/>
              <w:right w:val="single" w:sz="4" w:space="0" w:color="000000"/>
            </w:tcBorders>
            <w:vAlign w:val="center"/>
          </w:tcPr>
          <w:p w14:paraId="3F2FCB20"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Công tác xây dựng</w:t>
            </w:r>
          </w:p>
        </w:tc>
        <w:tc>
          <w:tcPr>
            <w:tcW w:w="1710" w:type="dxa"/>
            <w:vMerge w:val="restart"/>
            <w:tcBorders>
              <w:top w:val="single" w:sz="4" w:space="0" w:color="000000"/>
              <w:left w:val="single" w:sz="4" w:space="0" w:color="000000"/>
              <w:bottom w:val="single" w:sz="4" w:space="0" w:color="000000"/>
              <w:right w:val="single" w:sz="4" w:space="0" w:color="000000"/>
            </w:tcBorders>
            <w:vAlign w:val="center"/>
          </w:tcPr>
          <w:p w14:paraId="279052A2"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Thành phần hao phí</w:t>
            </w:r>
          </w:p>
        </w:tc>
        <w:tc>
          <w:tcPr>
            <w:tcW w:w="727" w:type="dxa"/>
            <w:vMerge w:val="restart"/>
            <w:tcBorders>
              <w:top w:val="single" w:sz="4" w:space="0" w:color="000000"/>
              <w:left w:val="single" w:sz="4" w:space="0" w:color="000000"/>
              <w:bottom w:val="single" w:sz="4" w:space="0" w:color="000000"/>
              <w:right w:val="single" w:sz="4" w:space="0" w:color="000000"/>
            </w:tcBorders>
            <w:vAlign w:val="center"/>
          </w:tcPr>
          <w:p w14:paraId="66BED9AE"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Đơn vị</w:t>
            </w:r>
          </w:p>
        </w:tc>
        <w:tc>
          <w:tcPr>
            <w:tcW w:w="4485" w:type="dxa"/>
            <w:gridSpan w:val="5"/>
            <w:tcBorders>
              <w:top w:val="single" w:sz="4" w:space="0" w:color="000000"/>
              <w:left w:val="single" w:sz="4" w:space="0" w:color="000000"/>
              <w:bottom w:val="single" w:sz="4" w:space="0" w:color="000000"/>
              <w:right w:val="single" w:sz="4" w:space="0" w:color="000000"/>
            </w:tcBorders>
            <w:vAlign w:val="center"/>
          </w:tcPr>
          <w:p w14:paraId="42B1D754"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Loại đất</w:t>
            </w:r>
          </w:p>
        </w:tc>
      </w:tr>
      <w:tr w:rsidR="001963D2" w:rsidRPr="001963D2" w14:paraId="6A15C225" w14:textId="77777777" w:rsidTr="00357642">
        <w:trPr>
          <w:trHeight w:val="1411"/>
        </w:trPr>
        <w:tc>
          <w:tcPr>
            <w:tcW w:w="1388" w:type="dxa"/>
            <w:vMerge/>
            <w:tcBorders>
              <w:top w:val="single" w:sz="4" w:space="0" w:color="000000"/>
              <w:left w:val="single" w:sz="4" w:space="0" w:color="000000"/>
              <w:bottom w:val="single" w:sz="4" w:space="0" w:color="000000"/>
              <w:right w:val="single" w:sz="4" w:space="0" w:color="000000"/>
            </w:tcBorders>
            <w:vAlign w:val="center"/>
          </w:tcPr>
          <w:p w14:paraId="4E79FB07"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22" w:type="dxa"/>
            <w:vMerge/>
            <w:tcBorders>
              <w:top w:val="single" w:sz="4" w:space="0" w:color="000000"/>
              <w:left w:val="single" w:sz="4" w:space="0" w:color="000000"/>
              <w:bottom w:val="single" w:sz="4" w:space="0" w:color="000000"/>
              <w:right w:val="single" w:sz="4" w:space="0" w:color="000000"/>
            </w:tcBorders>
            <w:vAlign w:val="center"/>
          </w:tcPr>
          <w:p w14:paraId="38A02771"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10" w:type="dxa"/>
            <w:vMerge/>
            <w:tcBorders>
              <w:top w:val="single" w:sz="4" w:space="0" w:color="000000"/>
              <w:left w:val="single" w:sz="4" w:space="0" w:color="000000"/>
              <w:bottom w:val="single" w:sz="4" w:space="0" w:color="000000"/>
              <w:right w:val="single" w:sz="4" w:space="0" w:color="000000"/>
            </w:tcBorders>
            <w:vAlign w:val="center"/>
          </w:tcPr>
          <w:p w14:paraId="7315E31A"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727" w:type="dxa"/>
            <w:vMerge/>
            <w:tcBorders>
              <w:top w:val="single" w:sz="4" w:space="0" w:color="000000"/>
              <w:left w:val="single" w:sz="4" w:space="0" w:color="000000"/>
              <w:bottom w:val="single" w:sz="4" w:space="0" w:color="000000"/>
              <w:right w:val="single" w:sz="4" w:space="0" w:color="000000"/>
            </w:tcBorders>
            <w:vAlign w:val="center"/>
          </w:tcPr>
          <w:p w14:paraId="29B66078"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895" w:type="dxa"/>
            <w:tcBorders>
              <w:top w:val="single" w:sz="4" w:space="0" w:color="000000"/>
              <w:left w:val="single" w:sz="4" w:space="0" w:color="000000"/>
              <w:bottom w:val="single" w:sz="4" w:space="0" w:color="000000"/>
              <w:right w:val="single" w:sz="4" w:space="0" w:color="000000"/>
            </w:tcBorders>
            <w:vAlign w:val="center"/>
          </w:tcPr>
          <w:p w14:paraId="549FB788"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Đất phù sa bùn lỏng</w:t>
            </w:r>
          </w:p>
        </w:tc>
        <w:tc>
          <w:tcPr>
            <w:tcW w:w="895" w:type="dxa"/>
            <w:tcBorders>
              <w:top w:val="single" w:sz="4" w:space="0" w:color="000000"/>
              <w:left w:val="single" w:sz="4" w:space="0" w:color="000000"/>
              <w:bottom w:val="single" w:sz="4" w:space="0" w:color="000000"/>
              <w:right w:val="single" w:sz="4" w:space="0" w:color="000000"/>
            </w:tcBorders>
            <w:vAlign w:val="center"/>
          </w:tcPr>
          <w:p w14:paraId="0E50B161"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Cát hạt trung, hạt to, đất cát pha</w:t>
            </w:r>
          </w:p>
        </w:tc>
        <w:tc>
          <w:tcPr>
            <w:tcW w:w="895" w:type="dxa"/>
            <w:tcBorders>
              <w:top w:val="single" w:sz="4" w:space="0" w:color="000000"/>
              <w:left w:val="single" w:sz="4" w:space="0" w:color="000000"/>
              <w:bottom w:val="single" w:sz="4" w:space="0" w:color="000000"/>
              <w:right w:val="single" w:sz="4" w:space="0" w:color="000000"/>
            </w:tcBorders>
            <w:vAlign w:val="center"/>
          </w:tcPr>
          <w:p w14:paraId="48B188F7"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Cát hạt mịn</w:t>
            </w:r>
          </w:p>
        </w:tc>
        <w:tc>
          <w:tcPr>
            <w:tcW w:w="895" w:type="dxa"/>
            <w:tcBorders>
              <w:top w:val="single" w:sz="4" w:space="0" w:color="000000"/>
              <w:left w:val="single" w:sz="4" w:space="0" w:color="000000"/>
              <w:bottom w:val="single" w:sz="4" w:space="0" w:color="000000"/>
              <w:right w:val="single" w:sz="4" w:space="0" w:color="000000"/>
            </w:tcBorders>
            <w:vAlign w:val="center"/>
          </w:tcPr>
          <w:p w14:paraId="5DE04472"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Đất sét dính</w:t>
            </w:r>
          </w:p>
        </w:tc>
        <w:tc>
          <w:tcPr>
            <w:tcW w:w="905" w:type="dxa"/>
            <w:tcBorders>
              <w:top w:val="single" w:sz="4" w:space="0" w:color="000000"/>
              <w:left w:val="single" w:sz="4" w:space="0" w:color="000000"/>
              <w:bottom w:val="single" w:sz="4" w:space="0" w:color="000000"/>
              <w:right w:val="single" w:sz="4" w:space="0" w:color="000000"/>
            </w:tcBorders>
            <w:vAlign w:val="center"/>
          </w:tcPr>
          <w:p w14:paraId="7FAEA5A6"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Đất sét nửa cứng, sét cứng</w:t>
            </w:r>
          </w:p>
        </w:tc>
      </w:tr>
      <w:tr w:rsidR="001963D2" w:rsidRPr="001963D2" w14:paraId="4C3DF1D9" w14:textId="77777777" w:rsidTr="00357642">
        <w:trPr>
          <w:trHeight w:val="551"/>
        </w:trPr>
        <w:tc>
          <w:tcPr>
            <w:tcW w:w="1388" w:type="dxa"/>
            <w:vMerge w:val="restart"/>
            <w:tcBorders>
              <w:top w:val="single" w:sz="4" w:space="0" w:color="000000"/>
              <w:left w:val="single" w:sz="4" w:space="0" w:color="000000"/>
              <w:bottom w:val="single" w:sz="4" w:space="0" w:color="000000"/>
              <w:right w:val="single" w:sz="4" w:space="0" w:color="000000"/>
            </w:tcBorders>
            <w:vAlign w:val="center"/>
          </w:tcPr>
          <w:p w14:paraId="5FC5F48F" w14:textId="27ED326F"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ABHH.737</w:t>
            </w:r>
          </w:p>
        </w:tc>
        <w:tc>
          <w:tcPr>
            <w:tcW w:w="1222" w:type="dxa"/>
            <w:vMerge w:val="restart"/>
            <w:tcBorders>
              <w:top w:val="single" w:sz="4" w:space="0" w:color="000000"/>
              <w:left w:val="single" w:sz="4" w:space="0" w:color="000000"/>
              <w:bottom w:val="single" w:sz="4" w:space="0" w:color="000000"/>
              <w:right w:val="single" w:sz="4" w:space="0" w:color="000000"/>
            </w:tcBorders>
            <w:vAlign w:val="center"/>
          </w:tcPr>
          <w:p w14:paraId="4843FA19" w14:textId="77777777" w:rsidR="00E91799" w:rsidRPr="001963D2" w:rsidRDefault="00E91799" w:rsidP="00A7588B">
            <w:pPr>
              <w:tabs>
                <w:tab w:val="left" w:pos="1890"/>
              </w:tabs>
              <w:spacing w:before="0" w:after="0" w:line="240" w:lineRule="auto"/>
              <w:ind w:firstLine="0"/>
              <w:jc w:val="left"/>
              <w:rPr>
                <w:sz w:val="24"/>
                <w:szCs w:val="24"/>
                <w:lang w:val="en" w:eastAsia="en-US"/>
              </w:rPr>
            </w:pPr>
            <w:r w:rsidRPr="001963D2">
              <w:rPr>
                <w:sz w:val="24"/>
                <w:szCs w:val="24"/>
                <w:lang w:val="en" w:eastAsia="en-US"/>
              </w:rPr>
              <w:t>Nạo vét bằng tàu hút bụng tự hành công suất 2360 cv độ sâu hạ gầu từ 5m đến 9m, cự ly vận chuyển đất ≤6km</w:t>
            </w:r>
          </w:p>
        </w:tc>
        <w:tc>
          <w:tcPr>
            <w:tcW w:w="1710" w:type="dxa"/>
            <w:tcBorders>
              <w:top w:val="single" w:sz="4" w:space="0" w:color="000000"/>
              <w:left w:val="single" w:sz="4" w:space="0" w:color="000000"/>
              <w:bottom w:val="nil"/>
              <w:right w:val="single" w:sz="4" w:space="0" w:color="000000"/>
            </w:tcBorders>
          </w:tcPr>
          <w:p w14:paraId="72DE7D5A" w14:textId="77777777" w:rsidR="00E91799" w:rsidRPr="001963D2" w:rsidRDefault="00E91799" w:rsidP="00A7588B">
            <w:pPr>
              <w:tabs>
                <w:tab w:val="left" w:pos="1890"/>
              </w:tabs>
              <w:spacing w:before="0" w:after="0" w:line="240" w:lineRule="auto"/>
              <w:ind w:firstLine="0"/>
              <w:jc w:val="left"/>
              <w:rPr>
                <w:sz w:val="24"/>
                <w:szCs w:val="24"/>
                <w:lang w:val="en" w:eastAsia="en-US"/>
              </w:rPr>
            </w:pPr>
            <w:r w:rsidRPr="001963D2">
              <w:rPr>
                <w:i/>
                <w:sz w:val="24"/>
                <w:szCs w:val="24"/>
                <w:lang w:val="en" w:eastAsia="en-US"/>
              </w:rPr>
              <w:t>Nhân công 3,5/7</w:t>
            </w:r>
          </w:p>
        </w:tc>
        <w:tc>
          <w:tcPr>
            <w:tcW w:w="727" w:type="dxa"/>
            <w:tcBorders>
              <w:top w:val="single" w:sz="4" w:space="0" w:color="000000"/>
              <w:left w:val="single" w:sz="4" w:space="0" w:color="000000"/>
              <w:bottom w:val="nil"/>
              <w:right w:val="single" w:sz="4" w:space="0" w:color="000000"/>
            </w:tcBorders>
          </w:tcPr>
          <w:p w14:paraId="5C7BD197"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công</w:t>
            </w:r>
          </w:p>
        </w:tc>
        <w:tc>
          <w:tcPr>
            <w:tcW w:w="895" w:type="dxa"/>
            <w:tcBorders>
              <w:top w:val="single" w:sz="4" w:space="0" w:color="000000"/>
              <w:left w:val="single" w:sz="4" w:space="0" w:color="000000"/>
              <w:bottom w:val="nil"/>
              <w:right w:val="single" w:sz="4" w:space="0" w:color="000000"/>
            </w:tcBorders>
          </w:tcPr>
          <w:p w14:paraId="15247D47" w14:textId="4AE30838"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1,600</w:t>
            </w:r>
          </w:p>
        </w:tc>
        <w:tc>
          <w:tcPr>
            <w:tcW w:w="895" w:type="dxa"/>
            <w:tcBorders>
              <w:top w:val="single" w:sz="4" w:space="0" w:color="000000"/>
              <w:left w:val="single" w:sz="4" w:space="0" w:color="000000"/>
              <w:bottom w:val="nil"/>
              <w:right w:val="single" w:sz="4" w:space="0" w:color="000000"/>
            </w:tcBorders>
          </w:tcPr>
          <w:p w14:paraId="33E6C417"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1,915</w:t>
            </w:r>
          </w:p>
        </w:tc>
        <w:tc>
          <w:tcPr>
            <w:tcW w:w="895" w:type="dxa"/>
            <w:tcBorders>
              <w:top w:val="single" w:sz="4" w:space="0" w:color="000000"/>
              <w:left w:val="single" w:sz="4" w:space="0" w:color="000000"/>
              <w:bottom w:val="nil"/>
              <w:right w:val="single" w:sz="4" w:space="0" w:color="000000"/>
            </w:tcBorders>
          </w:tcPr>
          <w:p w14:paraId="36FD8225"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2,359</w:t>
            </w:r>
          </w:p>
        </w:tc>
        <w:tc>
          <w:tcPr>
            <w:tcW w:w="895" w:type="dxa"/>
            <w:tcBorders>
              <w:top w:val="single" w:sz="4" w:space="0" w:color="000000"/>
              <w:left w:val="single" w:sz="4" w:space="0" w:color="000000"/>
              <w:bottom w:val="nil"/>
              <w:right w:val="single" w:sz="4" w:space="0" w:color="000000"/>
            </w:tcBorders>
          </w:tcPr>
          <w:p w14:paraId="36768C79" w14:textId="6F3BA06B"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3,276</w:t>
            </w:r>
          </w:p>
        </w:tc>
        <w:tc>
          <w:tcPr>
            <w:tcW w:w="905" w:type="dxa"/>
            <w:tcBorders>
              <w:top w:val="single" w:sz="4" w:space="0" w:color="000000"/>
              <w:left w:val="single" w:sz="4" w:space="0" w:color="000000"/>
              <w:bottom w:val="nil"/>
              <w:right w:val="single" w:sz="4" w:space="0" w:color="000000"/>
            </w:tcBorders>
          </w:tcPr>
          <w:p w14:paraId="7CF7DF49" w14:textId="7CD1A771"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4,727</w:t>
            </w:r>
          </w:p>
        </w:tc>
      </w:tr>
      <w:tr w:rsidR="001963D2" w:rsidRPr="001963D2" w14:paraId="6F101E5B" w14:textId="77777777" w:rsidTr="00357642">
        <w:trPr>
          <w:trHeight w:val="147"/>
        </w:trPr>
        <w:tc>
          <w:tcPr>
            <w:tcW w:w="1388" w:type="dxa"/>
            <w:vMerge/>
            <w:tcBorders>
              <w:top w:val="single" w:sz="4" w:space="0" w:color="000000"/>
              <w:left w:val="single" w:sz="4" w:space="0" w:color="000000"/>
              <w:bottom w:val="single" w:sz="4" w:space="0" w:color="000000"/>
              <w:right w:val="single" w:sz="4" w:space="0" w:color="000000"/>
            </w:tcBorders>
            <w:vAlign w:val="center"/>
          </w:tcPr>
          <w:p w14:paraId="7F73F542"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22" w:type="dxa"/>
            <w:vMerge/>
            <w:tcBorders>
              <w:top w:val="single" w:sz="4" w:space="0" w:color="000000"/>
              <w:left w:val="single" w:sz="4" w:space="0" w:color="000000"/>
              <w:bottom w:val="single" w:sz="4" w:space="0" w:color="000000"/>
              <w:right w:val="single" w:sz="4" w:space="0" w:color="000000"/>
            </w:tcBorders>
          </w:tcPr>
          <w:p w14:paraId="1E94E69B"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10" w:type="dxa"/>
            <w:tcBorders>
              <w:top w:val="nil"/>
              <w:left w:val="single" w:sz="4" w:space="0" w:color="000000"/>
              <w:bottom w:val="nil"/>
              <w:right w:val="single" w:sz="4" w:space="0" w:color="000000"/>
            </w:tcBorders>
          </w:tcPr>
          <w:p w14:paraId="515F8513" w14:textId="77777777" w:rsidR="00E91799" w:rsidRPr="001963D2" w:rsidRDefault="00E91799" w:rsidP="00A7588B">
            <w:pPr>
              <w:tabs>
                <w:tab w:val="left" w:pos="1890"/>
              </w:tabs>
              <w:spacing w:before="0" w:after="0" w:line="240" w:lineRule="auto"/>
              <w:ind w:firstLine="0"/>
              <w:jc w:val="left"/>
              <w:rPr>
                <w:i/>
                <w:sz w:val="24"/>
                <w:szCs w:val="24"/>
                <w:lang w:val="en" w:eastAsia="en-US"/>
              </w:rPr>
            </w:pPr>
            <w:r w:rsidRPr="001963D2">
              <w:rPr>
                <w:i/>
                <w:sz w:val="24"/>
                <w:szCs w:val="24"/>
                <w:lang w:val="en" w:eastAsia="en-US"/>
              </w:rPr>
              <w:t>Máy thi công</w:t>
            </w:r>
          </w:p>
        </w:tc>
        <w:tc>
          <w:tcPr>
            <w:tcW w:w="727" w:type="dxa"/>
            <w:tcBorders>
              <w:top w:val="nil"/>
              <w:left w:val="single" w:sz="4" w:space="0" w:color="000000"/>
              <w:bottom w:val="nil"/>
              <w:right w:val="single" w:sz="4" w:space="0" w:color="000000"/>
            </w:tcBorders>
          </w:tcPr>
          <w:p w14:paraId="58810FA7" w14:textId="77777777" w:rsidR="00E91799" w:rsidRPr="001963D2" w:rsidRDefault="00E91799" w:rsidP="00A7588B">
            <w:pPr>
              <w:tabs>
                <w:tab w:val="left" w:pos="1890"/>
              </w:tabs>
              <w:spacing w:before="0" w:after="0" w:line="240" w:lineRule="auto"/>
              <w:ind w:firstLine="0"/>
              <w:jc w:val="center"/>
              <w:rPr>
                <w:sz w:val="24"/>
                <w:szCs w:val="24"/>
                <w:lang w:val="en" w:eastAsia="en-US"/>
              </w:rPr>
            </w:pPr>
          </w:p>
        </w:tc>
        <w:tc>
          <w:tcPr>
            <w:tcW w:w="895" w:type="dxa"/>
            <w:tcBorders>
              <w:top w:val="nil"/>
              <w:left w:val="single" w:sz="4" w:space="0" w:color="000000"/>
              <w:bottom w:val="nil"/>
              <w:right w:val="single" w:sz="4" w:space="0" w:color="000000"/>
            </w:tcBorders>
          </w:tcPr>
          <w:p w14:paraId="6A426D21" w14:textId="77777777" w:rsidR="00E91799" w:rsidRPr="001963D2" w:rsidRDefault="00E91799" w:rsidP="00A7588B">
            <w:pPr>
              <w:tabs>
                <w:tab w:val="left" w:pos="1890"/>
              </w:tabs>
              <w:spacing w:before="0" w:after="0" w:line="240" w:lineRule="auto"/>
              <w:ind w:firstLine="0"/>
              <w:jc w:val="center"/>
              <w:rPr>
                <w:sz w:val="24"/>
                <w:szCs w:val="24"/>
                <w:lang w:val="en" w:eastAsia="en-US"/>
              </w:rPr>
            </w:pPr>
          </w:p>
        </w:tc>
        <w:tc>
          <w:tcPr>
            <w:tcW w:w="895" w:type="dxa"/>
            <w:tcBorders>
              <w:top w:val="nil"/>
              <w:left w:val="single" w:sz="4" w:space="0" w:color="000000"/>
              <w:bottom w:val="nil"/>
              <w:right w:val="single" w:sz="4" w:space="0" w:color="000000"/>
            </w:tcBorders>
          </w:tcPr>
          <w:p w14:paraId="116187AC" w14:textId="77777777" w:rsidR="00E91799" w:rsidRPr="001963D2" w:rsidRDefault="00E91799" w:rsidP="00A7588B">
            <w:pPr>
              <w:tabs>
                <w:tab w:val="left" w:pos="1890"/>
              </w:tabs>
              <w:spacing w:before="0" w:after="0" w:line="240" w:lineRule="auto"/>
              <w:ind w:firstLine="0"/>
              <w:jc w:val="center"/>
              <w:rPr>
                <w:sz w:val="24"/>
                <w:szCs w:val="24"/>
                <w:lang w:val="en" w:eastAsia="en-US"/>
              </w:rPr>
            </w:pPr>
          </w:p>
        </w:tc>
        <w:tc>
          <w:tcPr>
            <w:tcW w:w="895" w:type="dxa"/>
            <w:tcBorders>
              <w:top w:val="nil"/>
              <w:left w:val="single" w:sz="4" w:space="0" w:color="000000"/>
              <w:bottom w:val="nil"/>
              <w:right w:val="single" w:sz="4" w:space="0" w:color="000000"/>
            </w:tcBorders>
          </w:tcPr>
          <w:p w14:paraId="659E8E8D" w14:textId="77777777" w:rsidR="00E91799" w:rsidRPr="001963D2" w:rsidRDefault="00E91799" w:rsidP="00A7588B">
            <w:pPr>
              <w:tabs>
                <w:tab w:val="left" w:pos="1890"/>
              </w:tabs>
              <w:spacing w:before="0" w:after="0" w:line="240" w:lineRule="auto"/>
              <w:ind w:firstLine="0"/>
              <w:jc w:val="center"/>
              <w:rPr>
                <w:sz w:val="24"/>
                <w:szCs w:val="24"/>
                <w:lang w:val="en" w:eastAsia="en-US"/>
              </w:rPr>
            </w:pPr>
          </w:p>
        </w:tc>
        <w:tc>
          <w:tcPr>
            <w:tcW w:w="895" w:type="dxa"/>
            <w:tcBorders>
              <w:top w:val="nil"/>
              <w:left w:val="single" w:sz="4" w:space="0" w:color="000000"/>
              <w:bottom w:val="nil"/>
              <w:right w:val="single" w:sz="4" w:space="0" w:color="000000"/>
            </w:tcBorders>
          </w:tcPr>
          <w:p w14:paraId="0ECF927D" w14:textId="77777777" w:rsidR="00E91799" w:rsidRPr="001963D2" w:rsidRDefault="00E91799" w:rsidP="00A7588B">
            <w:pPr>
              <w:tabs>
                <w:tab w:val="left" w:pos="1890"/>
              </w:tabs>
              <w:spacing w:before="0" w:after="0" w:line="240" w:lineRule="auto"/>
              <w:ind w:firstLine="0"/>
              <w:jc w:val="center"/>
              <w:rPr>
                <w:sz w:val="24"/>
                <w:szCs w:val="24"/>
                <w:lang w:val="en" w:eastAsia="en-US"/>
              </w:rPr>
            </w:pPr>
          </w:p>
        </w:tc>
        <w:tc>
          <w:tcPr>
            <w:tcW w:w="905" w:type="dxa"/>
            <w:tcBorders>
              <w:top w:val="nil"/>
              <w:left w:val="single" w:sz="4" w:space="0" w:color="000000"/>
              <w:bottom w:val="nil"/>
              <w:right w:val="single" w:sz="4" w:space="0" w:color="000000"/>
            </w:tcBorders>
          </w:tcPr>
          <w:p w14:paraId="4C338207" w14:textId="77777777" w:rsidR="00E91799" w:rsidRPr="001963D2" w:rsidRDefault="00E91799" w:rsidP="00A7588B">
            <w:pPr>
              <w:tabs>
                <w:tab w:val="left" w:pos="1890"/>
              </w:tabs>
              <w:spacing w:before="0" w:after="0" w:line="240" w:lineRule="auto"/>
              <w:ind w:firstLine="0"/>
              <w:jc w:val="center"/>
              <w:rPr>
                <w:sz w:val="24"/>
                <w:szCs w:val="24"/>
                <w:lang w:val="en" w:eastAsia="en-US"/>
              </w:rPr>
            </w:pPr>
          </w:p>
        </w:tc>
      </w:tr>
      <w:tr w:rsidR="001963D2" w:rsidRPr="001963D2" w14:paraId="77201BA9" w14:textId="77777777" w:rsidTr="00357642">
        <w:trPr>
          <w:trHeight w:val="147"/>
        </w:trPr>
        <w:tc>
          <w:tcPr>
            <w:tcW w:w="1388" w:type="dxa"/>
            <w:vMerge/>
            <w:tcBorders>
              <w:top w:val="single" w:sz="4" w:space="0" w:color="000000"/>
              <w:left w:val="single" w:sz="4" w:space="0" w:color="000000"/>
              <w:bottom w:val="single" w:sz="4" w:space="0" w:color="000000"/>
              <w:right w:val="single" w:sz="4" w:space="0" w:color="000000"/>
            </w:tcBorders>
            <w:vAlign w:val="center"/>
          </w:tcPr>
          <w:p w14:paraId="586984C4"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22" w:type="dxa"/>
            <w:vMerge/>
            <w:tcBorders>
              <w:top w:val="single" w:sz="4" w:space="0" w:color="000000"/>
              <w:left w:val="single" w:sz="4" w:space="0" w:color="000000"/>
              <w:bottom w:val="single" w:sz="4" w:space="0" w:color="000000"/>
              <w:right w:val="single" w:sz="4" w:space="0" w:color="000000"/>
            </w:tcBorders>
          </w:tcPr>
          <w:p w14:paraId="631728D8"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10" w:type="dxa"/>
            <w:tcBorders>
              <w:top w:val="nil"/>
              <w:left w:val="single" w:sz="4" w:space="0" w:color="000000"/>
              <w:bottom w:val="nil"/>
              <w:right w:val="single" w:sz="4" w:space="0" w:color="000000"/>
            </w:tcBorders>
          </w:tcPr>
          <w:p w14:paraId="0A86D7EA" w14:textId="77777777" w:rsidR="00E91799" w:rsidRPr="001963D2" w:rsidRDefault="00E91799"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Tàu hút bụng tự hành 2360 cv (hoặc tương tự)</w:t>
            </w:r>
          </w:p>
        </w:tc>
        <w:tc>
          <w:tcPr>
            <w:tcW w:w="727" w:type="dxa"/>
            <w:tcBorders>
              <w:top w:val="nil"/>
              <w:left w:val="single" w:sz="4" w:space="0" w:color="000000"/>
              <w:bottom w:val="nil"/>
              <w:right w:val="single" w:sz="4" w:space="0" w:color="000000"/>
            </w:tcBorders>
          </w:tcPr>
          <w:p w14:paraId="7215DFA1"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95" w:type="dxa"/>
            <w:tcBorders>
              <w:top w:val="nil"/>
              <w:left w:val="single" w:sz="4" w:space="0" w:color="000000"/>
              <w:bottom w:val="nil"/>
              <w:right w:val="single" w:sz="4" w:space="0" w:color="000000"/>
            </w:tcBorders>
          </w:tcPr>
          <w:p w14:paraId="4C312976" w14:textId="02BF1EB2"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0,090</w:t>
            </w:r>
          </w:p>
        </w:tc>
        <w:tc>
          <w:tcPr>
            <w:tcW w:w="895" w:type="dxa"/>
            <w:tcBorders>
              <w:top w:val="nil"/>
              <w:left w:val="single" w:sz="4" w:space="0" w:color="000000"/>
              <w:bottom w:val="nil"/>
              <w:right w:val="single" w:sz="4" w:space="0" w:color="000000"/>
            </w:tcBorders>
          </w:tcPr>
          <w:p w14:paraId="15106504"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0,124</w:t>
            </w:r>
          </w:p>
        </w:tc>
        <w:tc>
          <w:tcPr>
            <w:tcW w:w="895" w:type="dxa"/>
            <w:tcBorders>
              <w:top w:val="nil"/>
              <w:left w:val="single" w:sz="4" w:space="0" w:color="000000"/>
              <w:bottom w:val="nil"/>
              <w:right w:val="single" w:sz="4" w:space="0" w:color="000000"/>
            </w:tcBorders>
          </w:tcPr>
          <w:p w14:paraId="3100196E"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0,15</w:t>
            </w:r>
          </w:p>
        </w:tc>
        <w:tc>
          <w:tcPr>
            <w:tcW w:w="895" w:type="dxa"/>
            <w:tcBorders>
              <w:top w:val="nil"/>
              <w:left w:val="single" w:sz="4" w:space="0" w:color="000000"/>
              <w:bottom w:val="nil"/>
              <w:right w:val="single" w:sz="4" w:space="0" w:color="000000"/>
            </w:tcBorders>
          </w:tcPr>
          <w:p w14:paraId="6BDC55AB" w14:textId="47F8A5B4"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0,186</w:t>
            </w:r>
          </w:p>
        </w:tc>
        <w:tc>
          <w:tcPr>
            <w:tcW w:w="905" w:type="dxa"/>
            <w:tcBorders>
              <w:top w:val="nil"/>
              <w:left w:val="single" w:sz="4" w:space="0" w:color="000000"/>
              <w:bottom w:val="nil"/>
              <w:right w:val="single" w:sz="4" w:space="0" w:color="000000"/>
            </w:tcBorders>
          </w:tcPr>
          <w:p w14:paraId="7ECF709C" w14:textId="105183F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0,268</w:t>
            </w:r>
          </w:p>
        </w:tc>
      </w:tr>
      <w:tr w:rsidR="001963D2" w:rsidRPr="001963D2" w14:paraId="1025C0CE" w14:textId="77777777" w:rsidTr="00357642">
        <w:trPr>
          <w:trHeight w:val="147"/>
        </w:trPr>
        <w:tc>
          <w:tcPr>
            <w:tcW w:w="1388" w:type="dxa"/>
            <w:vMerge/>
            <w:tcBorders>
              <w:top w:val="single" w:sz="4" w:space="0" w:color="000000"/>
              <w:left w:val="single" w:sz="4" w:space="0" w:color="000000"/>
              <w:bottom w:val="single" w:sz="4" w:space="0" w:color="000000"/>
              <w:right w:val="single" w:sz="4" w:space="0" w:color="000000"/>
            </w:tcBorders>
            <w:vAlign w:val="center"/>
          </w:tcPr>
          <w:p w14:paraId="25D22080"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22" w:type="dxa"/>
            <w:vMerge/>
            <w:tcBorders>
              <w:top w:val="single" w:sz="4" w:space="0" w:color="000000"/>
              <w:left w:val="single" w:sz="4" w:space="0" w:color="000000"/>
              <w:bottom w:val="single" w:sz="4" w:space="0" w:color="000000"/>
              <w:right w:val="single" w:sz="4" w:space="0" w:color="000000"/>
            </w:tcBorders>
          </w:tcPr>
          <w:p w14:paraId="09359CF4"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10" w:type="dxa"/>
            <w:tcBorders>
              <w:top w:val="nil"/>
              <w:left w:val="single" w:sz="4" w:space="0" w:color="000000"/>
              <w:bottom w:val="nil"/>
              <w:right w:val="single" w:sz="4" w:space="0" w:color="000000"/>
            </w:tcBorders>
          </w:tcPr>
          <w:p w14:paraId="68D2F6EF" w14:textId="16E47701" w:rsidR="00E91799" w:rsidRPr="001963D2" w:rsidRDefault="00E91799"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 xml:space="preserve">Tàu cấp dầu </w:t>
            </w:r>
            <w:r w:rsidR="00F03203" w:rsidRPr="001963D2">
              <w:rPr>
                <w:sz w:val="24"/>
                <w:szCs w:val="24"/>
                <w:lang w:val="vi-VN" w:eastAsia="en-US"/>
              </w:rPr>
              <w:t>36</w:t>
            </w:r>
            <w:r w:rsidRPr="001963D2">
              <w:rPr>
                <w:sz w:val="24"/>
                <w:szCs w:val="24"/>
                <w:lang w:val="en" w:eastAsia="en-US"/>
              </w:rPr>
              <w:t>0</w:t>
            </w:r>
            <w:r w:rsidR="00703A7F" w:rsidRPr="001963D2">
              <w:rPr>
                <w:sz w:val="24"/>
                <w:szCs w:val="24"/>
                <w:lang w:val="en" w:eastAsia="en-US"/>
              </w:rPr>
              <w:t xml:space="preserve"> </w:t>
            </w:r>
            <w:r w:rsidRPr="001963D2">
              <w:rPr>
                <w:sz w:val="24"/>
                <w:szCs w:val="24"/>
                <w:lang w:val="en" w:eastAsia="en-US"/>
              </w:rPr>
              <w:t xml:space="preserve">cv </w:t>
            </w:r>
          </w:p>
        </w:tc>
        <w:tc>
          <w:tcPr>
            <w:tcW w:w="727" w:type="dxa"/>
            <w:tcBorders>
              <w:top w:val="nil"/>
              <w:left w:val="single" w:sz="4" w:space="0" w:color="000000"/>
              <w:bottom w:val="nil"/>
              <w:right w:val="single" w:sz="4" w:space="0" w:color="000000"/>
            </w:tcBorders>
          </w:tcPr>
          <w:p w14:paraId="005814CE"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95" w:type="dxa"/>
            <w:tcBorders>
              <w:top w:val="nil"/>
              <w:left w:val="single" w:sz="4" w:space="0" w:color="000000"/>
              <w:bottom w:val="nil"/>
              <w:right w:val="single" w:sz="4" w:space="0" w:color="000000"/>
            </w:tcBorders>
          </w:tcPr>
          <w:p w14:paraId="4E22DE7A"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0,044</w:t>
            </w:r>
          </w:p>
        </w:tc>
        <w:tc>
          <w:tcPr>
            <w:tcW w:w="895" w:type="dxa"/>
            <w:tcBorders>
              <w:top w:val="nil"/>
              <w:left w:val="single" w:sz="4" w:space="0" w:color="000000"/>
              <w:bottom w:val="nil"/>
              <w:right w:val="single" w:sz="4" w:space="0" w:color="000000"/>
            </w:tcBorders>
          </w:tcPr>
          <w:p w14:paraId="2ABDDEA4"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0,060</w:t>
            </w:r>
          </w:p>
        </w:tc>
        <w:tc>
          <w:tcPr>
            <w:tcW w:w="895" w:type="dxa"/>
            <w:tcBorders>
              <w:top w:val="nil"/>
              <w:left w:val="single" w:sz="4" w:space="0" w:color="000000"/>
              <w:bottom w:val="nil"/>
              <w:right w:val="single" w:sz="4" w:space="0" w:color="000000"/>
            </w:tcBorders>
          </w:tcPr>
          <w:p w14:paraId="51130627"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0,072</w:t>
            </w:r>
          </w:p>
        </w:tc>
        <w:tc>
          <w:tcPr>
            <w:tcW w:w="895" w:type="dxa"/>
            <w:tcBorders>
              <w:top w:val="nil"/>
              <w:left w:val="single" w:sz="4" w:space="0" w:color="000000"/>
              <w:bottom w:val="nil"/>
              <w:right w:val="single" w:sz="4" w:space="0" w:color="000000"/>
            </w:tcBorders>
          </w:tcPr>
          <w:p w14:paraId="61DFF86F" w14:textId="16308E02"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0,090</w:t>
            </w:r>
          </w:p>
        </w:tc>
        <w:tc>
          <w:tcPr>
            <w:tcW w:w="905" w:type="dxa"/>
            <w:tcBorders>
              <w:top w:val="nil"/>
              <w:left w:val="single" w:sz="4" w:space="0" w:color="000000"/>
              <w:bottom w:val="nil"/>
              <w:right w:val="single" w:sz="4" w:space="0" w:color="000000"/>
            </w:tcBorders>
          </w:tcPr>
          <w:p w14:paraId="684A943C" w14:textId="16A01996"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0,129</w:t>
            </w:r>
          </w:p>
        </w:tc>
      </w:tr>
      <w:tr w:rsidR="001963D2" w:rsidRPr="001963D2" w14:paraId="10104CBE" w14:textId="77777777" w:rsidTr="00357642">
        <w:trPr>
          <w:trHeight w:val="147"/>
        </w:trPr>
        <w:tc>
          <w:tcPr>
            <w:tcW w:w="1388" w:type="dxa"/>
            <w:vMerge/>
            <w:tcBorders>
              <w:top w:val="single" w:sz="4" w:space="0" w:color="000000"/>
              <w:left w:val="single" w:sz="4" w:space="0" w:color="000000"/>
              <w:bottom w:val="single" w:sz="4" w:space="0" w:color="000000"/>
              <w:right w:val="single" w:sz="4" w:space="0" w:color="000000"/>
            </w:tcBorders>
            <w:vAlign w:val="center"/>
          </w:tcPr>
          <w:p w14:paraId="13624DBE"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22" w:type="dxa"/>
            <w:vMerge/>
            <w:tcBorders>
              <w:top w:val="single" w:sz="4" w:space="0" w:color="000000"/>
              <w:left w:val="single" w:sz="4" w:space="0" w:color="000000"/>
              <w:bottom w:val="single" w:sz="4" w:space="0" w:color="000000"/>
              <w:right w:val="single" w:sz="4" w:space="0" w:color="000000"/>
            </w:tcBorders>
          </w:tcPr>
          <w:p w14:paraId="3D4D40A0"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10" w:type="dxa"/>
            <w:tcBorders>
              <w:top w:val="nil"/>
              <w:left w:val="single" w:sz="4" w:space="0" w:color="000000"/>
              <w:bottom w:val="nil"/>
              <w:right w:val="single" w:sz="4" w:space="0" w:color="000000"/>
            </w:tcBorders>
          </w:tcPr>
          <w:p w14:paraId="57B5025B" w14:textId="55B627A5" w:rsidR="00E91799" w:rsidRPr="001963D2" w:rsidRDefault="00E91799"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Tàu cấp nước 360</w:t>
            </w:r>
            <w:r w:rsidR="00703A7F" w:rsidRPr="001963D2">
              <w:rPr>
                <w:sz w:val="24"/>
                <w:szCs w:val="24"/>
                <w:lang w:val="en" w:eastAsia="en-US"/>
              </w:rPr>
              <w:t xml:space="preserve"> </w:t>
            </w:r>
            <w:r w:rsidRPr="001963D2">
              <w:rPr>
                <w:sz w:val="24"/>
                <w:szCs w:val="24"/>
                <w:lang w:val="en" w:eastAsia="en-US"/>
              </w:rPr>
              <w:t>cv</w:t>
            </w:r>
          </w:p>
        </w:tc>
        <w:tc>
          <w:tcPr>
            <w:tcW w:w="727" w:type="dxa"/>
            <w:tcBorders>
              <w:top w:val="nil"/>
              <w:left w:val="single" w:sz="4" w:space="0" w:color="000000"/>
              <w:bottom w:val="nil"/>
              <w:right w:val="single" w:sz="4" w:space="0" w:color="000000"/>
            </w:tcBorders>
          </w:tcPr>
          <w:p w14:paraId="56283ACB"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95" w:type="dxa"/>
            <w:tcBorders>
              <w:top w:val="nil"/>
              <w:left w:val="single" w:sz="4" w:space="0" w:color="000000"/>
              <w:bottom w:val="nil"/>
              <w:right w:val="single" w:sz="4" w:space="0" w:color="000000"/>
            </w:tcBorders>
          </w:tcPr>
          <w:p w14:paraId="60646080"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0,044</w:t>
            </w:r>
          </w:p>
        </w:tc>
        <w:tc>
          <w:tcPr>
            <w:tcW w:w="895" w:type="dxa"/>
            <w:tcBorders>
              <w:top w:val="nil"/>
              <w:left w:val="single" w:sz="4" w:space="0" w:color="000000"/>
              <w:bottom w:val="nil"/>
              <w:right w:val="single" w:sz="4" w:space="0" w:color="000000"/>
            </w:tcBorders>
          </w:tcPr>
          <w:p w14:paraId="05D6F7C7"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0,060</w:t>
            </w:r>
          </w:p>
        </w:tc>
        <w:tc>
          <w:tcPr>
            <w:tcW w:w="895" w:type="dxa"/>
            <w:tcBorders>
              <w:top w:val="nil"/>
              <w:left w:val="single" w:sz="4" w:space="0" w:color="000000"/>
              <w:bottom w:val="nil"/>
              <w:right w:val="single" w:sz="4" w:space="0" w:color="000000"/>
            </w:tcBorders>
          </w:tcPr>
          <w:p w14:paraId="22EC48A3"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0,072</w:t>
            </w:r>
          </w:p>
        </w:tc>
        <w:tc>
          <w:tcPr>
            <w:tcW w:w="895" w:type="dxa"/>
            <w:tcBorders>
              <w:top w:val="nil"/>
              <w:left w:val="single" w:sz="4" w:space="0" w:color="000000"/>
              <w:bottom w:val="nil"/>
              <w:right w:val="single" w:sz="4" w:space="0" w:color="000000"/>
            </w:tcBorders>
          </w:tcPr>
          <w:p w14:paraId="5DAB69A8" w14:textId="503CAE52"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0,090</w:t>
            </w:r>
          </w:p>
        </w:tc>
        <w:tc>
          <w:tcPr>
            <w:tcW w:w="905" w:type="dxa"/>
            <w:tcBorders>
              <w:top w:val="nil"/>
              <w:left w:val="single" w:sz="4" w:space="0" w:color="000000"/>
              <w:bottom w:val="nil"/>
              <w:right w:val="single" w:sz="4" w:space="0" w:color="000000"/>
            </w:tcBorders>
          </w:tcPr>
          <w:p w14:paraId="14014712" w14:textId="4DDDD84A"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0,129</w:t>
            </w:r>
          </w:p>
        </w:tc>
      </w:tr>
      <w:tr w:rsidR="001963D2" w:rsidRPr="001963D2" w14:paraId="668E5635" w14:textId="77777777" w:rsidTr="00357642">
        <w:trPr>
          <w:trHeight w:val="147"/>
        </w:trPr>
        <w:tc>
          <w:tcPr>
            <w:tcW w:w="1388" w:type="dxa"/>
            <w:vMerge/>
            <w:tcBorders>
              <w:top w:val="single" w:sz="4" w:space="0" w:color="000000"/>
              <w:left w:val="single" w:sz="4" w:space="0" w:color="000000"/>
              <w:bottom w:val="single" w:sz="4" w:space="0" w:color="000000"/>
              <w:right w:val="single" w:sz="4" w:space="0" w:color="000000"/>
            </w:tcBorders>
            <w:vAlign w:val="center"/>
          </w:tcPr>
          <w:p w14:paraId="5C5CC846"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22" w:type="dxa"/>
            <w:vMerge/>
            <w:tcBorders>
              <w:top w:val="single" w:sz="4" w:space="0" w:color="000000"/>
              <w:left w:val="single" w:sz="4" w:space="0" w:color="000000"/>
              <w:bottom w:val="single" w:sz="4" w:space="0" w:color="000000"/>
              <w:right w:val="single" w:sz="4" w:space="0" w:color="000000"/>
            </w:tcBorders>
          </w:tcPr>
          <w:p w14:paraId="6E7C088F"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10" w:type="dxa"/>
            <w:tcBorders>
              <w:top w:val="nil"/>
              <w:left w:val="single" w:sz="4" w:space="0" w:color="000000"/>
              <w:bottom w:val="nil"/>
              <w:right w:val="single" w:sz="4" w:space="0" w:color="000000"/>
            </w:tcBorders>
          </w:tcPr>
          <w:p w14:paraId="27613BB4" w14:textId="481BCD51" w:rsidR="00E91799" w:rsidRPr="001963D2" w:rsidRDefault="00E91799"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Tàu phục vụ 360</w:t>
            </w:r>
            <w:r w:rsidR="00703A7F" w:rsidRPr="001963D2">
              <w:rPr>
                <w:sz w:val="24"/>
                <w:szCs w:val="24"/>
                <w:lang w:val="en" w:eastAsia="en-US"/>
              </w:rPr>
              <w:t xml:space="preserve"> </w:t>
            </w:r>
            <w:r w:rsidRPr="001963D2">
              <w:rPr>
                <w:sz w:val="24"/>
                <w:szCs w:val="24"/>
                <w:lang w:val="en" w:eastAsia="en-US"/>
              </w:rPr>
              <w:t xml:space="preserve">cv </w:t>
            </w:r>
          </w:p>
        </w:tc>
        <w:tc>
          <w:tcPr>
            <w:tcW w:w="727" w:type="dxa"/>
            <w:tcBorders>
              <w:top w:val="nil"/>
              <w:left w:val="single" w:sz="4" w:space="0" w:color="000000"/>
              <w:bottom w:val="nil"/>
              <w:right w:val="single" w:sz="4" w:space="0" w:color="000000"/>
            </w:tcBorders>
          </w:tcPr>
          <w:p w14:paraId="583C35A4"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95" w:type="dxa"/>
            <w:tcBorders>
              <w:top w:val="nil"/>
              <w:left w:val="single" w:sz="4" w:space="0" w:color="000000"/>
              <w:bottom w:val="nil"/>
              <w:right w:val="single" w:sz="4" w:space="0" w:color="000000"/>
            </w:tcBorders>
          </w:tcPr>
          <w:p w14:paraId="18E2B8D6" w14:textId="790937AD"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0,090</w:t>
            </w:r>
          </w:p>
        </w:tc>
        <w:tc>
          <w:tcPr>
            <w:tcW w:w="895" w:type="dxa"/>
            <w:tcBorders>
              <w:top w:val="nil"/>
              <w:left w:val="single" w:sz="4" w:space="0" w:color="000000"/>
              <w:bottom w:val="nil"/>
              <w:right w:val="single" w:sz="4" w:space="0" w:color="000000"/>
            </w:tcBorders>
          </w:tcPr>
          <w:p w14:paraId="4CD99E91"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0,124</w:t>
            </w:r>
          </w:p>
        </w:tc>
        <w:tc>
          <w:tcPr>
            <w:tcW w:w="895" w:type="dxa"/>
            <w:tcBorders>
              <w:top w:val="nil"/>
              <w:left w:val="single" w:sz="4" w:space="0" w:color="000000"/>
              <w:bottom w:val="nil"/>
              <w:right w:val="single" w:sz="4" w:space="0" w:color="000000"/>
            </w:tcBorders>
          </w:tcPr>
          <w:p w14:paraId="53A4FCB0"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0,15</w:t>
            </w:r>
          </w:p>
        </w:tc>
        <w:tc>
          <w:tcPr>
            <w:tcW w:w="895" w:type="dxa"/>
            <w:tcBorders>
              <w:top w:val="nil"/>
              <w:left w:val="single" w:sz="4" w:space="0" w:color="000000"/>
              <w:bottom w:val="nil"/>
              <w:right w:val="single" w:sz="4" w:space="0" w:color="000000"/>
            </w:tcBorders>
          </w:tcPr>
          <w:p w14:paraId="7B7EC7DF" w14:textId="1207CB11"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0,186</w:t>
            </w:r>
          </w:p>
        </w:tc>
        <w:tc>
          <w:tcPr>
            <w:tcW w:w="905" w:type="dxa"/>
            <w:tcBorders>
              <w:top w:val="nil"/>
              <w:left w:val="single" w:sz="4" w:space="0" w:color="000000"/>
              <w:bottom w:val="nil"/>
              <w:right w:val="single" w:sz="4" w:space="0" w:color="000000"/>
            </w:tcBorders>
          </w:tcPr>
          <w:p w14:paraId="49C6B158" w14:textId="1177394D"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0,268</w:t>
            </w:r>
          </w:p>
        </w:tc>
      </w:tr>
      <w:tr w:rsidR="001963D2" w:rsidRPr="001963D2" w14:paraId="1EC8479D" w14:textId="77777777" w:rsidTr="00357642">
        <w:trPr>
          <w:trHeight w:val="147"/>
        </w:trPr>
        <w:tc>
          <w:tcPr>
            <w:tcW w:w="1388" w:type="dxa"/>
            <w:vMerge/>
            <w:tcBorders>
              <w:top w:val="single" w:sz="4" w:space="0" w:color="000000"/>
              <w:left w:val="single" w:sz="4" w:space="0" w:color="000000"/>
              <w:bottom w:val="single" w:sz="4" w:space="0" w:color="000000"/>
              <w:right w:val="single" w:sz="4" w:space="0" w:color="000000"/>
            </w:tcBorders>
            <w:vAlign w:val="center"/>
          </w:tcPr>
          <w:p w14:paraId="7D8E15E7"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22" w:type="dxa"/>
            <w:vMerge/>
            <w:tcBorders>
              <w:top w:val="single" w:sz="4" w:space="0" w:color="000000"/>
              <w:left w:val="single" w:sz="4" w:space="0" w:color="000000"/>
              <w:bottom w:val="single" w:sz="4" w:space="0" w:color="000000"/>
              <w:right w:val="single" w:sz="4" w:space="0" w:color="000000"/>
            </w:tcBorders>
          </w:tcPr>
          <w:p w14:paraId="4EEB3946"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10" w:type="dxa"/>
            <w:tcBorders>
              <w:top w:val="nil"/>
              <w:left w:val="single" w:sz="4" w:space="0" w:color="000000"/>
              <w:bottom w:val="nil"/>
              <w:right w:val="single" w:sz="4" w:space="0" w:color="000000"/>
            </w:tcBorders>
          </w:tcPr>
          <w:p w14:paraId="31012419" w14:textId="77777777" w:rsidR="00E91799" w:rsidRPr="001963D2" w:rsidRDefault="00E91799"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Canô 75 cv</w:t>
            </w:r>
          </w:p>
        </w:tc>
        <w:tc>
          <w:tcPr>
            <w:tcW w:w="727" w:type="dxa"/>
            <w:tcBorders>
              <w:top w:val="nil"/>
              <w:left w:val="single" w:sz="4" w:space="0" w:color="000000"/>
              <w:bottom w:val="nil"/>
              <w:right w:val="single" w:sz="4" w:space="0" w:color="000000"/>
            </w:tcBorders>
          </w:tcPr>
          <w:p w14:paraId="13D29B9E"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95" w:type="dxa"/>
            <w:tcBorders>
              <w:top w:val="nil"/>
              <w:left w:val="single" w:sz="4" w:space="0" w:color="000000"/>
              <w:bottom w:val="nil"/>
              <w:right w:val="single" w:sz="4" w:space="0" w:color="000000"/>
            </w:tcBorders>
          </w:tcPr>
          <w:p w14:paraId="11A8A949"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0,045</w:t>
            </w:r>
          </w:p>
        </w:tc>
        <w:tc>
          <w:tcPr>
            <w:tcW w:w="895" w:type="dxa"/>
            <w:tcBorders>
              <w:top w:val="nil"/>
              <w:left w:val="single" w:sz="4" w:space="0" w:color="000000"/>
              <w:bottom w:val="nil"/>
              <w:right w:val="single" w:sz="4" w:space="0" w:color="000000"/>
            </w:tcBorders>
          </w:tcPr>
          <w:p w14:paraId="0E73016E"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0,062</w:t>
            </w:r>
          </w:p>
        </w:tc>
        <w:tc>
          <w:tcPr>
            <w:tcW w:w="895" w:type="dxa"/>
            <w:tcBorders>
              <w:top w:val="nil"/>
              <w:left w:val="single" w:sz="4" w:space="0" w:color="000000"/>
              <w:bottom w:val="nil"/>
              <w:right w:val="single" w:sz="4" w:space="0" w:color="000000"/>
            </w:tcBorders>
          </w:tcPr>
          <w:p w14:paraId="6D0A9D5E"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0,075</w:t>
            </w:r>
          </w:p>
        </w:tc>
        <w:tc>
          <w:tcPr>
            <w:tcW w:w="895" w:type="dxa"/>
            <w:tcBorders>
              <w:top w:val="nil"/>
              <w:left w:val="single" w:sz="4" w:space="0" w:color="000000"/>
              <w:bottom w:val="nil"/>
              <w:right w:val="single" w:sz="4" w:space="0" w:color="000000"/>
            </w:tcBorders>
          </w:tcPr>
          <w:p w14:paraId="4B441922" w14:textId="4D82E4C5"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0,094</w:t>
            </w:r>
          </w:p>
        </w:tc>
        <w:tc>
          <w:tcPr>
            <w:tcW w:w="905" w:type="dxa"/>
            <w:tcBorders>
              <w:top w:val="nil"/>
              <w:left w:val="single" w:sz="4" w:space="0" w:color="000000"/>
              <w:bottom w:val="nil"/>
              <w:right w:val="single" w:sz="4" w:space="0" w:color="000000"/>
            </w:tcBorders>
          </w:tcPr>
          <w:p w14:paraId="0E84FC1B" w14:textId="5E018AF6"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0,135</w:t>
            </w:r>
          </w:p>
        </w:tc>
      </w:tr>
      <w:tr w:rsidR="001963D2" w:rsidRPr="001963D2" w14:paraId="046544DA" w14:textId="77777777" w:rsidTr="00357642">
        <w:trPr>
          <w:trHeight w:val="147"/>
        </w:trPr>
        <w:tc>
          <w:tcPr>
            <w:tcW w:w="1388" w:type="dxa"/>
            <w:vMerge/>
            <w:tcBorders>
              <w:top w:val="single" w:sz="4" w:space="0" w:color="000000"/>
              <w:left w:val="single" w:sz="4" w:space="0" w:color="000000"/>
              <w:bottom w:val="single" w:sz="4" w:space="0" w:color="000000"/>
              <w:right w:val="single" w:sz="4" w:space="0" w:color="000000"/>
            </w:tcBorders>
            <w:vAlign w:val="center"/>
          </w:tcPr>
          <w:p w14:paraId="04702788"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22" w:type="dxa"/>
            <w:vMerge/>
            <w:tcBorders>
              <w:top w:val="single" w:sz="4" w:space="0" w:color="000000"/>
              <w:left w:val="single" w:sz="4" w:space="0" w:color="000000"/>
              <w:bottom w:val="single" w:sz="4" w:space="0" w:color="000000"/>
              <w:right w:val="single" w:sz="4" w:space="0" w:color="000000"/>
            </w:tcBorders>
          </w:tcPr>
          <w:p w14:paraId="5DA9498C"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710" w:type="dxa"/>
            <w:tcBorders>
              <w:top w:val="nil"/>
              <w:left w:val="single" w:sz="4" w:space="0" w:color="000000"/>
              <w:bottom w:val="single" w:sz="4" w:space="0" w:color="000000"/>
              <w:right w:val="single" w:sz="4" w:space="0" w:color="000000"/>
            </w:tcBorders>
          </w:tcPr>
          <w:p w14:paraId="42776217" w14:textId="77777777" w:rsidR="001613A7" w:rsidRPr="001963D2" w:rsidRDefault="001613A7"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Máy khác</w:t>
            </w:r>
          </w:p>
        </w:tc>
        <w:tc>
          <w:tcPr>
            <w:tcW w:w="727" w:type="dxa"/>
            <w:tcBorders>
              <w:top w:val="nil"/>
              <w:left w:val="single" w:sz="4" w:space="0" w:color="000000"/>
              <w:bottom w:val="single" w:sz="4" w:space="0" w:color="000000"/>
              <w:right w:val="single" w:sz="4" w:space="0" w:color="000000"/>
            </w:tcBorders>
          </w:tcPr>
          <w:p w14:paraId="78FAEB36"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w:t>
            </w:r>
          </w:p>
        </w:tc>
        <w:tc>
          <w:tcPr>
            <w:tcW w:w="895" w:type="dxa"/>
            <w:tcBorders>
              <w:top w:val="nil"/>
              <w:left w:val="single" w:sz="4" w:space="0" w:color="000000"/>
              <w:bottom w:val="single" w:sz="4" w:space="0" w:color="000000"/>
              <w:right w:val="single" w:sz="4" w:space="0" w:color="000000"/>
            </w:tcBorders>
          </w:tcPr>
          <w:p w14:paraId="4D1E752C"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95" w:type="dxa"/>
            <w:tcBorders>
              <w:top w:val="nil"/>
              <w:left w:val="single" w:sz="4" w:space="0" w:color="000000"/>
              <w:bottom w:val="single" w:sz="4" w:space="0" w:color="000000"/>
              <w:right w:val="single" w:sz="4" w:space="0" w:color="000000"/>
            </w:tcBorders>
          </w:tcPr>
          <w:p w14:paraId="2481EAE2"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95" w:type="dxa"/>
            <w:tcBorders>
              <w:top w:val="nil"/>
              <w:left w:val="single" w:sz="4" w:space="0" w:color="000000"/>
              <w:bottom w:val="single" w:sz="4" w:space="0" w:color="000000"/>
              <w:right w:val="single" w:sz="4" w:space="0" w:color="000000"/>
            </w:tcBorders>
          </w:tcPr>
          <w:p w14:paraId="271CA809"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95" w:type="dxa"/>
            <w:tcBorders>
              <w:top w:val="nil"/>
              <w:left w:val="single" w:sz="4" w:space="0" w:color="000000"/>
              <w:bottom w:val="single" w:sz="4" w:space="0" w:color="000000"/>
              <w:right w:val="single" w:sz="4" w:space="0" w:color="000000"/>
            </w:tcBorders>
          </w:tcPr>
          <w:p w14:paraId="11672322"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905" w:type="dxa"/>
            <w:tcBorders>
              <w:top w:val="nil"/>
              <w:left w:val="single" w:sz="4" w:space="0" w:color="000000"/>
              <w:bottom w:val="single" w:sz="4" w:space="0" w:color="000000"/>
              <w:right w:val="single" w:sz="4" w:space="0" w:color="000000"/>
            </w:tcBorders>
          </w:tcPr>
          <w:p w14:paraId="3CBB9C3B"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r>
      <w:tr w:rsidR="001963D2" w:rsidRPr="001963D2" w14:paraId="41133937" w14:textId="77777777" w:rsidTr="00357642">
        <w:trPr>
          <w:trHeight w:val="275"/>
        </w:trPr>
        <w:tc>
          <w:tcPr>
            <w:tcW w:w="5047" w:type="dxa"/>
            <w:gridSpan w:val="4"/>
            <w:tcBorders>
              <w:top w:val="single" w:sz="4" w:space="0" w:color="000000"/>
              <w:left w:val="nil"/>
              <w:bottom w:val="nil"/>
              <w:right w:val="single" w:sz="4" w:space="0" w:color="000000"/>
            </w:tcBorders>
          </w:tcPr>
          <w:p w14:paraId="3C0F0243" w14:textId="77777777" w:rsidR="001613A7" w:rsidRPr="001963D2" w:rsidRDefault="001613A7" w:rsidP="00A7588B">
            <w:pPr>
              <w:tabs>
                <w:tab w:val="left" w:pos="1890"/>
              </w:tabs>
              <w:spacing w:before="0" w:after="0" w:line="240" w:lineRule="auto"/>
              <w:ind w:firstLine="0"/>
              <w:jc w:val="center"/>
              <w:rPr>
                <w:sz w:val="24"/>
                <w:szCs w:val="24"/>
                <w:lang w:val="en" w:eastAsia="en-US"/>
              </w:rPr>
            </w:pPr>
          </w:p>
        </w:tc>
        <w:tc>
          <w:tcPr>
            <w:tcW w:w="895" w:type="dxa"/>
            <w:tcBorders>
              <w:top w:val="single" w:sz="4" w:space="0" w:color="000000"/>
              <w:left w:val="single" w:sz="4" w:space="0" w:color="000000"/>
              <w:bottom w:val="single" w:sz="4" w:space="0" w:color="000000"/>
              <w:right w:val="single" w:sz="4" w:space="0" w:color="000000"/>
            </w:tcBorders>
            <w:vAlign w:val="center"/>
          </w:tcPr>
          <w:p w14:paraId="26D69E7B"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10</w:t>
            </w:r>
          </w:p>
        </w:tc>
        <w:tc>
          <w:tcPr>
            <w:tcW w:w="895" w:type="dxa"/>
            <w:tcBorders>
              <w:top w:val="single" w:sz="4" w:space="0" w:color="000000"/>
              <w:left w:val="single" w:sz="4" w:space="0" w:color="000000"/>
              <w:bottom w:val="single" w:sz="4" w:space="0" w:color="000000"/>
              <w:right w:val="single" w:sz="4" w:space="0" w:color="000000"/>
            </w:tcBorders>
            <w:vAlign w:val="center"/>
          </w:tcPr>
          <w:p w14:paraId="128A9BDE"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20</w:t>
            </w:r>
          </w:p>
        </w:tc>
        <w:tc>
          <w:tcPr>
            <w:tcW w:w="895" w:type="dxa"/>
            <w:tcBorders>
              <w:top w:val="single" w:sz="4" w:space="0" w:color="000000"/>
              <w:left w:val="single" w:sz="4" w:space="0" w:color="000000"/>
              <w:bottom w:val="single" w:sz="4" w:space="0" w:color="000000"/>
              <w:right w:val="single" w:sz="4" w:space="0" w:color="000000"/>
            </w:tcBorders>
            <w:vAlign w:val="center"/>
          </w:tcPr>
          <w:p w14:paraId="6A8A5C8D"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30</w:t>
            </w:r>
          </w:p>
        </w:tc>
        <w:tc>
          <w:tcPr>
            <w:tcW w:w="895" w:type="dxa"/>
            <w:tcBorders>
              <w:top w:val="single" w:sz="4" w:space="0" w:color="000000"/>
              <w:left w:val="single" w:sz="4" w:space="0" w:color="000000"/>
              <w:bottom w:val="single" w:sz="4" w:space="0" w:color="000000"/>
              <w:right w:val="single" w:sz="4" w:space="0" w:color="000000"/>
            </w:tcBorders>
            <w:vAlign w:val="center"/>
          </w:tcPr>
          <w:p w14:paraId="590D834F"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40</w:t>
            </w:r>
          </w:p>
        </w:tc>
        <w:tc>
          <w:tcPr>
            <w:tcW w:w="905" w:type="dxa"/>
            <w:tcBorders>
              <w:top w:val="single" w:sz="4" w:space="0" w:color="000000"/>
              <w:left w:val="single" w:sz="4" w:space="0" w:color="000000"/>
              <w:bottom w:val="single" w:sz="4" w:space="0" w:color="000000"/>
              <w:right w:val="single" w:sz="4" w:space="0" w:color="000000"/>
            </w:tcBorders>
            <w:vAlign w:val="center"/>
          </w:tcPr>
          <w:p w14:paraId="767351BA"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50</w:t>
            </w:r>
          </w:p>
        </w:tc>
      </w:tr>
    </w:tbl>
    <w:p w14:paraId="1986DB82" w14:textId="15235FA2" w:rsidR="001613A7" w:rsidRPr="001963D2" w:rsidRDefault="00370A2D" w:rsidP="00FD5075">
      <w:pPr>
        <w:tabs>
          <w:tab w:val="left" w:pos="1890"/>
        </w:tabs>
        <w:spacing w:before="60" w:after="60"/>
        <w:ind w:firstLine="0"/>
        <w:rPr>
          <w:spacing w:val="-12"/>
          <w:szCs w:val="28"/>
          <w:lang w:val="vi-VN" w:eastAsia="en-US"/>
        </w:rPr>
      </w:pPr>
      <w:r w:rsidRPr="001963D2">
        <w:rPr>
          <w:spacing w:val="-12"/>
          <w:szCs w:val="28"/>
          <w:lang w:val="vi-VN" w:eastAsia="en-US"/>
        </w:rPr>
        <w:lastRenderedPageBreak/>
        <w:t xml:space="preserve">ABHH.73800 </w:t>
      </w:r>
      <w:r w:rsidR="001613A7" w:rsidRPr="001963D2">
        <w:rPr>
          <w:spacing w:val="-12"/>
          <w:szCs w:val="28"/>
          <w:lang w:val="vi-VN" w:eastAsia="en-US"/>
        </w:rPr>
        <w:t>NẠO VÉT BẰNG TÀU HÚT BỤNG TỰ HÀNH CÔNG SUẤT 2100 cv</w:t>
      </w:r>
    </w:p>
    <w:p w14:paraId="659FCC9C" w14:textId="0644110F" w:rsidR="001613A7" w:rsidRPr="001963D2" w:rsidRDefault="001613A7" w:rsidP="00FD5075">
      <w:pPr>
        <w:tabs>
          <w:tab w:val="left" w:pos="1890"/>
        </w:tabs>
        <w:spacing w:before="60" w:after="60"/>
        <w:ind w:firstLine="0"/>
        <w:rPr>
          <w:sz w:val="24"/>
          <w:szCs w:val="24"/>
          <w:lang w:val="vi-VN" w:eastAsia="en-US"/>
        </w:rPr>
      </w:pPr>
      <w:r w:rsidRPr="001963D2">
        <w:rPr>
          <w:spacing w:val="-12"/>
          <w:szCs w:val="28"/>
          <w:lang w:val="vi-VN" w:eastAsia="en-US"/>
        </w:rPr>
        <w:tab/>
      </w:r>
      <w:r w:rsidRPr="001963D2">
        <w:rPr>
          <w:sz w:val="24"/>
          <w:szCs w:val="24"/>
          <w:lang w:val="vi-VN" w:eastAsia="en-US"/>
        </w:rPr>
        <w:tab/>
      </w:r>
      <w:r w:rsidRPr="001963D2">
        <w:rPr>
          <w:sz w:val="24"/>
          <w:szCs w:val="24"/>
          <w:lang w:val="vi-VN" w:eastAsia="en-US"/>
        </w:rPr>
        <w:tab/>
      </w:r>
      <w:r w:rsidRPr="001963D2">
        <w:rPr>
          <w:sz w:val="24"/>
          <w:szCs w:val="24"/>
          <w:lang w:val="vi-VN" w:eastAsia="en-US"/>
        </w:rPr>
        <w:tab/>
      </w:r>
      <w:r w:rsidRPr="001963D2">
        <w:rPr>
          <w:sz w:val="24"/>
          <w:szCs w:val="24"/>
          <w:lang w:val="vi-VN" w:eastAsia="en-US"/>
        </w:rPr>
        <w:tab/>
      </w:r>
      <w:r w:rsidRPr="001963D2">
        <w:rPr>
          <w:sz w:val="24"/>
          <w:szCs w:val="24"/>
          <w:lang w:val="vi-VN" w:eastAsia="en-US"/>
        </w:rPr>
        <w:tab/>
      </w:r>
      <w:r w:rsidRPr="001963D2">
        <w:rPr>
          <w:sz w:val="24"/>
          <w:szCs w:val="24"/>
          <w:lang w:val="vi-VN" w:eastAsia="en-US"/>
        </w:rPr>
        <w:tab/>
      </w:r>
      <w:r w:rsidRPr="001963D2">
        <w:rPr>
          <w:sz w:val="24"/>
          <w:szCs w:val="24"/>
          <w:lang w:val="vi-VN" w:eastAsia="en-US"/>
        </w:rPr>
        <w:tab/>
      </w:r>
      <w:r w:rsidRPr="001963D2">
        <w:rPr>
          <w:sz w:val="24"/>
          <w:szCs w:val="24"/>
          <w:lang w:eastAsia="en-US"/>
        </w:rPr>
        <w:t xml:space="preserve">       </w:t>
      </w:r>
      <w:r w:rsidR="00357642" w:rsidRPr="001963D2">
        <w:rPr>
          <w:sz w:val="24"/>
          <w:szCs w:val="24"/>
          <w:lang w:eastAsia="en-US"/>
        </w:rPr>
        <w:tab/>
      </w:r>
      <w:r w:rsidRPr="001963D2">
        <w:rPr>
          <w:sz w:val="24"/>
          <w:szCs w:val="24"/>
          <w:lang w:val="en" w:eastAsia="en-US"/>
        </w:rPr>
        <w:t>Đơn vị tính: 100m</w:t>
      </w:r>
      <w:r w:rsidRPr="001963D2">
        <w:rPr>
          <w:sz w:val="24"/>
          <w:szCs w:val="24"/>
          <w:vertAlign w:val="superscript"/>
          <w:lang w:val="en" w:eastAsia="en-US"/>
        </w:rPr>
        <w:t>3</w:t>
      </w:r>
    </w:p>
    <w:tbl>
      <w:tblPr>
        <w:tblW w:w="9567" w:type="dxa"/>
        <w:tblInd w:w="-185"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00" w:firstRow="0" w:lastRow="0" w:firstColumn="0" w:lastColumn="0" w:noHBand="0" w:noVBand="1"/>
      </w:tblPr>
      <w:tblGrid>
        <w:gridCol w:w="1350"/>
        <w:gridCol w:w="1349"/>
        <w:gridCol w:w="1662"/>
        <w:gridCol w:w="758"/>
        <w:gridCol w:w="846"/>
        <w:gridCol w:w="898"/>
        <w:gridCol w:w="898"/>
        <w:gridCol w:w="898"/>
        <w:gridCol w:w="908"/>
      </w:tblGrid>
      <w:tr w:rsidR="001963D2" w:rsidRPr="001963D2" w14:paraId="0E39ED61" w14:textId="77777777" w:rsidTr="00357642">
        <w:trPr>
          <w:trHeight w:val="275"/>
        </w:trPr>
        <w:tc>
          <w:tcPr>
            <w:tcW w:w="1350" w:type="dxa"/>
            <w:vMerge w:val="restart"/>
            <w:tcBorders>
              <w:top w:val="single" w:sz="4" w:space="0" w:color="000000"/>
              <w:left w:val="single" w:sz="4" w:space="0" w:color="000000"/>
              <w:bottom w:val="single" w:sz="4" w:space="0" w:color="000000"/>
              <w:right w:val="single" w:sz="4" w:space="0" w:color="000000"/>
            </w:tcBorders>
            <w:vAlign w:val="center"/>
          </w:tcPr>
          <w:p w14:paraId="3E797A54"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Mã hiệu</w:t>
            </w:r>
          </w:p>
        </w:tc>
        <w:tc>
          <w:tcPr>
            <w:tcW w:w="1349" w:type="dxa"/>
            <w:vMerge w:val="restart"/>
            <w:tcBorders>
              <w:top w:val="single" w:sz="4" w:space="0" w:color="000000"/>
              <w:left w:val="single" w:sz="4" w:space="0" w:color="000000"/>
              <w:bottom w:val="single" w:sz="4" w:space="0" w:color="000000"/>
              <w:right w:val="single" w:sz="4" w:space="0" w:color="000000"/>
            </w:tcBorders>
            <w:vAlign w:val="center"/>
          </w:tcPr>
          <w:p w14:paraId="5556B371"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Công tác xây dựng</w:t>
            </w:r>
          </w:p>
        </w:tc>
        <w:tc>
          <w:tcPr>
            <w:tcW w:w="1662" w:type="dxa"/>
            <w:vMerge w:val="restart"/>
            <w:tcBorders>
              <w:top w:val="single" w:sz="4" w:space="0" w:color="000000"/>
              <w:left w:val="single" w:sz="4" w:space="0" w:color="000000"/>
              <w:bottom w:val="single" w:sz="4" w:space="0" w:color="000000"/>
              <w:right w:val="single" w:sz="4" w:space="0" w:color="000000"/>
            </w:tcBorders>
            <w:vAlign w:val="center"/>
          </w:tcPr>
          <w:p w14:paraId="7A2EE877"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Thành phần hao phí</w:t>
            </w:r>
          </w:p>
        </w:tc>
        <w:tc>
          <w:tcPr>
            <w:tcW w:w="758" w:type="dxa"/>
            <w:vMerge w:val="restart"/>
            <w:tcBorders>
              <w:top w:val="single" w:sz="4" w:space="0" w:color="000000"/>
              <w:left w:val="single" w:sz="4" w:space="0" w:color="000000"/>
              <w:bottom w:val="single" w:sz="4" w:space="0" w:color="000000"/>
              <w:right w:val="single" w:sz="4" w:space="0" w:color="000000"/>
            </w:tcBorders>
            <w:vAlign w:val="center"/>
          </w:tcPr>
          <w:p w14:paraId="74990514"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Đơn vị</w:t>
            </w:r>
          </w:p>
        </w:tc>
        <w:tc>
          <w:tcPr>
            <w:tcW w:w="4448" w:type="dxa"/>
            <w:gridSpan w:val="5"/>
            <w:tcBorders>
              <w:top w:val="single" w:sz="4" w:space="0" w:color="000000"/>
              <w:left w:val="single" w:sz="4" w:space="0" w:color="000000"/>
              <w:bottom w:val="single" w:sz="4" w:space="0" w:color="000000"/>
              <w:right w:val="single" w:sz="4" w:space="0" w:color="000000"/>
            </w:tcBorders>
            <w:vAlign w:val="center"/>
          </w:tcPr>
          <w:p w14:paraId="2D64C72E"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Loại đất</w:t>
            </w:r>
          </w:p>
        </w:tc>
      </w:tr>
      <w:tr w:rsidR="001963D2" w:rsidRPr="001963D2" w14:paraId="2CCF5283" w14:textId="77777777" w:rsidTr="00357642">
        <w:trPr>
          <w:trHeight w:val="1411"/>
        </w:trPr>
        <w:tc>
          <w:tcPr>
            <w:tcW w:w="1350" w:type="dxa"/>
            <w:vMerge/>
            <w:tcBorders>
              <w:top w:val="single" w:sz="4" w:space="0" w:color="000000"/>
              <w:left w:val="single" w:sz="4" w:space="0" w:color="000000"/>
              <w:bottom w:val="single" w:sz="4" w:space="0" w:color="000000"/>
              <w:right w:val="single" w:sz="4" w:space="0" w:color="000000"/>
            </w:tcBorders>
            <w:vAlign w:val="center"/>
          </w:tcPr>
          <w:p w14:paraId="5F546885"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349" w:type="dxa"/>
            <w:vMerge/>
            <w:tcBorders>
              <w:top w:val="single" w:sz="4" w:space="0" w:color="000000"/>
              <w:left w:val="single" w:sz="4" w:space="0" w:color="000000"/>
              <w:bottom w:val="single" w:sz="4" w:space="0" w:color="000000"/>
              <w:right w:val="single" w:sz="4" w:space="0" w:color="000000"/>
            </w:tcBorders>
            <w:vAlign w:val="center"/>
          </w:tcPr>
          <w:p w14:paraId="443A9EB1"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662" w:type="dxa"/>
            <w:vMerge/>
            <w:tcBorders>
              <w:top w:val="single" w:sz="4" w:space="0" w:color="000000"/>
              <w:left w:val="single" w:sz="4" w:space="0" w:color="000000"/>
              <w:bottom w:val="single" w:sz="4" w:space="0" w:color="000000"/>
              <w:right w:val="single" w:sz="4" w:space="0" w:color="000000"/>
            </w:tcBorders>
            <w:vAlign w:val="center"/>
          </w:tcPr>
          <w:p w14:paraId="17E6C71E"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758" w:type="dxa"/>
            <w:vMerge/>
            <w:tcBorders>
              <w:top w:val="single" w:sz="4" w:space="0" w:color="000000"/>
              <w:left w:val="single" w:sz="4" w:space="0" w:color="000000"/>
              <w:bottom w:val="single" w:sz="4" w:space="0" w:color="000000"/>
              <w:right w:val="single" w:sz="4" w:space="0" w:color="000000"/>
            </w:tcBorders>
            <w:vAlign w:val="center"/>
          </w:tcPr>
          <w:p w14:paraId="0B718312"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1CBE13B8"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Đất phù sa bùn lỏng</w:t>
            </w:r>
          </w:p>
        </w:tc>
        <w:tc>
          <w:tcPr>
            <w:tcW w:w="898" w:type="dxa"/>
            <w:tcBorders>
              <w:top w:val="single" w:sz="4" w:space="0" w:color="000000"/>
              <w:left w:val="single" w:sz="4" w:space="0" w:color="000000"/>
              <w:bottom w:val="single" w:sz="4" w:space="0" w:color="000000"/>
              <w:right w:val="single" w:sz="4" w:space="0" w:color="000000"/>
            </w:tcBorders>
            <w:vAlign w:val="center"/>
          </w:tcPr>
          <w:p w14:paraId="43074CF0"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Cát hạt trung, hạt to, đất cát pha</w:t>
            </w:r>
          </w:p>
        </w:tc>
        <w:tc>
          <w:tcPr>
            <w:tcW w:w="898" w:type="dxa"/>
            <w:tcBorders>
              <w:top w:val="single" w:sz="4" w:space="0" w:color="000000"/>
              <w:left w:val="single" w:sz="4" w:space="0" w:color="000000"/>
              <w:bottom w:val="single" w:sz="4" w:space="0" w:color="000000"/>
              <w:right w:val="single" w:sz="4" w:space="0" w:color="000000"/>
            </w:tcBorders>
            <w:vAlign w:val="center"/>
          </w:tcPr>
          <w:p w14:paraId="0A1F7DE4"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Cát hạt mịn</w:t>
            </w:r>
          </w:p>
        </w:tc>
        <w:tc>
          <w:tcPr>
            <w:tcW w:w="898" w:type="dxa"/>
            <w:tcBorders>
              <w:top w:val="single" w:sz="4" w:space="0" w:color="000000"/>
              <w:left w:val="single" w:sz="4" w:space="0" w:color="000000"/>
              <w:bottom w:val="single" w:sz="4" w:space="0" w:color="000000"/>
              <w:right w:val="single" w:sz="4" w:space="0" w:color="000000"/>
            </w:tcBorders>
            <w:vAlign w:val="center"/>
          </w:tcPr>
          <w:p w14:paraId="752D3A1D"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Đất sét dính</w:t>
            </w:r>
          </w:p>
        </w:tc>
        <w:tc>
          <w:tcPr>
            <w:tcW w:w="908" w:type="dxa"/>
            <w:tcBorders>
              <w:top w:val="single" w:sz="4" w:space="0" w:color="000000"/>
              <w:left w:val="single" w:sz="4" w:space="0" w:color="000000"/>
              <w:bottom w:val="single" w:sz="4" w:space="0" w:color="000000"/>
              <w:right w:val="single" w:sz="4" w:space="0" w:color="000000"/>
            </w:tcBorders>
            <w:vAlign w:val="center"/>
          </w:tcPr>
          <w:p w14:paraId="631B63C4"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Đất sét nửa cứng, sét cứng</w:t>
            </w:r>
          </w:p>
        </w:tc>
      </w:tr>
      <w:tr w:rsidR="001963D2" w:rsidRPr="001963D2" w14:paraId="3C045F2D" w14:textId="77777777" w:rsidTr="00357642">
        <w:trPr>
          <w:trHeight w:val="551"/>
        </w:trPr>
        <w:tc>
          <w:tcPr>
            <w:tcW w:w="1350" w:type="dxa"/>
            <w:vMerge w:val="restart"/>
            <w:tcBorders>
              <w:top w:val="single" w:sz="4" w:space="0" w:color="000000"/>
              <w:left w:val="single" w:sz="4" w:space="0" w:color="000000"/>
              <w:bottom w:val="single" w:sz="4" w:space="0" w:color="000000"/>
              <w:right w:val="single" w:sz="4" w:space="0" w:color="000000"/>
            </w:tcBorders>
            <w:vAlign w:val="center"/>
          </w:tcPr>
          <w:p w14:paraId="289D2C2E" w14:textId="0156ADDE" w:rsidR="001613A7" w:rsidRPr="001963D2" w:rsidRDefault="00370A2D"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ABHH.738</w:t>
            </w:r>
          </w:p>
        </w:tc>
        <w:tc>
          <w:tcPr>
            <w:tcW w:w="1349" w:type="dxa"/>
            <w:vMerge w:val="restart"/>
            <w:tcBorders>
              <w:top w:val="single" w:sz="4" w:space="0" w:color="000000"/>
              <w:left w:val="single" w:sz="4" w:space="0" w:color="000000"/>
              <w:bottom w:val="single" w:sz="4" w:space="0" w:color="000000"/>
              <w:right w:val="single" w:sz="4" w:space="0" w:color="000000"/>
            </w:tcBorders>
            <w:vAlign w:val="center"/>
          </w:tcPr>
          <w:p w14:paraId="30B4AA38" w14:textId="77777777" w:rsidR="001613A7" w:rsidRPr="001963D2" w:rsidRDefault="001613A7" w:rsidP="00A7588B">
            <w:pPr>
              <w:tabs>
                <w:tab w:val="left" w:pos="1890"/>
              </w:tabs>
              <w:spacing w:before="0" w:after="0" w:line="240" w:lineRule="auto"/>
              <w:ind w:firstLine="0"/>
              <w:jc w:val="left"/>
              <w:rPr>
                <w:sz w:val="24"/>
                <w:szCs w:val="24"/>
                <w:lang w:val="en" w:eastAsia="en-US"/>
              </w:rPr>
            </w:pPr>
            <w:r w:rsidRPr="001963D2">
              <w:rPr>
                <w:sz w:val="24"/>
                <w:szCs w:val="24"/>
                <w:lang w:val="en" w:eastAsia="en-US"/>
              </w:rPr>
              <w:t>Nạo vét bằng tàu hút bụng tự hành công suất 2100 cv độ sâu hạ gầu từ 5m đến 9m, cự ly vận chuyển đất ≤6km</w:t>
            </w:r>
          </w:p>
        </w:tc>
        <w:tc>
          <w:tcPr>
            <w:tcW w:w="1662" w:type="dxa"/>
            <w:tcBorders>
              <w:top w:val="single" w:sz="4" w:space="0" w:color="000000"/>
              <w:left w:val="single" w:sz="4" w:space="0" w:color="000000"/>
              <w:bottom w:val="nil"/>
              <w:right w:val="single" w:sz="4" w:space="0" w:color="000000"/>
            </w:tcBorders>
          </w:tcPr>
          <w:p w14:paraId="1DF2E117" w14:textId="77777777" w:rsidR="001613A7" w:rsidRPr="001963D2" w:rsidRDefault="001613A7" w:rsidP="00A7588B">
            <w:pPr>
              <w:tabs>
                <w:tab w:val="left" w:pos="1890"/>
              </w:tabs>
              <w:spacing w:before="0" w:after="0" w:line="240" w:lineRule="auto"/>
              <w:ind w:firstLine="0"/>
              <w:jc w:val="left"/>
              <w:rPr>
                <w:sz w:val="24"/>
                <w:szCs w:val="24"/>
                <w:lang w:val="en" w:eastAsia="en-US"/>
              </w:rPr>
            </w:pPr>
            <w:r w:rsidRPr="001963D2">
              <w:rPr>
                <w:i/>
                <w:sz w:val="24"/>
                <w:szCs w:val="24"/>
                <w:lang w:val="en" w:eastAsia="en-US"/>
              </w:rPr>
              <w:t>Nhân công 3,5/7</w:t>
            </w:r>
          </w:p>
        </w:tc>
        <w:tc>
          <w:tcPr>
            <w:tcW w:w="758" w:type="dxa"/>
            <w:tcBorders>
              <w:top w:val="single" w:sz="4" w:space="0" w:color="000000"/>
              <w:left w:val="single" w:sz="4" w:space="0" w:color="000000"/>
              <w:bottom w:val="nil"/>
              <w:right w:val="single" w:sz="4" w:space="0" w:color="000000"/>
            </w:tcBorders>
          </w:tcPr>
          <w:p w14:paraId="09B1F26C"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công</w:t>
            </w:r>
          </w:p>
        </w:tc>
        <w:tc>
          <w:tcPr>
            <w:tcW w:w="846" w:type="dxa"/>
            <w:tcBorders>
              <w:top w:val="single" w:sz="4" w:space="0" w:color="000000"/>
              <w:left w:val="single" w:sz="4" w:space="0" w:color="000000"/>
              <w:bottom w:val="nil"/>
              <w:right w:val="single" w:sz="4" w:space="0" w:color="000000"/>
            </w:tcBorders>
          </w:tcPr>
          <w:p w14:paraId="0AADBC28"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1,626</w:t>
            </w:r>
          </w:p>
        </w:tc>
        <w:tc>
          <w:tcPr>
            <w:tcW w:w="898" w:type="dxa"/>
            <w:tcBorders>
              <w:top w:val="single" w:sz="4" w:space="0" w:color="000000"/>
              <w:left w:val="single" w:sz="4" w:space="0" w:color="000000"/>
              <w:bottom w:val="nil"/>
              <w:right w:val="single" w:sz="4" w:space="0" w:color="000000"/>
            </w:tcBorders>
          </w:tcPr>
          <w:p w14:paraId="4617F05F"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1,983</w:t>
            </w:r>
          </w:p>
        </w:tc>
        <w:tc>
          <w:tcPr>
            <w:tcW w:w="898" w:type="dxa"/>
            <w:tcBorders>
              <w:top w:val="single" w:sz="4" w:space="0" w:color="000000"/>
              <w:left w:val="single" w:sz="4" w:space="0" w:color="000000"/>
              <w:bottom w:val="nil"/>
              <w:right w:val="single" w:sz="4" w:space="0" w:color="000000"/>
            </w:tcBorders>
          </w:tcPr>
          <w:p w14:paraId="1F6D3BF0"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2,444</w:t>
            </w:r>
          </w:p>
        </w:tc>
        <w:tc>
          <w:tcPr>
            <w:tcW w:w="898" w:type="dxa"/>
            <w:tcBorders>
              <w:top w:val="single" w:sz="4" w:space="0" w:color="000000"/>
              <w:left w:val="single" w:sz="4" w:space="0" w:color="000000"/>
              <w:bottom w:val="nil"/>
              <w:right w:val="single" w:sz="4" w:space="0" w:color="000000"/>
            </w:tcBorders>
          </w:tcPr>
          <w:p w14:paraId="3CA12E58" w14:textId="041E61D1"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rPr>
              <w:t>3,39</w:t>
            </w:r>
            <w:r w:rsidR="00210773" w:rsidRPr="001963D2">
              <w:rPr>
                <w:sz w:val="24"/>
                <w:szCs w:val="24"/>
              </w:rPr>
              <w:t>4</w:t>
            </w:r>
          </w:p>
        </w:tc>
        <w:tc>
          <w:tcPr>
            <w:tcW w:w="908" w:type="dxa"/>
            <w:tcBorders>
              <w:top w:val="single" w:sz="4" w:space="0" w:color="000000"/>
              <w:left w:val="single" w:sz="4" w:space="0" w:color="000000"/>
              <w:bottom w:val="nil"/>
              <w:right w:val="single" w:sz="4" w:space="0" w:color="000000"/>
            </w:tcBorders>
          </w:tcPr>
          <w:p w14:paraId="0E7BBCBD" w14:textId="3CF18545"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rPr>
              <w:t>4,8</w:t>
            </w:r>
            <w:r w:rsidR="00210773" w:rsidRPr="001963D2">
              <w:rPr>
                <w:sz w:val="24"/>
                <w:szCs w:val="24"/>
              </w:rPr>
              <w:t>97</w:t>
            </w:r>
          </w:p>
        </w:tc>
      </w:tr>
      <w:tr w:rsidR="001963D2" w:rsidRPr="001963D2" w14:paraId="5215CD89" w14:textId="77777777" w:rsidTr="00357642">
        <w:trPr>
          <w:trHeight w:val="148"/>
        </w:trPr>
        <w:tc>
          <w:tcPr>
            <w:tcW w:w="1350" w:type="dxa"/>
            <w:vMerge/>
            <w:tcBorders>
              <w:top w:val="single" w:sz="4" w:space="0" w:color="000000"/>
              <w:left w:val="single" w:sz="4" w:space="0" w:color="000000"/>
              <w:bottom w:val="single" w:sz="4" w:space="0" w:color="000000"/>
              <w:right w:val="single" w:sz="4" w:space="0" w:color="000000"/>
            </w:tcBorders>
            <w:vAlign w:val="center"/>
          </w:tcPr>
          <w:p w14:paraId="0EC403E3"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349" w:type="dxa"/>
            <w:vMerge/>
            <w:tcBorders>
              <w:top w:val="single" w:sz="4" w:space="0" w:color="000000"/>
              <w:left w:val="single" w:sz="4" w:space="0" w:color="000000"/>
              <w:bottom w:val="single" w:sz="4" w:space="0" w:color="000000"/>
              <w:right w:val="single" w:sz="4" w:space="0" w:color="000000"/>
            </w:tcBorders>
          </w:tcPr>
          <w:p w14:paraId="10D5DA55"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662" w:type="dxa"/>
            <w:tcBorders>
              <w:top w:val="nil"/>
              <w:left w:val="single" w:sz="4" w:space="0" w:color="000000"/>
              <w:bottom w:val="nil"/>
              <w:right w:val="single" w:sz="4" w:space="0" w:color="000000"/>
            </w:tcBorders>
          </w:tcPr>
          <w:p w14:paraId="7725B190" w14:textId="77777777" w:rsidR="001613A7" w:rsidRPr="001963D2" w:rsidRDefault="001613A7" w:rsidP="00A7588B">
            <w:pPr>
              <w:tabs>
                <w:tab w:val="left" w:pos="1890"/>
              </w:tabs>
              <w:spacing w:before="0" w:after="0" w:line="240" w:lineRule="auto"/>
              <w:ind w:firstLine="0"/>
              <w:jc w:val="left"/>
              <w:rPr>
                <w:i/>
                <w:sz w:val="24"/>
                <w:szCs w:val="24"/>
                <w:lang w:val="en" w:eastAsia="en-US"/>
              </w:rPr>
            </w:pPr>
            <w:r w:rsidRPr="001963D2">
              <w:rPr>
                <w:i/>
                <w:sz w:val="24"/>
                <w:szCs w:val="24"/>
                <w:lang w:val="en" w:eastAsia="en-US"/>
              </w:rPr>
              <w:t>Máy thi công</w:t>
            </w:r>
          </w:p>
        </w:tc>
        <w:tc>
          <w:tcPr>
            <w:tcW w:w="758" w:type="dxa"/>
            <w:tcBorders>
              <w:top w:val="nil"/>
              <w:left w:val="single" w:sz="4" w:space="0" w:color="000000"/>
              <w:bottom w:val="nil"/>
              <w:right w:val="single" w:sz="4" w:space="0" w:color="000000"/>
            </w:tcBorders>
          </w:tcPr>
          <w:p w14:paraId="7C19D479" w14:textId="77777777" w:rsidR="001613A7" w:rsidRPr="001963D2" w:rsidRDefault="001613A7" w:rsidP="00A7588B">
            <w:pPr>
              <w:tabs>
                <w:tab w:val="left" w:pos="1890"/>
              </w:tabs>
              <w:spacing w:before="0" w:after="0" w:line="240" w:lineRule="auto"/>
              <w:ind w:firstLine="0"/>
              <w:jc w:val="center"/>
              <w:rPr>
                <w:sz w:val="24"/>
                <w:szCs w:val="24"/>
                <w:lang w:val="en" w:eastAsia="en-US"/>
              </w:rPr>
            </w:pPr>
          </w:p>
        </w:tc>
        <w:tc>
          <w:tcPr>
            <w:tcW w:w="846" w:type="dxa"/>
            <w:tcBorders>
              <w:top w:val="nil"/>
              <w:left w:val="single" w:sz="4" w:space="0" w:color="000000"/>
              <w:bottom w:val="nil"/>
              <w:right w:val="single" w:sz="4" w:space="0" w:color="000000"/>
            </w:tcBorders>
          </w:tcPr>
          <w:p w14:paraId="05F92D35" w14:textId="77777777" w:rsidR="001613A7" w:rsidRPr="001963D2" w:rsidRDefault="001613A7" w:rsidP="00A7588B">
            <w:pPr>
              <w:tabs>
                <w:tab w:val="left" w:pos="1890"/>
              </w:tabs>
              <w:spacing w:before="0" w:after="0" w:line="240" w:lineRule="auto"/>
              <w:ind w:firstLine="0"/>
              <w:jc w:val="center"/>
              <w:rPr>
                <w:sz w:val="24"/>
                <w:szCs w:val="24"/>
                <w:lang w:val="en" w:eastAsia="en-US"/>
              </w:rPr>
            </w:pPr>
          </w:p>
        </w:tc>
        <w:tc>
          <w:tcPr>
            <w:tcW w:w="898" w:type="dxa"/>
            <w:tcBorders>
              <w:top w:val="nil"/>
              <w:left w:val="single" w:sz="4" w:space="0" w:color="000000"/>
              <w:bottom w:val="nil"/>
              <w:right w:val="single" w:sz="4" w:space="0" w:color="000000"/>
            </w:tcBorders>
          </w:tcPr>
          <w:p w14:paraId="4347F87C" w14:textId="77777777" w:rsidR="001613A7" w:rsidRPr="001963D2" w:rsidRDefault="001613A7" w:rsidP="00A7588B">
            <w:pPr>
              <w:tabs>
                <w:tab w:val="left" w:pos="1890"/>
              </w:tabs>
              <w:spacing w:before="0" w:after="0" w:line="240" w:lineRule="auto"/>
              <w:ind w:firstLine="0"/>
              <w:jc w:val="center"/>
              <w:rPr>
                <w:sz w:val="24"/>
                <w:szCs w:val="24"/>
                <w:lang w:val="en" w:eastAsia="en-US"/>
              </w:rPr>
            </w:pPr>
          </w:p>
        </w:tc>
        <w:tc>
          <w:tcPr>
            <w:tcW w:w="898" w:type="dxa"/>
            <w:tcBorders>
              <w:top w:val="nil"/>
              <w:left w:val="single" w:sz="4" w:space="0" w:color="000000"/>
              <w:bottom w:val="nil"/>
              <w:right w:val="single" w:sz="4" w:space="0" w:color="000000"/>
            </w:tcBorders>
          </w:tcPr>
          <w:p w14:paraId="3B1489A9" w14:textId="77777777" w:rsidR="001613A7" w:rsidRPr="001963D2" w:rsidRDefault="001613A7" w:rsidP="00A7588B">
            <w:pPr>
              <w:tabs>
                <w:tab w:val="left" w:pos="1890"/>
              </w:tabs>
              <w:spacing w:before="0" w:after="0" w:line="240" w:lineRule="auto"/>
              <w:ind w:firstLine="0"/>
              <w:jc w:val="center"/>
              <w:rPr>
                <w:sz w:val="24"/>
                <w:szCs w:val="24"/>
                <w:lang w:val="en" w:eastAsia="en-US"/>
              </w:rPr>
            </w:pPr>
          </w:p>
        </w:tc>
        <w:tc>
          <w:tcPr>
            <w:tcW w:w="898" w:type="dxa"/>
            <w:tcBorders>
              <w:top w:val="nil"/>
              <w:left w:val="single" w:sz="4" w:space="0" w:color="000000"/>
              <w:bottom w:val="nil"/>
              <w:right w:val="single" w:sz="4" w:space="0" w:color="000000"/>
            </w:tcBorders>
          </w:tcPr>
          <w:p w14:paraId="1DF1DF5B" w14:textId="77777777" w:rsidR="001613A7" w:rsidRPr="001963D2" w:rsidRDefault="001613A7" w:rsidP="00A7588B">
            <w:pPr>
              <w:tabs>
                <w:tab w:val="left" w:pos="1890"/>
              </w:tabs>
              <w:spacing w:before="0" w:after="0" w:line="240" w:lineRule="auto"/>
              <w:ind w:firstLine="0"/>
              <w:jc w:val="center"/>
              <w:rPr>
                <w:sz w:val="24"/>
                <w:szCs w:val="24"/>
                <w:lang w:val="en" w:eastAsia="en-US"/>
              </w:rPr>
            </w:pPr>
          </w:p>
        </w:tc>
        <w:tc>
          <w:tcPr>
            <w:tcW w:w="908" w:type="dxa"/>
            <w:tcBorders>
              <w:top w:val="nil"/>
              <w:left w:val="single" w:sz="4" w:space="0" w:color="000000"/>
              <w:bottom w:val="nil"/>
              <w:right w:val="single" w:sz="4" w:space="0" w:color="000000"/>
            </w:tcBorders>
          </w:tcPr>
          <w:p w14:paraId="63125A0F" w14:textId="77777777" w:rsidR="001613A7" w:rsidRPr="001963D2" w:rsidRDefault="001613A7" w:rsidP="00A7588B">
            <w:pPr>
              <w:tabs>
                <w:tab w:val="left" w:pos="1890"/>
              </w:tabs>
              <w:spacing w:before="0" w:after="0" w:line="240" w:lineRule="auto"/>
              <w:ind w:firstLine="0"/>
              <w:jc w:val="center"/>
              <w:rPr>
                <w:sz w:val="24"/>
                <w:szCs w:val="24"/>
                <w:lang w:val="en" w:eastAsia="en-US"/>
              </w:rPr>
            </w:pPr>
          </w:p>
        </w:tc>
      </w:tr>
      <w:tr w:rsidR="001963D2" w:rsidRPr="001963D2" w14:paraId="697F585F" w14:textId="77777777" w:rsidTr="00357642">
        <w:trPr>
          <w:trHeight w:val="148"/>
        </w:trPr>
        <w:tc>
          <w:tcPr>
            <w:tcW w:w="1350" w:type="dxa"/>
            <w:vMerge/>
            <w:tcBorders>
              <w:top w:val="single" w:sz="4" w:space="0" w:color="000000"/>
              <w:left w:val="single" w:sz="4" w:space="0" w:color="000000"/>
              <w:bottom w:val="single" w:sz="4" w:space="0" w:color="000000"/>
              <w:right w:val="single" w:sz="4" w:space="0" w:color="000000"/>
            </w:tcBorders>
            <w:vAlign w:val="center"/>
          </w:tcPr>
          <w:p w14:paraId="297AE3AD"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349" w:type="dxa"/>
            <w:vMerge/>
            <w:tcBorders>
              <w:top w:val="single" w:sz="4" w:space="0" w:color="000000"/>
              <w:left w:val="single" w:sz="4" w:space="0" w:color="000000"/>
              <w:bottom w:val="single" w:sz="4" w:space="0" w:color="000000"/>
              <w:right w:val="single" w:sz="4" w:space="0" w:color="000000"/>
            </w:tcBorders>
          </w:tcPr>
          <w:p w14:paraId="6A7D34B1"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662" w:type="dxa"/>
            <w:tcBorders>
              <w:top w:val="nil"/>
              <w:left w:val="single" w:sz="4" w:space="0" w:color="000000"/>
              <w:bottom w:val="nil"/>
              <w:right w:val="single" w:sz="4" w:space="0" w:color="000000"/>
            </w:tcBorders>
          </w:tcPr>
          <w:p w14:paraId="605B6A20" w14:textId="77777777" w:rsidR="001613A7" w:rsidRPr="001963D2" w:rsidRDefault="001613A7"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Tàu hút bụng tự hành 2100 cv (hoặc tương tự)</w:t>
            </w:r>
          </w:p>
        </w:tc>
        <w:tc>
          <w:tcPr>
            <w:tcW w:w="758" w:type="dxa"/>
            <w:tcBorders>
              <w:top w:val="nil"/>
              <w:left w:val="single" w:sz="4" w:space="0" w:color="000000"/>
              <w:bottom w:val="nil"/>
              <w:right w:val="single" w:sz="4" w:space="0" w:color="000000"/>
            </w:tcBorders>
          </w:tcPr>
          <w:p w14:paraId="2E03492F"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46" w:type="dxa"/>
            <w:tcBorders>
              <w:top w:val="nil"/>
              <w:left w:val="single" w:sz="4" w:space="0" w:color="000000"/>
              <w:bottom w:val="nil"/>
              <w:right w:val="single" w:sz="4" w:space="0" w:color="000000"/>
            </w:tcBorders>
          </w:tcPr>
          <w:p w14:paraId="4F1B57B4"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0,095</w:t>
            </w:r>
          </w:p>
        </w:tc>
        <w:tc>
          <w:tcPr>
            <w:tcW w:w="898" w:type="dxa"/>
            <w:tcBorders>
              <w:top w:val="nil"/>
              <w:left w:val="single" w:sz="4" w:space="0" w:color="000000"/>
              <w:bottom w:val="nil"/>
              <w:right w:val="single" w:sz="4" w:space="0" w:color="000000"/>
            </w:tcBorders>
          </w:tcPr>
          <w:p w14:paraId="6700871B"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0,131</w:t>
            </w:r>
          </w:p>
        </w:tc>
        <w:tc>
          <w:tcPr>
            <w:tcW w:w="898" w:type="dxa"/>
            <w:tcBorders>
              <w:top w:val="nil"/>
              <w:left w:val="single" w:sz="4" w:space="0" w:color="000000"/>
              <w:bottom w:val="nil"/>
              <w:right w:val="single" w:sz="4" w:space="0" w:color="000000"/>
            </w:tcBorders>
          </w:tcPr>
          <w:p w14:paraId="1A4BF42C"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0,157</w:t>
            </w:r>
          </w:p>
        </w:tc>
        <w:tc>
          <w:tcPr>
            <w:tcW w:w="898" w:type="dxa"/>
            <w:tcBorders>
              <w:top w:val="nil"/>
              <w:left w:val="single" w:sz="4" w:space="0" w:color="000000"/>
              <w:bottom w:val="nil"/>
              <w:right w:val="single" w:sz="4" w:space="0" w:color="000000"/>
            </w:tcBorders>
          </w:tcPr>
          <w:p w14:paraId="6EE2FBE5" w14:textId="45BFA7C6"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rPr>
              <w:t>0,19</w:t>
            </w:r>
            <w:r w:rsidR="00210773" w:rsidRPr="001963D2">
              <w:rPr>
                <w:sz w:val="24"/>
                <w:szCs w:val="24"/>
              </w:rPr>
              <w:t>5</w:t>
            </w:r>
          </w:p>
        </w:tc>
        <w:tc>
          <w:tcPr>
            <w:tcW w:w="908" w:type="dxa"/>
            <w:tcBorders>
              <w:top w:val="nil"/>
              <w:left w:val="single" w:sz="4" w:space="0" w:color="000000"/>
              <w:bottom w:val="nil"/>
              <w:right w:val="single" w:sz="4" w:space="0" w:color="000000"/>
            </w:tcBorders>
          </w:tcPr>
          <w:p w14:paraId="14E67E13" w14:textId="25C0947D"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rPr>
              <w:t>0,28</w:t>
            </w:r>
            <w:r w:rsidR="00210773" w:rsidRPr="001963D2">
              <w:rPr>
                <w:sz w:val="24"/>
                <w:szCs w:val="24"/>
              </w:rPr>
              <w:t>1</w:t>
            </w:r>
          </w:p>
        </w:tc>
      </w:tr>
      <w:tr w:rsidR="001963D2" w:rsidRPr="001963D2" w14:paraId="7DB4D7FB" w14:textId="77777777" w:rsidTr="00357642">
        <w:trPr>
          <w:trHeight w:val="148"/>
        </w:trPr>
        <w:tc>
          <w:tcPr>
            <w:tcW w:w="1350" w:type="dxa"/>
            <w:vMerge/>
            <w:tcBorders>
              <w:top w:val="single" w:sz="4" w:space="0" w:color="000000"/>
              <w:left w:val="single" w:sz="4" w:space="0" w:color="000000"/>
              <w:bottom w:val="single" w:sz="4" w:space="0" w:color="000000"/>
              <w:right w:val="single" w:sz="4" w:space="0" w:color="000000"/>
            </w:tcBorders>
            <w:vAlign w:val="center"/>
          </w:tcPr>
          <w:p w14:paraId="556E1A90"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349" w:type="dxa"/>
            <w:vMerge/>
            <w:tcBorders>
              <w:top w:val="single" w:sz="4" w:space="0" w:color="000000"/>
              <w:left w:val="single" w:sz="4" w:space="0" w:color="000000"/>
              <w:bottom w:val="single" w:sz="4" w:space="0" w:color="000000"/>
              <w:right w:val="single" w:sz="4" w:space="0" w:color="000000"/>
            </w:tcBorders>
          </w:tcPr>
          <w:p w14:paraId="7BFDEF49"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662" w:type="dxa"/>
            <w:tcBorders>
              <w:top w:val="nil"/>
              <w:left w:val="single" w:sz="4" w:space="0" w:color="000000"/>
              <w:bottom w:val="nil"/>
              <w:right w:val="single" w:sz="4" w:space="0" w:color="000000"/>
            </w:tcBorders>
          </w:tcPr>
          <w:p w14:paraId="57D1AFB7" w14:textId="6DA0773D" w:rsidR="001613A7" w:rsidRPr="001963D2" w:rsidRDefault="001613A7"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 xml:space="preserve">Tàu cấp dầu </w:t>
            </w:r>
            <w:r w:rsidR="00F03203" w:rsidRPr="001963D2">
              <w:rPr>
                <w:sz w:val="24"/>
                <w:szCs w:val="24"/>
                <w:lang w:val="vi-VN" w:eastAsia="en-US"/>
              </w:rPr>
              <w:t>36</w:t>
            </w:r>
            <w:r w:rsidRPr="001963D2">
              <w:rPr>
                <w:sz w:val="24"/>
                <w:szCs w:val="24"/>
                <w:lang w:val="en" w:eastAsia="en-US"/>
              </w:rPr>
              <w:t>0</w:t>
            </w:r>
            <w:r w:rsidR="00703A7F" w:rsidRPr="001963D2">
              <w:rPr>
                <w:sz w:val="24"/>
                <w:szCs w:val="24"/>
                <w:lang w:val="en" w:eastAsia="en-US"/>
              </w:rPr>
              <w:t xml:space="preserve"> </w:t>
            </w:r>
            <w:r w:rsidRPr="001963D2">
              <w:rPr>
                <w:sz w:val="24"/>
                <w:szCs w:val="24"/>
                <w:lang w:val="en" w:eastAsia="en-US"/>
              </w:rPr>
              <w:t xml:space="preserve">cv </w:t>
            </w:r>
          </w:p>
        </w:tc>
        <w:tc>
          <w:tcPr>
            <w:tcW w:w="758" w:type="dxa"/>
            <w:tcBorders>
              <w:top w:val="nil"/>
              <w:left w:val="single" w:sz="4" w:space="0" w:color="000000"/>
              <w:bottom w:val="nil"/>
              <w:right w:val="single" w:sz="4" w:space="0" w:color="000000"/>
            </w:tcBorders>
          </w:tcPr>
          <w:p w14:paraId="224EE469"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46" w:type="dxa"/>
            <w:tcBorders>
              <w:top w:val="nil"/>
              <w:left w:val="single" w:sz="4" w:space="0" w:color="000000"/>
              <w:bottom w:val="nil"/>
              <w:right w:val="single" w:sz="4" w:space="0" w:color="000000"/>
            </w:tcBorders>
          </w:tcPr>
          <w:p w14:paraId="479D5D52"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0,047</w:t>
            </w:r>
          </w:p>
        </w:tc>
        <w:tc>
          <w:tcPr>
            <w:tcW w:w="898" w:type="dxa"/>
            <w:tcBorders>
              <w:top w:val="nil"/>
              <w:left w:val="single" w:sz="4" w:space="0" w:color="000000"/>
              <w:bottom w:val="nil"/>
              <w:right w:val="single" w:sz="4" w:space="0" w:color="000000"/>
            </w:tcBorders>
          </w:tcPr>
          <w:p w14:paraId="7B11F012"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0,065</w:t>
            </w:r>
          </w:p>
        </w:tc>
        <w:tc>
          <w:tcPr>
            <w:tcW w:w="898" w:type="dxa"/>
            <w:tcBorders>
              <w:top w:val="nil"/>
              <w:left w:val="single" w:sz="4" w:space="0" w:color="000000"/>
              <w:bottom w:val="nil"/>
              <w:right w:val="single" w:sz="4" w:space="0" w:color="000000"/>
            </w:tcBorders>
          </w:tcPr>
          <w:p w14:paraId="7A33E835"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0,078</w:t>
            </w:r>
          </w:p>
        </w:tc>
        <w:tc>
          <w:tcPr>
            <w:tcW w:w="898" w:type="dxa"/>
            <w:tcBorders>
              <w:top w:val="nil"/>
              <w:left w:val="single" w:sz="4" w:space="0" w:color="000000"/>
              <w:bottom w:val="nil"/>
              <w:right w:val="single" w:sz="4" w:space="0" w:color="000000"/>
            </w:tcBorders>
          </w:tcPr>
          <w:p w14:paraId="34603B41" w14:textId="5FC484D9"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rPr>
              <w:t>0,09</w:t>
            </w:r>
            <w:r w:rsidR="00210773" w:rsidRPr="001963D2">
              <w:rPr>
                <w:sz w:val="24"/>
                <w:szCs w:val="24"/>
              </w:rPr>
              <w:t>7</w:t>
            </w:r>
          </w:p>
        </w:tc>
        <w:tc>
          <w:tcPr>
            <w:tcW w:w="908" w:type="dxa"/>
            <w:tcBorders>
              <w:top w:val="nil"/>
              <w:left w:val="single" w:sz="4" w:space="0" w:color="000000"/>
              <w:bottom w:val="nil"/>
              <w:right w:val="single" w:sz="4" w:space="0" w:color="000000"/>
            </w:tcBorders>
          </w:tcPr>
          <w:p w14:paraId="6ACE0C25" w14:textId="73E53C4A"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rPr>
              <w:t>0,1</w:t>
            </w:r>
            <w:r w:rsidR="00210773" w:rsidRPr="001963D2">
              <w:rPr>
                <w:sz w:val="24"/>
                <w:szCs w:val="24"/>
              </w:rPr>
              <w:t>40</w:t>
            </w:r>
          </w:p>
        </w:tc>
      </w:tr>
      <w:tr w:rsidR="001963D2" w:rsidRPr="001963D2" w14:paraId="483F03E2" w14:textId="77777777" w:rsidTr="00357642">
        <w:trPr>
          <w:trHeight w:val="148"/>
        </w:trPr>
        <w:tc>
          <w:tcPr>
            <w:tcW w:w="1350" w:type="dxa"/>
            <w:vMerge/>
            <w:tcBorders>
              <w:top w:val="single" w:sz="4" w:space="0" w:color="000000"/>
              <w:left w:val="single" w:sz="4" w:space="0" w:color="000000"/>
              <w:bottom w:val="single" w:sz="4" w:space="0" w:color="000000"/>
              <w:right w:val="single" w:sz="4" w:space="0" w:color="000000"/>
            </w:tcBorders>
            <w:vAlign w:val="center"/>
          </w:tcPr>
          <w:p w14:paraId="1DCEB1CB"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349" w:type="dxa"/>
            <w:vMerge/>
            <w:tcBorders>
              <w:top w:val="single" w:sz="4" w:space="0" w:color="000000"/>
              <w:left w:val="single" w:sz="4" w:space="0" w:color="000000"/>
              <w:bottom w:val="single" w:sz="4" w:space="0" w:color="000000"/>
              <w:right w:val="single" w:sz="4" w:space="0" w:color="000000"/>
            </w:tcBorders>
          </w:tcPr>
          <w:p w14:paraId="1D878B18"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662" w:type="dxa"/>
            <w:tcBorders>
              <w:top w:val="nil"/>
              <w:left w:val="single" w:sz="4" w:space="0" w:color="000000"/>
              <w:bottom w:val="nil"/>
              <w:right w:val="single" w:sz="4" w:space="0" w:color="000000"/>
            </w:tcBorders>
          </w:tcPr>
          <w:p w14:paraId="73EFE318" w14:textId="400B3EB2" w:rsidR="001613A7" w:rsidRPr="001963D2" w:rsidRDefault="001613A7"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Tàu cấp nước 360</w:t>
            </w:r>
            <w:r w:rsidR="00703A7F" w:rsidRPr="001963D2">
              <w:rPr>
                <w:sz w:val="24"/>
                <w:szCs w:val="24"/>
                <w:lang w:val="en" w:eastAsia="en-US"/>
              </w:rPr>
              <w:t xml:space="preserve"> </w:t>
            </w:r>
            <w:r w:rsidRPr="001963D2">
              <w:rPr>
                <w:sz w:val="24"/>
                <w:szCs w:val="24"/>
                <w:lang w:val="en" w:eastAsia="en-US"/>
              </w:rPr>
              <w:t>cv</w:t>
            </w:r>
          </w:p>
        </w:tc>
        <w:tc>
          <w:tcPr>
            <w:tcW w:w="758" w:type="dxa"/>
            <w:tcBorders>
              <w:top w:val="nil"/>
              <w:left w:val="single" w:sz="4" w:space="0" w:color="000000"/>
              <w:bottom w:val="nil"/>
              <w:right w:val="single" w:sz="4" w:space="0" w:color="000000"/>
            </w:tcBorders>
          </w:tcPr>
          <w:p w14:paraId="54E80594"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46" w:type="dxa"/>
            <w:tcBorders>
              <w:top w:val="nil"/>
              <w:left w:val="single" w:sz="4" w:space="0" w:color="000000"/>
              <w:bottom w:val="nil"/>
              <w:right w:val="single" w:sz="4" w:space="0" w:color="000000"/>
            </w:tcBorders>
          </w:tcPr>
          <w:p w14:paraId="642AF454"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0,047</w:t>
            </w:r>
          </w:p>
        </w:tc>
        <w:tc>
          <w:tcPr>
            <w:tcW w:w="898" w:type="dxa"/>
            <w:tcBorders>
              <w:top w:val="nil"/>
              <w:left w:val="single" w:sz="4" w:space="0" w:color="000000"/>
              <w:bottom w:val="nil"/>
              <w:right w:val="single" w:sz="4" w:space="0" w:color="000000"/>
            </w:tcBorders>
          </w:tcPr>
          <w:p w14:paraId="5EEC1421"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0,065</w:t>
            </w:r>
          </w:p>
        </w:tc>
        <w:tc>
          <w:tcPr>
            <w:tcW w:w="898" w:type="dxa"/>
            <w:tcBorders>
              <w:top w:val="nil"/>
              <w:left w:val="single" w:sz="4" w:space="0" w:color="000000"/>
              <w:bottom w:val="nil"/>
              <w:right w:val="single" w:sz="4" w:space="0" w:color="000000"/>
            </w:tcBorders>
          </w:tcPr>
          <w:p w14:paraId="21CD191F"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0,078</w:t>
            </w:r>
          </w:p>
        </w:tc>
        <w:tc>
          <w:tcPr>
            <w:tcW w:w="898" w:type="dxa"/>
            <w:tcBorders>
              <w:top w:val="nil"/>
              <w:left w:val="single" w:sz="4" w:space="0" w:color="000000"/>
              <w:bottom w:val="nil"/>
              <w:right w:val="single" w:sz="4" w:space="0" w:color="000000"/>
            </w:tcBorders>
          </w:tcPr>
          <w:p w14:paraId="544979A6" w14:textId="7B2FACD0"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rPr>
              <w:t>0,09</w:t>
            </w:r>
            <w:r w:rsidR="00210773" w:rsidRPr="001963D2">
              <w:rPr>
                <w:sz w:val="24"/>
                <w:szCs w:val="24"/>
              </w:rPr>
              <w:t>7</w:t>
            </w:r>
          </w:p>
        </w:tc>
        <w:tc>
          <w:tcPr>
            <w:tcW w:w="908" w:type="dxa"/>
            <w:tcBorders>
              <w:top w:val="nil"/>
              <w:left w:val="single" w:sz="4" w:space="0" w:color="000000"/>
              <w:bottom w:val="nil"/>
              <w:right w:val="single" w:sz="4" w:space="0" w:color="000000"/>
            </w:tcBorders>
          </w:tcPr>
          <w:p w14:paraId="21CCC8C5" w14:textId="573FA351"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rPr>
              <w:t>0,1</w:t>
            </w:r>
            <w:r w:rsidR="00210773" w:rsidRPr="001963D2">
              <w:rPr>
                <w:sz w:val="24"/>
                <w:szCs w:val="24"/>
              </w:rPr>
              <w:t>40</w:t>
            </w:r>
          </w:p>
        </w:tc>
      </w:tr>
      <w:tr w:rsidR="001963D2" w:rsidRPr="001963D2" w14:paraId="5DD7B534" w14:textId="77777777" w:rsidTr="00357642">
        <w:trPr>
          <w:trHeight w:val="148"/>
        </w:trPr>
        <w:tc>
          <w:tcPr>
            <w:tcW w:w="1350" w:type="dxa"/>
            <w:vMerge/>
            <w:tcBorders>
              <w:top w:val="single" w:sz="4" w:space="0" w:color="000000"/>
              <w:left w:val="single" w:sz="4" w:space="0" w:color="000000"/>
              <w:bottom w:val="single" w:sz="4" w:space="0" w:color="000000"/>
              <w:right w:val="single" w:sz="4" w:space="0" w:color="000000"/>
            </w:tcBorders>
            <w:vAlign w:val="center"/>
          </w:tcPr>
          <w:p w14:paraId="3484D888"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349" w:type="dxa"/>
            <w:vMerge/>
            <w:tcBorders>
              <w:top w:val="single" w:sz="4" w:space="0" w:color="000000"/>
              <w:left w:val="single" w:sz="4" w:space="0" w:color="000000"/>
              <w:bottom w:val="single" w:sz="4" w:space="0" w:color="000000"/>
              <w:right w:val="single" w:sz="4" w:space="0" w:color="000000"/>
            </w:tcBorders>
          </w:tcPr>
          <w:p w14:paraId="6773B4AB"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662" w:type="dxa"/>
            <w:tcBorders>
              <w:top w:val="nil"/>
              <w:left w:val="single" w:sz="4" w:space="0" w:color="000000"/>
              <w:bottom w:val="nil"/>
              <w:right w:val="single" w:sz="4" w:space="0" w:color="000000"/>
            </w:tcBorders>
          </w:tcPr>
          <w:p w14:paraId="5CE6E71A" w14:textId="0A70FCEC" w:rsidR="001613A7" w:rsidRPr="001963D2" w:rsidRDefault="001613A7"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Tàu phục vụ 360</w:t>
            </w:r>
            <w:r w:rsidR="00703A7F" w:rsidRPr="001963D2">
              <w:rPr>
                <w:sz w:val="24"/>
                <w:szCs w:val="24"/>
                <w:lang w:val="en" w:eastAsia="en-US"/>
              </w:rPr>
              <w:t xml:space="preserve"> </w:t>
            </w:r>
            <w:r w:rsidRPr="001963D2">
              <w:rPr>
                <w:sz w:val="24"/>
                <w:szCs w:val="24"/>
                <w:lang w:val="en" w:eastAsia="en-US"/>
              </w:rPr>
              <w:t xml:space="preserve">cv </w:t>
            </w:r>
          </w:p>
        </w:tc>
        <w:tc>
          <w:tcPr>
            <w:tcW w:w="758" w:type="dxa"/>
            <w:tcBorders>
              <w:top w:val="nil"/>
              <w:left w:val="single" w:sz="4" w:space="0" w:color="000000"/>
              <w:bottom w:val="nil"/>
              <w:right w:val="single" w:sz="4" w:space="0" w:color="000000"/>
            </w:tcBorders>
          </w:tcPr>
          <w:p w14:paraId="213CA843"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46" w:type="dxa"/>
            <w:tcBorders>
              <w:top w:val="nil"/>
              <w:left w:val="single" w:sz="4" w:space="0" w:color="000000"/>
              <w:bottom w:val="nil"/>
              <w:right w:val="single" w:sz="4" w:space="0" w:color="000000"/>
            </w:tcBorders>
          </w:tcPr>
          <w:p w14:paraId="2F0FE7AF"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0,095</w:t>
            </w:r>
          </w:p>
        </w:tc>
        <w:tc>
          <w:tcPr>
            <w:tcW w:w="898" w:type="dxa"/>
            <w:tcBorders>
              <w:top w:val="nil"/>
              <w:left w:val="single" w:sz="4" w:space="0" w:color="000000"/>
              <w:bottom w:val="nil"/>
              <w:right w:val="single" w:sz="4" w:space="0" w:color="000000"/>
            </w:tcBorders>
          </w:tcPr>
          <w:p w14:paraId="1037FA25"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0,131</w:t>
            </w:r>
          </w:p>
        </w:tc>
        <w:tc>
          <w:tcPr>
            <w:tcW w:w="898" w:type="dxa"/>
            <w:tcBorders>
              <w:top w:val="nil"/>
              <w:left w:val="single" w:sz="4" w:space="0" w:color="000000"/>
              <w:bottom w:val="nil"/>
              <w:right w:val="single" w:sz="4" w:space="0" w:color="000000"/>
            </w:tcBorders>
          </w:tcPr>
          <w:p w14:paraId="4E84218D"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0,157</w:t>
            </w:r>
          </w:p>
        </w:tc>
        <w:tc>
          <w:tcPr>
            <w:tcW w:w="898" w:type="dxa"/>
            <w:tcBorders>
              <w:top w:val="nil"/>
              <w:left w:val="single" w:sz="4" w:space="0" w:color="000000"/>
              <w:bottom w:val="nil"/>
              <w:right w:val="single" w:sz="4" w:space="0" w:color="000000"/>
            </w:tcBorders>
          </w:tcPr>
          <w:p w14:paraId="3E07FC55" w14:textId="4885EA91"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rPr>
              <w:t>0,19</w:t>
            </w:r>
            <w:r w:rsidR="00210773" w:rsidRPr="001963D2">
              <w:rPr>
                <w:sz w:val="24"/>
                <w:szCs w:val="24"/>
              </w:rPr>
              <w:t>5</w:t>
            </w:r>
          </w:p>
        </w:tc>
        <w:tc>
          <w:tcPr>
            <w:tcW w:w="908" w:type="dxa"/>
            <w:tcBorders>
              <w:top w:val="nil"/>
              <w:left w:val="single" w:sz="4" w:space="0" w:color="000000"/>
              <w:bottom w:val="nil"/>
              <w:right w:val="single" w:sz="4" w:space="0" w:color="000000"/>
            </w:tcBorders>
          </w:tcPr>
          <w:p w14:paraId="5368281D" w14:textId="4406A65C"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rPr>
              <w:t>0,28</w:t>
            </w:r>
            <w:r w:rsidR="00210773" w:rsidRPr="001963D2">
              <w:rPr>
                <w:sz w:val="24"/>
                <w:szCs w:val="24"/>
              </w:rPr>
              <w:t>1</w:t>
            </w:r>
          </w:p>
        </w:tc>
      </w:tr>
      <w:tr w:rsidR="001963D2" w:rsidRPr="001963D2" w14:paraId="1BABE1DA" w14:textId="77777777" w:rsidTr="00357642">
        <w:trPr>
          <w:trHeight w:val="148"/>
        </w:trPr>
        <w:tc>
          <w:tcPr>
            <w:tcW w:w="1350" w:type="dxa"/>
            <w:vMerge/>
            <w:tcBorders>
              <w:top w:val="single" w:sz="4" w:space="0" w:color="000000"/>
              <w:left w:val="single" w:sz="4" w:space="0" w:color="000000"/>
              <w:bottom w:val="single" w:sz="4" w:space="0" w:color="000000"/>
              <w:right w:val="single" w:sz="4" w:space="0" w:color="000000"/>
            </w:tcBorders>
            <w:vAlign w:val="center"/>
          </w:tcPr>
          <w:p w14:paraId="374F6F79"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349" w:type="dxa"/>
            <w:vMerge/>
            <w:tcBorders>
              <w:top w:val="single" w:sz="4" w:space="0" w:color="000000"/>
              <w:left w:val="single" w:sz="4" w:space="0" w:color="000000"/>
              <w:bottom w:val="single" w:sz="4" w:space="0" w:color="000000"/>
              <w:right w:val="single" w:sz="4" w:space="0" w:color="000000"/>
            </w:tcBorders>
          </w:tcPr>
          <w:p w14:paraId="7D7437CA"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662" w:type="dxa"/>
            <w:tcBorders>
              <w:top w:val="nil"/>
              <w:left w:val="single" w:sz="4" w:space="0" w:color="000000"/>
              <w:bottom w:val="nil"/>
              <w:right w:val="single" w:sz="4" w:space="0" w:color="000000"/>
            </w:tcBorders>
          </w:tcPr>
          <w:p w14:paraId="6E8D417B" w14:textId="77777777" w:rsidR="001613A7" w:rsidRPr="001963D2" w:rsidRDefault="001613A7"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Canô 75 cv</w:t>
            </w:r>
          </w:p>
        </w:tc>
        <w:tc>
          <w:tcPr>
            <w:tcW w:w="758" w:type="dxa"/>
            <w:tcBorders>
              <w:top w:val="nil"/>
              <w:left w:val="single" w:sz="4" w:space="0" w:color="000000"/>
              <w:bottom w:val="nil"/>
              <w:right w:val="single" w:sz="4" w:space="0" w:color="000000"/>
            </w:tcBorders>
          </w:tcPr>
          <w:p w14:paraId="3C160AB0"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46" w:type="dxa"/>
            <w:tcBorders>
              <w:top w:val="nil"/>
              <w:left w:val="single" w:sz="4" w:space="0" w:color="000000"/>
              <w:bottom w:val="nil"/>
              <w:right w:val="single" w:sz="4" w:space="0" w:color="000000"/>
            </w:tcBorders>
          </w:tcPr>
          <w:p w14:paraId="34A4D748"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0,047</w:t>
            </w:r>
          </w:p>
        </w:tc>
        <w:tc>
          <w:tcPr>
            <w:tcW w:w="898" w:type="dxa"/>
            <w:tcBorders>
              <w:top w:val="nil"/>
              <w:left w:val="single" w:sz="4" w:space="0" w:color="000000"/>
              <w:bottom w:val="nil"/>
              <w:right w:val="single" w:sz="4" w:space="0" w:color="000000"/>
            </w:tcBorders>
          </w:tcPr>
          <w:p w14:paraId="32E3BABA"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0,065</w:t>
            </w:r>
          </w:p>
        </w:tc>
        <w:tc>
          <w:tcPr>
            <w:tcW w:w="898" w:type="dxa"/>
            <w:tcBorders>
              <w:top w:val="nil"/>
              <w:left w:val="single" w:sz="4" w:space="0" w:color="000000"/>
              <w:bottom w:val="nil"/>
              <w:right w:val="single" w:sz="4" w:space="0" w:color="000000"/>
            </w:tcBorders>
          </w:tcPr>
          <w:p w14:paraId="657F35AE"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0,079</w:t>
            </w:r>
          </w:p>
        </w:tc>
        <w:tc>
          <w:tcPr>
            <w:tcW w:w="898" w:type="dxa"/>
            <w:tcBorders>
              <w:top w:val="nil"/>
              <w:left w:val="single" w:sz="4" w:space="0" w:color="000000"/>
              <w:bottom w:val="nil"/>
              <w:right w:val="single" w:sz="4" w:space="0" w:color="000000"/>
            </w:tcBorders>
          </w:tcPr>
          <w:p w14:paraId="5C3B3252" w14:textId="7CB4A173"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rPr>
              <w:t>0,09</w:t>
            </w:r>
            <w:r w:rsidR="00210773" w:rsidRPr="001963D2">
              <w:rPr>
                <w:sz w:val="24"/>
                <w:szCs w:val="24"/>
              </w:rPr>
              <w:t>9</w:t>
            </w:r>
          </w:p>
        </w:tc>
        <w:tc>
          <w:tcPr>
            <w:tcW w:w="908" w:type="dxa"/>
            <w:tcBorders>
              <w:top w:val="nil"/>
              <w:left w:val="single" w:sz="4" w:space="0" w:color="000000"/>
              <w:bottom w:val="nil"/>
              <w:right w:val="single" w:sz="4" w:space="0" w:color="000000"/>
            </w:tcBorders>
          </w:tcPr>
          <w:p w14:paraId="66065305" w14:textId="119D2175"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rPr>
              <w:t>0,14</w:t>
            </w:r>
            <w:r w:rsidR="00210773" w:rsidRPr="001963D2">
              <w:rPr>
                <w:sz w:val="24"/>
                <w:szCs w:val="24"/>
              </w:rPr>
              <w:t>2</w:t>
            </w:r>
          </w:p>
        </w:tc>
      </w:tr>
      <w:tr w:rsidR="001963D2" w:rsidRPr="001963D2" w14:paraId="2A497ADA" w14:textId="77777777" w:rsidTr="00357642">
        <w:trPr>
          <w:trHeight w:val="148"/>
        </w:trPr>
        <w:tc>
          <w:tcPr>
            <w:tcW w:w="1350" w:type="dxa"/>
            <w:vMerge/>
            <w:tcBorders>
              <w:top w:val="single" w:sz="4" w:space="0" w:color="000000"/>
              <w:left w:val="single" w:sz="4" w:space="0" w:color="000000"/>
              <w:bottom w:val="single" w:sz="4" w:space="0" w:color="000000"/>
              <w:right w:val="single" w:sz="4" w:space="0" w:color="000000"/>
            </w:tcBorders>
            <w:vAlign w:val="center"/>
          </w:tcPr>
          <w:p w14:paraId="2C04256A"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349" w:type="dxa"/>
            <w:vMerge/>
            <w:tcBorders>
              <w:top w:val="single" w:sz="4" w:space="0" w:color="000000"/>
              <w:left w:val="single" w:sz="4" w:space="0" w:color="000000"/>
              <w:bottom w:val="single" w:sz="4" w:space="0" w:color="000000"/>
              <w:right w:val="single" w:sz="4" w:space="0" w:color="000000"/>
            </w:tcBorders>
          </w:tcPr>
          <w:p w14:paraId="361C1658"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662" w:type="dxa"/>
            <w:tcBorders>
              <w:top w:val="nil"/>
              <w:left w:val="single" w:sz="4" w:space="0" w:color="000000"/>
              <w:bottom w:val="single" w:sz="4" w:space="0" w:color="000000"/>
              <w:right w:val="single" w:sz="4" w:space="0" w:color="000000"/>
            </w:tcBorders>
          </w:tcPr>
          <w:p w14:paraId="6E9208B4" w14:textId="77777777" w:rsidR="001613A7" w:rsidRPr="001963D2" w:rsidRDefault="001613A7"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Máy khác</w:t>
            </w:r>
          </w:p>
        </w:tc>
        <w:tc>
          <w:tcPr>
            <w:tcW w:w="758" w:type="dxa"/>
            <w:tcBorders>
              <w:top w:val="nil"/>
              <w:left w:val="single" w:sz="4" w:space="0" w:color="000000"/>
              <w:bottom w:val="single" w:sz="4" w:space="0" w:color="000000"/>
              <w:right w:val="single" w:sz="4" w:space="0" w:color="000000"/>
            </w:tcBorders>
          </w:tcPr>
          <w:p w14:paraId="7364E051"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w:t>
            </w:r>
          </w:p>
        </w:tc>
        <w:tc>
          <w:tcPr>
            <w:tcW w:w="846" w:type="dxa"/>
            <w:tcBorders>
              <w:top w:val="nil"/>
              <w:left w:val="single" w:sz="4" w:space="0" w:color="000000"/>
              <w:bottom w:val="single" w:sz="4" w:space="0" w:color="000000"/>
              <w:right w:val="single" w:sz="4" w:space="0" w:color="000000"/>
            </w:tcBorders>
          </w:tcPr>
          <w:p w14:paraId="7FFE783C"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98" w:type="dxa"/>
            <w:tcBorders>
              <w:top w:val="nil"/>
              <w:left w:val="single" w:sz="4" w:space="0" w:color="000000"/>
              <w:bottom w:val="single" w:sz="4" w:space="0" w:color="000000"/>
              <w:right w:val="single" w:sz="4" w:space="0" w:color="000000"/>
            </w:tcBorders>
          </w:tcPr>
          <w:p w14:paraId="60579CE4"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98" w:type="dxa"/>
            <w:tcBorders>
              <w:top w:val="nil"/>
              <w:left w:val="single" w:sz="4" w:space="0" w:color="000000"/>
              <w:bottom w:val="single" w:sz="4" w:space="0" w:color="000000"/>
              <w:right w:val="single" w:sz="4" w:space="0" w:color="000000"/>
            </w:tcBorders>
          </w:tcPr>
          <w:p w14:paraId="1C2AC3DA"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98" w:type="dxa"/>
            <w:tcBorders>
              <w:top w:val="nil"/>
              <w:left w:val="single" w:sz="4" w:space="0" w:color="000000"/>
              <w:bottom w:val="single" w:sz="4" w:space="0" w:color="000000"/>
              <w:right w:val="single" w:sz="4" w:space="0" w:color="000000"/>
            </w:tcBorders>
          </w:tcPr>
          <w:p w14:paraId="2FA840B0"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908" w:type="dxa"/>
            <w:tcBorders>
              <w:top w:val="nil"/>
              <w:left w:val="single" w:sz="4" w:space="0" w:color="000000"/>
              <w:bottom w:val="single" w:sz="4" w:space="0" w:color="000000"/>
              <w:right w:val="single" w:sz="4" w:space="0" w:color="000000"/>
            </w:tcBorders>
          </w:tcPr>
          <w:p w14:paraId="64C66625"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r>
      <w:tr w:rsidR="001963D2" w:rsidRPr="001963D2" w14:paraId="45B9138C" w14:textId="77777777" w:rsidTr="00357642">
        <w:trPr>
          <w:trHeight w:val="258"/>
        </w:trPr>
        <w:tc>
          <w:tcPr>
            <w:tcW w:w="5119" w:type="dxa"/>
            <w:gridSpan w:val="4"/>
            <w:tcBorders>
              <w:top w:val="single" w:sz="4" w:space="0" w:color="000000"/>
              <w:left w:val="nil"/>
              <w:bottom w:val="nil"/>
              <w:right w:val="single" w:sz="4" w:space="0" w:color="000000"/>
            </w:tcBorders>
          </w:tcPr>
          <w:p w14:paraId="5FFAB5C4" w14:textId="77777777" w:rsidR="001613A7" w:rsidRPr="001963D2" w:rsidRDefault="001613A7" w:rsidP="00A7588B">
            <w:pPr>
              <w:tabs>
                <w:tab w:val="left" w:pos="1890"/>
              </w:tabs>
              <w:spacing w:before="0" w:after="0" w:line="240" w:lineRule="auto"/>
              <w:ind w:firstLine="0"/>
              <w:jc w:val="center"/>
              <w:rPr>
                <w:sz w:val="24"/>
                <w:szCs w:val="24"/>
                <w:lang w:val="en" w:eastAsia="en-US"/>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301BFF5D"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10</w:t>
            </w:r>
          </w:p>
        </w:tc>
        <w:tc>
          <w:tcPr>
            <w:tcW w:w="898" w:type="dxa"/>
            <w:tcBorders>
              <w:top w:val="single" w:sz="4" w:space="0" w:color="000000"/>
              <w:left w:val="single" w:sz="4" w:space="0" w:color="000000"/>
              <w:bottom w:val="single" w:sz="4" w:space="0" w:color="000000"/>
              <w:right w:val="single" w:sz="4" w:space="0" w:color="000000"/>
            </w:tcBorders>
            <w:vAlign w:val="center"/>
          </w:tcPr>
          <w:p w14:paraId="3D20607C"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20</w:t>
            </w:r>
          </w:p>
        </w:tc>
        <w:tc>
          <w:tcPr>
            <w:tcW w:w="898" w:type="dxa"/>
            <w:tcBorders>
              <w:top w:val="single" w:sz="4" w:space="0" w:color="000000"/>
              <w:left w:val="single" w:sz="4" w:space="0" w:color="000000"/>
              <w:bottom w:val="single" w:sz="4" w:space="0" w:color="000000"/>
              <w:right w:val="single" w:sz="4" w:space="0" w:color="000000"/>
            </w:tcBorders>
            <w:vAlign w:val="center"/>
          </w:tcPr>
          <w:p w14:paraId="1E225CC0"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30</w:t>
            </w:r>
          </w:p>
        </w:tc>
        <w:tc>
          <w:tcPr>
            <w:tcW w:w="898" w:type="dxa"/>
            <w:tcBorders>
              <w:top w:val="single" w:sz="4" w:space="0" w:color="000000"/>
              <w:left w:val="single" w:sz="4" w:space="0" w:color="000000"/>
              <w:bottom w:val="single" w:sz="4" w:space="0" w:color="000000"/>
              <w:right w:val="single" w:sz="4" w:space="0" w:color="000000"/>
            </w:tcBorders>
            <w:vAlign w:val="center"/>
          </w:tcPr>
          <w:p w14:paraId="274CF437"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40</w:t>
            </w:r>
          </w:p>
        </w:tc>
        <w:tc>
          <w:tcPr>
            <w:tcW w:w="908" w:type="dxa"/>
            <w:tcBorders>
              <w:top w:val="single" w:sz="4" w:space="0" w:color="000000"/>
              <w:left w:val="single" w:sz="4" w:space="0" w:color="000000"/>
              <w:bottom w:val="single" w:sz="4" w:space="0" w:color="000000"/>
              <w:right w:val="single" w:sz="4" w:space="0" w:color="000000"/>
            </w:tcBorders>
            <w:vAlign w:val="center"/>
          </w:tcPr>
          <w:p w14:paraId="4E4199E0"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50</w:t>
            </w:r>
          </w:p>
        </w:tc>
      </w:tr>
    </w:tbl>
    <w:p w14:paraId="26C52101" w14:textId="4790A475" w:rsidR="00370A2D" w:rsidRPr="001963D2" w:rsidRDefault="00370A2D" w:rsidP="00FD5075">
      <w:pPr>
        <w:tabs>
          <w:tab w:val="left" w:pos="1890"/>
        </w:tabs>
        <w:spacing w:before="60" w:after="60"/>
        <w:ind w:firstLine="0"/>
        <w:rPr>
          <w:spacing w:val="-12"/>
          <w:szCs w:val="28"/>
          <w:lang w:val="vi-VN" w:eastAsia="en-US"/>
        </w:rPr>
      </w:pPr>
      <w:r w:rsidRPr="001963D2">
        <w:rPr>
          <w:spacing w:val="-12"/>
          <w:szCs w:val="28"/>
          <w:lang w:val="vi-VN" w:eastAsia="en-US"/>
        </w:rPr>
        <w:t xml:space="preserve">ABHH.73900 </w:t>
      </w:r>
      <w:r w:rsidR="001613A7" w:rsidRPr="001963D2">
        <w:rPr>
          <w:spacing w:val="-12"/>
          <w:szCs w:val="28"/>
          <w:lang w:val="vi-VN" w:eastAsia="en-US"/>
        </w:rPr>
        <w:t>NẠO VÉT BẰNG TÀU HÚT BỤNG TỰ HÀNH CÔNG SUẤT 1636 cv</w:t>
      </w:r>
    </w:p>
    <w:p w14:paraId="083E0ADA" w14:textId="1F8B9ADE" w:rsidR="001613A7" w:rsidRPr="001963D2" w:rsidRDefault="001613A7" w:rsidP="000E3146">
      <w:pPr>
        <w:tabs>
          <w:tab w:val="left" w:pos="1890"/>
        </w:tabs>
        <w:spacing w:before="60" w:after="60" w:line="240" w:lineRule="auto"/>
        <w:ind w:firstLine="0"/>
        <w:jc w:val="left"/>
        <w:rPr>
          <w:sz w:val="24"/>
          <w:szCs w:val="24"/>
          <w:lang w:val="en" w:eastAsia="en-US"/>
        </w:rPr>
      </w:pP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r>
      <w:r w:rsidRPr="001963D2">
        <w:rPr>
          <w:sz w:val="24"/>
          <w:szCs w:val="24"/>
          <w:lang w:val="en" w:eastAsia="en-US"/>
        </w:rPr>
        <w:tab/>
        <w:t xml:space="preserve">      </w:t>
      </w:r>
      <w:r w:rsidR="00FE0FCB" w:rsidRPr="001963D2">
        <w:rPr>
          <w:sz w:val="24"/>
          <w:szCs w:val="24"/>
          <w:lang w:val="en" w:eastAsia="en-US"/>
        </w:rPr>
        <w:t xml:space="preserve">     </w:t>
      </w:r>
      <w:r w:rsidRPr="001963D2">
        <w:rPr>
          <w:sz w:val="24"/>
          <w:szCs w:val="24"/>
          <w:lang w:val="en" w:eastAsia="en-US"/>
        </w:rPr>
        <w:t xml:space="preserve"> Đơn vị tính: 100m</w:t>
      </w:r>
      <w:r w:rsidRPr="001963D2">
        <w:rPr>
          <w:sz w:val="24"/>
          <w:szCs w:val="24"/>
          <w:vertAlign w:val="superscript"/>
          <w:lang w:val="en" w:eastAsia="en-US"/>
        </w:rPr>
        <w:t>3</w:t>
      </w:r>
    </w:p>
    <w:tbl>
      <w:tblPr>
        <w:tblW w:w="97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2"/>
        <w:gridCol w:w="1248"/>
        <w:gridCol w:w="1861"/>
        <w:gridCol w:w="837"/>
        <w:gridCol w:w="14"/>
        <w:gridCol w:w="821"/>
        <w:gridCol w:w="14"/>
        <w:gridCol w:w="873"/>
        <w:gridCol w:w="14"/>
        <w:gridCol w:w="953"/>
        <w:gridCol w:w="887"/>
        <w:gridCol w:w="880"/>
        <w:gridCol w:w="14"/>
        <w:gridCol w:w="15"/>
      </w:tblGrid>
      <w:tr w:rsidR="001963D2" w:rsidRPr="001963D2" w14:paraId="2950E6DB" w14:textId="77777777" w:rsidTr="000E3EDF">
        <w:trPr>
          <w:trHeight w:val="273"/>
          <w:tblHeader/>
        </w:trPr>
        <w:tc>
          <w:tcPr>
            <w:tcW w:w="1342" w:type="dxa"/>
            <w:vMerge w:val="restart"/>
            <w:vAlign w:val="center"/>
          </w:tcPr>
          <w:p w14:paraId="4F3308FD"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Mã hiệu</w:t>
            </w:r>
          </w:p>
        </w:tc>
        <w:tc>
          <w:tcPr>
            <w:tcW w:w="1248" w:type="dxa"/>
            <w:vMerge w:val="restart"/>
            <w:vAlign w:val="center"/>
          </w:tcPr>
          <w:p w14:paraId="73ECA9CC"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Công tác xây dựng</w:t>
            </w:r>
          </w:p>
        </w:tc>
        <w:tc>
          <w:tcPr>
            <w:tcW w:w="1861" w:type="dxa"/>
            <w:vMerge w:val="restart"/>
            <w:vAlign w:val="center"/>
          </w:tcPr>
          <w:p w14:paraId="593AF9C8"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Thành phần hao phí</w:t>
            </w:r>
          </w:p>
        </w:tc>
        <w:tc>
          <w:tcPr>
            <w:tcW w:w="837" w:type="dxa"/>
            <w:vMerge w:val="restart"/>
            <w:vAlign w:val="center"/>
          </w:tcPr>
          <w:p w14:paraId="468D6577"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Đơn vị</w:t>
            </w:r>
          </w:p>
        </w:tc>
        <w:tc>
          <w:tcPr>
            <w:tcW w:w="4485" w:type="dxa"/>
            <w:gridSpan w:val="10"/>
            <w:vAlign w:val="center"/>
          </w:tcPr>
          <w:p w14:paraId="397A7114"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Loại đất</w:t>
            </w:r>
          </w:p>
        </w:tc>
      </w:tr>
      <w:tr w:rsidR="001963D2" w:rsidRPr="001963D2" w14:paraId="02CAF53A" w14:textId="77777777" w:rsidTr="000E3EDF">
        <w:trPr>
          <w:gridAfter w:val="1"/>
          <w:wAfter w:w="15" w:type="dxa"/>
          <w:trHeight w:val="1402"/>
          <w:tblHeader/>
        </w:trPr>
        <w:tc>
          <w:tcPr>
            <w:tcW w:w="1342" w:type="dxa"/>
            <w:vMerge/>
            <w:vAlign w:val="center"/>
          </w:tcPr>
          <w:p w14:paraId="1FB52A31"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48" w:type="dxa"/>
            <w:vMerge/>
            <w:vAlign w:val="center"/>
          </w:tcPr>
          <w:p w14:paraId="042049FC"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61" w:type="dxa"/>
            <w:vMerge/>
            <w:tcBorders>
              <w:bottom w:val="single" w:sz="4" w:space="0" w:color="auto"/>
            </w:tcBorders>
            <w:vAlign w:val="center"/>
          </w:tcPr>
          <w:p w14:paraId="65C2F427"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837" w:type="dxa"/>
            <w:vMerge/>
            <w:tcBorders>
              <w:bottom w:val="single" w:sz="4" w:space="0" w:color="auto"/>
            </w:tcBorders>
            <w:vAlign w:val="center"/>
          </w:tcPr>
          <w:p w14:paraId="031D716F"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835" w:type="dxa"/>
            <w:gridSpan w:val="2"/>
            <w:tcBorders>
              <w:bottom w:val="single" w:sz="4" w:space="0" w:color="auto"/>
            </w:tcBorders>
            <w:vAlign w:val="center"/>
          </w:tcPr>
          <w:p w14:paraId="1B956D11"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Đất phù sa bùn lỏng</w:t>
            </w:r>
          </w:p>
        </w:tc>
        <w:tc>
          <w:tcPr>
            <w:tcW w:w="887" w:type="dxa"/>
            <w:gridSpan w:val="2"/>
            <w:tcBorders>
              <w:bottom w:val="single" w:sz="4" w:space="0" w:color="auto"/>
            </w:tcBorders>
            <w:vAlign w:val="center"/>
          </w:tcPr>
          <w:p w14:paraId="4E85F26E"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Cát hạt trung, hạt to, đất cát pha</w:t>
            </w:r>
          </w:p>
        </w:tc>
        <w:tc>
          <w:tcPr>
            <w:tcW w:w="967" w:type="dxa"/>
            <w:gridSpan w:val="2"/>
            <w:tcBorders>
              <w:bottom w:val="single" w:sz="4" w:space="0" w:color="auto"/>
            </w:tcBorders>
            <w:vAlign w:val="center"/>
          </w:tcPr>
          <w:p w14:paraId="03B23ADC"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Cát hạt mịn</w:t>
            </w:r>
          </w:p>
        </w:tc>
        <w:tc>
          <w:tcPr>
            <w:tcW w:w="887" w:type="dxa"/>
            <w:tcBorders>
              <w:bottom w:val="single" w:sz="4" w:space="0" w:color="auto"/>
            </w:tcBorders>
            <w:vAlign w:val="center"/>
          </w:tcPr>
          <w:p w14:paraId="6788B5AE"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Đất sét dính</w:t>
            </w:r>
          </w:p>
        </w:tc>
        <w:tc>
          <w:tcPr>
            <w:tcW w:w="894" w:type="dxa"/>
            <w:gridSpan w:val="2"/>
            <w:tcBorders>
              <w:bottom w:val="single" w:sz="4" w:space="0" w:color="auto"/>
            </w:tcBorders>
            <w:vAlign w:val="center"/>
          </w:tcPr>
          <w:p w14:paraId="02AEB10D"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Đất sét nửa cứng, sét cứng</w:t>
            </w:r>
          </w:p>
        </w:tc>
      </w:tr>
      <w:tr w:rsidR="001963D2" w:rsidRPr="001963D2" w14:paraId="543BAC11" w14:textId="77777777" w:rsidTr="000E3EDF">
        <w:trPr>
          <w:gridAfter w:val="1"/>
          <w:wAfter w:w="15" w:type="dxa"/>
          <w:trHeight w:val="147"/>
        </w:trPr>
        <w:tc>
          <w:tcPr>
            <w:tcW w:w="1342" w:type="dxa"/>
            <w:vMerge w:val="restart"/>
            <w:vAlign w:val="center"/>
          </w:tcPr>
          <w:p w14:paraId="3F2E59B6" w14:textId="3C034CAD"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ABHH.739</w:t>
            </w:r>
          </w:p>
        </w:tc>
        <w:tc>
          <w:tcPr>
            <w:tcW w:w="1248" w:type="dxa"/>
            <w:vMerge w:val="restart"/>
          </w:tcPr>
          <w:p w14:paraId="703468F6" w14:textId="3831E6A6" w:rsidR="00E91799" w:rsidRPr="001963D2" w:rsidRDefault="00E91799" w:rsidP="00A7588B">
            <w:pPr>
              <w:tabs>
                <w:tab w:val="left" w:pos="1890"/>
              </w:tabs>
              <w:spacing w:before="0" w:after="0" w:line="240" w:lineRule="auto"/>
              <w:ind w:firstLine="0"/>
              <w:jc w:val="left"/>
              <w:rPr>
                <w:sz w:val="24"/>
                <w:szCs w:val="24"/>
                <w:lang w:val="en" w:eastAsia="en-US"/>
              </w:rPr>
            </w:pPr>
            <w:r w:rsidRPr="001963D2">
              <w:rPr>
                <w:sz w:val="24"/>
                <w:szCs w:val="24"/>
                <w:lang w:val="en" w:eastAsia="en-US"/>
              </w:rPr>
              <w:t xml:space="preserve">Nạo vét bằng tàu hút bụng tự hành công suất 1636 cv độ sâu hạ gầu từ </w:t>
            </w:r>
            <w:r w:rsidR="002E1D30" w:rsidRPr="001963D2">
              <w:rPr>
                <w:sz w:val="24"/>
                <w:szCs w:val="24"/>
                <w:lang w:val="vi-VN" w:eastAsia="en-US"/>
              </w:rPr>
              <w:t>4</w:t>
            </w:r>
            <w:r w:rsidRPr="001963D2">
              <w:rPr>
                <w:sz w:val="24"/>
                <w:szCs w:val="24"/>
                <w:lang w:val="en" w:eastAsia="en-US"/>
              </w:rPr>
              <w:t xml:space="preserve">m đến </w:t>
            </w:r>
            <w:r w:rsidR="002E1D30" w:rsidRPr="001963D2">
              <w:rPr>
                <w:sz w:val="24"/>
                <w:szCs w:val="24"/>
                <w:lang w:val="vi-VN" w:eastAsia="en-US"/>
              </w:rPr>
              <w:t>6</w:t>
            </w:r>
            <w:r w:rsidRPr="001963D2">
              <w:rPr>
                <w:sz w:val="24"/>
                <w:szCs w:val="24"/>
                <w:lang w:val="en" w:eastAsia="en-US"/>
              </w:rPr>
              <w:t>m, cự ly vận chuyển đất ≤6km</w:t>
            </w:r>
          </w:p>
        </w:tc>
        <w:tc>
          <w:tcPr>
            <w:tcW w:w="1861" w:type="dxa"/>
            <w:tcBorders>
              <w:bottom w:val="nil"/>
            </w:tcBorders>
          </w:tcPr>
          <w:p w14:paraId="25AB935D" w14:textId="77777777" w:rsidR="00E91799" w:rsidRPr="001963D2" w:rsidRDefault="00E91799" w:rsidP="00A7588B">
            <w:pPr>
              <w:tabs>
                <w:tab w:val="left" w:pos="1890"/>
              </w:tabs>
              <w:spacing w:before="0" w:after="0" w:line="240" w:lineRule="auto"/>
              <w:ind w:firstLine="0"/>
              <w:jc w:val="left"/>
              <w:rPr>
                <w:sz w:val="24"/>
                <w:szCs w:val="24"/>
                <w:lang w:val="en" w:eastAsia="en-US"/>
              </w:rPr>
            </w:pPr>
            <w:r w:rsidRPr="001963D2">
              <w:rPr>
                <w:i/>
                <w:sz w:val="24"/>
                <w:szCs w:val="24"/>
                <w:lang w:val="en" w:eastAsia="en-US"/>
              </w:rPr>
              <w:t>Nhân công 3,5/7</w:t>
            </w:r>
          </w:p>
        </w:tc>
        <w:tc>
          <w:tcPr>
            <w:tcW w:w="837" w:type="dxa"/>
            <w:tcBorders>
              <w:bottom w:val="nil"/>
            </w:tcBorders>
          </w:tcPr>
          <w:p w14:paraId="42412323"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công</w:t>
            </w:r>
          </w:p>
        </w:tc>
        <w:tc>
          <w:tcPr>
            <w:tcW w:w="835" w:type="dxa"/>
            <w:gridSpan w:val="2"/>
            <w:tcBorders>
              <w:bottom w:val="nil"/>
            </w:tcBorders>
          </w:tcPr>
          <w:p w14:paraId="57EDD313" w14:textId="1CAB753F"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1,800</w:t>
            </w:r>
          </w:p>
        </w:tc>
        <w:tc>
          <w:tcPr>
            <w:tcW w:w="887" w:type="dxa"/>
            <w:gridSpan w:val="2"/>
            <w:tcBorders>
              <w:bottom w:val="nil"/>
            </w:tcBorders>
          </w:tcPr>
          <w:p w14:paraId="59C7662E"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2,102</w:t>
            </w:r>
          </w:p>
        </w:tc>
        <w:tc>
          <w:tcPr>
            <w:tcW w:w="967" w:type="dxa"/>
            <w:gridSpan w:val="2"/>
            <w:tcBorders>
              <w:bottom w:val="nil"/>
            </w:tcBorders>
          </w:tcPr>
          <w:p w14:paraId="51A7CA3A"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2,572</w:t>
            </w:r>
          </w:p>
        </w:tc>
        <w:tc>
          <w:tcPr>
            <w:tcW w:w="887" w:type="dxa"/>
            <w:tcBorders>
              <w:bottom w:val="nil"/>
            </w:tcBorders>
          </w:tcPr>
          <w:p w14:paraId="2D05F2E8" w14:textId="46247FA0"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3,57</w:t>
            </w:r>
            <w:r w:rsidR="00525AD2" w:rsidRPr="001963D2">
              <w:rPr>
                <w:sz w:val="24"/>
                <w:szCs w:val="24"/>
              </w:rPr>
              <w:t>0</w:t>
            </w:r>
          </w:p>
        </w:tc>
        <w:tc>
          <w:tcPr>
            <w:tcW w:w="894" w:type="dxa"/>
            <w:gridSpan w:val="2"/>
            <w:tcBorders>
              <w:bottom w:val="nil"/>
            </w:tcBorders>
          </w:tcPr>
          <w:p w14:paraId="58446DF8" w14:textId="03E3684A"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5,15</w:t>
            </w:r>
            <w:r w:rsidR="00525AD2" w:rsidRPr="001963D2">
              <w:rPr>
                <w:sz w:val="24"/>
                <w:szCs w:val="24"/>
              </w:rPr>
              <w:t>0</w:t>
            </w:r>
          </w:p>
        </w:tc>
      </w:tr>
      <w:tr w:rsidR="001963D2" w:rsidRPr="001963D2" w14:paraId="51069509" w14:textId="77777777" w:rsidTr="000E3EDF">
        <w:trPr>
          <w:gridAfter w:val="1"/>
          <w:wAfter w:w="15" w:type="dxa"/>
          <w:trHeight w:val="147"/>
        </w:trPr>
        <w:tc>
          <w:tcPr>
            <w:tcW w:w="1342" w:type="dxa"/>
            <w:vMerge/>
            <w:vAlign w:val="center"/>
          </w:tcPr>
          <w:p w14:paraId="1044F460"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48" w:type="dxa"/>
            <w:vMerge/>
          </w:tcPr>
          <w:p w14:paraId="405FC571"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61" w:type="dxa"/>
            <w:tcBorders>
              <w:top w:val="nil"/>
              <w:bottom w:val="nil"/>
            </w:tcBorders>
          </w:tcPr>
          <w:p w14:paraId="35264D3A" w14:textId="77777777" w:rsidR="00E91799" w:rsidRPr="001963D2" w:rsidRDefault="00E91799" w:rsidP="00A7588B">
            <w:pPr>
              <w:tabs>
                <w:tab w:val="left" w:pos="1890"/>
              </w:tabs>
              <w:spacing w:before="0" w:after="0" w:line="240" w:lineRule="auto"/>
              <w:ind w:firstLine="0"/>
              <w:jc w:val="left"/>
              <w:rPr>
                <w:i/>
                <w:sz w:val="24"/>
                <w:szCs w:val="24"/>
                <w:lang w:val="en" w:eastAsia="en-US"/>
              </w:rPr>
            </w:pPr>
            <w:r w:rsidRPr="001963D2">
              <w:rPr>
                <w:i/>
                <w:sz w:val="24"/>
                <w:szCs w:val="24"/>
                <w:lang w:val="en" w:eastAsia="en-US"/>
              </w:rPr>
              <w:t>Máy thi công</w:t>
            </w:r>
          </w:p>
        </w:tc>
        <w:tc>
          <w:tcPr>
            <w:tcW w:w="837" w:type="dxa"/>
            <w:tcBorders>
              <w:top w:val="nil"/>
              <w:bottom w:val="nil"/>
            </w:tcBorders>
          </w:tcPr>
          <w:p w14:paraId="196D875C" w14:textId="77777777" w:rsidR="00E91799" w:rsidRPr="001963D2" w:rsidRDefault="00E91799" w:rsidP="00A7588B">
            <w:pPr>
              <w:tabs>
                <w:tab w:val="left" w:pos="1890"/>
              </w:tabs>
              <w:spacing w:before="0" w:after="0" w:line="240" w:lineRule="auto"/>
              <w:ind w:firstLine="0"/>
              <w:jc w:val="center"/>
              <w:rPr>
                <w:sz w:val="24"/>
                <w:szCs w:val="24"/>
                <w:lang w:val="en" w:eastAsia="en-US"/>
              </w:rPr>
            </w:pPr>
          </w:p>
        </w:tc>
        <w:tc>
          <w:tcPr>
            <w:tcW w:w="835" w:type="dxa"/>
            <w:gridSpan w:val="2"/>
            <w:tcBorders>
              <w:top w:val="nil"/>
              <w:bottom w:val="nil"/>
            </w:tcBorders>
          </w:tcPr>
          <w:p w14:paraId="19EE8D5F" w14:textId="77777777" w:rsidR="00E91799" w:rsidRPr="001963D2" w:rsidRDefault="00E91799" w:rsidP="00A7588B">
            <w:pPr>
              <w:tabs>
                <w:tab w:val="left" w:pos="1890"/>
              </w:tabs>
              <w:spacing w:before="0" w:after="0" w:line="240" w:lineRule="auto"/>
              <w:ind w:firstLine="0"/>
              <w:jc w:val="center"/>
              <w:rPr>
                <w:sz w:val="24"/>
                <w:szCs w:val="24"/>
                <w:lang w:val="en" w:eastAsia="en-US"/>
              </w:rPr>
            </w:pPr>
          </w:p>
        </w:tc>
        <w:tc>
          <w:tcPr>
            <w:tcW w:w="887" w:type="dxa"/>
            <w:gridSpan w:val="2"/>
            <w:tcBorders>
              <w:top w:val="nil"/>
              <w:bottom w:val="nil"/>
            </w:tcBorders>
          </w:tcPr>
          <w:p w14:paraId="6FB22AC8" w14:textId="77777777" w:rsidR="00E91799" w:rsidRPr="001963D2" w:rsidRDefault="00E91799" w:rsidP="00A7588B">
            <w:pPr>
              <w:tabs>
                <w:tab w:val="left" w:pos="1890"/>
              </w:tabs>
              <w:spacing w:before="0" w:after="0" w:line="240" w:lineRule="auto"/>
              <w:ind w:firstLine="0"/>
              <w:jc w:val="center"/>
              <w:rPr>
                <w:sz w:val="24"/>
                <w:szCs w:val="24"/>
                <w:lang w:val="en" w:eastAsia="en-US"/>
              </w:rPr>
            </w:pPr>
          </w:p>
        </w:tc>
        <w:tc>
          <w:tcPr>
            <w:tcW w:w="967" w:type="dxa"/>
            <w:gridSpan w:val="2"/>
            <w:tcBorders>
              <w:top w:val="nil"/>
              <w:bottom w:val="nil"/>
            </w:tcBorders>
          </w:tcPr>
          <w:p w14:paraId="2120407B" w14:textId="77777777" w:rsidR="00E91799" w:rsidRPr="001963D2" w:rsidRDefault="00E91799" w:rsidP="00A7588B">
            <w:pPr>
              <w:tabs>
                <w:tab w:val="left" w:pos="1890"/>
              </w:tabs>
              <w:spacing w:before="0" w:after="0" w:line="240" w:lineRule="auto"/>
              <w:ind w:firstLine="0"/>
              <w:jc w:val="center"/>
              <w:rPr>
                <w:sz w:val="24"/>
                <w:szCs w:val="24"/>
                <w:lang w:val="en" w:eastAsia="en-US"/>
              </w:rPr>
            </w:pPr>
          </w:p>
        </w:tc>
        <w:tc>
          <w:tcPr>
            <w:tcW w:w="887" w:type="dxa"/>
            <w:tcBorders>
              <w:top w:val="nil"/>
              <w:bottom w:val="nil"/>
            </w:tcBorders>
          </w:tcPr>
          <w:p w14:paraId="6D56720B" w14:textId="77777777" w:rsidR="00E91799" w:rsidRPr="001963D2" w:rsidRDefault="00E91799" w:rsidP="00A7588B">
            <w:pPr>
              <w:tabs>
                <w:tab w:val="left" w:pos="1890"/>
              </w:tabs>
              <w:spacing w:before="0" w:after="0" w:line="240" w:lineRule="auto"/>
              <w:ind w:firstLine="0"/>
              <w:jc w:val="center"/>
              <w:rPr>
                <w:sz w:val="24"/>
                <w:szCs w:val="24"/>
                <w:lang w:val="en" w:eastAsia="en-US"/>
              </w:rPr>
            </w:pPr>
          </w:p>
        </w:tc>
        <w:tc>
          <w:tcPr>
            <w:tcW w:w="894" w:type="dxa"/>
            <w:gridSpan w:val="2"/>
            <w:tcBorders>
              <w:top w:val="nil"/>
              <w:bottom w:val="nil"/>
            </w:tcBorders>
          </w:tcPr>
          <w:p w14:paraId="2861F527" w14:textId="77777777" w:rsidR="00E91799" w:rsidRPr="001963D2" w:rsidRDefault="00E91799" w:rsidP="00A7588B">
            <w:pPr>
              <w:tabs>
                <w:tab w:val="left" w:pos="1890"/>
              </w:tabs>
              <w:spacing w:before="0" w:after="0" w:line="240" w:lineRule="auto"/>
              <w:ind w:firstLine="0"/>
              <w:jc w:val="center"/>
              <w:rPr>
                <w:sz w:val="24"/>
                <w:szCs w:val="24"/>
                <w:lang w:val="en" w:eastAsia="en-US"/>
              </w:rPr>
            </w:pPr>
          </w:p>
        </w:tc>
      </w:tr>
      <w:tr w:rsidR="001963D2" w:rsidRPr="001963D2" w14:paraId="6B428A59" w14:textId="77777777" w:rsidTr="000E3EDF">
        <w:trPr>
          <w:gridAfter w:val="1"/>
          <w:wAfter w:w="15" w:type="dxa"/>
          <w:trHeight w:val="147"/>
        </w:trPr>
        <w:tc>
          <w:tcPr>
            <w:tcW w:w="1342" w:type="dxa"/>
            <w:vMerge/>
            <w:vAlign w:val="center"/>
          </w:tcPr>
          <w:p w14:paraId="04905922"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48" w:type="dxa"/>
            <w:vMerge/>
          </w:tcPr>
          <w:p w14:paraId="30B81F2E"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61" w:type="dxa"/>
            <w:tcBorders>
              <w:top w:val="nil"/>
              <w:bottom w:val="nil"/>
            </w:tcBorders>
          </w:tcPr>
          <w:p w14:paraId="2290F989" w14:textId="77777777" w:rsidR="00E91799" w:rsidRPr="001963D2" w:rsidRDefault="00E91799"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Tàu hút bụng tự hành 1636 cv (hoặc tương tự)</w:t>
            </w:r>
          </w:p>
        </w:tc>
        <w:tc>
          <w:tcPr>
            <w:tcW w:w="837" w:type="dxa"/>
            <w:tcBorders>
              <w:top w:val="nil"/>
              <w:bottom w:val="nil"/>
            </w:tcBorders>
          </w:tcPr>
          <w:p w14:paraId="2EC1BDBC"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35" w:type="dxa"/>
            <w:gridSpan w:val="2"/>
            <w:tcBorders>
              <w:top w:val="nil"/>
              <w:bottom w:val="nil"/>
            </w:tcBorders>
          </w:tcPr>
          <w:p w14:paraId="59989B47"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0,103</w:t>
            </w:r>
          </w:p>
        </w:tc>
        <w:tc>
          <w:tcPr>
            <w:tcW w:w="887" w:type="dxa"/>
            <w:gridSpan w:val="2"/>
            <w:tcBorders>
              <w:top w:val="nil"/>
              <w:bottom w:val="nil"/>
            </w:tcBorders>
          </w:tcPr>
          <w:p w14:paraId="4E89E5A8"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0,142</w:t>
            </w:r>
          </w:p>
        </w:tc>
        <w:tc>
          <w:tcPr>
            <w:tcW w:w="967" w:type="dxa"/>
            <w:gridSpan w:val="2"/>
            <w:tcBorders>
              <w:top w:val="nil"/>
              <w:bottom w:val="nil"/>
            </w:tcBorders>
          </w:tcPr>
          <w:p w14:paraId="1B3C4955"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0,170</w:t>
            </w:r>
          </w:p>
        </w:tc>
        <w:tc>
          <w:tcPr>
            <w:tcW w:w="887" w:type="dxa"/>
            <w:tcBorders>
              <w:top w:val="nil"/>
              <w:bottom w:val="nil"/>
            </w:tcBorders>
          </w:tcPr>
          <w:p w14:paraId="72D5F98C" w14:textId="5867097A"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0,21</w:t>
            </w:r>
            <w:r w:rsidR="00525AD2" w:rsidRPr="001963D2">
              <w:rPr>
                <w:sz w:val="24"/>
                <w:szCs w:val="24"/>
              </w:rPr>
              <w:t>0</w:t>
            </w:r>
          </w:p>
        </w:tc>
        <w:tc>
          <w:tcPr>
            <w:tcW w:w="894" w:type="dxa"/>
            <w:gridSpan w:val="2"/>
            <w:tcBorders>
              <w:top w:val="nil"/>
              <w:bottom w:val="nil"/>
            </w:tcBorders>
          </w:tcPr>
          <w:p w14:paraId="15D36E7E" w14:textId="3B808906"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0,30</w:t>
            </w:r>
            <w:r w:rsidR="00525AD2" w:rsidRPr="001963D2">
              <w:rPr>
                <w:sz w:val="24"/>
                <w:szCs w:val="24"/>
              </w:rPr>
              <w:t>0</w:t>
            </w:r>
          </w:p>
        </w:tc>
      </w:tr>
      <w:tr w:rsidR="001963D2" w:rsidRPr="001963D2" w14:paraId="187D7489" w14:textId="77777777" w:rsidTr="000E3EDF">
        <w:trPr>
          <w:gridAfter w:val="1"/>
          <w:wAfter w:w="15" w:type="dxa"/>
          <w:trHeight w:val="147"/>
        </w:trPr>
        <w:tc>
          <w:tcPr>
            <w:tcW w:w="1342" w:type="dxa"/>
            <w:vMerge/>
            <w:vAlign w:val="center"/>
          </w:tcPr>
          <w:p w14:paraId="72C26979"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48" w:type="dxa"/>
            <w:vMerge/>
          </w:tcPr>
          <w:p w14:paraId="27552B96"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61" w:type="dxa"/>
            <w:tcBorders>
              <w:top w:val="nil"/>
              <w:bottom w:val="nil"/>
            </w:tcBorders>
          </w:tcPr>
          <w:p w14:paraId="0975F13D" w14:textId="2BA39D70" w:rsidR="00E91799" w:rsidRPr="001963D2" w:rsidRDefault="00E91799"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 xml:space="preserve">Tàu cấp dầu </w:t>
            </w:r>
            <w:r w:rsidR="00F03203" w:rsidRPr="001963D2">
              <w:rPr>
                <w:sz w:val="24"/>
                <w:szCs w:val="24"/>
                <w:lang w:val="vi-VN" w:eastAsia="en-US"/>
              </w:rPr>
              <w:t>36</w:t>
            </w:r>
            <w:r w:rsidRPr="001963D2">
              <w:rPr>
                <w:sz w:val="24"/>
                <w:szCs w:val="24"/>
                <w:lang w:val="en" w:eastAsia="en-US"/>
              </w:rPr>
              <w:t>0</w:t>
            </w:r>
            <w:r w:rsidR="00703A7F" w:rsidRPr="001963D2">
              <w:rPr>
                <w:sz w:val="24"/>
                <w:szCs w:val="24"/>
                <w:lang w:val="en" w:eastAsia="en-US"/>
              </w:rPr>
              <w:t xml:space="preserve"> </w:t>
            </w:r>
            <w:r w:rsidRPr="001963D2">
              <w:rPr>
                <w:sz w:val="24"/>
                <w:szCs w:val="24"/>
                <w:lang w:val="en" w:eastAsia="en-US"/>
              </w:rPr>
              <w:t xml:space="preserve">cv </w:t>
            </w:r>
          </w:p>
        </w:tc>
        <w:tc>
          <w:tcPr>
            <w:tcW w:w="837" w:type="dxa"/>
            <w:tcBorders>
              <w:top w:val="nil"/>
              <w:bottom w:val="nil"/>
            </w:tcBorders>
          </w:tcPr>
          <w:p w14:paraId="0CB4592D"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35" w:type="dxa"/>
            <w:gridSpan w:val="2"/>
            <w:tcBorders>
              <w:top w:val="nil"/>
              <w:bottom w:val="nil"/>
            </w:tcBorders>
          </w:tcPr>
          <w:p w14:paraId="7DCDC6AC"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0,052</w:t>
            </w:r>
          </w:p>
        </w:tc>
        <w:tc>
          <w:tcPr>
            <w:tcW w:w="887" w:type="dxa"/>
            <w:gridSpan w:val="2"/>
            <w:tcBorders>
              <w:top w:val="nil"/>
              <w:bottom w:val="nil"/>
            </w:tcBorders>
          </w:tcPr>
          <w:p w14:paraId="5A4B9E95"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0,071</w:t>
            </w:r>
          </w:p>
        </w:tc>
        <w:tc>
          <w:tcPr>
            <w:tcW w:w="967" w:type="dxa"/>
            <w:gridSpan w:val="2"/>
            <w:tcBorders>
              <w:top w:val="nil"/>
              <w:bottom w:val="nil"/>
            </w:tcBorders>
          </w:tcPr>
          <w:p w14:paraId="220F9BC3"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0,085</w:t>
            </w:r>
          </w:p>
        </w:tc>
        <w:tc>
          <w:tcPr>
            <w:tcW w:w="887" w:type="dxa"/>
            <w:tcBorders>
              <w:top w:val="nil"/>
              <w:bottom w:val="nil"/>
            </w:tcBorders>
          </w:tcPr>
          <w:p w14:paraId="4BD75551" w14:textId="0A7C5723"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0,11</w:t>
            </w:r>
          </w:p>
        </w:tc>
        <w:tc>
          <w:tcPr>
            <w:tcW w:w="894" w:type="dxa"/>
            <w:gridSpan w:val="2"/>
            <w:tcBorders>
              <w:top w:val="nil"/>
              <w:bottom w:val="nil"/>
            </w:tcBorders>
          </w:tcPr>
          <w:p w14:paraId="1EF0D739" w14:textId="09553A03"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0,15</w:t>
            </w:r>
          </w:p>
        </w:tc>
      </w:tr>
      <w:tr w:rsidR="001963D2" w:rsidRPr="001963D2" w14:paraId="54D2635B" w14:textId="77777777" w:rsidTr="000E3EDF">
        <w:trPr>
          <w:gridAfter w:val="1"/>
          <w:wAfter w:w="15" w:type="dxa"/>
          <w:trHeight w:val="147"/>
        </w:trPr>
        <w:tc>
          <w:tcPr>
            <w:tcW w:w="1342" w:type="dxa"/>
            <w:vMerge/>
            <w:vAlign w:val="center"/>
          </w:tcPr>
          <w:p w14:paraId="1FEC628B"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48" w:type="dxa"/>
            <w:vMerge/>
          </w:tcPr>
          <w:p w14:paraId="4A8D3FDE"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61" w:type="dxa"/>
            <w:tcBorders>
              <w:top w:val="nil"/>
              <w:bottom w:val="nil"/>
            </w:tcBorders>
          </w:tcPr>
          <w:p w14:paraId="27D80B88" w14:textId="3EDB91E7" w:rsidR="00E91799" w:rsidRPr="001963D2" w:rsidRDefault="00E91799"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Tàu cấp nước 360</w:t>
            </w:r>
            <w:r w:rsidR="00703A7F" w:rsidRPr="001963D2">
              <w:rPr>
                <w:sz w:val="24"/>
                <w:szCs w:val="24"/>
                <w:lang w:val="en" w:eastAsia="en-US"/>
              </w:rPr>
              <w:t xml:space="preserve"> </w:t>
            </w:r>
            <w:r w:rsidRPr="001963D2">
              <w:rPr>
                <w:sz w:val="24"/>
                <w:szCs w:val="24"/>
                <w:lang w:val="en" w:eastAsia="en-US"/>
              </w:rPr>
              <w:t>cv</w:t>
            </w:r>
          </w:p>
        </w:tc>
        <w:tc>
          <w:tcPr>
            <w:tcW w:w="837" w:type="dxa"/>
            <w:tcBorders>
              <w:top w:val="nil"/>
              <w:bottom w:val="nil"/>
            </w:tcBorders>
          </w:tcPr>
          <w:p w14:paraId="263F18C1"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35" w:type="dxa"/>
            <w:gridSpan w:val="2"/>
            <w:tcBorders>
              <w:top w:val="nil"/>
              <w:bottom w:val="nil"/>
            </w:tcBorders>
          </w:tcPr>
          <w:p w14:paraId="5DA56E5E"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0,052</w:t>
            </w:r>
          </w:p>
        </w:tc>
        <w:tc>
          <w:tcPr>
            <w:tcW w:w="887" w:type="dxa"/>
            <w:gridSpan w:val="2"/>
            <w:tcBorders>
              <w:top w:val="nil"/>
              <w:bottom w:val="nil"/>
            </w:tcBorders>
          </w:tcPr>
          <w:p w14:paraId="2E87E637"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0,071</w:t>
            </w:r>
          </w:p>
        </w:tc>
        <w:tc>
          <w:tcPr>
            <w:tcW w:w="967" w:type="dxa"/>
            <w:gridSpan w:val="2"/>
            <w:tcBorders>
              <w:top w:val="nil"/>
              <w:bottom w:val="nil"/>
            </w:tcBorders>
          </w:tcPr>
          <w:p w14:paraId="2E978C32"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0,085</w:t>
            </w:r>
          </w:p>
        </w:tc>
        <w:tc>
          <w:tcPr>
            <w:tcW w:w="887" w:type="dxa"/>
            <w:tcBorders>
              <w:top w:val="nil"/>
              <w:bottom w:val="nil"/>
            </w:tcBorders>
          </w:tcPr>
          <w:p w14:paraId="06EA2732" w14:textId="6B6340A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0,11</w:t>
            </w:r>
          </w:p>
        </w:tc>
        <w:tc>
          <w:tcPr>
            <w:tcW w:w="894" w:type="dxa"/>
            <w:gridSpan w:val="2"/>
            <w:tcBorders>
              <w:top w:val="nil"/>
              <w:bottom w:val="nil"/>
            </w:tcBorders>
          </w:tcPr>
          <w:p w14:paraId="5FEE5226" w14:textId="70441678"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0,15</w:t>
            </w:r>
          </w:p>
        </w:tc>
      </w:tr>
      <w:tr w:rsidR="001963D2" w:rsidRPr="001963D2" w14:paraId="31AD3086" w14:textId="77777777" w:rsidTr="000E3EDF">
        <w:trPr>
          <w:gridAfter w:val="1"/>
          <w:wAfter w:w="15" w:type="dxa"/>
          <w:trHeight w:val="147"/>
        </w:trPr>
        <w:tc>
          <w:tcPr>
            <w:tcW w:w="1342" w:type="dxa"/>
            <w:vMerge/>
            <w:vAlign w:val="center"/>
          </w:tcPr>
          <w:p w14:paraId="263A74F3"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48" w:type="dxa"/>
            <w:vMerge/>
          </w:tcPr>
          <w:p w14:paraId="2BA54E6B"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61" w:type="dxa"/>
            <w:tcBorders>
              <w:top w:val="nil"/>
              <w:bottom w:val="nil"/>
            </w:tcBorders>
          </w:tcPr>
          <w:p w14:paraId="7FBE24ED" w14:textId="087917F3" w:rsidR="00E91799" w:rsidRPr="001963D2" w:rsidRDefault="00E91799"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Tàu phục vụ 360</w:t>
            </w:r>
            <w:r w:rsidR="00703A7F" w:rsidRPr="001963D2">
              <w:rPr>
                <w:sz w:val="24"/>
                <w:szCs w:val="24"/>
                <w:lang w:val="en" w:eastAsia="en-US"/>
              </w:rPr>
              <w:t xml:space="preserve"> </w:t>
            </w:r>
            <w:r w:rsidRPr="001963D2">
              <w:rPr>
                <w:sz w:val="24"/>
                <w:szCs w:val="24"/>
                <w:lang w:val="en" w:eastAsia="en-US"/>
              </w:rPr>
              <w:t xml:space="preserve">cv </w:t>
            </w:r>
          </w:p>
        </w:tc>
        <w:tc>
          <w:tcPr>
            <w:tcW w:w="837" w:type="dxa"/>
            <w:tcBorders>
              <w:top w:val="nil"/>
              <w:bottom w:val="nil"/>
            </w:tcBorders>
          </w:tcPr>
          <w:p w14:paraId="3C9B91EE"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35" w:type="dxa"/>
            <w:gridSpan w:val="2"/>
            <w:tcBorders>
              <w:top w:val="nil"/>
              <w:bottom w:val="nil"/>
            </w:tcBorders>
          </w:tcPr>
          <w:p w14:paraId="373A3ECA"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0,103</w:t>
            </w:r>
          </w:p>
        </w:tc>
        <w:tc>
          <w:tcPr>
            <w:tcW w:w="887" w:type="dxa"/>
            <w:gridSpan w:val="2"/>
            <w:tcBorders>
              <w:top w:val="nil"/>
              <w:bottom w:val="nil"/>
            </w:tcBorders>
          </w:tcPr>
          <w:p w14:paraId="5087915D"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0,142</w:t>
            </w:r>
          </w:p>
        </w:tc>
        <w:tc>
          <w:tcPr>
            <w:tcW w:w="967" w:type="dxa"/>
            <w:gridSpan w:val="2"/>
            <w:tcBorders>
              <w:top w:val="nil"/>
              <w:bottom w:val="nil"/>
            </w:tcBorders>
          </w:tcPr>
          <w:p w14:paraId="7BE08FA6"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0,17</w:t>
            </w:r>
          </w:p>
        </w:tc>
        <w:tc>
          <w:tcPr>
            <w:tcW w:w="887" w:type="dxa"/>
            <w:tcBorders>
              <w:top w:val="nil"/>
              <w:bottom w:val="nil"/>
            </w:tcBorders>
          </w:tcPr>
          <w:p w14:paraId="70F3BE99" w14:textId="5F625B4F"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0,21</w:t>
            </w:r>
          </w:p>
        </w:tc>
        <w:tc>
          <w:tcPr>
            <w:tcW w:w="894" w:type="dxa"/>
            <w:gridSpan w:val="2"/>
            <w:tcBorders>
              <w:top w:val="nil"/>
              <w:bottom w:val="nil"/>
            </w:tcBorders>
          </w:tcPr>
          <w:p w14:paraId="51E3F7FB" w14:textId="077EB652"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0,30</w:t>
            </w:r>
          </w:p>
        </w:tc>
      </w:tr>
      <w:tr w:rsidR="001963D2" w:rsidRPr="001963D2" w14:paraId="10B86D0C" w14:textId="77777777" w:rsidTr="000E3EDF">
        <w:trPr>
          <w:gridAfter w:val="1"/>
          <w:wAfter w:w="15" w:type="dxa"/>
          <w:trHeight w:val="147"/>
        </w:trPr>
        <w:tc>
          <w:tcPr>
            <w:tcW w:w="1342" w:type="dxa"/>
            <w:vMerge/>
            <w:vAlign w:val="center"/>
          </w:tcPr>
          <w:p w14:paraId="5C2B6470"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48" w:type="dxa"/>
            <w:vMerge/>
          </w:tcPr>
          <w:p w14:paraId="07B8FBC6" w14:textId="77777777" w:rsidR="00E91799" w:rsidRPr="001963D2" w:rsidRDefault="00E91799"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61" w:type="dxa"/>
            <w:tcBorders>
              <w:top w:val="nil"/>
              <w:bottom w:val="nil"/>
            </w:tcBorders>
          </w:tcPr>
          <w:p w14:paraId="5E9FA1A9" w14:textId="77777777" w:rsidR="00E91799" w:rsidRPr="001963D2" w:rsidRDefault="00E91799"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Canô 75 cv</w:t>
            </w:r>
          </w:p>
        </w:tc>
        <w:tc>
          <w:tcPr>
            <w:tcW w:w="837" w:type="dxa"/>
            <w:tcBorders>
              <w:top w:val="nil"/>
              <w:bottom w:val="nil"/>
            </w:tcBorders>
          </w:tcPr>
          <w:p w14:paraId="2D09BC38"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ca</w:t>
            </w:r>
          </w:p>
        </w:tc>
        <w:tc>
          <w:tcPr>
            <w:tcW w:w="835" w:type="dxa"/>
            <w:gridSpan w:val="2"/>
            <w:tcBorders>
              <w:top w:val="nil"/>
              <w:bottom w:val="nil"/>
            </w:tcBorders>
          </w:tcPr>
          <w:p w14:paraId="6986726E"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0,052</w:t>
            </w:r>
          </w:p>
        </w:tc>
        <w:tc>
          <w:tcPr>
            <w:tcW w:w="887" w:type="dxa"/>
            <w:gridSpan w:val="2"/>
            <w:tcBorders>
              <w:top w:val="nil"/>
              <w:bottom w:val="nil"/>
            </w:tcBorders>
          </w:tcPr>
          <w:p w14:paraId="65E0C7BE"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0,071</w:t>
            </w:r>
          </w:p>
        </w:tc>
        <w:tc>
          <w:tcPr>
            <w:tcW w:w="967" w:type="dxa"/>
            <w:gridSpan w:val="2"/>
            <w:tcBorders>
              <w:top w:val="nil"/>
              <w:bottom w:val="nil"/>
            </w:tcBorders>
          </w:tcPr>
          <w:p w14:paraId="7B5B9F6F" w14:textId="77777777"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0,086</w:t>
            </w:r>
          </w:p>
        </w:tc>
        <w:tc>
          <w:tcPr>
            <w:tcW w:w="887" w:type="dxa"/>
            <w:tcBorders>
              <w:top w:val="nil"/>
              <w:bottom w:val="nil"/>
            </w:tcBorders>
          </w:tcPr>
          <w:p w14:paraId="0500563F" w14:textId="61C78F0C"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0,11</w:t>
            </w:r>
          </w:p>
        </w:tc>
        <w:tc>
          <w:tcPr>
            <w:tcW w:w="894" w:type="dxa"/>
            <w:gridSpan w:val="2"/>
            <w:tcBorders>
              <w:top w:val="nil"/>
              <w:bottom w:val="nil"/>
            </w:tcBorders>
          </w:tcPr>
          <w:p w14:paraId="78F9582B" w14:textId="679D8793" w:rsidR="00E91799" w:rsidRPr="001963D2" w:rsidRDefault="00E91799" w:rsidP="00A7588B">
            <w:pPr>
              <w:tabs>
                <w:tab w:val="left" w:pos="1890"/>
              </w:tabs>
              <w:spacing w:before="0" w:after="0" w:line="240" w:lineRule="auto"/>
              <w:ind w:firstLine="0"/>
              <w:jc w:val="center"/>
              <w:rPr>
                <w:sz w:val="24"/>
                <w:szCs w:val="24"/>
                <w:lang w:val="en" w:eastAsia="en-US"/>
              </w:rPr>
            </w:pPr>
            <w:r w:rsidRPr="001963D2">
              <w:rPr>
                <w:sz w:val="24"/>
                <w:szCs w:val="24"/>
              </w:rPr>
              <w:t>0,15</w:t>
            </w:r>
          </w:p>
        </w:tc>
      </w:tr>
      <w:tr w:rsidR="001963D2" w:rsidRPr="001963D2" w14:paraId="413891E4" w14:textId="77777777" w:rsidTr="000E3EDF">
        <w:trPr>
          <w:gridAfter w:val="1"/>
          <w:wAfter w:w="15" w:type="dxa"/>
          <w:trHeight w:val="147"/>
        </w:trPr>
        <w:tc>
          <w:tcPr>
            <w:tcW w:w="1342" w:type="dxa"/>
            <w:vMerge/>
            <w:tcBorders>
              <w:bottom w:val="single" w:sz="4" w:space="0" w:color="auto"/>
            </w:tcBorders>
            <w:vAlign w:val="center"/>
          </w:tcPr>
          <w:p w14:paraId="0E3C2FEB"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248" w:type="dxa"/>
            <w:vMerge/>
            <w:tcBorders>
              <w:bottom w:val="single" w:sz="4" w:space="0" w:color="auto"/>
            </w:tcBorders>
          </w:tcPr>
          <w:p w14:paraId="3606F395" w14:textId="77777777" w:rsidR="001613A7" w:rsidRPr="001963D2" w:rsidRDefault="001613A7" w:rsidP="00A7588B">
            <w:pPr>
              <w:widowControl w:val="0"/>
              <w:pBdr>
                <w:top w:val="nil"/>
                <w:left w:val="nil"/>
                <w:bottom w:val="nil"/>
                <w:right w:val="nil"/>
                <w:between w:val="nil"/>
              </w:pBdr>
              <w:spacing w:before="0" w:after="0" w:line="240" w:lineRule="auto"/>
              <w:ind w:firstLine="0"/>
              <w:jc w:val="left"/>
              <w:rPr>
                <w:sz w:val="24"/>
                <w:szCs w:val="24"/>
                <w:lang w:val="en" w:eastAsia="en-US"/>
              </w:rPr>
            </w:pPr>
          </w:p>
        </w:tc>
        <w:tc>
          <w:tcPr>
            <w:tcW w:w="1861" w:type="dxa"/>
            <w:tcBorders>
              <w:top w:val="nil"/>
              <w:bottom w:val="single" w:sz="4" w:space="0" w:color="auto"/>
            </w:tcBorders>
          </w:tcPr>
          <w:p w14:paraId="43BB7139" w14:textId="77777777" w:rsidR="001613A7" w:rsidRPr="001963D2" w:rsidRDefault="001613A7" w:rsidP="00A7588B">
            <w:pPr>
              <w:tabs>
                <w:tab w:val="left" w:pos="1890"/>
              </w:tabs>
              <w:spacing w:before="0" w:after="0" w:line="240" w:lineRule="auto"/>
              <w:ind w:firstLine="0"/>
              <w:jc w:val="left"/>
              <w:rPr>
                <w:i/>
                <w:sz w:val="24"/>
                <w:szCs w:val="24"/>
                <w:lang w:val="en" w:eastAsia="en-US"/>
              </w:rPr>
            </w:pPr>
            <w:r w:rsidRPr="001963D2">
              <w:rPr>
                <w:sz w:val="24"/>
                <w:szCs w:val="24"/>
                <w:lang w:val="en" w:eastAsia="en-US"/>
              </w:rPr>
              <w:t>Máy khác</w:t>
            </w:r>
          </w:p>
        </w:tc>
        <w:tc>
          <w:tcPr>
            <w:tcW w:w="837" w:type="dxa"/>
            <w:tcBorders>
              <w:top w:val="nil"/>
              <w:bottom w:val="single" w:sz="4" w:space="0" w:color="auto"/>
            </w:tcBorders>
          </w:tcPr>
          <w:p w14:paraId="08F3663C"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w:t>
            </w:r>
          </w:p>
        </w:tc>
        <w:tc>
          <w:tcPr>
            <w:tcW w:w="835" w:type="dxa"/>
            <w:gridSpan w:val="2"/>
            <w:tcBorders>
              <w:top w:val="nil"/>
              <w:bottom w:val="single" w:sz="4" w:space="0" w:color="auto"/>
            </w:tcBorders>
          </w:tcPr>
          <w:p w14:paraId="7CA5CD0E"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87" w:type="dxa"/>
            <w:gridSpan w:val="2"/>
            <w:tcBorders>
              <w:top w:val="nil"/>
            </w:tcBorders>
          </w:tcPr>
          <w:p w14:paraId="7FB89A4D"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967" w:type="dxa"/>
            <w:gridSpan w:val="2"/>
            <w:tcBorders>
              <w:top w:val="nil"/>
            </w:tcBorders>
          </w:tcPr>
          <w:p w14:paraId="680484DD"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87" w:type="dxa"/>
            <w:tcBorders>
              <w:top w:val="nil"/>
            </w:tcBorders>
          </w:tcPr>
          <w:p w14:paraId="106A0D19"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c>
          <w:tcPr>
            <w:tcW w:w="894" w:type="dxa"/>
            <w:gridSpan w:val="2"/>
            <w:tcBorders>
              <w:top w:val="nil"/>
            </w:tcBorders>
          </w:tcPr>
          <w:p w14:paraId="4F852065"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1,5</w:t>
            </w:r>
          </w:p>
        </w:tc>
      </w:tr>
      <w:tr w:rsidR="001963D2" w:rsidRPr="001963D2" w14:paraId="1531117C" w14:textId="77777777" w:rsidTr="000E3EDF">
        <w:trPr>
          <w:gridAfter w:val="2"/>
          <w:wAfter w:w="29" w:type="dxa"/>
          <w:trHeight w:val="147"/>
        </w:trPr>
        <w:tc>
          <w:tcPr>
            <w:tcW w:w="5302" w:type="dxa"/>
            <w:gridSpan w:val="5"/>
            <w:tcBorders>
              <w:top w:val="single" w:sz="4" w:space="0" w:color="auto"/>
              <w:left w:val="nil"/>
              <w:bottom w:val="nil"/>
              <w:right w:val="single" w:sz="4" w:space="0" w:color="auto"/>
            </w:tcBorders>
          </w:tcPr>
          <w:p w14:paraId="3241B172" w14:textId="77777777" w:rsidR="001613A7" w:rsidRPr="001963D2" w:rsidRDefault="001613A7" w:rsidP="00A7588B">
            <w:pPr>
              <w:tabs>
                <w:tab w:val="left" w:pos="1890"/>
              </w:tabs>
              <w:spacing w:before="0" w:after="0" w:line="240" w:lineRule="auto"/>
              <w:ind w:firstLine="0"/>
              <w:jc w:val="center"/>
              <w:rPr>
                <w:sz w:val="24"/>
                <w:szCs w:val="24"/>
                <w:lang w:val="en" w:eastAsia="en-US"/>
              </w:rPr>
            </w:pPr>
          </w:p>
        </w:tc>
        <w:tc>
          <w:tcPr>
            <w:tcW w:w="835" w:type="dxa"/>
            <w:gridSpan w:val="2"/>
            <w:tcBorders>
              <w:left w:val="single" w:sz="4" w:space="0" w:color="auto"/>
            </w:tcBorders>
            <w:vAlign w:val="center"/>
          </w:tcPr>
          <w:p w14:paraId="1D411F2F"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10</w:t>
            </w:r>
          </w:p>
        </w:tc>
        <w:tc>
          <w:tcPr>
            <w:tcW w:w="887" w:type="dxa"/>
            <w:gridSpan w:val="2"/>
            <w:vAlign w:val="center"/>
          </w:tcPr>
          <w:p w14:paraId="66560D76"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20</w:t>
            </w:r>
          </w:p>
        </w:tc>
        <w:tc>
          <w:tcPr>
            <w:tcW w:w="953" w:type="dxa"/>
            <w:vAlign w:val="center"/>
          </w:tcPr>
          <w:p w14:paraId="0E4F5B56"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30</w:t>
            </w:r>
          </w:p>
        </w:tc>
        <w:tc>
          <w:tcPr>
            <w:tcW w:w="887" w:type="dxa"/>
            <w:vAlign w:val="center"/>
          </w:tcPr>
          <w:p w14:paraId="156FA233"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40</w:t>
            </w:r>
          </w:p>
        </w:tc>
        <w:tc>
          <w:tcPr>
            <w:tcW w:w="880" w:type="dxa"/>
            <w:vAlign w:val="center"/>
          </w:tcPr>
          <w:p w14:paraId="76AE3B97" w14:textId="77777777" w:rsidR="001613A7" w:rsidRPr="001963D2" w:rsidRDefault="001613A7" w:rsidP="00A7588B">
            <w:pPr>
              <w:tabs>
                <w:tab w:val="left" w:pos="1890"/>
              </w:tabs>
              <w:spacing w:before="0" w:after="0" w:line="240" w:lineRule="auto"/>
              <w:ind w:firstLine="0"/>
              <w:jc w:val="center"/>
              <w:rPr>
                <w:sz w:val="24"/>
                <w:szCs w:val="24"/>
                <w:lang w:val="en" w:eastAsia="en-US"/>
              </w:rPr>
            </w:pPr>
            <w:r w:rsidRPr="001963D2">
              <w:rPr>
                <w:sz w:val="24"/>
                <w:szCs w:val="24"/>
                <w:lang w:val="en" w:eastAsia="en-US"/>
              </w:rPr>
              <w:t>50</w:t>
            </w:r>
          </w:p>
        </w:tc>
      </w:tr>
    </w:tbl>
    <w:p w14:paraId="3E2425B7" w14:textId="25046B10" w:rsidR="00281700" w:rsidRPr="001963D2" w:rsidRDefault="00281700" w:rsidP="000E3146">
      <w:pPr>
        <w:tabs>
          <w:tab w:val="left" w:pos="1890"/>
        </w:tabs>
        <w:spacing w:before="60" w:after="60"/>
        <w:ind w:firstLine="0"/>
        <w:jc w:val="left"/>
        <w:rPr>
          <w:szCs w:val="28"/>
          <w:lang w:val="en" w:eastAsia="en-US"/>
        </w:rPr>
      </w:pPr>
      <w:r w:rsidRPr="001963D2">
        <w:rPr>
          <w:szCs w:val="28"/>
          <w:lang w:val="en" w:eastAsia="en-US"/>
        </w:rPr>
        <w:lastRenderedPageBreak/>
        <w:t>NV</w:t>
      </w:r>
      <w:r w:rsidR="00357642" w:rsidRPr="001963D2">
        <w:rPr>
          <w:szCs w:val="28"/>
          <w:lang w:val="en" w:eastAsia="en-US"/>
        </w:rPr>
        <w:t>HH</w:t>
      </w:r>
      <w:r w:rsidRPr="001963D2">
        <w:rPr>
          <w:szCs w:val="28"/>
          <w:lang w:val="en" w:eastAsia="en-US"/>
        </w:rPr>
        <w:t>.1</w:t>
      </w:r>
      <w:r w:rsidR="00165E24" w:rsidRPr="001963D2">
        <w:rPr>
          <w:szCs w:val="28"/>
          <w:lang w:val="en" w:eastAsia="en-US"/>
        </w:rPr>
        <w:t>0</w:t>
      </w:r>
      <w:r w:rsidRPr="001963D2">
        <w:rPr>
          <w:szCs w:val="28"/>
          <w:lang w:val="en" w:eastAsia="en-US"/>
        </w:rPr>
        <w:t>000 NẠO VÉT DƯỚI NƯỚC BẰNG MÁY ĐÀO GẦU DÂY</w:t>
      </w:r>
    </w:p>
    <w:p w14:paraId="617E2E55" w14:textId="77777777" w:rsidR="00165E24" w:rsidRPr="001963D2" w:rsidRDefault="00165E24" w:rsidP="000E3146">
      <w:pPr>
        <w:tabs>
          <w:tab w:val="left" w:pos="1890"/>
        </w:tabs>
        <w:spacing w:before="60" w:after="60"/>
        <w:ind w:firstLine="0"/>
        <w:jc w:val="left"/>
        <w:rPr>
          <w:i/>
          <w:iCs/>
          <w:szCs w:val="28"/>
          <w:lang w:val="en" w:eastAsia="en-US"/>
        </w:rPr>
      </w:pPr>
      <w:r w:rsidRPr="001963D2">
        <w:rPr>
          <w:i/>
          <w:iCs/>
          <w:szCs w:val="28"/>
          <w:lang w:val="en" w:eastAsia="en-US"/>
        </w:rPr>
        <w:t>Thành phần công việc:</w:t>
      </w:r>
    </w:p>
    <w:p w14:paraId="47806C57" w14:textId="4F44A094" w:rsidR="00165E24" w:rsidRPr="001963D2" w:rsidRDefault="00165E24" w:rsidP="000E3146">
      <w:pPr>
        <w:tabs>
          <w:tab w:val="left" w:pos="1890"/>
        </w:tabs>
        <w:spacing w:before="60" w:after="60"/>
        <w:ind w:firstLine="0"/>
        <w:jc w:val="left"/>
        <w:rPr>
          <w:szCs w:val="28"/>
        </w:rPr>
      </w:pPr>
      <w:r w:rsidRPr="001963D2">
        <w:rPr>
          <w:szCs w:val="28"/>
        </w:rPr>
        <w:t xml:space="preserve">- Chuẩn bị, làm phao tiêu báo hiệu, xác định phạm vi đào. </w:t>
      </w:r>
    </w:p>
    <w:p w14:paraId="541B5AD3" w14:textId="71A6EE71" w:rsidR="00165E24" w:rsidRPr="001963D2" w:rsidRDefault="00165E24" w:rsidP="000E3146">
      <w:pPr>
        <w:tabs>
          <w:tab w:val="left" w:pos="1890"/>
        </w:tabs>
        <w:spacing w:before="60" w:after="60"/>
        <w:ind w:firstLine="0"/>
        <w:jc w:val="left"/>
        <w:rPr>
          <w:szCs w:val="28"/>
        </w:rPr>
      </w:pPr>
      <w:r w:rsidRPr="001963D2">
        <w:rPr>
          <w:szCs w:val="28"/>
        </w:rPr>
        <w:t xml:space="preserve">- Di chuyển thiết bị trong phạm vi công trường. </w:t>
      </w:r>
    </w:p>
    <w:p w14:paraId="76CEE0C0" w14:textId="71A1C715" w:rsidR="00165E24" w:rsidRPr="001963D2" w:rsidRDefault="00165E24" w:rsidP="000E3146">
      <w:pPr>
        <w:tabs>
          <w:tab w:val="left" w:pos="1890"/>
        </w:tabs>
        <w:spacing w:before="60" w:after="60"/>
        <w:ind w:firstLine="0"/>
        <w:jc w:val="left"/>
        <w:rPr>
          <w:szCs w:val="28"/>
        </w:rPr>
      </w:pPr>
      <w:r w:rsidRPr="001963D2">
        <w:rPr>
          <w:szCs w:val="28"/>
        </w:rPr>
        <w:t xml:space="preserve">- Đảm bảo an toàn giao thông đường thuỷ trong phạm vi công trường. </w:t>
      </w:r>
    </w:p>
    <w:p w14:paraId="4C7BCDEF" w14:textId="271F2273" w:rsidR="00165E24" w:rsidRPr="001963D2" w:rsidRDefault="00165E24" w:rsidP="00EE6B11">
      <w:pPr>
        <w:tabs>
          <w:tab w:val="left" w:pos="1890"/>
        </w:tabs>
        <w:spacing w:before="60" w:after="60"/>
        <w:ind w:firstLine="0"/>
        <w:rPr>
          <w:i/>
          <w:iCs/>
          <w:szCs w:val="28"/>
          <w:lang w:val="en" w:eastAsia="en-US"/>
        </w:rPr>
      </w:pPr>
      <w:r w:rsidRPr="001963D2">
        <w:rPr>
          <w:szCs w:val="28"/>
        </w:rPr>
        <w:t xml:space="preserve">- </w:t>
      </w:r>
      <w:r w:rsidRPr="001963D2">
        <w:rPr>
          <w:spacing w:val="2"/>
          <w:szCs w:val="28"/>
        </w:rPr>
        <w:t>Đào đất bằng máy đào đổ lên sà lan (vận chuyển đất đổ đi chưa tính trong định mức).</w:t>
      </w:r>
    </w:p>
    <w:p w14:paraId="116DE5FA" w14:textId="3D3C87EA" w:rsidR="00165E24" w:rsidRPr="001963D2" w:rsidRDefault="00165E24" w:rsidP="000E3146">
      <w:pPr>
        <w:spacing w:before="0" w:after="0" w:line="240" w:lineRule="auto"/>
        <w:ind w:left="7200" w:firstLine="0"/>
        <w:jc w:val="left"/>
        <w:rPr>
          <w:sz w:val="24"/>
          <w:szCs w:val="24"/>
          <w:lang w:val="en" w:eastAsia="en-US"/>
        </w:rPr>
      </w:pPr>
      <w:r w:rsidRPr="001963D2">
        <w:rPr>
          <w:sz w:val="24"/>
          <w:szCs w:val="24"/>
          <w:lang w:val="en" w:eastAsia="en-US"/>
        </w:rPr>
        <w:t>Đơn vị tính: 100m</w:t>
      </w:r>
      <w:r w:rsidRPr="001963D2">
        <w:rPr>
          <w:sz w:val="24"/>
          <w:szCs w:val="24"/>
          <w:vertAlign w:val="superscript"/>
          <w:lang w:val="en" w:eastAsia="en-US"/>
        </w:rPr>
        <w:t>3</w:t>
      </w:r>
    </w:p>
    <w:tbl>
      <w:tblPr>
        <w:tblW w:w="9546" w:type="dxa"/>
        <w:jc w:val="right"/>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00" w:firstRow="0" w:lastRow="0" w:firstColumn="0" w:lastColumn="0" w:noHBand="0" w:noVBand="1"/>
      </w:tblPr>
      <w:tblGrid>
        <w:gridCol w:w="1069"/>
        <w:gridCol w:w="1478"/>
        <w:gridCol w:w="2273"/>
        <w:gridCol w:w="768"/>
        <w:gridCol w:w="992"/>
        <w:gridCol w:w="975"/>
        <w:gridCol w:w="969"/>
        <w:gridCol w:w="1022"/>
      </w:tblGrid>
      <w:tr w:rsidR="001963D2" w:rsidRPr="001963D2" w14:paraId="604C21A1" w14:textId="77777777" w:rsidTr="00EE6B11">
        <w:trPr>
          <w:trHeight w:val="483"/>
          <w:tblHeader/>
          <w:jc w:val="righ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14:paraId="401C5D8B"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Mã hiệu</w:t>
            </w:r>
          </w:p>
        </w:tc>
        <w:tc>
          <w:tcPr>
            <w:tcW w:w="1478" w:type="dxa"/>
            <w:vMerge w:val="restart"/>
            <w:tcBorders>
              <w:top w:val="single" w:sz="4" w:space="0" w:color="000000"/>
              <w:left w:val="single" w:sz="4" w:space="0" w:color="000000"/>
              <w:bottom w:val="single" w:sz="4" w:space="0" w:color="000000"/>
              <w:right w:val="single" w:sz="4" w:space="0" w:color="000000"/>
            </w:tcBorders>
            <w:vAlign w:val="center"/>
          </w:tcPr>
          <w:p w14:paraId="1B3D8067"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Công tác xây dựng</w:t>
            </w:r>
          </w:p>
        </w:tc>
        <w:tc>
          <w:tcPr>
            <w:tcW w:w="2273" w:type="dxa"/>
            <w:vMerge w:val="restart"/>
            <w:tcBorders>
              <w:top w:val="single" w:sz="4" w:space="0" w:color="000000"/>
              <w:left w:val="single" w:sz="4" w:space="0" w:color="000000"/>
              <w:bottom w:val="single" w:sz="4" w:space="0" w:color="000000"/>
              <w:right w:val="single" w:sz="4" w:space="0" w:color="000000"/>
            </w:tcBorders>
            <w:vAlign w:val="center"/>
          </w:tcPr>
          <w:p w14:paraId="2173C045"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Thành phần hao phí</w:t>
            </w:r>
          </w:p>
        </w:tc>
        <w:tc>
          <w:tcPr>
            <w:tcW w:w="768" w:type="dxa"/>
            <w:vMerge w:val="restart"/>
            <w:tcBorders>
              <w:top w:val="single" w:sz="4" w:space="0" w:color="000000"/>
              <w:left w:val="single" w:sz="4" w:space="0" w:color="000000"/>
              <w:bottom w:val="single" w:sz="4" w:space="0" w:color="000000"/>
              <w:right w:val="single" w:sz="4" w:space="0" w:color="000000"/>
            </w:tcBorders>
            <w:vAlign w:val="center"/>
          </w:tcPr>
          <w:p w14:paraId="70A3CA2A"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Đơn vị</w:t>
            </w:r>
          </w:p>
        </w:tc>
        <w:tc>
          <w:tcPr>
            <w:tcW w:w="3958" w:type="dxa"/>
            <w:gridSpan w:val="4"/>
            <w:tcBorders>
              <w:top w:val="single" w:sz="4" w:space="0" w:color="000000"/>
              <w:left w:val="single" w:sz="4" w:space="0" w:color="000000"/>
              <w:bottom w:val="single" w:sz="4" w:space="0" w:color="000000"/>
              <w:right w:val="single" w:sz="4" w:space="0" w:color="000000"/>
            </w:tcBorders>
            <w:vAlign w:val="center"/>
          </w:tcPr>
          <w:p w14:paraId="568FA8D0"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Loại đất</w:t>
            </w:r>
          </w:p>
        </w:tc>
      </w:tr>
      <w:tr w:rsidR="001963D2" w:rsidRPr="001963D2" w14:paraId="435587B3" w14:textId="77777777" w:rsidTr="00EE6B11">
        <w:trPr>
          <w:tblHeade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63B3172C"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688CCC39"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2273" w:type="dxa"/>
            <w:vMerge/>
            <w:tcBorders>
              <w:top w:val="single" w:sz="4" w:space="0" w:color="000000"/>
              <w:left w:val="single" w:sz="4" w:space="0" w:color="000000"/>
              <w:bottom w:val="single" w:sz="4" w:space="0" w:color="000000"/>
              <w:right w:val="single" w:sz="4" w:space="0" w:color="000000"/>
            </w:tcBorders>
            <w:vAlign w:val="center"/>
          </w:tcPr>
          <w:p w14:paraId="7C838D5B"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768" w:type="dxa"/>
            <w:vMerge/>
            <w:tcBorders>
              <w:top w:val="single" w:sz="4" w:space="0" w:color="000000"/>
              <w:left w:val="single" w:sz="4" w:space="0" w:color="000000"/>
              <w:bottom w:val="single" w:sz="4" w:space="0" w:color="000000"/>
              <w:right w:val="single" w:sz="4" w:space="0" w:color="000000"/>
            </w:tcBorders>
            <w:vAlign w:val="center"/>
          </w:tcPr>
          <w:p w14:paraId="5DD2D66A"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C78922C"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Bùn đặc, đất sỏi lắng đọng tới 3 năm, đất than bùn</w:t>
            </w:r>
          </w:p>
        </w:tc>
        <w:tc>
          <w:tcPr>
            <w:tcW w:w="975" w:type="dxa"/>
            <w:tcBorders>
              <w:top w:val="single" w:sz="4" w:space="0" w:color="000000"/>
              <w:left w:val="single" w:sz="4" w:space="0" w:color="000000"/>
              <w:bottom w:val="single" w:sz="4" w:space="0" w:color="000000"/>
              <w:right w:val="single" w:sz="4" w:space="0" w:color="000000"/>
            </w:tcBorders>
            <w:vAlign w:val="center"/>
          </w:tcPr>
          <w:p w14:paraId="388C90E1"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Đất thịt pha cát, pha sét có lẫn sỏi</w:t>
            </w:r>
          </w:p>
        </w:tc>
        <w:tc>
          <w:tcPr>
            <w:tcW w:w="969" w:type="dxa"/>
            <w:tcBorders>
              <w:top w:val="single" w:sz="4" w:space="0" w:color="000000"/>
              <w:left w:val="single" w:sz="4" w:space="0" w:color="000000"/>
              <w:bottom w:val="single" w:sz="4" w:space="0" w:color="000000"/>
              <w:right w:val="single" w:sz="4" w:space="0" w:color="000000"/>
            </w:tcBorders>
            <w:vAlign w:val="center"/>
          </w:tcPr>
          <w:p w14:paraId="039EDAFD"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Đất thịt pha cát, pha sét có lẫn sỏi, vỏ sò, hến đất sét dính</w:t>
            </w:r>
          </w:p>
        </w:tc>
        <w:tc>
          <w:tcPr>
            <w:tcW w:w="1022" w:type="dxa"/>
            <w:tcBorders>
              <w:top w:val="single" w:sz="4" w:space="0" w:color="000000"/>
              <w:left w:val="single" w:sz="4" w:space="0" w:color="000000"/>
              <w:bottom w:val="single" w:sz="4" w:space="0" w:color="000000"/>
              <w:right w:val="single" w:sz="4" w:space="0" w:color="000000"/>
            </w:tcBorders>
            <w:vAlign w:val="center"/>
          </w:tcPr>
          <w:p w14:paraId="0043C7D3"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Đất sét nửa cứng, sét cứng</w:t>
            </w:r>
          </w:p>
        </w:tc>
      </w:tr>
      <w:tr w:rsidR="001963D2" w:rsidRPr="001963D2" w14:paraId="1295E710" w14:textId="77777777" w:rsidTr="00EE6B11">
        <w:trPr>
          <w:jc w:val="righ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14:paraId="4343B1A6" w14:textId="1D6E60E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NV</w:t>
            </w:r>
            <w:r w:rsidR="00357642" w:rsidRPr="001963D2">
              <w:rPr>
                <w:sz w:val="24"/>
                <w:szCs w:val="24"/>
                <w:lang w:val="en" w:eastAsia="en-US"/>
              </w:rPr>
              <w:t>HH</w:t>
            </w:r>
            <w:r w:rsidRPr="001963D2">
              <w:rPr>
                <w:sz w:val="24"/>
                <w:szCs w:val="24"/>
                <w:lang w:val="en" w:eastAsia="en-US"/>
              </w:rPr>
              <w:t>.1001</w:t>
            </w:r>
          </w:p>
        </w:tc>
        <w:tc>
          <w:tcPr>
            <w:tcW w:w="1478" w:type="dxa"/>
            <w:vMerge w:val="restart"/>
            <w:tcBorders>
              <w:top w:val="single" w:sz="4" w:space="0" w:color="000000"/>
              <w:left w:val="single" w:sz="4" w:space="0" w:color="000000"/>
              <w:bottom w:val="single" w:sz="4" w:space="0" w:color="000000"/>
              <w:right w:val="single" w:sz="4" w:space="0" w:color="000000"/>
            </w:tcBorders>
            <w:vAlign w:val="center"/>
          </w:tcPr>
          <w:p w14:paraId="17030A72" w14:textId="77777777" w:rsidR="00165E24" w:rsidRPr="001963D2" w:rsidRDefault="00165E24" w:rsidP="00FE0FCB">
            <w:pPr>
              <w:spacing w:before="0" w:after="0" w:line="312" w:lineRule="auto"/>
              <w:ind w:firstLine="0"/>
              <w:jc w:val="left"/>
              <w:rPr>
                <w:sz w:val="24"/>
                <w:szCs w:val="24"/>
                <w:lang w:val="en" w:eastAsia="en-US"/>
              </w:rPr>
            </w:pPr>
            <w:r w:rsidRPr="001963D2">
              <w:rPr>
                <w:sz w:val="24"/>
                <w:szCs w:val="24"/>
                <w:lang w:val="en" w:eastAsia="en-US"/>
              </w:rPr>
              <w:t xml:space="preserve">Nạo vét dưới nước bằng máy đào gầu dây </w:t>
            </w:r>
            <w:sdt>
              <w:sdtPr>
                <w:rPr>
                  <w:sz w:val="24"/>
                  <w:szCs w:val="24"/>
                  <w:lang w:val="en" w:eastAsia="en-US"/>
                </w:rPr>
                <w:tag w:val="goog_rdk_0"/>
                <w:id w:val="1018514757"/>
              </w:sdtPr>
              <w:sdtEndPr/>
              <w:sdtContent>
                <w:r w:rsidRPr="001963D2">
                  <w:rPr>
                    <w:rFonts w:eastAsia="Gungsuh"/>
                    <w:sz w:val="24"/>
                    <w:szCs w:val="24"/>
                    <w:lang w:val="en" w:eastAsia="en-US"/>
                  </w:rPr>
                  <w:t>≤</w:t>
                </w:r>
              </w:sdtContent>
            </w:sdt>
            <w:r w:rsidRPr="001963D2">
              <w:rPr>
                <w:sz w:val="24"/>
                <w:szCs w:val="24"/>
                <w:lang w:val="en" w:eastAsia="en-US"/>
              </w:rPr>
              <w:t xml:space="preserve"> 5m</w:t>
            </w:r>
            <w:r w:rsidRPr="001963D2">
              <w:rPr>
                <w:sz w:val="24"/>
                <w:szCs w:val="24"/>
                <w:vertAlign w:val="superscript"/>
                <w:lang w:val="en" w:eastAsia="en-US"/>
              </w:rPr>
              <w:t>3</w:t>
            </w:r>
            <w:r w:rsidRPr="001963D2">
              <w:rPr>
                <w:sz w:val="24"/>
                <w:szCs w:val="24"/>
                <w:lang w:val="en" w:eastAsia="en-US"/>
              </w:rPr>
              <w:t>, chiều sâu</w:t>
            </w:r>
            <w:sdt>
              <w:sdtPr>
                <w:rPr>
                  <w:sz w:val="24"/>
                  <w:szCs w:val="24"/>
                  <w:lang w:val="en" w:eastAsia="en-US"/>
                </w:rPr>
                <w:tag w:val="goog_rdk_1"/>
                <w:id w:val="2007380306"/>
              </w:sdtPr>
              <w:sdtEndPr/>
              <w:sdtContent>
                <w:r w:rsidRPr="001963D2">
                  <w:rPr>
                    <w:rFonts w:eastAsia="Gungsuh"/>
                    <w:sz w:val="24"/>
                    <w:szCs w:val="24"/>
                    <w:lang w:val="en" w:eastAsia="en-US"/>
                  </w:rPr>
                  <w:t xml:space="preserve"> ≤</w:t>
                </w:r>
              </w:sdtContent>
            </w:sdt>
            <w:r w:rsidRPr="001963D2">
              <w:rPr>
                <w:sz w:val="24"/>
                <w:szCs w:val="24"/>
                <w:lang w:val="en" w:eastAsia="en-US"/>
              </w:rPr>
              <w:t xml:space="preserve"> 6m</w:t>
            </w:r>
          </w:p>
        </w:tc>
        <w:tc>
          <w:tcPr>
            <w:tcW w:w="2273" w:type="dxa"/>
            <w:tcBorders>
              <w:top w:val="single" w:sz="4" w:space="0" w:color="000000"/>
              <w:left w:val="single" w:sz="4" w:space="0" w:color="000000"/>
              <w:bottom w:val="nil"/>
              <w:right w:val="single" w:sz="4" w:space="0" w:color="000000"/>
            </w:tcBorders>
            <w:vAlign w:val="center"/>
          </w:tcPr>
          <w:p w14:paraId="6AB4626C" w14:textId="62260C06" w:rsidR="00165E24" w:rsidRPr="001963D2" w:rsidRDefault="00703A7F" w:rsidP="00FE0FCB">
            <w:pPr>
              <w:spacing w:before="0" w:after="0" w:line="312" w:lineRule="auto"/>
              <w:ind w:firstLine="0"/>
              <w:jc w:val="left"/>
              <w:rPr>
                <w:sz w:val="24"/>
                <w:szCs w:val="24"/>
                <w:lang w:val="en" w:eastAsia="en-US"/>
              </w:rPr>
            </w:pPr>
            <w:r w:rsidRPr="001963D2">
              <w:rPr>
                <w:i/>
                <w:sz w:val="24"/>
                <w:szCs w:val="24"/>
                <w:lang w:val="en" w:eastAsia="en-US"/>
              </w:rPr>
              <w:t>Nhân công 3,5/7</w:t>
            </w:r>
          </w:p>
        </w:tc>
        <w:tc>
          <w:tcPr>
            <w:tcW w:w="768" w:type="dxa"/>
            <w:tcBorders>
              <w:top w:val="single" w:sz="4" w:space="0" w:color="000000"/>
              <w:left w:val="single" w:sz="4" w:space="0" w:color="000000"/>
              <w:bottom w:val="nil"/>
              <w:right w:val="single" w:sz="4" w:space="0" w:color="000000"/>
            </w:tcBorders>
            <w:vAlign w:val="center"/>
          </w:tcPr>
          <w:p w14:paraId="2530AD1E"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công</w:t>
            </w:r>
          </w:p>
        </w:tc>
        <w:tc>
          <w:tcPr>
            <w:tcW w:w="992" w:type="dxa"/>
            <w:tcBorders>
              <w:top w:val="single" w:sz="4" w:space="0" w:color="000000"/>
              <w:left w:val="single" w:sz="4" w:space="0" w:color="000000"/>
              <w:bottom w:val="nil"/>
              <w:right w:val="single" w:sz="4" w:space="0" w:color="000000"/>
            </w:tcBorders>
            <w:vAlign w:val="center"/>
          </w:tcPr>
          <w:p w14:paraId="576E103E" w14:textId="78BDBB8A"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0,29</w:t>
            </w:r>
            <w:r w:rsidR="0048417C" w:rsidRPr="001963D2">
              <w:rPr>
                <w:sz w:val="24"/>
                <w:szCs w:val="24"/>
                <w:lang w:val="en" w:eastAsia="en-US"/>
              </w:rPr>
              <w:t>0</w:t>
            </w:r>
          </w:p>
        </w:tc>
        <w:tc>
          <w:tcPr>
            <w:tcW w:w="975" w:type="dxa"/>
            <w:tcBorders>
              <w:top w:val="single" w:sz="4" w:space="0" w:color="000000"/>
              <w:left w:val="single" w:sz="4" w:space="0" w:color="000000"/>
              <w:bottom w:val="nil"/>
              <w:right w:val="single" w:sz="4" w:space="0" w:color="000000"/>
            </w:tcBorders>
            <w:vAlign w:val="center"/>
          </w:tcPr>
          <w:p w14:paraId="34720B24"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0,329</w:t>
            </w:r>
          </w:p>
        </w:tc>
        <w:tc>
          <w:tcPr>
            <w:tcW w:w="969" w:type="dxa"/>
            <w:tcBorders>
              <w:top w:val="single" w:sz="4" w:space="0" w:color="000000"/>
              <w:left w:val="single" w:sz="4" w:space="0" w:color="000000"/>
              <w:bottom w:val="nil"/>
              <w:right w:val="single" w:sz="4" w:space="0" w:color="000000"/>
            </w:tcBorders>
            <w:vAlign w:val="center"/>
          </w:tcPr>
          <w:p w14:paraId="16223E25"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0,371</w:t>
            </w:r>
          </w:p>
        </w:tc>
        <w:tc>
          <w:tcPr>
            <w:tcW w:w="1022" w:type="dxa"/>
            <w:tcBorders>
              <w:top w:val="single" w:sz="4" w:space="0" w:color="000000"/>
              <w:left w:val="single" w:sz="4" w:space="0" w:color="000000"/>
              <w:bottom w:val="nil"/>
              <w:right w:val="single" w:sz="4" w:space="0" w:color="000000"/>
            </w:tcBorders>
            <w:vAlign w:val="center"/>
          </w:tcPr>
          <w:p w14:paraId="3AB6D1A8" w14:textId="138F7DB4"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0,55</w:t>
            </w:r>
          </w:p>
        </w:tc>
      </w:tr>
      <w:tr w:rsidR="001963D2" w:rsidRPr="001963D2" w14:paraId="5F265245"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1BCDF9CD"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47F4EEA9"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1A74A449" w14:textId="77777777" w:rsidR="00165E24" w:rsidRPr="001963D2" w:rsidRDefault="00165E24" w:rsidP="00FE0FCB">
            <w:pPr>
              <w:spacing w:before="0" w:after="0" w:line="312" w:lineRule="auto"/>
              <w:ind w:firstLine="0"/>
              <w:jc w:val="left"/>
              <w:rPr>
                <w:i/>
                <w:sz w:val="24"/>
                <w:szCs w:val="24"/>
                <w:lang w:val="en" w:eastAsia="en-US"/>
              </w:rPr>
            </w:pPr>
            <w:r w:rsidRPr="001963D2">
              <w:rPr>
                <w:i/>
                <w:sz w:val="24"/>
                <w:szCs w:val="24"/>
                <w:lang w:val="en" w:eastAsia="en-US"/>
              </w:rPr>
              <w:t>Máy thi công</w:t>
            </w:r>
          </w:p>
        </w:tc>
        <w:tc>
          <w:tcPr>
            <w:tcW w:w="768" w:type="dxa"/>
            <w:tcBorders>
              <w:top w:val="nil"/>
              <w:left w:val="single" w:sz="4" w:space="0" w:color="000000"/>
              <w:bottom w:val="nil"/>
              <w:right w:val="single" w:sz="4" w:space="0" w:color="auto"/>
            </w:tcBorders>
            <w:vAlign w:val="center"/>
          </w:tcPr>
          <w:p w14:paraId="07CF44A9" w14:textId="77777777" w:rsidR="00165E24" w:rsidRPr="001963D2" w:rsidRDefault="00165E24" w:rsidP="00FE0FCB">
            <w:pPr>
              <w:spacing w:before="0" w:after="0" w:line="312" w:lineRule="auto"/>
              <w:ind w:firstLine="0"/>
              <w:jc w:val="center"/>
              <w:rPr>
                <w:sz w:val="24"/>
                <w:szCs w:val="24"/>
                <w:lang w:val="en" w:eastAsia="en-US"/>
              </w:rPr>
            </w:pPr>
          </w:p>
        </w:tc>
        <w:tc>
          <w:tcPr>
            <w:tcW w:w="992" w:type="dxa"/>
            <w:tcBorders>
              <w:top w:val="nil"/>
              <w:left w:val="single" w:sz="4" w:space="0" w:color="auto"/>
              <w:bottom w:val="nil"/>
              <w:right w:val="single" w:sz="4" w:space="0" w:color="auto"/>
            </w:tcBorders>
            <w:vAlign w:val="center"/>
          </w:tcPr>
          <w:p w14:paraId="3589CD74" w14:textId="77777777" w:rsidR="00165E24" w:rsidRPr="001963D2" w:rsidRDefault="00165E24" w:rsidP="00FE0FCB">
            <w:pPr>
              <w:spacing w:before="0" w:after="0" w:line="312" w:lineRule="auto"/>
              <w:ind w:firstLine="0"/>
              <w:jc w:val="center"/>
              <w:rPr>
                <w:sz w:val="24"/>
                <w:szCs w:val="24"/>
                <w:lang w:val="en" w:eastAsia="en-US"/>
              </w:rPr>
            </w:pPr>
          </w:p>
        </w:tc>
        <w:tc>
          <w:tcPr>
            <w:tcW w:w="975" w:type="dxa"/>
            <w:tcBorders>
              <w:top w:val="nil"/>
              <w:left w:val="single" w:sz="4" w:space="0" w:color="auto"/>
              <w:bottom w:val="nil"/>
              <w:right w:val="single" w:sz="4" w:space="0" w:color="000000"/>
            </w:tcBorders>
            <w:vAlign w:val="center"/>
          </w:tcPr>
          <w:p w14:paraId="029BAE9D" w14:textId="77777777" w:rsidR="00165E24" w:rsidRPr="001963D2" w:rsidRDefault="00165E24" w:rsidP="00FE0FCB">
            <w:pPr>
              <w:spacing w:before="0" w:after="0" w:line="312" w:lineRule="auto"/>
              <w:ind w:firstLine="0"/>
              <w:jc w:val="center"/>
              <w:rPr>
                <w:sz w:val="24"/>
                <w:szCs w:val="24"/>
                <w:lang w:val="en" w:eastAsia="en-US"/>
              </w:rPr>
            </w:pPr>
          </w:p>
        </w:tc>
        <w:tc>
          <w:tcPr>
            <w:tcW w:w="969" w:type="dxa"/>
            <w:tcBorders>
              <w:top w:val="nil"/>
              <w:left w:val="single" w:sz="4" w:space="0" w:color="000000"/>
              <w:bottom w:val="nil"/>
              <w:right w:val="single" w:sz="4" w:space="0" w:color="000000"/>
            </w:tcBorders>
            <w:vAlign w:val="center"/>
          </w:tcPr>
          <w:p w14:paraId="29867DDA" w14:textId="77777777" w:rsidR="00165E24" w:rsidRPr="001963D2" w:rsidRDefault="00165E24" w:rsidP="00FE0FCB">
            <w:pPr>
              <w:spacing w:before="0" w:after="0" w:line="312" w:lineRule="auto"/>
              <w:ind w:firstLine="0"/>
              <w:jc w:val="center"/>
              <w:rPr>
                <w:sz w:val="24"/>
                <w:szCs w:val="24"/>
                <w:lang w:val="en" w:eastAsia="en-US"/>
              </w:rPr>
            </w:pPr>
          </w:p>
        </w:tc>
        <w:tc>
          <w:tcPr>
            <w:tcW w:w="1022" w:type="dxa"/>
            <w:tcBorders>
              <w:top w:val="nil"/>
              <w:left w:val="single" w:sz="4" w:space="0" w:color="000000"/>
              <w:bottom w:val="nil"/>
              <w:right w:val="single" w:sz="4" w:space="0" w:color="000000"/>
            </w:tcBorders>
            <w:vAlign w:val="center"/>
          </w:tcPr>
          <w:p w14:paraId="2796CC3F" w14:textId="77777777" w:rsidR="00165E24" w:rsidRPr="001963D2" w:rsidRDefault="00165E24" w:rsidP="00FE0FCB">
            <w:pPr>
              <w:spacing w:before="0" w:after="0" w:line="312" w:lineRule="auto"/>
              <w:ind w:firstLine="0"/>
              <w:jc w:val="center"/>
              <w:rPr>
                <w:sz w:val="24"/>
                <w:szCs w:val="24"/>
                <w:lang w:val="en" w:eastAsia="en-US"/>
              </w:rPr>
            </w:pPr>
          </w:p>
        </w:tc>
      </w:tr>
      <w:tr w:rsidR="001963D2" w:rsidRPr="001963D2" w14:paraId="12F8BF95"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5C2F028C"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auto"/>
            </w:tcBorders>
            <w:vAlign w:val="center"/>
          </w:tcPr>
          <w:p w14:paraId="12819AC4"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2273" w:type="dxa"/>
            <w:tcBorders>
              <w:top w:val="nil"/>
              <w:left w:val="single" w:sz="4" w:space="0" w:color="auto"/>
              <w:bottom w:val="nil"/>
              <w:right w:val="single" w:sz="4" w:space="0" w:color="auto"/>
            </w:tcBorders>
            <w:vAlign w:val="center"/>
          </w:tcPr>
          <w:p w14:paraId="111B05E2" w14:textId="77777777" w:rsidR="00165E24" w:rsidRPr="001963D2" w:rsidRDefault="00165E24" w:rsidP="00FE0FCB">
            <w:pPr>
              <w:spacing w:before="0" w:after="0" w:line="312" w:lineRule="auto"/>
              <w:ind w:firstLine="0"/>
              <w:jc w:val="left"/>
              <w:rPr>
                <w:sz w:val="24"/>
                <w:szCs w:val="24"/>
                <w:lang w:val="en" w:eastAsia="en-US"/>
              </w:rPr>
            </w:pPr>
            <w:r w:rsidRPr="001963D2">
              <w:rPr>
                <w:sz w:val="24"/>
                <w:szCs w:val="24"/>
                <w:lang w:val="en" w:eastAsia="en-US"/>
              </w:rPr>
              <w:t>Máy đào gầu dây ≤ 5m</w:t>
            </w:r>
            <w:r w:rsidRPr="001963D2">
              <w:rPr>
                <w:sz w:val="24"/>
                <w:szCs w:val="24"/>
                <w:vertAlign w:val="superscript"/>
                <w:lang w:val="en" w:eastAsia="en-US"/>
              </w:rPr>
              <w:t>3</w:t>
            </w:r>
          </w:p>
        </w:tc>
        <w:tc>
          <w:tcPr>
            <w:tcW w:w="768" w:type="dxa"/>
            <w:tcBorders>
              <w:top w:val="nil"/>
              <w:left w:val="single" w:sz="4" w:space="0" w:color="auto"/>
              <w:bottom w:val="nil"/>
              <w:right w:val="single" w:sz="4" w:space="0" w:color="auto"/>
            </w:tcBorders>
            <w:vAlign w:val="center"/>
          </w:tcPr>
          <w:p w14:paraId="54BD56D0"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auto"/>
              <w:bottom w:val="nil"/>
              <w:right w:val="single" w:sz="4" w:space="0" w:color="auto"/>
            </w:tcBorders>
            <w:vAlign w:val="center"/>
          </w:tcPr>
          <w:p w14:paraId="7EB84DBD" w14:textId="052ACF4D"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0,09</w:t>
            </w:r>
            <w:r w:rsidR="00DE50BB" w:rsidRPr="001963D2">
              <w:rPr>
                <w:sz w:val="24"/>
                <w:szCs w:val="24"/>
                <w:lang w:val="en" w:eastAsia="en-US"/>
              </w:rPr>
              <w:t>0</w:t>
            </w:r>
          </w:p>
        </w:tc>
        <w:tc>
          <w:tcPr>
            <w:tcW w:w="975" w:type="dxa"/>
            <w:tcBorders>
              <w:top w:val="nil"/>
              <w:left w:val="single" w:sz="4" w:space="0" w:color="auto"/>
              <w:bottom w:val="nil"/>
              <w:right w:val="single" w:sz="4" w:space="0" w:color="auto"/>
            </w:tcBorders>
            <w:vAlign w:val="center"/>
          </w:tcPr>
          <w:p w14:paraId="7F8B463D"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0,102</w:t>
            </w:r>
          </w:p>
        </w:tc>
        <w:tc>
          <w:tcPr>
            <w:tcW w:w="969" w:type="dxa"/>
            <w:tcBorders>
              <w:top w:val="nil"/>
              <w:left w:val="single" w:sz="4" w:space="0" w:color="auto"/>
              <w:bottom w:val="nil"/>
              <w:right w:val="single" w:sz="4" w:space="0" w:color="auto"/>
            </w:tcBorders>
            <w:vAlign w:val="center"/>
          </w:tcPr>
          <w:p w14:paraId="1D1298A9"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0,115</w:t>
            </w:r>
          </w:p>
        </w:tc>
        <w:tc>
          <w:tcPr>
            <w:tcW w:w="1022" w:type="dxa"/>
            <w:tcBorders>
              <w:top w:val="nil"/>
              <w:left w:val="single" w:sz="4" w:space="0" w:color="auto"/>
              <w:bottom w:val="nil"/>
              <w:right w:val="single" w:sz="4" w:space="0" w:color="auto"/>
            </w:tcBorders>
            <w:vAlign w:val="center"/>
          </w:tcPr>
          <w:p w14:paraId="6D7740AB"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0,172</w:t>
            </w:r>
          </w:p>
        </w:tc>
      </w:tr>
      <w:tr w:rsidR="001963D2" w:rsidRPr="001963D2" w14:paraId="07A1B58F"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6BDA7A7D"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auto"/>
            </w:tcBorders>
            <w:vAlign w:val="center"/>
          </w:tcPr>
          <w:p w14:paraId="3799F290"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2273" w:type="dxa"/>
            <w:tcBorders>
              <w:top w:val="nil"/>
              <w:left w:val="single" w:sz="4" w:space="0" w:color="auto"/>
              <w:bottom w:val="nil"/>
              <w:right w:val="single" w:sz="4" w:space="0" w:color="auto"/>
            </w:tcBorders>
            <w:vAlign w:val="center"/>
          </w:tcPr>
          <w:p w14:paraId="27FB608C" w14:textId="552EF0B7" w:rsidR="00165E24" w:rsidRPr="001963D2" w:rsidRDefault="009C2CF2" w:rsidP="00FE0FCB">
            <w:pPr>
              <w:spacing w:before="0" w:after="0" w:line="312" w:lineRule="auto"/>
              <w:ind w:firstLine="0"/>
              <w:jc w:val="left"/>
              <w:rPr>
                <w:i/>
                <w:sz w:val="24"/>
                <w:szCs w:val="24"/>
                <w:lang w:val="en" w:eastAsia="en-US"/>
              </w:rPr>
            </w:pPr>
            <w:r w:rsidRPr="001963D2">
              <w:rPr>
                <w:sz w:val="24"/>
                <w:szCs w:val="24"/>
                <w:lang w:val="en" w:eastAsia="en-US"/>
              </w:rPr>
              <w:t>Sà lan công tác 400</w:t>
            </w:r>
            <w:r w:rsidR="00703A7F" w:rsidRPr="001963D2">
              <w:rPr>
                <w:sz w:val="24"/>
                <w:szCs w:val="24"/>
                <w:lang w:val="en" w:eastAsia="en-US"/>
              </w:rPr>
              <w:t xml:space="preserve"> t</w:t>
            </w:r>
          </w:p>
        </w:tc>
        <w:tc>
          <w:tcPr>
            <w:tcW w:w="768" w:type="dxa"/>
            <w:tcBorders>
              <w:top w:val="nil"/>
              <w:left w:val="single" w:sz="4" w:space="0" w:color="auto"/>
              <w:bottom w:val="nil"/>
              <w:right w:val="single" w:sz="4" w:space="0" w:color="auto"/>
            </w:tcBorders>
            <w:vAlign w:val="center"/>
          </w:tcPr>
          <w:p w14:paraId="71B3935A"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auto"/>
              <w:bottom w:val="nil"/>
              <w:right w:val="single" w:sz="4" w:space="0" w:color="auto"/>
            </w:tcBorders>
            <w:vAlign w:val="center"/>
          </w:tcPr>
          <w:p w14:paraId="1128E241" w14:textId="565F8221"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0,09</w:t>
            </w:r>
            <w:r w:rsidR="00DE50BB" w:rsidRPr="001963D2">
              <w:rPr>
                <w:sz w:val="24"/>
                <w:szCs w:val="24"/>
                <w:lang w:val="en" w:eastAsia="en-US"/>
              </w:rPr>
              <w:t>0</w:t>
            </w:r>
          </w:p>
        </w:tc>
        <w:tc>
          <w:tcPr>
            <w:tcW w:w="975" w:type="dxa"/>
            <w:tcBorders>
              <w:top w:val="nil"/>
              <w:left w:val="single" w:sz="4" w:space="0" w:color="auto"/>
              <w:bottom w:val="nil"/>
              <w:right w:val="single" w:sz="4" w:space="0" w:color="auto"/>
            </w:tcBorders>
            <w:vAlign w:val="center"/>
          </w:tcPr>
          <w:p w14:paraId="687C8325"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0,102</w:t>
            </w:r>
          </w:p>
        </w:tc>
        <w:tc>
          <w:tcPr>
            <w:tcW w:w="969" w:type="dxa"/>
            <w:tcBorders>
              <w:top w:val="nil"/>
              <w:left w:val="single" w:sz="4" w:space="0" w:color="auto"/>
              <w:bottom w:val="nil"/>
              <w:right w:val="single" w:sz="4" w:space="0" w:color="auto"/>
            </w:tcBorders>
            <w:vAlign w:val="center"/>
          </w:tcPr>
          <w:p w14:paraId="0BC010BD"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0,115</w:t>
            </w:r>
          </w:p>
        </w:tc>
        <w:tc>
          <w:tcPr>
            <w:tcW w:w="1022" w:type="dxa"/>
            <w:tcBorders>
              <w:top w:val="nil"/>
              <w:left w:val="single" w:sz="4" w:space="0" w:color="auto"/>
              <w:bottom w:val="nil"/>
              <w:right w:val="single" w:sz="4" w:space="0" w:color="auto"/>
            </w:tcBorders>
            <w:vAlign w:val="center"/>
          </w:tcPr>
          <w:p w14:paraId="624EE485" w14:textId="7A727C22" w:rsidR="00165E24" w:rsidRPr="001963D2" w:rsidRDefault="00165E24" w:rsidP="00FE0FCB">
            <w:pPr>
              <w:spacing w:before="0" w:after="0" w:line="312" w:lineRule="auto"/>
              <w:ind w:firstLine="0"/>
              <w:jc w:val="center"/>
              <w:rPr>
                <w:sz w:val="24"/>
                <w:szCs w:val="24"/>
                <w:lang w:val="vi-VN" w:eastAsia="en-US"/>
              </w:rPr>
            </w:pPr>
            <w:r w:rsidRPr="001963D2">
              <w:rPr>
                <w:sz w:val="24"/>
                <w:szCs w:val="24"/>
                <w:lang w:val="en" w:eastAsia="en-US"/>
              </w:rPr>
              <w:t>0,</w:t>
            </w:r>
            <w:r w:rsidR="002143AC" w:rsidRPr="001963D2">
              <w:rPr>
                <w:sz w:val="24"/>
                <w:szCs w:val="24"/>
                <w:lang w:val="en" w:eastAsia="en-US"/>
              </w:rPr>
              <w:t>172</w:t>
            </w:r>
          </w:p>
        </w:tc>
      </w:tr>
      <w:tr w:rsidR="001963D2" w:rsidRPr="001963D2" w14:paraId="4502A58D"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61BEF05C"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auto"/>
            </w:tcBorders>
            <w:vAlign w:val="center"/>
          </w:tcPr>
          <w:p w14:paraId="7517E936"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2273" w:type="dxa"/>
            <w:tcBorders>
              <w:top w:val="nil"/>
              <w:left w:val="single" w:sz="4" w:space="0" w:color="auto"/>
              <w:bottom w:val="nil"/>
              <w:right w:val="single" w:sz="4" w:space="0" w:color="auto"/>
            </w:tcBorders>
            <w:vAlign w:val="center"/>
          </w:tcPr>
          <w:p w14:paraId="315ABD1F" w14:textId="2B63C5B5" w:rsidR="00165E24" w:rsidRPr="001963D2" w:rsidRDefault="00952EF8" w:rsidP="00FE0FCB">
            <w:pPr>
              <w:spacing w:before="0" w:after="0" w:line="312" w:lineRule="auto"/>
              <w:ind w:firstLine="0"/>
              <w:jc w:val="left"/>
              <w:rPr>
                <w:i/>
                <w:sz w:val="24"/>
                <w:szCs w:val="24"/>
                <w:lang w:val="vi-VN" w:eastAsia="en-US"/>
              </w:rPr>
            </w:pPr>
            <w:r w:rsidRPr="001963D2">
              <w:rPr>
                <w:sz w:val="24"/>
                <w:szCs w:val="24"/>
                <w:lang w:val="en" w:eastAsia="en-US"/>
              </w:rPr>
              <w:t>Sà lan tự hành xả đáy</w:t>
            </w:r>
            <w:r w:rsidR="00165E24" w:rsidRPr="001963D2">
              <w:rPr>
                <w:sz w:val="24"/>
                <w:szCs w:val="24"/>
                <w:lang w:val="en" w:eastAsia="en-US"/>
              </w:rPr>
              <w:t xml:space="preserve"> ≤ 400</w:t>
            </w:r>
            <w:r w:rsidR="00703A7F" w:rsidRPr="001963D2">
              <w:rPr>
                <w:sz w:val="24"/>
                <w:szCs w:val="24"/>
                <w:lang w:val="en" w:eastAsia="en-US"/>
              </w:rPr>
              <w:t xml:space="preserve"> t</w:t>
            </w:r>
            <w:r w:rsidR="00165E24" w:rsidRPr="001963D2">
              <w:rPr>
                <w:sz w:val="24"/>
                <w:szCs w:val="24"/>
                <w:lang w:val="vi-VN" w:eastAsia="en-US"/>
              </w:rPr>
              <w:t xml:space="preserve"> (hoặc tương tự)</w:t>
            </w:r>
          </w:p>
        </w:tc>
        <w:tc>
          <w:tcPr>
            <w:tcW w:w="768" w:type="dxa"/>
            <w:tcBorders>
              <w:top w:val="nil"/>
              <w:left w:val="single" w:sz="4" w:space="0" w:color="auto"/>
              <w:bottom w:val="nil"/>
              <w:right w:val="single" w:sz="4" w:space="0" w:color="000000"/>
            </w:tcBorders>
            <w:vAlign w:val="center"/>
          </w:tcPr>
          <w:p w14:paraId="01161586"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47445F31"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0,045</w:t>
            </w:r>
          </w:p>
        </w:tc>
        <w:tc>
          <w:tcPr>
            <w:tcW w:w="975" w:type="dxa"/>
            <w:tcBorders>
              <w:top w:val="nil"/>
              <w:left w:val="single" w:sz="4" w:space="0" w:color="000000"/>
              <w:bottom w:val="nil"/>
              <w:right w:val="single" w:sz="4" w:space="0" w:color="auto"/>
            </w:tcBorders>
            <w:vAlign w:val="center"/>
          </w:tcPr>
          <w:p w14:paraId="2504A668"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0,051</w:t>
            </w:r>
          </w:p>
        </w:tc>
        <w:tc>
          <w:tcPr>
            <w:tcW w:w="969" w:type="dxa"/>
            <w:tcBorders>
              <w:top w:val="nil"/>
              <w:left w:val="single" w:sz="4" w:space="0" w:color="auto"/>
              <w:bottom w:val="nil"/>
              <w:right w:val="single" w:sz="4" w:space="0" w:color="auto"/>
            </w:tcBorders>
            <w:vAlign w:val="center"/>
          </w:tcPr>
          <w:p w14:paraId="3E70AD49"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0,057</w:t>
            </w:r>
          </w:p>
        </w:tc>
        <w:tc>
          <w:tcPr>
            <w:tcW w:w="1022" w:type="dxa"/>
            <w:tcBorders>
              <w:top w:val="nil"/>
              <w:left w:val="single" w:sz="4" w:space="0" w:color="auto"/>
              <w:bottom w:val="nil"/>
              <w:right w:val="single" w:sz="4" w:space="0" w:color="auto"/>
            </w:tcBorders>
            <w:vAlign w:val="center"/>
          </w:tcPr>
          <w:p w14:paraId="03B4AAA1"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0,086</w:t>
            </w:r>
          </w:p>
        </w:tc>
      </w:tr>
      <w:tr w:rsidR="001963D2" w:rsidRPr="001963D2" w14:paraId="75DF592A"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1195DB81"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3D12B011"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10F94B9A" w14:textId="77777777" w:rsidR="00165E24" w:rsidRPr="001963D2" w:rsidRDefault="00165E24" w:rsidP="00FE0FCB">
            <w:pPr>
              <w:spacing w:before="0" w:after="0" w:line="312" w:lineRule="auto"/>
              <w:ind w:firstLine="0"/>
              <w:jc w:val="left"/>
              <w:rPr>
                <w:i/>
                <w:sz w:val="24"/>
                <w:szCs w:val="24"/>
                <w:lang w:val="en" w:eastAsia="en-US"/>
              </w:rPr>
            </w:pPr>
            <w:r w:rsidRPr="001963D2">
              <w:rPr>
                <w:sz w:val="24"/>
                <w:szCs w:val="24"/>
                <w:lang w:val="en" w:eastAsia="en-US"/>
              </w:rPr>
              <w:t>Ca nô 23 cv</w:t>
            </w:r>
          </w:p>
        </w:tc>
        <w:tc>
          <w:tcPr>
            <w:tcW w:w="768" w:type="dxa"/>
            <w:tcBorders>
              <w:top w:val="nil"/>
              <w:left w:val="single" w:sz="4" w:space="0" w:color="000000"/>
              <w:bottom w:val="nil"/>
              <w:right w:val="single" w:sz="4" w:space="0" w:color="000000"/>
            </w:tcBorders>
            <w:vAlign w:val="center"/>
          </w:tcPr>
          <w:p w14:paraId="46D61B1A"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1EDA8B37"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0,045</w:t>
            </w:r>
          </w:p>
        </w:tc>
        <w:tc>
          <w:tcPr>
            <w:tcW w:w="975" w:type="dxa"/>
            <w:tcBorders>
              <w:top w:val="nil"/>
              <w:left w:val="single" w:sz="4" w:space="0" w:color="000000"/>
              <w:bottom w:val="nil"/>
              <w:right w:val="single" w:sz="4" w:space="0" w:color="000000"/>
            </w:tcBorders>
            <w:vAlign w:val="center"/>
          </w:tcPr>
          <w:p w14:paraId="411B7D7E"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0,051</w:t>
            </w:r>
          </w:p>
        </w:tc>
        <w:tc>
          <w:tcPr>
            <w:tcW w:w="969" w:type="dxa"/>
            <w:tcBorders>
              <w:top w:val="nil"/>
              <w:left w:val="single" w:sz="4" w:space="0" w:color="000000"/>
              <w:bottom w:val="nil"/>
              <w:right w:val="single" w:sz="4" w:space="0" w:color="000000"/>
            </w:tcBorders>
            <w:vAlign w:val="center"/>
          </w:tcPr>
          <w:p w14:paraId="56AA33AC"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0,057</w:t>
            </w:r>
          </w:p>
        </w:tc>
        <w:tc>
          <w:tcPr>
            <w:tcW w:w="1022" w:type="dxa"/>
            <w:tcBorders>
              <w:top w:val="nil"/>
              <w:left w:val="single" w:sz="4" w:space="0" w:color="000000"/>
              <w:bottom w:val="nil"/>
              <w:right w:val="single" w:sz="4" w:space="0" w:color="000000"/>
            </w:tcBorders>
            <w:vAlign w:val="center"/>
          </w:tcPr>
          <w:p w14:paraId="5A8D32B6"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0,086</w:t>
            </w:r>
          </w:p>
        </w:tc>
      </w:tr>
      <w:tr w:rsidR="001963D2" w:rsidRPr="001963D2" w14:paraId="3CB0BAD0" w14:textId="77777777" w:rsidTr="00EE6B11">
        <w:trPr>
          <w:trHeight w:val="124"/>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146C936D"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2460771E"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2273" w:type="dxa"/>
            <w:tcBorders>
              <w:top w:val="nil"/>
              <w:left w:val="single" w:sz="4" w:space="0" w:color="000000"/>
              <w:bottom w:val="single" w:sz="4" w:space="0" w:color="000000"/>
              <w:right w:val="single" w:sz="4" w:space="0" w:color="000000"/>
            </w:tcBorders>
            <w:vAlign w:val="center"/>
          </w:tcPr>
          <w:p w14:paraId="23C68E6B" w14:textId="77777777" w:rsidR="00165E24" w:rsidRPr="001963D2" w:rsidRDefault="00165E24" w:rsidP="00FE0FCB">
            <w:pPr>
              <w:spacing w:before="0" w:after="0" w:line="312" w:lineRule="auto"/>
              <w:ind w:firstLine="0"/>
              <w:jc w:val="left"/>
              <w:rPr>
                <w:i/>
                <w:sz w:val="24"/>
                <w:szCs w:val="24"/>
                <w:lang w:val="en" w:eastAsia="en-US"/>
              </w:rPr>
            </w:pPr>
            <w:r w:rsidRPr="001963D2">
              <w:rPr>
                <w:sz w:val="24"/>
                <w:szCs w:val="24"/>
                <w:lang w:val="en" w:eastAsia="en-US"/>
              </w:rPr>
              <w:t>Máy khác</w:t>
            </w:r>
          </w:p>
        </w:tc>
        <w:tc>
          <w:tcPr>
            <w:tcW w:w="768" w:type="dxa"/>
            <w:tcBorders>
              <w:top w:val="nil"/>
              <w:left w:val="single" w:sz="4" w:space="0" w:color="000000"/>
              <w:bottom w:val="single" w:sz="4" w:space="0" w:color="000000"/>
              <w:right w:val="single" w:sz="4" w:space="0" w:color="000000"/>
            </w:tcBorders>
            <w:vAlign w:val="center"/>
          </w:tcPr>
          <w:p w14:paraId="13527484"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w:t>
            </w:r>
          </w:p>
        </w:tc>
        <w:tc>
          <w:tcPr>
            <w:tcW w:w="992" w:type="dxa"/>
            <w:tcBorders>
              <w:top w:val="nil"/>
              <w:left w:val="single" w:sz="4" w:space="0" w:color="000000"/>
              <w:bottom w:val="single" w:sz="4" w:space="0" w:color="000000"/>
              <w:right w:val="single" w:sz="4" w:space="0" w:color="000000"/>
            </w:tcBorders>
            <w:vAlign w:val="center"/>
          </w:tcPr>
          <w:p w14:paraId="5D4CB708"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2</w:t>
            </w:r>
          </w:p>
        </w:tc>
        <w:tc>
          <w:tcPr>
            <w:tcW w:w="975" w:type="dxa"/>
            <w:tcBorders>
              <w:top w:val="nil"/>
              <w:left w:val="single" w:sz="4" w:space="0" w:color="000000"/>
              <w:bottom w:val="single" w:sz="4" w:space="0" w:color="000000"/>
              <w:right w:val="single" w:sz="4" w:space="0" w:color="000000"/>
            </w:tcBorders>
            <w:vAlign w:val="center"/>
          </w:tcPr>
          <w:p w14:paraId="631687E5"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2</w:t>
            </w:r>
          </w:p>
        </w:tc>
        <w:tc>
          <w:tcPr>
            <w:tcW w:w="969" w:type="dxa"/>
            <w:tcBorders>
              <w:top w:val="nil"/>
              <w:left w:val="single" w:sz="4" w:space="0" w:color="000000"/>
              <w:bottom w:val="single" w:sz="4" w:space="0" w:color="000000"/>
              <w:right w:val="single" w:sz="4" w:space="0" w:color="000000"/>
            </w:tcBorders>
            <w:vAlign w:val="center"/>
          </w:tcPr>
          <w:p w14:paraId="72683BCC"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2</w:t>
            </w:r>
          </w:p>
        </w:tc>
        <w:tc>
          <w:tcPr>
            <w:tcW w:w="1022" w:type="dxa"/>
            <w:tcBorders>
              <w:top w:val="nil"/>
              <w:left w:val="single" w:sz="4" w:space="0" w:color="000000"/>
              <w:bottom w:val="single" w:sz="4" w:space="0" w:color="000000"/>
              <w:right w:val="single" w:sz="4" w:space="0" w:color="000000"/>
            </w:tcBorders>
            <w:vAlign w:val="center"/>
          </w:tcPr>
          <w:p w14:paraId="23CAF89F"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2</w:t>
            </w:r>
          </w:p>
        </w:tc>
      </w:tr>
      <w:tr w:rsidR="001963D2" w:rsidRPr="001963D2" w14:paraId="45E457A8" w14:textId="77777777" w:rsidTr="00EE6B11">
        <w:trPr>
          <w:jc w:val="righ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14:paraId="62FB893D" w14:textId="3EC108FA"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NV</w:t>
            </w:r>
            <w:r w:rsidR="00357642" w:rsidRPr="001963D2">
              <w:rPr>
                <w:sz w:val="24"/>
                <w:szCs w:val="24"/>
                <w:lang w:val="en" w:eastAsia="en-US"/>
              </w:rPr>
              <w:t>HH</w:t>
            </w:r>
            <w:r w:rsidRPr="001963D2">
              <w:rPr>
                <w:sz w:val="24"/>
                <w:szCs w:val="24"/>
                <w:lang w:val="en" w:eastAsia="en-US"/>
              </w:rPr>
              <w:t>.1002</w:t>
            </w:r>
          </w:p>
        </w:tc>
        <w:tc>
          <w:tcPr>
            <w:tcW w:w="1478" w:type="dxa"/>
            <w:vMerge w:val="restart"/>
            <w:tcBorders>
              <w:top w:val="single" w:sz="4" w:space="0" w:color="000000"/>
              <w:left w:val="single" w:sz="4" w:space="0" w:color="000000"/>
              <w:bottom w:val="single" w:sz="4" w:space="0" w:color="000000"/>
              <w:right w:val="single" w:sz="4" w:space="0" w:color="000000"/>
            </w:tcBorders>
            <w:vAlign w:val="center"/>
          </w:tcPr>
          <w:p w14:paraId="66CCD488" w14:textId="77777777" w:rsidR="00165E24" w:rsidRPr="001963D2" w:rsidRDefault="00165E24" w:rsidP="00FE0FCB">
            <w:pPr>
              <w:spacing w:before="0" w:after="0" w:line="312" w:lineRule="auto"/>
              <w:ind w:firstLine="0"/>
              <w:jc w:val="left"/>
              <w:rPr>
                <w:sz w:val="24"/>
                <w:szCs w:val="24"/>
                <w:lang w:val="en" w:eastAsia="en-US"/>
              </w:rPr>
            </w:pPr>
            <w:r w:rsidRPr="001963D2">
              <w:rPr>
                <w:sz w:val="24"/>
                <w:szCs w:val="24"/>
                <w:lang w:val="en" w:eastAsia="en-US"/>
              </w:rPr>
              <w:t>Nạo vét dưới nước bằng máy đào gầu dây ≤ 8m</w:t>
            </w:r>
            <w:r w:rsidRPr="001963D2">
              <w:rPr>
                <w:sz w:val="24"/>
                <w:szCs w:val="24"/>
                <w:vertAlign w:val="superscript"/>
                <w:lang w:val="en" w:eastAsia="en-US"/>
              </w:rPr>
              <w:t>3</w:t>
            </w:r>
            <w:sdt>
              <w:sdtPr>
                <w:rPr>
                  <w:sz w:val="24"/>
                  <w:szCs w:val="24"/>
                  <w:lang w:val="en" w:eastAsia="en-US"/>
                </w:rPr>
                <w:tag w:val="goog_rdk_2"/>
                <w:id w:val="-2109435989"/>
              </w:sdtPr>
              <w:sdtEndPr/>
              <w:sdtContent>
                <w:r w:rsidRPr="001963D2">
                  <w:rPr>
                    <w:rFonts w:eastAsia="Caudex"/>
                    <w:sz w:val="24"/>
                    <w:szCs w:val="24"/>
                    <w:lang w:val="en" w:eastAsia="en-US"/>
                  </w:rPr>
                  <w:t>, chiều sâu ≤ 6m</w:t>
                </w:r>
              </w:sdtContent>
            </w:sdt>
          </w:p>
        </w:tc>
        <w:tc>
          <w:tcPr>
            <w:tcW w:w="2273" w:type="dxa"/>
            <w:tcBorders>
              <w:top w:val="single" w:sz="4" w:space="0" w:color="000000"/>
              <w:left w:val="single" w:sz="4" w:space="0" w:color="000000"/>
              <w:bottom w:val="nil"/>
              <w:right w:val="single" w:sz="4" w:space="0" w:color="000000"/>
            </w:tcBorders>
            <w:vAlign w:val="center"/>
          </w:tcPr>
          <w:p w14:paraId="5B024A69" w14:textId="198900F7" w:rsidR="00165E24" w:rsidRPr="001963D2" w:rsidRDefault="00703A7F" w:rsidP="00FE0FCB">
            <w:pPr>
              <w:spacing w:before="0" w:after="0" w:line="312" w:lineRule="auto"/>
              <w:ind w:firstLine="0"/>
              <w:jc w:val="left"/>
              <w:rPr>
                <w:sz w:val="24"/>
                <w:szCs w:val="24"/>
                <w:lang w:val="en" w:eastAsia="en-US"/>
              </w:rPr>
            </w:pPr>
            <w:r w:rsidRPr="001963D2">
              <w:rPr>
                <w:i/>
                <w:sz w:val="24"/>
                <w:szCs w:val="24"/>
                <w:lang w:val="en" w:eastAsia="en-US"/>
              </w:rPr>
              <w:t>Nhân công 3,5/7</w:t>
            </w:r>
          </w:p>
        </w:tc>
        <w:tc>
          <w:tcPr>
            <w:tcW w:w="768" w:type="dxa"/>
            <w:tcBorders>
              <w:top w:val="single" w:sz="4" w:space="0" w:color="000000"/>
              <w:left w:val="single" w:sz="4" w:space="0" w:color="000000"/>
              <w:bottom w:val="nil"/>
              <w:right w:val="single" w:sz="4" w:space="0" w:color="000000"/>
            </w:tcBorders>
            <w:vAlign w:val="center"/>
          </w:tcPr>
          <w:p w14:paraId="01ED724B"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công</w:t>
            </w:r>
          </w:p>
        </w:tc>
        <w:tc>
          <w:tcPr>
            <w:tcW w:w="992" w:type="dxa"/>
            <w:tcBorders>
              <w:top w:val="single" w:sz="4" w:space="0" w:color="000000"/>
              <w:left w:val="single" w:sz="4" w:space="0" w:color="000000"/>
              <w:bottom w:val="nil"/>
              <w:right w:val="single" w:sz="4" w:space="0" w:color="000000"/>
            </w:tcBorders>
            <w:vAlign w:val="center"/>
          </w:tcPr>
          <w:p w14:paraId="0D465A0D"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0,215</w:t>
            </w:r>
          </w:p>
        </w:tc>
        <w:tc>
          <w:tcPr>
            <w:tcW w:w="975" w:type="dxa"/>
            <w:tcBorders>
              <w:top w:val="single" w:sz="4" w:space="0" w:color="000000"/>
              <w:left w:val="single" w:sz="4" w:space="0" w:color="000000"/>
              <w:bottom w:val="nil"/>
              <w:right w:val="single" w:sz="4" w:space="0" w:color="000000"/>
            </w:tcBorders>
            <w:vAlign w:val="center"/>
          </w:tcPr>
          <w:p w14:paraId="5EF95E0B"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0,246</w:t>
            </w:r>
          </w:p>
        </w:tc>
        <w:tc>
          <w:tcPr>
            <w:tcW w:w="969" w:type="dxa"/>
            <w:tcBorders>
              <w:top w:val="single" w:sz="4" w:space="0" w:color="000000"/>
              <w:left w:val="single" w:sz="4" w:space="0" w:color="000000"/>
              <w:bottom w:val="nil"/>
              <w:right w:val="single" w:sz="4" w:space="0" w:color="000000"/>
            </w:tcBorders>
            <w:vAlign w:val="center"/>
          </w:tcPr>
          <w:p w14:paraId="1F99BB1C"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0,271</w:t>
            </w:r>
          </w:p>
        </w:tc>
        <w:tc>
          <w:tcPr>
            <w:tcW w:w="1022" w:type="dxa"/>
            <w:tcBorders>
              <w:top w:val="single" w:sz="4" w:space="0" w:color="000000"/>
              <w:left w:val="single" w:sz="4" w:space="0" w:color="000000"/>
              <w:bottom w:val="nil"/>
              <w:right w:val="single" w:sz="4" w:space="0" w:color="000000"/>
            </w:tcBorders>
            <w:vAlign w:val="center"/>
          </w:tcPr>
          <w:p w14:paraId="67ABD3AC" w14:textId="2C9ED9F1" w:rsidR="00165E24" w:rsidRPr="001963D2" w:rsidRDefault="00165E24" w:rsidP="00FE0FCB">
            <w:pPr>
              <w:spacing w:before="0" w:after="0" w:line="312" w:lineRule="auto"/>
              <w:ind w:firstLine="0"/>
              <w:jc w:val="center"/>
              <w:rPr>
                <w:sz w:val="24"/>
                <w:szCs w:val="24"/>
                <w:lang w:val="vi-VN" w:eastAsia="en-US"/>
              </w:rPr>
            </w:pPr>
            <w:r w:rsidRPr="001963D2">
              <w:rPr>
                <w:sz w:val="24"/>
                <w:szCs w:val="24"/>
                <w:lang w:val="en" w:eastAsia="en-US"/>
              </w:rPr>
              <w:t>0,4</w:t>
            </w:r>
            <w:r w:rsidR="007E448D" w:rsidRPr="001963D2">
              <w:rPr>
                <w:sz w:val="24"/>
                <w:szCs w:val="24"/>
                <w:lang w:val="vi-VN" w:eastAsia="en-US"/>
              </w:rPr>
              <w:t>09</w:t>
            </w:r>
          </w:p>
        </w:tc>
      </w:tr>
      <w:tr w:rsidR="001963D2" w:rsidRPr="001963D2" w14:paraId="7CB815BA"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6403B0A1"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7C9C0034"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5D4F1FA0" w14:textId="77777777" w:rsidR="00B10816" w:rsidRPr="001963D2" w:rsidRDefault="00B10816" w:rsidP="00FE0FCB">
            <w:pPr>
              <w:spacing w:before="0" w:after="0" w:line="312" w:lineRule="auto"/>
              <w:ind w:firstLine="0"/>
              <w:jc w:val="left"/>
              <w:rPr>
                <w:i/>
                <w:sz w:val="24"/>
                <w:szCs w:val="24"/>
                <w:lang w:val="en" w:eastAsia="en-US"/>
              </w:rPr>
            </w:pPr>
          </w:p>
          <w:p w14:paraId="07C0C46E" w14:textId="51239670" w:rsidR="00165E24" w:rsidRPr="001963D2" w:rsidRDefault="00165E24" w:rsidP="00FE0FCB">
            <w:pPr>
              <w:spacing w:before="0" w:after="0" w:line="312" w:lineRule="auto"/>
              <w:ind w:firstLine="0"/>
              <w:jc w:val="left"/>
              <w:rPr>
                <w:i/>
                <w:sz w:val="24"/>
                <w:szCs w:val="24"/>
                <w:lang w:val="en" w:eastAsia="en-US"/>
              </w:rPr>
            </w:pPr>
            <w:r w:rsidRPr="001963D2">
              <w:rPr>
                <w:i/>
                <w:sz w:val="24"/>
                <w:szCs w:val="24"/>
                <w:lang w:val="en" w:eastAsia="en-US"/>
              </w:rPr>
              <w:t>Máy thi công</w:t>
            </w:r>
          </w:p>
        </w:tc>
        <w:tc>
          <w:tcPr>
            <w:tcW w:w="768" w:type="dxa"/>
            <w:tcBorders>
              <w:top w:val="nil"/>
              <w:left w:val="single" w:sz="4" w:space="0" w:color="000000"/>
              <w:bottom w:val="nil"/>
              <w:right w:val="single" w:sz="4" w:space="0" w:color="000000"/>
            </w:tcBorders>
            <w:vAlign w:val="center"/>
          </w:tcPr>
          <w:p w14:paraId="093C550E" w14:textId="77777777" w:rsidR="00165E24" w:rsidRPr="001963D2" w:rsidRDefault="00165E24" w:rsidP="00FE0FCB">
            <w:pPr>
              <w:spacing w:before="0" w:after="0" w:line="312" w:lineRule="auto"/>
              <w:ind w:firstLine="0"/>
              <w:jc w:val="center"/>
              <w:rPr>
                <w:sz w:val="24"/>
                <w:szCs w:val="24"/>
                <w:lang w:val="en" w:eastAsia="en-US"/>
              </w:rPr>
            </w:pPr>
          </w:p>
        </w:tc>
        <w:tc>
          <w:tcPr>
            <w:tcW w:w="992" w:type="dxa"/>
            <w:tcBorders>
              <w:top w:val="nil"/>
              <w:left w:val="single" w:sz="4" w:space="0" w:color="000000"/>
              <w:bottom w:val="nil"/>
              <w:right w:val="single" w:sz="4" w:space="0" w:color="000000"/>
            </w:tcBorders>
            <w:vAlign w:val="center"/>
          </w:tcPr>
          <w:p w14:paraId="6A97AA30" w14:textId="77777777" w:rsidR="00165E24" w:rsidRPr="001963D2" w:rsidRDefault="00165E24" w:rsidP="00FE0FCB">
            <w:pPr>
              <w:spacing w:before="0" w:after="0" w:line="312" w:lineRule="auto"/>
              <w:ind w:firstLine="0"/>
              <w:jc w:val="center"/>
              <w:rPr>
                <w:sz w:val="24"/>
                <w:szCs w:val="24"/>
                <w:lang w:val="en" w:eastAsia="en-US"/>
              </w:rPr>
            </w:pPr>
          </w:p>
        </w:tc>
        <w:tc>
          <w:tcPr>
            <w:tcW w:w="975" w:type="dxa"/>
            <w:tcBorders>
              <w:top w:val="nil"/>
              <w:left w:val="single" w:sz="4" w:space="0" w:color="000000"/>
              <w:bottom w:val="nil"/>
              <w:right w:val="single" w:sz="4" w:space="0" w:color="000000"/>
            </w:tcBorders>
            <w:vAlign w:val="center"/>
          </w:tcPr>
          <w:p w14:paraId="5768E4CE" w14:textId="77777777" w:rsidR="00165E24" w:rsidRPr="001963D2" w:rsidRDefault="00165E24" w:rsidP="00FE0FCB">
            <w:pPr>
              <w:spacing w:before="0" w:after="0" w:line="312" w:lineRule="auto"/>
              <w:ind w:firstLine="0"/>
              <w:jc w:val="center"/>
              <w:rPr>
                <w:sz w:val="24"/>
                <w:szCs w:val="24"/>
                <w:lang w:val="en" w:eastAsia="en-US"/>
              </w:rPr>
            </w:pPr>
          </w:p>
        </w:tc>
        <w:tc>
          <w:tcPr>
            <w:tcW w:w="969" w:type="dxa"/>
            <w:tcBorders>
              <w:top w:val="nil"/>
              <w:left w:val="single" w:sz="4" w:space="0" w:color="000000"/>
              <w:bottom w:val="nil"/>
              <w:right w:val="single" w:sz="4" w:space="0" w:color="000000"/>
            </w:tcBorders>
            <w:vAlign w:val="center"/>
          </w:tcPr>
          <w:p w14:paraId="6E1E85DB" w14:textId="77777777" w:rsidR="00165E24" w:rsidRPr="001963D2" w:rsidRDefault="00165E24" w:rsidP="00FE0FCB">
            <w:pPr>
              <w:spacing w:before="0" w:after="0" w:line="312" w:lineRule="auto"/>
              <w:ind w:firstLine="0"/>
              <w:jc w:val="center"/>
              <w:rPr>
                <w:sz w:val="24"/>
                <w:szCs w:val="24"/>
                <w:lang w:val="en" w:eastAsia="en-US"/>
              </w:rPr>
            </w:pPr>
          </w:p>
        </w:tc>
        <w:tc>
          <w:tcPr>
            <w:tcW w:w="1022" w:type="dxa"/>
            <w:tcBorders>
              <w:top w:val="nil"/>
              <w:left w:val="single" w:sz="4" w:space="0" w:color="000000"/>
              <w:bottom w:val="nil"/>
              <w:right w:val="single" w:sz="4" w:space="0" w:color="000000"/>
            </w:tcBorders>
            <w:vAlign w:val="center"/>
          </w:tcPr>
          <w:p w14:paraId="2402064A" w14:textId="77777777" w:rsidR="00165E24" w:rsidRPr="001963D2" w:rsidRDefault="00165E24" w:rsidP="00FE0FCB">
            <w:pPr>
              <w:spacing w:before="0" w:after="0" w:line="312" w:lineRule="auto"/>
              <w:ind w:firstLine="0"/>
              <w:jc w:val="center"/>
              <w:rPr>
                <w:sz w:val="24"/>
                <w:szCs w:val="24"/>
                <w:lang w:val="en" w:eastAsia="en-US"/>
              </w:rPr>
            </w:pPr>
          </w:p>
        </w:tc>
      </w:tr>
      <w:tr w:rsidR="001963D2" w:rsidRPr="001963D2" w14:paraId="295417B2"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3D268066"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09189E67"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108184A0" w14:textId="77777777" w:rsidR="00165E24" w:rsidRPr="001963D2" w:rsidRDefault="00165E24" w:rsidP="00FE0FCB">
            <w:pPr>
              <w:spacing w:before="0" w:after="0" w:line="312" w:lineRule="auto"/>
              <w:ind w:firstLine="0"/>
              <w:jc w:val="left"/>
              <w:rPr>
                <w:i/>
                <w:sz w:val="24"/>
                <w:szCs w:val="24"/>
                <w:lang w:val="en" w:eastAsia="en-US"/>
              </w:rPr>
            </w:pPr>
            <w:r w:rsidRPr="001963D2">
              <w:rPr>
                <w:sz w:val="24"/>
                <w:szCs w:val="24"/>
                <w:lang w:val="en" w:eastAsia="en-US"/>
              </w:rPr>
              <w:t>Máy đào gầu dây ≤ 8m</w:t>
            </w:r>
            <w:r w:rsidRPr="001963D2">
              <w:rPr>
                <w:sz w:val="24"/>
                <w:szCs w:val="24"/>
                <w:vertAlign w:val="superscript"/>
                <w:lang w:val="en" w:eastAsia="en-US"/>
              </w:rPr>
              <w:t>3</w:t>
            </w:r>
          </w:p>
        </w:tc>
        <w:tc>
          <w:tcPr>
            <w:tcW w:w="768" w:type="dxa"/>
            <w:tcBorders>
              <w:top w:val="nil"/>
              <w:left w:val="single" w:sz="4" w:space="0" w:color="000000"/>
              <w:bottom w:val="nil"/>
              <w:right w:val="single" w:sz="4" w:space="0" w:color="000000"/>
            </w:tcBorders>
            <w:vAlign w:val="center"/>
          </w:tcPr>
          <w:p w14:paraId="53C9B23C"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7BC785E7" w14:textId="29101EEE"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0,05</w:t>
            </w:r>
            <w:r w:rsidR="00DE50BB" w:rsidRPr="001963D2">
              <w:rPr>
                <w:sz w:val="24"/>
                <w:szCs w:val="24"/>
                <w:lang w:val="en" w:eastAsia="en-US"/>
              </w:rPr>
              <w:t>0</w:t>
            </w:r>
          </w:p>
        </w:tc>
        <w:tc>
          <w:tcPr>
            <w:tcW w:w="975" w:type="dxa"/>
            <w:tcBorders>
              <w:top w:val="nil"/>
              <w:left w:val="single" w:sz="4" w:space="0" w:color="000000"/>
              <w:bottom w:val="nil"/>
              <w:right w:val="single" w:sz="4" w:space="0" w:color="000000"/>
            </w:tcBorders>
            <w:vAlign w:val="center"/>
          </w:tcPr>
          <w:p w14:paraId="3068F484"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0,057</w:t>
            </w:r>
          </w:p>
        </w:tc>
        <w:tc>
          <w:tcPr>
            <w:tcW w:w="969" w:type="dxa"/>
            <w:tcBorders>
              <w:top w:val="nil"/>
              <w:left w:val="single" w:sz="4" w:space="0" w:color="000000"/>
              <w:bottom w:val="nil"/>
              <w:right w:val="single" w:sz="4" w:space="0" w:color="000000"/>
            </w:tcBorders>
            <w:vAlign w:val="center"/>
          </w:tcPr>
          <w:p w14:paraId="457940B2"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0,063</w:t>
            </w:r>
          </w:p>
        </w:tc>
        <w:tc>
          <w:tcPr>
            <w:tcW w:w="1022" w:type="dxa"/>
            <w:tcBorders>
              <w:top w:val="nil"/>
              <w:left w:val="single" w:sz="4" w:space="0" w:color="000000"/>
              <w:bottom w:val="nil"/>
              <w:right w:val="single" w:sz="4" w:space="0" w:color="000000"/>
            </w:tcBorders>
            <w:vAlign w:val="center"/>
          </w:tcPr>
          <w:p w14:paraId="57B3D736"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0,095</w:t>
            </w:r>
          </w:p>
        </w:tc>
      </w:tr>
      <w:tr w:rsidR="001963D2" w:rsidRPr="001963D2" w14:paraId="3ABF887C"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1A1DE2C8"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0791C157"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7DB2E04C" w14:textId="6B7C31D8" w:rsidR="00165E24" w:rsidRPr="001963D2" w:rsidRDefault="009C2CF2" w:rsidP="00FE0FCB">
            <w:pPr>
              <w:spacing w:before="0" w:after="0" w:line="312" w:lineRule="auto"/>
              <w:ind w:firstLine="0"/>
              <w:jc w:val="left"/>
              <w:rPr>
                <w:i/>
                <w:sz w:val="24"/>
                <w:szCs w:val="24"/>
                <w:lang w:val="en" w:eastAsia="en-US"/>
              </w:rPr>
            </w:pPr>
            <w:r w:rsidRPr="001963D2">
              <w:rPr>
                <w:sz w:val="24"/>
                <w:szCs w:val="24"/>
                <w:lang w:val="en" w:eastAsia="en-US"/>
              </w:rPr>
              <w:t>Sà lan công tác 800</w:t>
            </w:r>
            <w:r w:rsidR="00703A7F" w:rsidRPr="001963D2">
              <w:rPr>
                <w:sz w:val="24"/>
                <w:szCs w:val="24"/>
                <w:lang w:val="en" w:eastAsia="en-US"/>
              </w:rPr>
              <w:t xml:space="preserve"> t</w:t>
            </w:r>
          </w:p>
        </w:tc>
        <w:tc>
          <w:tcPr>
            <w:tcW w:w="768" w:type="dxa"/>
            <w:tcBorders>
              <w:top w:val="nil"/>
              <w:left w:val="single" w:sz="4" w:space="0" w:color="000000"/>
              <w:bottom w:val="nil"/>
              <w:right w:val="single" w:sz="4" w:space="0" w:color="000000"/>
            </w:tcBorders>
            <w:vAlign w:val="center"/>
          </w:tcPr>
          <w:p w14:paraId="5253BE91"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71C29D5C" w14:textId="6A7F5C5C"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0,05</w:t>
            </w:r>
            <w:r w:rsidR="00DE50BB" w:rsidRPr="001963D2">
              <w:rPr>
                <w:sz w:val="24"/>
                <w:szCs w:val="24"/>
                <w:lang w:val="en" w:eastAsia="en-US"/>
              </w:rPr>
              <w:t>0</w:t>
            </w:r>
          </w:p>
        </w:tc>
        <w:tc>
          <w:tcPr>
            <w:tcW w:w="975" w:type="dxa"/>
            <w:tcBorders>
              <w:top w:val="nil"/>
              <w:left w:val="single" w:sz="4" w:space="0" w:color="000000"/>
              <w:bottom w:val="nil"/>
              <w:right w:val="single" w:sz="4" w:space="0" w:color="000000"/>
            </w:tcBorders>
            <w:vAlign w:val="center"/>
          </w:tcPr>
          <w:p w14:paraId="521BC6B6"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0,057</w:t>
            </w:r>
          </w:p>
        </w:tc>
        <w:tc>
          <w:tcPr>
            <w:tcW w:w="969" w:type="dxa"/>
            <w:tcBorders>
              <w:top w:val="nil"/>
              <w:left w:val="single" w:sz="4" w:space="0" w:color="000000"/>
              <w:bottom w:val="nil"/>
              <w:right w:val="single" w:sz="4" w:space="0" w:color="000000"/>
            </w:tcBorders>
            <w:vAlign w:val="center"/>
          </w:tcPr>
          <w:p w14:paraId="0EA30A5D"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0,063</w:t>
            </w:r>
          </w:p>
        </w:tc>
        <w:tc>
          <w:tcPr>
            <w:tcW w:w="1022" w:type="dxa"/>
            <w:tcBorders>
              <w:top w:val="nil"/>
              <w:left w:val="single" w:sz="4" w:space="0" w:color="000000"/>
              <w:bottom w:val="nil"/>
              <w:right w:val="single" w:sz="4" w:space="0" w:color="000000"/>
            </w:tcBorders>
            <w:vAlign w:val="center"/>
          </w:tcPr>
          <w:p w14:paraId="1FD147E3"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0,095</w:t>
            </w:r>
          </w:p>
        </w:tc>
      </w:tr>
      <w:tr w:rsidR="001963D2" w:rsidRPr="001963D2" w14:paraId="7276EFD3"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60E3DFA7"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2107E502"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46E94150" w14:textId="190A4190" w:rsidR="00165E24" w:rsidRPr="001963D2" w:rsidRDefault="00952EF8" w:rsidP="00FE0FCB">
            <w:pPr>
              <w:spacing w:before="0" w:after="0" w:line="312" w:lineRule="auto"/>
              <w:ind w:firstLine="0"/>
              <w:jc w:val="left"/>
              <w:rPr>
                <w:i/>
                <w:sz w:val="24"/>
                <w:szCs w:val="24"/>
                <w:lang w:val="en" w:eastAsia="en-US"/>
              </w:rPr>
            </w:pPr>
            <w:r w:rsidRPr="001963D2">
              <w:rPr>
                <w:sz w:val="24"/>
                <w:szCs w:val="24"/>
                <w:lang w:val="en" w:eastAsia="en-US"/>
              </w:rPr>
              <w:t>Sà lan tự hành xả đáy</w:t>
            </w:r>
            <w:r w:rsidR="00165E24" w:rsidRPr="001963D2">
              <w:rPr>
                <w:sz w:val="24"/>
                <w:szCs w:val="24"/>
                <w:lang w:val="en" w:eastAsia="en-US"/>
              </w:rPr>
              <w:t xml:space="preserve"> ≤ 800</w:t>
            </w:r>
            <w:r w:rsidR="00703A7F" w:rsidRPr="001963D2">
              <w:rPr>
                <w:sz w:val="24"/>
                <w:szCs w:val="24"/>
                <w:lang w:val="en" w:eastAsia="en-US"/>
              </w:rPr>
              <w:t xml:space="preserve"> t</w:t>
            </w:r>
            <w:r w:rsidR="00165E24" w:rsidRPr="001963D2">
              <w:rPr>
                <w:sz w:val="24"/>
                <w:szCs w:val="24"/>
                <w:lang w:val="vi-VN" w:eastAsia="en-US"/>
              </w:rPr>
              <w:t xml:space="preserve"> (hoặc tương tự)</w:t>
            </w:r>
          </w:p>
        </w:tc>
        <w:tc>
          <w:tcPr>
            <w:tcW w:w="768" w:type="dxa"/>
            <w:tcBorders>
              <w:top w:val="nil"/>
              <w:left w:val="single" w:sz="4" w:space="0" w:color="000000"/>
              <w:bottom w:val="nil"/>
              <w:right w:val="single" w:sz="4" w:space="0" w:color="000000"/>
            </w:tcBorders>
            <w:vAlign w:val="center"/>
          </w:tcPr>
          <w:p w14:paraId="7D7B6DC1"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032E8133"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0,025</w:t>
            </w:r>
          </w:p>
        </w:tc>
        <w:tc>
          <w:tcPr>
            <w:tcW w:w="975" w:type="dxa"/>
            <w:tcBorders>
              <w:top w:val="nil"/>
              <w:left w:val="single" w:sz="4" w:space="0" w:color="000000"/>
              <w:bottom w:val="nil"/>
              <w:right w:val="single" w:sz="4" w:space="0" w:color="000000"/>
            </w:tcBorders>
            <w:vAlign w:val="center"/>
          </w:tcPr>
          <w:p w14:paraId="2A1F2D36"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0,028</w:t>
            </w:r>
          </w:p>
        </w:tc>
        <w:tc>
          <w:tcPr>
            <w:tcW w:w="969" w:type="dxa"/>
            <w:tcBorders>
              <w:top w:val="nil"/>
              <w:left w:val="single" w:sz="4" w:space="0" w:color="000000"/>
              <w:bottom w:val="nil"/>
              <w:right w:val="single" w:sz="4" w:space="0" w:color="000000"/>
            </w:tcBorders>
            <w:vAlign w:val="center"/>
          </w:tcPr>
          <w:p w14:paraId="0916467E"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0,032</w:t>
            </w:r>
          </w:p>
        </w:tc>
        <w:tc>
          <w:tcPr>
            <w:tcW w:w="1022" w:type="dxa"/>
            <w:tcBorders>
              <w:top w:val="nil"/>
              <w:left w:val="single" w:sz="4" w:space="0" w:color="000000"/>
              <w:bottom w:val="nil"/>
              <w:right w:val="single" w:sz="4" w:space="0" w:color="000000"/>
            </w:tcBorders>
            <w:vAlign w:val="center"/>
          </w:tcPr>
          <w:p w14:paraId="369AFA09"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0,048</w:t>
            </w:r>
          </w:p>
        </w:tc>
      </w:tr>
      <w:tr w:rsidR="001963D2" w:rsidRPr="001963D2" w14:paraId="5B61CD8C"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57DB7992"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19D3C310"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6BEEFB4D" w14:textId="77777777" w:rsidR="00165E24" w:rsidRPr="001963D2" w:rsidRDefault="00165E24" w:rsidP="00FE0FCB">
            <w:pPr>
              <w:spacing w:before="0" w:after="0" w:line="312" w:lineRule="auto"/>
              <w:ind w:firstLine="0"/>
              <w:jc w:val="left"/>
              <w:rPr>
                <w:i/>
                <w:sz w:val="24"/>
                <w:szCs w:val="24"/>
                <w:lang w:val="en" w:eastAsia="en-US"/>
              </w:rPr>
            </w:pPr>
            <w:r w:rsidRPr="001963D2">
              <w:rPr>
                <w:sz w:val="24"/>
                <w:szCs w:val="24"/>
                <w:lang w:val="en" w:eastAsia="en-US"/>
              </w:rPr>
              <w:t>Ca nô 23 cv</w:t>
            </w:r>
          </w:p>
        </w:tc>
        <w:tc>
          <w:tcPr>
            <w:tcW w:w="768" w:type="dxa"/>
            <w:tcBorders>
              <w:top w:val="nil"/>
              <w:left w:val="single" w:sz="4" w:space="0" w:color="000000"/>
              <w:bottom w:val="nil"/>
              <w:right w:val="single" w:sz="4" w:space="0" w:color="000000"/>
            </w:tcBorders>
            <w:vAlign w:val="center"/>
          </w:tcPr>
          <w:p w14:paraId="4A2BA58B"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077AA6FB"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0,025</w:t>
            </w:r>
          </w:p>
        </w:tc>
        <w:tc>
          <w:tcPr>
            <w:tcW w:w="975" w:type="dxa"/>
            <w:tcBorders>
              <w:top w:val="nil"/>
              <w:left w:val="single" w:sz="4" w:space="0" w:color="000000"/>
              <w:bottom w:val="nil"/>
              <w:right w:val="single" w:sz="4" w:space="0" w:color="000000"/>
            </w:tcBorders>
            <w:vAlign w:val="center"/>
          </w:tcPr>
          <w:p w14:paraId="0764AABA"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0,028</w:t>
            </w:r>
          </w:p>
        </w:tc>
        <w:tc>
          <w:tcPr>
            <w:tcW w:w="969" w:type="dxa"/>
            <w:tcBorders>
              <w:top w:val="nil"/>
              <w:left w:val="single" w:sz="4" w:space="0" w:color="000000"/>
              <w:bottom w:val="nil"/>
              <w:right w:val="single" w:sz="4" w:space="0" w:color="000000"/>
            </w:tcBorders>
            <w:vAlign w:val="center"/>
          </w:tcPr>
          <w:p w14:paraId="3BF6563F"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0,032</w:t>
            </w:r>
          </w:p>
        </w:tc>
        <w:tc>
          <w:tcPr>
            <w:tcW w:w="1022" w:type="dxa"/>
            <w:tcBorders>
              <w:top w:val="nil"/>
              <w:left w:val="single" w:sz="4" w:space="0" w:color="000000"/>
              <w:bottom w:val="nil"/>
              <w:right w:val="single" w:sz="4" w:space="0" w:color="000000"/>
            </w:tcBorders>
            <w:vAlign w:val="center"/>
          </w:tcPr>
          <w:p w14:paraId="74577CF6"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0,048</w:t>
            </w:r>
          </w:p>
        </w:tc>
      </w:tr>
      <w:tr w:rsidR="001963D2" w:rsidRPr="001963D2" w14:paraId="5DA23CF5" w14:textId="77777777" w:rsidTr="00EE6B11">
        <w:trPr>
          <w:trHeight w:val="829"/>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52174827"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6237E744" w14:textId="77777777" w:rsidR="00165E24" w:rsidRPr="001963D2" w:rsidRDefault="00165E24" w:rsidP="00FE0FCB">
            <w:pPr>
              <w:widowControl w:val="0"/>
              <w:spacing w:before="0" w:after="0" w:line="312" w:lineRule="auto"/>
              <w:ind w:firstLine="0"/>
              <w:jc w:val="left"/>
              <w:rPr>
                <w:sz w:val="24"/>
                <w:szCs w:val="24"/>
                <w:lang w:val="en" w:eastAsia="en-US"/>
              </w:rPr>
            </w:pPr>
          </w:p>
        </w:tc>
        <w:tc>
          <w:tcPr>
            <w:tcW w:w="2273" w:type="dxa"/>
            <w:tcBorders>
              <w:top w:val="nil"/>
              <w:left w:val="single" w:sz="4" w:space="0" w:color="000000"/>
              <w:bottom w:val="single" w:sz="4" w:space="0" w:color="000000"/>
              <w:right w:val="single" w:sz="4" w:space="0" w:color="000000"/>
            </w:tcBorders>
            <w:vAlign w:val="center"/>
          </w:tcPr>
          <w:p w14:paraId="15B01983" w14:textId="77777777" w:rsidR="00165E24" w:rsidRPr="001963D2" w:rsidRDefault="00165E24" w:rsidP="00FE0FCB">
            <w:pPr>
              <w:spacing w:before="0" w:after="0" w:line="312" w:lineRule="auto"/>
              <w:ind w:firstLine="0"/>
              <w:jc w:val="left"/>
              <w:rPr>
                <w:sz w:val="24"/>
                <w:szCs w:val="24"/>
                <w:lang w:val="en" w:eastAsia="en-US"/>
              </w:rPr>
            </w:pPr>
            <w:r w:rsidRPr="001963D2">
              <w:rPr>
                <w:sz w:val="24"/>
                <w:szCs w:val="24"/>
                <w:lang w:val="en" w:eastAsia="en-US"/>
              </w:rPr>
              <w:t>Máy khác</w:t>
            </w:r>
          </w:p>
        </w:tc>
        <w:tc>
          <w:tcPr>
            <w:tcW w:w="768" w:type="dxa"/>
            <w:tcBorders>
              <w:top w:val="nil"/>
              <w:left w:val="single" w:sz="4" w:space="0" w:color="000000"/>
              <w:bottom w:val="single" w:sz="4" w:space="0" w:color="000000"/>
              <w:right w:val="single" w:sz="4" w:space="0" w:color="000000"/>
            </w:tcBorders>
            <w:vAlign w:val="center"/>
          </w:tcPr>
          <w:p w14:paraId="1FCF6918"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w:t>
            </w:r>
          </w:p>
        </w:tc>
        <w:tc>
          <w:tcPr>
            <w:tcW w:w="992" w:type="dxa"/>
            <w:tcBorders>
              <w:top w:val="nil"/>
              <w:left w:val="single" w:sz="4" w:space="0" w:color="000000"/>
              <w:bottom w:val="single" w:sz="4" w:space="0" w:color="000000"/>
              <w:right w:val="single" w:sz="4" w:space="0" w:color="000000"/>
            </w:tcBorders>
            <w:vAlign w:val="center"/>
          </w:tcPr>
          <w:p w14:paraId="72FF8187"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2</w:t>
            </w:r>
          </w:p>
        </w:tc>
        <w:tc>
          <w:tcPr>
            <w:tcW w:w="975" w:type="dxa"/>
            <w:tcBorders>
              <w:top w:val="nil"/>
              <w:left w:val="single" w:sz="4" w:space="0" w:color="000000"/>
              <w:bottom w:val="single" w:sz="4" w:space="0" w:color="000000"/>
              <w:right w:val="single" w:sz="4" w:space="0" w:color="000000"/>
            </w:tcBorders>
            <w:vAlign w:val="center"/>
          </w:tcPr>
          <w:p w14:paraId="4F1900A4"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2</w:t>
            </w:r>
          </w:p>
        </w:tc>
        <w:tc>
          <w:tcPr>
            <w:tcW w:w="969" w:type="dxa"/>
            <w:tcBorders>
              <w:top w:val="nil"/>
              <w:left w:val="single" w:sz="4" w:space="0" w:color="000000"/>
              <w:bottom w:val="single" w:sz="4" w:space="0" w:color="000000"/>
              <w:right w:val="single" w:sz="4" w:space="0" w:color="000000"/>
            </w:tcBorders>
            <w:vAlign w:val="center"/>
          </w:tcPr>
          <w:p w14:paraId="0D3A834D"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2</w:t>
            </w:r>
          </w:p>
        </w:tc>
        <w:tc>
          <w:tcPr>
            <w:tcW w:w="1022" w:type="dxa"/>
            <w:tcBorders>
              <w:top w:val="nil"/>
              <w:left w:val="single" w:sz="4" w:space="0" w:color="000000"/>
              <w:bottom w:val="single" w:sz="4" w:space="0" w:color="000000"/>
              <w:right w:val="single" w:sz="4" w:space="0" w:color="000000"/>
            </w:tcBorders>
            <w:vAlign w:val="center"/>
          </w:tcPr>
          <w:p w14:paraId="18CBCDC8" w14:textId="77777777" w:rsidR="00165E24" w:rsidRPr="001963D2" w:rsidRDefault="00165E24" w:rsidP="00FE0FCB">
            <w:pPr>
              <w:spacing w:before="0" w:after="0" w:line="312" w:lineRule="auto"/>
              <w:ind w:firstLine="0"/>
              <w:jc w:val="center"/>
              <w:rPr>
                <w:sz w:val="24"/>
                <w:szCs w:val="24"/>
                <w:lang w:val="en" w:eastAsia="en-US"/>
              </w:rPr>
            </w:pPr>
            <w:r w:rsidRPr="001963D2">
              <w:rPr>
                <w:sz w:val="24"/>
                <w:szCs w:val="24"/>
                <w:lang w:val="en" w:eastAsia="en-US"/>
              </w:rPr>
              <w:t>2</w:t>
            </w:r>
          </w:p>
        </w:tc>
      </w:tr>
      <w:tr w:rsidR="001963D2" w:rsidRPr="001963D2" w14:paraId="299B0F5A" w14:textId="77777777" w:rsidTr="00EE6B11">
        <w:trPr>
          <w:jc w:val="righ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14:paraId="340971E6" w14:textId="35A4B2FB"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lastRenderedPageBreak/>
              <w:t>NV</w:t>
            </w:r>
            <w:r w:rsidR="00357642" w:rsidRPr="001963D2">
              <w:rPr>
                <w:sz w:val="24"/>
                <w:szCs w:val="24"/>
                <w:lang w:val="en" w:eastAsia="en-US"/>
              </w:rPr>
              <w:t>HH</w:t>
            </w:r>
            <w:r w:rsidRPr="001963D2">
              <w:rPr>
                <w:sz w:val="24"/>
                <w:szCs w:val="24"/>
                <w:lang w:val="en" w:eastAsia="en-US"/>
              </w:rPr>
              <w:t>.1003</w:t>
            </w:r>
          </w:p>
        </w:tc>
        <w:tc>
          <w:tcPr>
            <w:tcW w:w="1478" w:type="dxa"/>
            <w:vMerge w:val="restart"/>
            <w:tcBorders>
              <w:top w:val="single" w:sz="4" w:space="0" w:color="000000"/>
              <w:left w:val="single" w:sz="4" w:space="0" w:color="000000"/>
              <w:bottom w:val="single" w:sz="4" w:space="0" w:color="000000"/>
              <w:right w:val="single" w:sz="4" w:space="0" w:color="000000"/>
            </w:tcBorders>
            <w:vAlign w:val="center"/>
          </w:tcPr>
          <w:p w14:paraId="696357CC" w14:textId="77777777" w:rsidR="00165E24" w:rsidRPr="001963D2" w:rsidRDefault="00165E24" w:rsidP="00FE0FCB">
            <w:pPr>
              <w:spacing w:before="0" w:after="0" w:line="240" w:lineRule="auto"/>
              <w:ind w:firstLine="0"/>
              <w:jc w:val="left"/>
              <w:rPr>
                <w:sz w:val="24"/>
                <w:szCs w:val="24"/>
                <w:lang w:val="en" w:eastAsia="en-US"/>
              </w:rPr>
            </w:pPr>
            <w:r w:rsidRPr="001963D2">
              <w:rPr>
                <w:sz w:val="24"/>
                <w:szCs w:val="24"/>
                <w:lang w:val="en" w:eastAsia="en-US"/>
              </w:rPr>
              <w:t>Nạo vét dưới nước bằng máy đào gầu dây ≤ 12m</w:t>
            </w:r>
            <w:r w:rsidRPr="001963D2">
              <w:rPr>
                <w:sz w:val="24"/>
                <w:szCs w:val="24"/>
                <w:vertAlign w:val="superscript"/>
                <w:lang w:val="en" w:eastAsia="en-US"/>
              </w:rPr>
              <w:t>3</w:t>
            </w:r>
            <w:sdt>
              <w:sdtPr>
                <w:rPr>
                  <w:sz w:val="24"/>
                  <w:szCs w:val="24"/>
                  <w:lang w:val="en" w:eastAsia="en-US"/>
                </w:rPr>
                <w:tag w:val="goog_rdk_3"/>
                <w:id w:val="-1848363991"/>
              </w:sdtPr>
              <w:sdtEndPr/>
              <w:sdtContent>
                <w:r w:rsidRPr="001963D2">
                  <w:rPr>
                    <w:rFonts w:eastAsia="Caudex"/>
                    <w:sz w:val="24"/>
                    <w:szCs w:val="24"/>
                    <w:lang w:val="en" w:eastAsia="en-US"/>
                  </w:rPr>
                  <w:t>, chiều sâu ≤ 6m</w:t>
                </w:r>
              </w:sdtContent>
            </w:sdt>
          </w:p>
        </w:tc>
        <w:tc>
          <w:tcPr>
            <w:tcW w:w="2273" w:type="dxa"/>
            <w:tcBorders>
              <w:top w:val="single" w:sz="4" w:space="0" w:color="000000"/>
              <w:left w:val="single" w:sz="4" w:space="0" w:color="000000"/>
              <w:bottom w:val="nil"/>
              <w:right w:val="single" w:sz="4" w:space="0" w:color="000000"/>
            </w:tcBorders>
            <w:vAlign w:val="center"/>
          </w:tcPr>
          <w:p w14:paraId="232C25BF" w14:textId="12FB4E98" w:rsidR="00165E24" w:rsidRPr="001963D2" w:rsidRDefault="00703A7F" w:rsidP="00FE0FCB">
            <w:pPr>
              <w:spacing w:before="0" w:after="0" w:line="240" w:lineRule="auto"/>
              <w:ind w:firstLine="0"/>
              <w:jc w:val="left"/>
              <w:rPr>
                <w:sz w:val="24"/>
                <w:szCs w:val="24"/>
                <w:lang w:val="en" w:eastAsia="en-US"/>
              </w:rPr>
            </w:pPr>
            <w:r w:rsidRPr="001963D2">
              <w:rPr>
                <w:i/>
                <w:sz w:val="24"/>
                <w:szCs w:val="24"/>
                <w:lang w:val="en" w:eastAsia="en-US"/>
              </w:rPr>
              <w:t>Nhân công 3,5/7</w:t>
            </w:r>
          </w:p>
        </w:tc>
        <w:tc>
          <w:tcPr>
            <w:tcW w:w="768" w:type="dxa"/>
            <w:tcBorders>
              <w:top w:val="single" w:sz="4" w:space="0" w:color="000000"/>
              <w:left w:val="single" w:sz="4" w:space="0" w:color="000000"/>
              <w:bottom w:val="nil"/>
              <w:right w:val="single" w:sz="4" w:space="0" w:color="000000"/>
            </w:tcBorders>
            <w:vAlign w:val="center"/>
          </w:tcPr>
          <w:p w14:paraId="6FB0D4CB"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công</w:t>
            </w:r>
          </w:p>
        </w:tc>
        <w:tc>
          <w:tcPr>
            <w:tcW w:w="992" w:type="dxa"/>
            <w:tcBorders>
              <w:top w:val="single" w:sz="4" w:space="0" w:color="000000"/>
              <w:left w:val="single" w:sz="4" w:space="0" w:color="000000"/>
              <w:bottom w:val="nil"/>
              <w:right w:val="single" w:sz="4" w:space="0" w:color="000000"/>
            </w:tcBorders>
            <w:vAlign w:val="center"/>
          </w:tcPr>
          <w:p w14:paraId="6DE069BA"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0,134</w:t>
            </w:r>
          </w:p>
        </w:tc>
        <w:tc>
          <w:tcPr>
            <w:tcW w:w="975" w:type="dxa"/>
            <w:tcBorders>
              <w:top w:val="single" w:sz="4" w:space="0" w:color="000000"/>
              <w:left w:val="single" w:sz="4" w:space="0" w:color="000000"/>
              <w:bottom w:val="nil"/>
              <w:right w:val="single" w:sz="4" w:space="0" w:color="000000"/>
            </w:tcBorders>
            <w:vAlign w:val="center"/>
          </w:tcPr>
          <w:p w14:paraId="5544F9AF"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0,151</w:t>
            </w:r>
          </w:p>
        </w:tc>
        <w:tc>
          <w:tcPr>
            <w:tcW w:w="969" w:type="dxa"/>
            <w:tcBorders>
              <w:top w:val="single" w:sz="4" w:space="0" w:color="000000"/>
              <w:left w:val="single" w:sz="4" w:space="0" w:color="000000"/>
              <w:bottom w:val="nil"/>
              <w:right w:val="single" w:sz="4" w:space="0" w:color="000000"/>
            </w:tcBorders>
            <w:vAlign w:val="center"/>
          </w:tcPr>
          <w:p w14:paraId="522B84D1"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0,168</w:t>
            </w:r>
          </w:p>
        </w:tc>
        <w:tc>
          <w:tcPr>
            <w:tcW w:w="1022" w:type="dxa"/>
            <w:tcBorders>
              <w:top w:val="single" w:sz="4" w:space="0" w:color="000000"/>
              <w:left w:val="single" w:sz="4" w:space="0" w:color="000000"/>
              <w:bottom w:val="nil"/>
              <w:right w:val="single" w:sz="4" w:space="0" w:color="000000"/>
            </w:tcBorders>
            <w:vAlign w:val="center"/>
          </w:tcPr>
          <w:p w14:paraId="6A932263" w14:textId="7E090B80"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0,2</w:t>
            </w:r>
            <w:r w:rsidR="005D1C79" w:rsidRPr="001963D2">
              <w:rPr>
                <w:sz w:val="24"/>
                <w:szCs w:val="24"/>
                <w:lang w:val="en" w:eastAsia="en-US"/>
              </w:rPr>
              <w:t>54</w:t>
            </w:r>
          </w:p>
        </w:tc>
      </w:tr>
      <w:tr w:rsidR="001963D2" w:rsidRPr="001963D2" w14:paraId="152860D0"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3CA8ABF0"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2DD8F187"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4064CB2F" w14:textId="77777777" w:rsidR="00B10816" w:rsidRPr="001963D2" w:rsidRDefault="00B10816" w:rsidP="00FE0FCB">
            <w:pPr>
              <w:spacing w:before="0" w:after="0" w:line="240" w:lineRule="auto"/>
              <w:ind w:firstLine="0"/>
              <w:jc w:val="left"/>
              <w:rPr>
                <w:i/>
                <w:sz w:val="24"/>
                <w:szCs w:val="24"/>
                <w:lang w:val="en" w:eastAsia="en-US"/>
              </w:rPr>
            </w:pPr>
          </w:p>
          <w:p w14:paraId="76B68BA0" w14:textId="3F7D2E44" w:rsidR="00165E24" w:rsidRPr="001963D2" w:rsidRDefault="00165E24" w:rsidP="00FE0FCB">
            <w:pPr>
              <w:spacing w:before="0" w:after="0" w:line="240" w:lineRule="auto"/>
              <w:ind w:firstLine="0"/>
              <w:jc w:val="left"/>
              <w:rPr>
                <w:i/>
                <w:sz w:val="24"/>
                <w:szCs w:val="24"/>
                <w:lang w:val="en" w:eastAsia="en-US"/>
              </w:rPr>
            </w:pPr>
            <w:r w:rsidRPr="001963D2">
              <w:rPr>
                <w:i/>
                <w:sz w:val="24"/>
                <w:szCs w:val="24"/>
                <w:lang w:val="en" w:eastAsia="en-US"/>
              </w:rPr>
              <w:t>Máy thi công</w:t>
            </w:r>
          </w:p>
        </w:tc>
        <w:tc>
          <w:tcPr>
            <w:tcW w:w="768" w:type="dxa"/>
            <w:tcBorders>
              <w:top w:val="nil"/>
              <w:left w:val="single" w:sz="4" w:space="0" w:color="000000"/>
              <w:bottom w:val="nil"/>
              <w:right w:val="single" w:sz="4" w:space="0" w:color="000000"/>
            </w:tcBorders>
            <w:vAlign w:val="center"/>
          </w:tcPr>
          <w:p w14:paraId="5417732F" w14:textId="77777777" w:rsidR="00165E24" w:rsidRPr="001963D2" w:rsidRDefault="00165E24" w:rsidP="00FE0FCB">
            <w:pPr>
              <w:spacing w:before="0" w:after="0" w:line="240" w:lineRule="auto"/>
              <w:ind w:firstLine="0"/>
              <w:jc w:val="center"/>
              <w:rPr>
                <w:sz w:val="24"/>
                <w:szCs w:val="24"/>
                <w:lang w:val="en" w:eastAsia="en-US"/>
              </w:rPr>
            </w:pPr>
          </w:p>
        </w:tc>
        <w:tc>
          <w:tcPr>
            <w:tcW w:w="992" w:type="dxa"/>
            <w:tcBorders>
              <w:top w:val="nil"/>
              <w:left w:val="single" w:sz="4" w:space="0" w:color="000000"/>
              <w:bottom w:val="nil"/>
              <w:right w:val="single" w:sz="4" w:space="0" w:color="000000"/>
            </w:tcBorders>
            <w:vAlign w:val="center"/>
          </w:tcPr>
          <w:p w14:paraId="22AAA7DF" w14:textId="77777777" w:rsidR="00165E24" w:rsidRPr="001963D2" w:rsidRDefault="00165E24" w:rsidP="00FE0FCB">
            <w:pPr>
              <w:spacing w:before="0" w:after="0" w:line="240" w:lineRule="auto"/>
              <w:ind w:firstLine="0"/>
              <w:jc w:val="center"/>
              <w:rPr>
                <w:sz w:val="24"/>
                <w:szCs w:val="24"/>
                <w:lang w:val="en" w:eastAsia="en-US"/>
              </w:rPr>
            </w:pPr>
          </w:p>
        </w:tc>
        <w:tc>
          <w:tcPr>
            <w:tcW w:w="975" w:type="dxa"/>
            <w:tcBorders>
              <w:top w:val="nil"/>
              <w:left w:val="single" w:sz="4" w:space="0" w:color="000000"/>
              <w:bottom w:val="nil"/>
              <w:right w:val="single" w:sz="4" w:space="0" w:color="000000"/>
            </w:tcBorders>
            <w:vAlign w:val="center"/>
          </w:tcPr>
          <w:p w14:paraId="07F6C8AB" w14:textId="77777777" w:rsidR="00165E24" w:rsidRPr="001963D2" w:rsidRDefault="00165E24" w:rsidP="00FE0FCB">
            <w:pPr>
              <w:spacing w:before="0" w:after="0" w:line="240" w:lineRule="auto"/>
              <w:ind w:firstLine="0"/>
              <w:jc w:val="center"/>
              <w:rPr>
                <w:sz w:val="24"/>
                <w:szCs w:val="24"/>
                <w:lang w:val="en" w:eastAsia="en-US"/>
              </w:rPr>
            </w:pPr>
          </w:p>
        </w:tc>
        <w:tc>
          <w:tcPr>
            <w:tcW w:w="969" w:type="dxa"/>
            <w:tcBorders>
              <w:top w:val="nil"/>
              <w:left w:val="single" w:sz="4" w:space="0" w:color="000000"/>
              <w:bottom w:val="nil"/>
              <w:right w:val="single" w:sz="4" w:space="0" w:color="000000"/>
            </w:tcBorders>
            <w:vAlign w:val="center"/>
          </w:tcPr>
          <w:p w14:paraId="217CF382" w14:textId="77777777" w:rsidR="00165E24" w:rsidRPr="001963D2" w:rsidRDefault="00165E24" w:rsidP="00FE0FCB">
            <w:pPr>
              <w:spacing w:before="0" w:after="0" w:line="240" w:lineRule="auto"/>
              <w:ind w:firstLine="0"/>
              <w:jc w:val="center"/>
              <w:rPr>
                <w:sz w:val="24"/>
                <w:szCs w:val="24"/>
                <w:lang w:val="en" w:eastAsia="en-US"/>
              </w:rPr>
            </w:pPr>
          </w:p>
        </w:tc>
        <w:tc>
          <w:tcPr>
            <w:tcW w:w="1022" w:type="dxa"/>
            <w:tcBorders>
              <w:top w:val="nil"/>
              <w:left w:val="single" w:sz="4" w:space="0" w:color="000000"/>
              <w:bottom w:val="nil"/>
              <w:right w:val="single" w:sz="4" w:space="0" w:color="000000"/>
            </w:tcBorders>
            <w:vAlign w:val="center"/>
          </w:tcPr>
          <w:p w14:paraId="51967C38" w14:textId="77777777" w:rsidR="00165E24" w:rsidRPr="001963D2" w:rsidRDefault="00165E24" w:rsidP="00FE0FCB">
            <w:pPr>
              <w:spacing w:before="0" w:after="0" w:line="240" w:lineRule="auto"/>
              <w:ind w:firstLine="0"/>
              <w:jc w:val="center"/>
              <w:rPr>
                <w:sz w:val="24"/>
                <w:szCs w:val="24"/>
                <w:lang w:val="en" w:eastAsia="en-US"/>
              </w:rPr>
            </w:pPr>
          </w:p>
        </w:tc>
      </w:tr>
      <w:tr w:rsidR="001963D2" w:rsidRPr="001963D2" w14:paraId="0D078492"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4916D7B0"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0C5D69C3"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76AF03C0" w14:textId="77777777" w:rsidR="00165E24" w:rsidRPr="001963D2" w:rsidRDefault="00165E24" w:rsidP="00FE0FCB">
            <w:pPr>
              <w:spacing w:before="0" w:after="0" w:line="240" w:lineRule="auto"/>
              <w:ind w:firstLine="0"/>
              <w:jc w:val="left"/>
              <w:rPr>
                <w:sz w:val="24"/>
                <w:szCs w:val="24"/>
                <w:lang w:val="en" w:eastAsia="en-US"/>
              </w:rPr>
            </w:pPr>
            <w:r w:rsidRPr="001963D2">
              <w:rPr>
                <w:sz w:val="24"/>
                <w:szCs w:val="24"/>
                <w:lang w:val="en" w:eastAsia="en-US"/>
              </w:rPr>
              <w:t>Máy đào gầu dây ≤ 12 m</w:t>
            </w:r>
            <w:r w:rsidRPr="001963D2">
              <w:rPr>
                <w:sz w:val="24"/>
                <w:szCs w:val="24"/>
                <w:vertAlign w:val="superscript"/>
                <w:lang w:val="en" w:eastAsia="en-US"/>
              </w:rPr>
              <w:t>3</w:t>
            </w:r>
          </w:p>
        </w:tc>
        <w:tc>
          <w:tcPr>
            <w:tcW w:w="768" w:type="dxa"/>
            <w:tcBorders>
              <w:top w:val="nil"/>
              <w:left w:val="single" w:sz="4" w:space="0" w:color="000000"/>
              <w:bottom w:val="nil"/>
              <w:right w:val="single" w:sz="4" w:space="0" w:color="000000"/>
            </w:tcBorders>
            <w:vAlign w:val="center"/>
          </w:tcPr>
          <w:p w14:paraId="332FD982"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4DB81456"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0,031</w:t>
            </w:r>
          </w:p>
        </w:tc>
        <w:tc>
          <w:tcPr>
            <w:tcW w:w="975" w:type="dxa"/>
            <w:tcBorders>
              <w:top w:val="nil"/>
              <w:left w:val="single" w:sz="4" w:space="0" w:color="000000"/>
              <w:bottom w:val="nil"/>
              <w:right w:val="single" w:sz="4" w:space="0" w:color="000000"/>
            </w:tcBorders>
            <w:vAlign w:val="center"/>
          </w:tcPr>
          <w:p w14:paraId="29F1055B"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0,035</w:t>
            </w:r>
          </w:p>
        </w:tc>
        <w:tc>
          <w:tcPr>
            <w:tcW w:w="969" w:type="dxa"/>
            <w:tcBorders>
              <w:top w:val="nil"/>
              <w:left w:val="single" w:sz="4" w:space="0" w:color="000000"/>
              <w:bottom w:val="nil"/>
              <w:right w:val="single" w:sz="4" w:space="0" w:color="000000"/>
            </w:tcBorders>
            <w:vAlign w:val="center"/>
          </w:tcPr>
          <w:p w14:paraId="1E672CEE"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0,039</w:t>
            </w:r>
          </w:p>
        </w:tc>
        <w:tc>
          <w:tcPr>
            <w:tcW w:w="1022" w:type="dxa"/>
            <w:tcBorders>
              <w:top w:val="nil"/>
              <w:left w:val="single" w:sz="4" w:space="0" w:color="000000"/>
              <w:bottom w:val="nil"/>
              <w:right w:val="single" w:sz="4" w:space="0" w:color="000000"/>
            </w:tcBorders>
            <w:vAlign w:val="center"/>
          </w:tcPr>
          <w:p w14:paraId="77337B20"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0,059</w:t>
            </w:r>
          </w:p>
        </w:tc>
      </w:tr>
      <w:tr w:rsidR="001963D2" w:rsidRPr="001963D2" w14:paraId="63C9E9CA"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747597F2"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5E5326FB"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370B65FE" w14:textId="74707523" w:rsidR="00165E24" w:rsidRPr="001963D2" w:rsidRDefault="00165E24" w:rsidP="00FE0FCB">
            <w:pPr>
              <w:spacing w:before="0" w:after="0" w:line="240" w:lineRule="auto"/>
              <w:ind w:firstLine="0"/>
              <w:jc w:val="left"/>
              <w:rPr>
                <w:i/>
                <w:sz w:val="24"/>
                <w:szCs w:val="24"/>
                <w:lang w:val="en" w:eastAsia="en-US"/>
              </w:rPr>
            </w:pPr>
            <w:r w:rsidRPr="001963D2">
              <w:rPr>
                <w:sz w:val="24"/>
                <w:szCs w:val="24"/>
                <w:lang w:val="en" w:eastAsia="en-US"/>
              </w:rPr>
              <w:t>Sà lan công tác 1000</w:t>
            </w:r>
            <w:r w:rsidR="00703A7F" w:rsidRPr="001963D2">
              <w:rPr>
                <w:sz w:val="24"/>
                <w:szCs w:val="24"/>
                <w:lang w:val="en" w:eastAsia="en-US"/>
              </w:rPr>
              <w:t xml:space="preserve"> t</w:t>
            </w:r>
          </w:p>
        </w:tc>
        <w:tc>
          <w:tcPr>
            <w:tcW w:w="768" w:type="dxa"/>
            <w:tcBorders>
              <w:top w:val="nil"/>
              <w:left w:val="single" w:sz="4" w:space="0" w:color="000000"/>
              <w:bottom w:val="nil"/>
              <w:right w:val="single" w:sz="4" w:space="0" w:color="000000"/>
            </w:tcBorders>
            <w:vAlign w:val="center"/>
          </w:tcPr>
          <w:p w14:paraId="4B548FF3"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06232C7B"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0,031</w:t>
            </w:r>
          </w:p>
        </w:tc>
        <w:tc>
          <w:tcPr>
            <w:tcW w:w="975" w:type="dxa"/>
            <w:tcBorders>
              <w:top w:val="nil"/>
              <w:left w:val="single" w:sz="4" w:space="0" w:color="000000"/>
              <w:bottom w:val="nil"/>
              <w:right w:val="single" w:sz="4" w:space="0" w:color="000000"/>
            </w:tcBorders>
            <w:vAlign w:val="center"/>
          </w:tcPr>
          <w:p w14:paraId="0E6E1DF0"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0,035</w:t>
            </w:r>
          </w:p>
        </w:tc>
        <w:tc>
          <w:tcPr>
            <w:tcW w:w="969" w:type="dxa"/>
            <w:tcBorders>
              <w:top w:val="nil"/>
              <w:left w:val="single" w:sz="4" w:space="0" w:color="000000"/>
              <w:bottom w:val="nil"/>
              <w:right w:val="single" w:sz="4" w:space="0" w:color="000000"/>
            </w:tcBorders>
            <w:vAlign w:val="center"/>
          </w:tcPr>
          <w:p w14:paraId="317F3CF5"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0,039</w:t>
            </w:r>
          </w:p>
        </w:tc>
        <w:tc>
          <w:tcPr>
            <w:tcW w:w="1022" w:type="dxa"/>
            <w:tcBorders>
              <w:top w:val="nil"/>
              <w:left w:val="single" w:sz="4" w:space="0" w:color="000000"/>
              <w:bottom w:val="nil"/>
              <w:right w:val="single" w:sz="4" w:space="0" w:color="000000"/>
            </w:tcBorders>
            <w:vAlign w:val="center"/>
          </w:tcPr>
          <w:p w14:paraId="79524264"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0,059</w:t>
            </w:r>
          </w:p>
        </w:tc>
      </w:tr>
      <w:tr w:rsidR="001963D2" w:rsidRPr="001963D2" w14:paraId="605B920F"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541AE723"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2722141D"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616A73AD" w14:textId="47D103F1" w:rsidR="00165E24" w:rsidRPr="001963D2" w:rsidRDefault="00952EF8" w:rsidP="00FE0FCB">
            <w:pPr>
              <w:spacing w:before="0" w:after="0" w:line="240" w:lineRule="auto"/>
              <w:ind w:firstLine="0"/>
              <w:jc w:val="left"/>
              <w:rPr>
                <w:i/>
                <w:sz w:val="24"/>
                <w:szCs w:val="24"/>
                <w:lang w:val="en" w:eastAsia="en-US"/>
              </w:rPr>
            </w:pPr>
            <w:r w:rsidRPr="001963D2">
              <w:rPr>
                <w:sz w:val="24"/>
                <w:szCs w:val="24"/>
                <w:lang w:val="en" w:eastAsia="en-US"/>
              </w:rPr>
              <w:t>Sà lan tự hành xả đáy</w:t>
            </w:r>
            <w:r w:rsidR="00165E24" w:rsidRPr="001963D2">
              <w:rPr>
                <w:sz w:val="24"/>
                <w:szCs w:val="24"/>
                <w:lang w:val="vi-VN" w:eastAsia="en-US"/>
              </w:rPr>
              <w:t xml:space="preserve"> </w:t>
            </w:r>
            <w:r w:rsidR="00165E24" w:rsidRPr="001963D2">
              <w:rPr>
                <w:sz w:val="24"/>
                <w:szCs w:val="24"/>
                <w:lang w:val="en" w:eastAsia="en-US"/>
              </w:rPr>
              <w:t>≤ 1200</w:t>
            </w:r>
            <w:r w:rsidR="00703A7F" w:rsidRPr="001963D2">
              <w:rPr>
                <w:sz w:val="24"/>
                <w:szCs w:val="24"/>
                <w:lang w:val="en" w:eastAsia="en-US"/>
              </w:rPr>
              <w:t xml:space="preserve"> t</w:t>
            </w:r>
            <w:r w:rsidR="00165E24" w:rsidRPr="001963D2">
              <w:rPr>
                <w:sz w:val="24"/>
                <w:szCs w:val="24"/>
                <w:lang w:val="vi-VN" w:eastAsia="en-US"/>
              </w:rPr>
              <w:t xml:space="preserve"> (hoặc tương tự)</w:t>
            </w:r>
          </w:p>
        </w:tc>
        <w:tc>
          <w:tcPr>
            <w:tcW w:w="768" w:type="dxa"/>
            <w:tcBorders>
              <w:top w:val="nil"/>
              <w:left w:val="single" w:sz="4" w:space="0" w:color="000000"/>
              <w:bottom w:val="nil"/>
              <w:right w:val="single" w:sz="4" w:space="0" w:color="000000"/>
            </w:tcBorders>
            <w:vAlign w:val="center"/>
          </w:tcPr>
          <w:p w14:paraId="4BE49734"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1B897A30"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0,015</w:t>
            </w:r>
          </w:p>
        </w:tc>
        <w:tc>
          <w:tcPr>
            <w:tcW w:w="975" w:type="dxa"/>
            <w:tcBorders>
              <w:top w:val="nil"/>
              <w:left w:val="single" w:sz="4" w:space="0" w:color="000000"/>
              <w:bottom w:val="nil"/>
              <w:right w:val="single" w:sz="4" w:space="0" w:color="000000"/>
            </w:tcBorders>
            <w:vAlign w:val="center"/>
          </w:tcPr>
          <w:p w14:paraId="0421442E"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0,018</w:t>
            </w:r>
          </w:p>
        </w:tc>
        <w:tc>
          <w:tcPr>
            <w:tcW w:w="969" w:type="dxa"/>
            <w:tcBorders>
              <w:top w:val="nil"/>
              <w:left w:val="single" w:sz="4" w:space="0" w:color="000000"/>
              <w:bottom w:val="nil"/>
              <w:right w:val="single" w:sz="4" w:space="0" w:color="000000"/>
            </w:tcBorders>
            <w:vAlign w:val="center"/>
          </w:tcPr>
          <w:p w14:paraId="0B4149CB"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0,020</w:t>
            </w:r>
          </w:p>
        </w:tc>
        <w:tc>
          <w:tcPr>
            <w:tcW w:w="1022" w:type="dxa"/>
            <w:tcBorders>
              <w:top w:val="nil"/>
              <w:left w:val="single" w:sz="4" w:space="0" w:color="000000"/>
              <w:bottom w:val="nil"/>
              <w:right w:val="single" w:sz="4" w:space="0" w:color="000000"/>
            </w:tcBorders>
            <w:vAlign w:val="center"/>
          </w:tcPr>
          <w:p w14:paraId="62B8A33F"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0,03</w:t>
            </w:r>
          </w:p>
        </w:tc>
      </w:tr>
      <w:tr w:rsidR="001963D2" w:rsidRPr="001963D2" w14:paraId="617D3C22"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33FF320D"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602FE613"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289A6070" w14:textId="77777777" w:rsidR="00165E24" w:rsidRPr="001963D2" w:rsidRDefault="00165E24" w:rsidP="00FE0FCB">
            <w:pPr>
              <w:spacing w:before="0" w:after="0" w:line="240" w:lineRule="auto"/>
              <w:ind w:firstLine="0"/>
              <w:jc w:val="left"/>
              <w:rPr>
                <w:i/>
                <w:sz w:val="24"/>
                <w:szCs w:val="24"/>
                <w:lang w:val="en" w:eastAsia="en-US"/>
              </w:rPr>
            </w:pPr>
            <w:r w:rsidRPr="001963D2">
              <w:rPr>
                <w:sz w:val="24"/>
                <w:szCs w:val="24"/>
                <w:lang w:val="en" w:eastAsia="en-US"/>
              </w:rPr>
              <w:t>Ca nô 23 cv</w:t>
            </w:r>
          </w:p>
        </w:tc>
        <w:tc>
          <w:tcPr>
            <w:tcW w:w="768" w:type="dxa"/>
            <w:tcBorders>
              <w:top w:val="nil"/>
              <w:left w:val="single" w:sz="4" w:space="0" w:color="000000"/>
              <w:bottom w:val="nil"/>
              <w:right w:val="single" w:sz="4" w:space="0" w:color="000000"/>
            </w:tcBorders>
            <w:vAlign w:val="center"/>
          </w:tcPr>
          <w:p w14:paraId="457273FE"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52D89FCE"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0,015</w:t>
            </w:r>
          </w:p>
        </w:tc>
        <w:tc>
          <w:tcPr>
            <w:tcW w:w="975" w:type="dxa"/>
            <w:tcBorders>
              <w:top w:val="nil"/>
              <w:left w:val="single" w:sz="4" w:space="0" w:color="000000"/>
              <w:bottom w:val="nil"/>
              <w:right w:val="single" w:sz="4" w:space="0" w:color="000000"/>
            </w:tcBorders>
            <w:vAlign w:val="center"/>
          </w:tcPr>
          <w:p w14:paraId="5B777514"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0,018</w:t>
            </w:r>
          </w:p>
        </w:tc>
        <w:tc>
          <w:tcPr>
            <w:tcW w:w="969" w:type="dxa"/>
            <w:tcBorders>
              <w:top w:val="nil"/>
              <w:left w:val="single" w:sz="4" w:space="0" w:color="000000"/>
              <w:bottom w:val="nil"/>
              <w:right w:val="single" w:sz="4" w:space="0" w:color="000000"/>
            </w:tcBorders>
            <w:vAlign w:val="center"/>
          </w:tcPr>
          <w:p w14:paraId="10D378E7"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0,020</w:t>
            </w:r>
          </w:p>
        </w:tc>
        <w:tc>
          <w:tcPr>
            <w:tcW w:w="1022" w:type="dxa"/>
            <w:tcBorders>
              <w:top w:val="nil"/>
              <w:left w:val="single" w:sz="4" w:space="0" w:color="000000"/>
              <w:bottom w:val="nil"/>
              <w:right w:val="single" w:sz="4" w:space="0" w:color="000000"/>
            </w:tcBorders>
            <w:vAlign w:val="center"/>
          </w:tcPr>
          <w:p w14:paraId="1BD1FA54"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0,03</w:t>
            </w:r>
          </w:p>
        </w:tc>
      </w:tr>
      <w:tr w:rsidR="001963D2" w:rsidRPr="001963D2" w14:paraId="6BDFC7ED" w14:textId="77777777" w:rsidTr="00EE6B11">
        <w:trPr>
          <w:trHeight w:val="567"/>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1C78D978"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633B8065"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2273" w:type="dxa"/>
            <w:tcBorders>
              <w:top w:val="nil"/>
              <w:left w:val="single" w:sz="4" w:space="0" w:color="000000"/>
              <w:bottom w:val="single" w:sz="4" w:space="0" w:color="000000"/>
              <w:right w:val="single" w:sz="4" w:space="0" w:color="000000"/>
            </w:tcBorders>
            <w:vAlign w:val="center"/>
          </w:tcPr>
          <w:p w14:paraId="7CB99E8B" w14:textId="77777777" w:rsidR="00165E24" w:rsidRPr="001963D2" w:rsidRDefault="00165E24" w:rsidP="00FE0FCB">
            <w:pPr>
              <w:spacing w:before="0" w:after="0" w:line="240" w:lineRule="auto"/>
              <w:ind w:firstLine="0"/>
              <w:jc w:val="left"/>
              <w:rPr>
                <w:i/>
                <w:sz w:val="24"/>
                <w:szCs w:val="24"/>
                <w:lang w:val="en" w:eastAsia="en-US"/>
              </w:rPr>
            </w:pPr>
            <w:r w:rsidRPr="001963D2">
              <w:rPr>
                <w:sz w:val="24"/>
                <w:szCs w:val="24"/>
                <w:lang w:val="en" w:eastAsia="en-US"/>
              </w:rPr>
              <w:t>Máy khác</w:t>
            </w:r>
          </w:p>
        </w:tc>
        <w:tc>
          <w:tcPr>
            <w:tcW w:w="768" w:type="dxa"/>
            <w:tcBorders>
              <w:top w:val="nil"/>
              <w:left w:val="single" w:sz="4" w:space="0" w:color="000000"/>
              <w:bottom w:val="single" w:sz="4" w:space="0" w:color="000000"/>
              <w:right w:val="single" w:sz="4" w:space="0" w:color="000000"/>
            </w:tcBorders>
            <w:vAlign w:val="center"/>
          </w:tcPr>
          <w:p w14:paraId="7804445C"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w:t>
            </w:r>
          </w:p>
        </w:tc>
        <w:tc>
          <w:tcPr>
            <w:tcW w:w="992" w:type="dxa"/>
            <w:tcBorders>
              <w:top w:val="nil"/>
              <w:left w:val="single" w:sz="4" w:space="0" w:color="000000"/>
              <w:bottom w:val="single" w:sz="4" w:space="0" w:color="000000"/>
              <w:right w:val="single" w:sz="4" w:space="0" w:color="000000"/>
            </w:tcBorders>
            <w:vAlign w:val="center"/>
          </w:tcPr>
          <w:p w14:paraId="56BF8604"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2</w:t>
            </w:r>
          </w:p>
        </w:tc>
        <w:tc>
          <w:tcPr>
            <w:tcW w:w="975" w:type="dxa"/>
            <w:tcBorders>
              <w:top w:val="nil"/>
              <w:left w:val="single" w:sz="4" w:space="0" w:color="000000"/>
              <w:bottom w:val="single" w:sz="4" w:space="0" w:color="000000"/>
              <w:right w:val="single" w:sz="4" w:space="0" w:color="000000"/>
            </w:tcBorders>
            <w:vAlign w:val="center"/>
          </w:tcPr>
          <w:p w14:paraId="0C852664"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2</w:t>
            </w:r>
          </w:p>
        </w:tc>
        <w:tc>
          <w:tcPr>
            <w:tcW w:w="969" w:type="dxa"/>
            <w:tcBorders>
              <w:top w:val="nil"/>
              <w:left w:val="single" w:sz="4" w:space="0" w:color="000000"/>
              <w:bottom w:val="single" w:sz="4" w:space="0" w:color="000000"/>
              <w:right w:val="single" w:sz="4" w:space="0" w:color="000000"/>
            </w:tcBorders>
            <w:vAlign w:val="center"/>
          </w:tcPr>
          <w:p w14:paraId="6B1E831F"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2</w:t>
            </w:r>
          </w:p>
        </w:tc>
        <w:tc>
          <w:tcPr>
            <w:tcW w:w="1022" w:type="dxa"/>
            <w:tcBorders>
              <w:top w:val="nil"/>
              <w:left w:val="single" w:sz="4" w:space="0" w:color="000000"/>
              <w:bottom w:val="single" w:sz="4" w:space="0" w:color="000000"/>
              <w:right w:val="single" w:sz="4" w:space="0" w:color="000000"/>
            </w:tcBorders>
            <w:vAlign w:val="center"/>
          </w:tcPr>
          <w:p w14:paraId="0C993054"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2</w:t>
            </w:r>
          </w:p>
        </w:tc>
      </w:tr>
      <w:tr w:rsidR="001963D2" w:rsidRPr="001963D2" w14:paraId="1B89C268" w14:textId="77777777" w:rsidTr="00EE6B11">
        <w:trPr>
          <w:jc w:val="righ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14:paraId="0305BEE5" w14:textId="7B87CEB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NV</w:t>
            </w:r>
            <w:r w:rsidR="00357642" w:rsidRPr="001963D2">
              <w:rPr>
                <w:sz w:val="24"/>
                <w:szCs w:val="24"/>
                <w:lang w:val="en" w:eastAsia="en-US"/>
              </w:rPr>
              <w:t>HH</w:t>
            </w:r>
            <w:r w:rsidRPr="001963D2">
              <w:rPr>
                <w:sz w:val="24"/>
                <w:szCs w:val="24"/>
                <w:lang w:val="en" w:eastAsia="en-US"/>
              </w:rPr>
              <w:t>.1004</w:t>
            </w:r>
          </w:p>
        </w:tc>
        <w:tc>
          <w:tcPr>
            <w:tcW w:w="1478" w:type="dxa"/>
            <w:vMerge w:val="restart"/>
            <w:tcBorders>
              <w:top w:val="single" w:sz="4" w:space="0" w:color="000000"/>
              <w:left w:val="single" w:sz="4" w:space="0" w:color="000000"/>
              <w:bottom w:val="single" w:sz="4" w:space="0" w:color="000000"/>
              <w:right w:val="single" w:sz="4" w:space="0" w:color="000000"/>
            </w:tcBorders>
            <w:vAlign w:val="center"/>
          </w:tcPr>
          <w:p w14:paraId="0E790AF8" w14:textId="07B8A826" w:rsidR="00165E24" w:rsidRPr="001963D2" w:rsidRDefault="00165E24" w:rsidP="00FE0FCB">
            <w:pPr>
              <w:spacing w:before="0" w:after="0" w:line="240" w:lineRule="auto"/>
              <w:ind w:firstLine="0"/>
              <w:jc w:val="left"/>
              <w:rPr>
                <w:sz w:val="24"/>
                <w:szCs w:val="24"/>
                <w:lang w:val="en" w:eastAsia="en-US"/>
              </w:rPr>
            </w:pPr>
            <w:r w:rsidRPr="001963D2">
              <w:rPr>
                <w:sz w:val="24"/>
                <w:szCs w:val="24"/>
                <w:lang w:val="en" w:eastAsia="en-US"/>
              </w:rPr>
              <w:t>Nạo vét dưới nước bằng máy đào gầu dây &gt; 12m</w:t>
            </w:r>
            <w:r w:rsidRPr="001963D2">
              <w:rPr>
                <w:sz w:val="24"/>
                <w:szCs w:val="24"/>
                <w:vertAlign w:val="superscript"/>
                <w:lang w:val="en" w:eastAsia="en-US"/>
              </w:rPr>
              <w:t>3</w:t>
            </w:r>
            <w:sdt>
              <w:sdtPr>
                <w:rPr>
                  <w:sz w:val="24"/>
                  <w:szCs w:val="24"/>
                  <w:lang w:val="en" w:eastAsia="en-US"/>
                </w:rPr>
                <w:tag w:val="goog_rdk_4"/>
                <w:id w:val="464191128"/>
              </w:sdtPr>
              <w:sdtEndPr/>
              <w:sdtContent>
                <w:r w:rsidRPr="001963D2">
                  <w:rPr>
                    <w:rFonts w:eastAsia="Caudex"/>
                    <w:sz w:val="24"/>
                    <w:szCs w:val="24"/>
                    <w:lang w:val="en" w:eastAsia="en-US"/>
                  </w:rPr>
                  <w:t>, chiều sâu ≤ 6m</w:t>
                </w:r>
              </w:sdtContent>
            </w:sdt>
          </w:p>
        </w:tc>
        <w:tc>
          <w:tcPr>
            <w:tcW w:w="2273" w:type="dxa"/>
            <w:tcBorders>
              <w:top w:val="single" w:sz="4" w:space="0" w:color="000000"/>
              <w:left w:val="single" w:sz="4" w:space="0" w:color="000000"/>
              <w:bottom w:val="nil"/>
              <w:right w:val="single" w:sz="4" w:space="0" w:color="000000"/>
            </w:tcBorders>
            <w:vAlign w:val="center"/>
          </w:tcPr>
          <w:p w14:paraId="54A69347" w14:textId="60E9E1D9" w:rsidR="00165E24" w:rsidRPr="001963D2" w:rsidRDefault="00703A7F" w:rsidP="00FE0FCB">
            <w:pPr>
              <w:spacing w:before="0" w:after="0" w:line="240" w:lineRule="auto"/>
              <w:ind w:firstLine="0"/>
              <w:jc w:val="left"/>
              <w:rPr>
                <w:sz w:val="24"/>
                <w:szCs w:val="24"/>
                <w:lang w:val="en" w:eastAsia="en-US"/>
              </w:rPr>
            </w:pPr>
            <w:r w:rsidRPr="001963D2">
              <w:rPr>
                <w:i/>
                <w:sz w:val="24"/>
                <w:szCs w:val="24"/>
                <w:lang w:val="en" w:eastAsia="en-US"/>
              </w:rPr>
              <w:t>Nhân công 3,5/7</w:t>
            </w:r>
          </w:p>
        </w:tc>
        <w:tc>
          <w:tcPr>
            <w:tcW w:w="768" w:type="dxa"/>
            <w:tcBorders>
              <w:top w:val="single" w:sz="4" w:space="0" w:color="000000"/>
              <w:left w:val="single" w:sz="4" w:space="0" w:color="000000"/>
              <w:bottom w:val="nil"/>
              <w:right w:val="single" w:sz="4" w:space="0" w:color="000000"/>
            </w:tcBorders>
            <w:vAlign w:val="center"/>
          </w:tcPr>
          <w:p w14:paraId="156CEAB4"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công</w:t>
            </w:r>
          </w:p>
        </w:tc>
        <w:tc>
          <w:tcPr>
            <w:tcW w:w="992" w:type="dxa"/>
            <w:tcBorders>
              <w:top w:val="single" w:sz="4" w:space="0" w:color="000000"/>
              <w:left w:val="single" w:sz="4" w:space="0" w:color="000000"/>
              <w:bottom w:val="nil"/>
              <w:right w:val="single" w:sz="4" w:space="0" w:color="000000"/>
            </w:tcBorders>
            <w:vAlign w:val="center"/>
          </w:tcPr>
          <w:p w14:paraId="0E74C20D"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0,091</w:t>
            </w:r>
          </w:p>
        </w:tc>
        <w:tc>
          <w:tcPr>
            <w:tcW w:w="975" w:type="dxa"/>
            <w:tcBorders>
              <w:top w:val="single" w:sz="4" w:space="0" w:color="000000"/>
              <w:left w:val="single" w:sz="4" w:space="0" w:color="000000"/>
              <w:bottom w:val="nil"/>
              <w:right w:val="single" w:sz="4" w:space="0" w:color="000000"/>
            </w:tcBorders>
            <w:vAlign w:val="center"/>
          </w:tcPr>
          <w:p w14:paraId="30452B37"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0,104</w:t>
            </w:r>
          </w:p>
        </w:tc>
        <w:tc>
          <w:tcPr>
            <w:tcW w:w="969" w:type="dxa"/>
            <w:tcBorders>
              <w:top w:val="single" w:sz="4" w:space="0" w:color="000000"/>
              <w:left w:val="single" w:sz="4" w:space="0" w:color="000000"/>
              <w:bottom w:val="nil"/>
              <w:right w:val="single" w:sz="4" w:space="0" w:color="000000"/>
            </w:tcBorders>
            <w:vAlign w:val="center"/>
          </w:tcPr>
          <w:p w14:paraId="6897A330"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0,116</w:t>
            </w:r>
          </w:p>
        </w:tc>
        <w:tc>
          <w:tcPr>
            <w:tcW w:w="1022" w:type="dxa"/>
            <w:tcBorders>
              <w:top w:val="single" w:sz="4" w:space="0" w:color="000000"/>
              <w:left w:val="single" w:sz="4" w:space="0" w:color="000000"/>
              <w:bottom w:val="nil"/>
              <w:right w:val="single" w:sz="4" w:space="0" w:color="000000"/>
            </w:tcBorders>
            <w:vAlign w:val="center"/>
          </w:tcPr>
          <w:p w14:paraId="1C5C49D9" w14:textId="74328461" w:rsidR="00165E24" w:rsidRPr="001963D2" w:rsidRDefault="00165E24" w:rsidP="00FE0FCB">
            <w:pPr>
              <w:spacing w:before="0" w:after="0" w:line="240" w:lineRule="auto"/>
              <w:ind w:firstLine="0"/>
              <w:jc w:val="center"/>
              <w:rPr>
                <w:sz w:val="24"/>
                <w:szCs w:val="24"/>
                <w:lang w:val="vi-VN" w:eastAsia="en-US"/>
              </w:rPr>
            </w:pPr>
            <w:r w:rsidRPr="001963D2">
              <w:rPr>
                <w:sz w:val="24"/>
                <w:szCs w:val="24"/>
                <w:lang w:val="en" w:eastAsia="en-US"/>
              </w:rPr>
              <w:t>0,17</w:t>
            </w:r>
            <w:r w:rsidR="007E448D" w:rsidRPr="001963D2">
              <w:rPr>
                <w:sz w:val="24"/>
                <w:szCs w:val="24"/>
                <w:lang w:val="vi-VN" w:eastAsia="en-US"/>
              </w:rPr>
              <w:t>6</w:t>
            </w:r>
          </w:p>
        </w:tc>
      </w:tr>
      <w:tr w:rsidR="001963D2" w:rsidRPr="001963D2" w14:paraId="623EF902"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0EF3C895"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3962A378"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1825F3EF" w14:textId="75D393CD" w:rsidR="00165E24" w:rsidRPr="001963D2" w:rsidRDefault="00165E24" w:rsidP="00FE0FCB">
            <w:pPr>
              <w:spacing w:before="0" w:after="0" w:line="240" w:lineRule="auto"/>
              <w:ind w:firstLine="0"/>
              <w:jc w:val="left"/>
              <w:rPr>
                <w:sz w:val="24"/>
                <w:szCs w:val="24"/>
                <w:lang w:val="en" w:eastAsia="en-US"/>
              </w:rPr>
            </w:pPr>
            <w:r w:rsidRPr="001963D2">
              <w:rPr>
                <w:i/>
                <w:sz w:val="24"/>
                <w:szCs w:val="24"/>
                <w:lang w:val="en" w:eastAsia="en-US"/>
              </w:rPr>
              <w:t>Máy thi công</w:t>
            </w:r>
          </w:p>
        </w:tc>
        <w:tc>
          <w:tcPr>
            <w:tcW w:w="768" w:type="dxa"/>
            <w:tcBorders>
              <w:top w:val="nil"/>
              <w:left w:val="single" w:sz="4" w:space="0" w:color="000000"/>
              <w:bottom w:val="nil"/>
              <w:right w:val="single" w:sz="4" w:space="0" w:color="000000"/>
            </w:tcBorders>
            <w:vAlign w:val="center"/>
          </w:tcPr>
          <w:p w14:paraId="030BDA4A" w14:textId="77777777" w:rsidR="00165E24" w:rsidRPr="001963D2" w:rsidRDefault="00165E24" w:rsidP="00FE0FCB">
            <w:pPr>
              <w:spacing w:before="0" w:after="0" w:line="240" w:lineRule="auto"/>
              <w:ind w:firstLine="0"/>
              <w:jc w:val="center"/>
              <w:rPr>
                <w:sz w:val="24"/>
                <w:szCs w:val="24"/>
                <w:lang w:val="en" w:eastAsia="en-US"/>
              </w:rPr>
            </w:pPr>
          </w:p>
        </w:tc>
        <w:tc>
          <w:tcPr>
            <w:tcW w:w="992" w:type="dxa"/>
            <w:tcBorders>
              <w:top w:val="nil"/>
              <w:left w:val="single" w:sz="4" w:space="0" w:color="000000"/>
              <w:bottom w:val="nil"/>
              <w:right w:val="single" w:sz="4" w:space="0" w:color="000000"/>
            </w:tcBorders>
            <w:vAlign w:val="center"/>
          </w:tcPr>
          <w:p w14:paraId="78C200C7" w14:textId="77777777" w:rsidR="00165E24" w:rsidRPr="001963D2" w:rsidRDefault="00165E24" w:rsidP="00FE0FCB">
            <w:pPr>
              <w:spacing w:before="0" w:after="0" w:line="240" w:lineRule="auto"/>
              <w:ind w:firstLine="0"/>
              <w:jc w:val="center"/>
              <w:rPr>
                <w:sz w:val="24"/>
                <w:szCs w:val="24"/>
                <w:lang w:val="en" w:eastAsia="en-US"/>
              </w:rPr>
            </w:pPr>
          </w:p>
        </w:tc>
        <w:tc>
          <w:tcPr>
            <w:tcW w:w="975" w:type="dxa"/>
            <w:tcBorders>
              <w:top w:val="nil"/>
              <w:left w:val="single" w:sz="4" w:space="0" w:color="000000"/>
              <w:bottom w:val="nil"/>
              <w:right w:val="single" w:sz="4" w:space="0" w:color="000000"/>
            </w:tcBorders>
            <w:vAlign w:val="center"/>
          </w:tcPr>
          <w:p w14:paraId="45A4BF77" w14:textId="77777777" w:rsidR="00165E24" w:rsidRPr="001963D2" w:rsidRDefault="00165E24" w:rsidP="00FE0FCB">
            <w:pPr>
              <w:spacing w:before="0" w:after="0" w:line="240" w:lineRule="auto"/>
              <w:ind w:firstLine="0"/>
              <w:jc w:val="center"/>
              <w:rPr>
                <w:sz w:val="24"/>
                <w:szCs w:val="24"/>
                <w:lang w:val="en" w:eastAsia="en-US"/>
              </w:rPr>
            </w:pPr>
          </w:p>
        </w:tc>
        <w:tc>
          <w:tcPr>
            <w:tcW w:w="969" w:type="dxa"/>
            <w:tcBorders>
              <w:top w:val="nil"/>
              <w:left w:val="single" w:sz="4" w:space="0" w:color="000000"/>
              <w:bottom w:val="nil"/>
              <w:right w:val="single" w:sz="4" w:space="0" w:color="000000"/>
            </w:tcBorders>
            <w:vAlign w:val="center"/>
          </w:tcPr>
          <w:p w14:paraId="5C521BA9" w14:textId="77777777" w:rsidR="00165E24" w:rsidRPr="001963D2" w:rsidRDefault="00165E24" w:rsidP="00FE0FCB">
            <w:pPr>
              <w:spacing w:before="0" w:after="0" w:line="240" w:lineRule="auto"/>
              <w:ind w:firstLine="0"/>
              <w:jc w:val="center"/>
              <w:rPr>
                <w:sz w:val="24"/>
                <w:szCs w:val="24"/>
                <w:lang w:val="en" w:eastAsia="en-US"/>
              </w:rPr>
            </w:pPr>
          </w:p>
        </w:tc>
        <w:tc>
          <w:tcPr>
            <w:tcW w:w="1022" w:type="dxa"/>
            <w:tcBorders>
              <w:top w:val="nil"/>
              <w:left w:val="single" w:sz="4" w:space="0" w:color="000000"/>
              <w:bottom w:val="nil"/>
              <w:right w:val="single" w:sz="4" w:space="0" w:color="000000"/>
            </w:tcBorders>
            <w:vAlign w:val="center"/>
          </w:tcPr>
          <w:p w14:paraId="54FBFDA8" w14:textId="77777777" w:rsidR="00165E24" w:rsidRPr="001963D2" w:rsidRDefault="00165E24" w:rsidP="00FE0FCB">
            <w:pPr>
              <w:spacing w:before="0" w:after="0" w:line="240" w:lineRule="auto"/>
              <w:ind w:firstLine="0"/>
              <w:jc w:val="center"/>
              <w:rPr>
                <w:sz w:val="24"/>
                <w:szCs w:val="24"/>
                <w:lang w:val="en" w:eastAsia="en-US"/>
              </w:rPr>
            </w:pPr>
          </w:p>
        </w:tc>
      </w:tr>
      <w:tr w:rsidR="001963D2" w:rsidRPr="001963D2" w14:paraId="78DA4E8F"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24E3BFE8"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5045FCA0"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27F95BB2" w14:textId="77777777" w:rsidR="00165E24" w:rsidRPr="001963D2" w:rsidRDefault="00165E24" w:rsidP="00FE0FCB">
            <w:pPr>
              <w:spacing w:before="0" w:after="0" w:line="240" w:lineRule="auto"/>
              <w:ind w:firstLine="0"/>
              <w:jc w:val="left"/>
              <w:rPr>
                <w:sz w:val="24"/>
                <w:szCs w:val="24"/>
                <w:lang w:val="en" w:eastAsia="en-US"/>
              </w:rPr>
            </w:pPr>
            <w:r w:rsidRPr="001963D2">
              <w:rPr>
                <w:sz w:val="24"/>
                <w:szCs w:val="24"/>
                <w:lang w:val="en" w:eastAsia="en-US"/>
              </w:rPr>
              <w:t>Máy đào gầu dây &gt; 12 m</w:t>
            </w:r>
            <w:r w:rsidRPr="001963D2">
              <w:rPr>
                <w:sz w:val="24"/>
                <w:szCs w:val="24"/>
                <w:vertAlign w:val="superscript"/>
                <w:lang w:val="en" w:eastAsia="en-US"/>
              </w:rPr>
              <w:t>3</w:t>
            </w:r>
          </w:p>
        </w:tc>
        <w:tc>
          <w:tcPr>
            <w:tcW w:w="768" w:type="dxa"/>
            <w:tcBorders>
              <w:top w:val="nil"/>
              <w:left w:val="single" w:sz="4" w:space="0" w:color="000000"/>
              <w:bottom w:val="nil"/>
              <w:right w:val="single" w:sz="4" w:space="0" w:color="000000"/>
            </w:tcBorders>
            <w:vAlign w:val="center"/>
          </w:tcPr>
          <w:p w14:paraId="243F7FC7"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3315AD0A"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0,021</w:t>
            </w:r>
          </w:p>
        </w:tc>
        <w:tc>
          <w:tcPr>
            <w:tcW w:w="975" w:type="dxa"/>
            <w:tcBorders>
              <w:top w:val="nil"/>
              <w:left w:val="single" w:sz="4" w:space="0" w:color="000000"/>
              <w:bottom w:val="nil"/>
              <w:right w:val="single" w:sz="4" w:space="0" w:color="000000"/>
            </w:tcBorders>
            <w:vAlign w:val="center"/>
          </w:tcPr>
          <w:p w14:paraId="619C37DD"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0,024</w:t>
            </w:r>
          </w:p>
        </w:tc>
        <w:tc>
          <w:tcPr>
            <w:tcW w:w="969" w:type="dxa"/>
            <w:tcBorders>
              <w:top w:val="nil"/>
              <w:left w:val="single" w:sz="4" w:space="0" w:color="000000"/>
              <w:bottom w:val="nil"/>
              <w:right w:val="single" w:sz="4" w:space="0" w:color="000000"/>
            </w:tcBorders>
            <w:vAlign w:val="center"/>
          </w:tcPr>
          <w:p w14:paraId="41181451"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0,027</w:t>
            </w:r>
          </w:p>
        </w:tc>
        <w:tc>
          <w:tcPr>
            <w:tcW w:w="1022" w:type="dxa"/>
            <w:tcBorders>
              <w:top w:val="nil"/>
              <w:left w:val="single" w:sz="4" w:space="0" w:color="000000"/>
              <w:bottom w:val="nil"/>
              <w:right w:val="single" w:sz="4" w:space="0" w:color="000000"/>
            </w:tcBorders>
            <w:vAlign w:val="center"/>
          </w:tcPr>
          <w:p w14:paraId="53D04B01"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0,041</w:t>
            </w:r>
          </w:p>
        </w:tc>
      </w:tr>
      <w:tr w:rsidR="001963D2" w:rsidRPr="001963D2" w14:paraId="7A847B85"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6A04C50C"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54085C5D"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5FCC310D" w14:textId="35399DA5" w:rsidR="00165E24" w:rsidRPr="001963D2" w:rsidRDefault="00165E24" w:rsidP="00FE0FCB">
            <w:pPr>
              <w:spacing w:before="0" w:after="0" w:line="240" w:lineRule="auto"/>
              <w:ind w:firstLine="0"/>
              <w:jc w:val="left"/>
              <w:rPr>
                <w:sz w:val="24"/>
                <w:szCs w:val="24"/>
                <w:lang w:val="en" w:eastAsia="en-US"/>
              </w:rPr>
            </w:pPr>
            <w:r w:rsidRPr="001963D2">
              <w:rPr>
                <w:sz w:val="24"/>
                <w:szCs w:val="24"/>
                <w:lang w:val="en" w:eastAsia="en-US"/>
              </w:rPr>
              <w:t>Sà lan công tác 1200</w:t>
            </w:r>
            <w:r w:rsidR="00703A7F" w:rsidRPr="001963D2">
              <w:rPr>
                <w:sz w:val="24"/>
                <w:szCs w:val="24"/>
                <w:lang w:val="en" w:eastAsia="en-US"/>
              </w:rPr>
              <w:t xml:space="preserve"> t</w:t>
            </w:r>
          </w:p>
        </w:tc>
        <w:tc>
          <w:tcPr>
            <w:tcW w:w="768" w:type="dxa"/>
            <w:tcBorders>
              <w:top w:val="nil"/>
              <w:left w:val="single" w:sz="4" w:space="0" w:color="000000"/>
              <w:bottom w:val="nil"/>
              <w:right w:val="single" w:sz="4" w:space="0" w:color="000000"/>
            </w:tcBorders>
            <w:vAlign w:val="center"/>
          </w:tcPr>
          <w:p w14:paraId="3782B4B0"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2C5A8C2B"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0,021</w:t>
            </w:r>
          </w:p>
        </w:tc>
        <w:tc>
          <w:tcPr>
            <w:tcW w:w="975" w:type="dxa"/>
            <w:tcBorders>
              <w:top w:val="nil"/>
              <w:left w:val="single" w:sz="4" w:space="0" w:color="000000"/>
              <w:bottom w:val="nil"/>
              <w:right w:val="single" w:sz="4" w:space="0" w:color="000000"/>
            </w:tcBorders>
            <w:vAlign w:val="center"/>
          </w:tcPr>
          <w:p w14:paraId="28C02B5C"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0,024</w:t>
            </w:r>
          </w:p>
        </w:tc>
        <w:tc>
          <w:tcPr>
            <w:tcW w:w="969" w:type="dxa"/>
            <w:tcBorders>
              <w:top w:val="nil"/>
              <w:left w:val="single" w:sz="4" w:space="0" w:color="000000"/>
              <w:bottom w:val="nil"/>
              <w:right w:val="single" w:sz="4" w:space="0" w:color="000000"/>
            </w:tcBorders>
            <w:vAlign w:val="center"/>
          </w:tcPr>
          <w:p w14:paraId="6F4C24D0"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0,027</w:t>
            </w:r>
          </w:p>
        </w:tc>
        <w:tc>
          <w:tcPr>
            <w:tcW w:w="1022" w:type="dxa"/>
            <w:tcBorders>
              <w:top w:val="nil"/>
              <w:left w:val="single" w:sz="4" w:space="0" w:color="000000"/>
              <w:bottom w:val="nil"/>
              <w:right w:val="single" w:sz="4" w:space="0" w:color="000000"/>
            </w:tcBorders>
            <w:vAlign w:val="center"/>
          </w:tcPr>
          <w:p w14:paraId="572D28D6"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0,041</w:t>
            </w:r>
          </w:p>
        </w:tc>
      </w:tr>
      <w:tr w:rsidR="001963D2" w:rsidRPr="001963D2" w14:paraId="40DE3096"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47839F18"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1F7B2646"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52781B01" w14:textId="3057BEB3" w:rsidR="00165E24" w:rsidRPr="001963D2" w:rsidRDefault="00952EF8" w:rsidP="00FE0FCB">
            <w:pPr>
              <w:spacing w:before="0" w:after="0" w:line="240" w:lineRule="auto"/>
              <w:ind w:firstLine="0"/>
              <w:jc w:val="left"/>
              <w:rPr>
                <w:sz w:val="24"/>
                <w:szCs w:val="24"/>
                <w:lang w:val="en" w:eastAsia="en-US"/>
              </w:rPr>
            </w:pPr>
            <w:r w:rsidRPr="001963D2">
              <w:rPr>
                <w:sz w:val="24"/>
                <w:szCs w:val="24"/>
                <w:lang w:val="en" w:eastAsia="en-US"/>
              </w:rPr>
              <w:t>Sà lan tự hành xả đáy</w:t>
            </w:r>
            <w:r w:rsidR="00165E24" w:rsidRPr="001963D2">
              <w:rPr>
                <w:sz w:val="24"/>
                <w:szCs w:val="24"/>
                <w:lang w:val="en" w:eastAsia="en-US"/>
              </w:rPr>
              <w:t xml:space="preserve"> &gt;1200</w:t>
            </w:r>
            <w:r w:rsidR="00703A7F" w:rsidRPr="001963D2">
              <w:rPr>
                <w:sz w:val="24"/>
                <w:szCs w:val="24"/>
                <w:lang w:val="en" w:eastAsia="en-US"/>
              </w:rPr>
              <w:t xml:space="preserve"> t</w:t>
            </w:r>
            <w:r w:rsidR="00165E24" w:rsidRPr="001963D2">
              <w:rPr>
                <w:sz w:val="24"/>
                <w:szCs w:val="24"/>
                <w:lang w:val="vi-VN" w:eastAsia="en-US"/>
              </w:rPr>
              <w:t xml:space="preserve"> (hoặc tương tự)</w:t>
            </w:r>
          </w:p>
        </w:tc>
        <w:tc>
          <w:tcPr>
            <w:tcW w:w="768" w:type="dxa"/>
            <w:tcBorders>
              <w:top w:val="nil"/>
              <w:left w:val="single" w:sz="4" w:space="0" w:color="000000"/>
              <w:bottom w:val="nil"/>
              <w:right w:val="single" w:sz="4" w:space="0" w:color="000000"/>
            </w:tcBorders>
            <w:vAlign w:val="center"/>
          </w:tcPr>
          <w:p w14:paraId="64B0CB74"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6D7A1607"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0,011</w:t>
            </w:r>
          </w:p>
        </w:tc>
        <w:tc>
          <w:tcPr>
            <w:tcW w:w="975" w:type="dxa"/>
            <w:tcBorders>
              <w:top w:val="nil"/>
              <w:left w:val="single" w:sz="4" w:space="0" w:color="000000"/>
              <w:bottom w:val="nil"/>
              <w:right w:val="single" w:sz="4" w:space="0" w:color="000000"/>
            </w:tcBorders>
            <w:vAlign w:val="center"/>
          </w:tcPr>
          <w:p w14:paraId="7FABF22A"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0,012</w:t>
            </w:r>
          </w:p>
        </w:tc>
        <w:tc>
          <w:tcPr>
            <w:tcW w:w="969" w:type="dxa"/>
            <w:tcBorders>
              <w:top w:val="nil"/>
              <w:left w:val="single" w:sz="4" w:space="0" w:color="000000"/>
              <w:bottom w:val="nil"/>
              <w:right w:val="single" w:sz="4" w:space="0" w:color="000000"/>
            </w:tcBorders>
            <w:vAlign w:val="center"/>
          </w:tcPr>
          <w:p w14:paraId="02763D8E"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0,014</w:t>
            </w:r>
          </w:p>
        </w:tc>
        <w:tc>
          <w:tcPr>
            <w:tcW w:w="1022" w:type="dxa"/>
            <w:tcBorders>
              <w:top w:val="nil"/>
              <w:left w:val="single" w:sz="4" w:space="0" w:color="000000"/>
              <w:bottom w:val="nil"/>
              <w:right w:val="single" w:sz="4" w:space="0" w:color="000000"/>
            </w:tcBorders>
            <w:vAlign w:val="center"/>
          </w:tcPr>
          <w:p w14:paraId="0D2433A6"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0,021</w:t>
            </w:r>
          </w:p>
        </w:tc>
      </w:tr>
      <w:tr w:rsidR="001963D2" w:rsidRPr="001963D2" w14:paraId="61031B31"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26FACDB1"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7EB1B65F"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02AE47C3" w14:textId="77777777" w:rsidR="00165E24" w:rsidRPr="001963D2" w:rsidRDefault="00165E24" w:rsidP="00FE0FCB">
            <w:pPr>
              <w:spacing w:before="0" w:after="0" w:line="240" w:lineRule="auto"/>
              <w:ind w:firstLine="0"/>
              <w:jc w:val="left"/>
              <w:rPr>
                <w:sz w:val="24"/>
                <w:szCs w:val="24"/>
                <w:lang w:val="en" w:eastAsia="en-US"/>
              </w:rPr>
            </w:pPr>
            <w:r w:rsidRPr="001963D2">
              <w:rPr>
                <w:sz w:val="24"/>
                <w:szCs w:val="24"/>
                <w:lang w:val="en" w:eastAsia="en-US"/>
              </w:rPr>
              <w:t>Ca nô 23 cv</w:t>
            </w:r>
          </w:p>
        </w:tc>
        <w:tc>
          <w:tcPr>
            <w:tcW w:w="768" w:type="dxa"/>
            <w:tcBorders>
              <w:top w:val="nil"/>
              <w:left w:val="single" w:sz="4" w:space="0" w:color="000000"/>
              <w:bottom w:val="nil"/>
              <w:right w:val="single" w:sz="4" w:space="0" w:color="000000"/>
            </w:tcBorders>
            <w:vAlign w:val="center"/>
          </w:tcPr>
          <w:p w14:paraId="7303B105"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6FAAFAF6"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0,011</w:t>
            </w:r>
          </w:p>
        </w:tc>
        <w:tc>
          <w:tcPr>
            <w:tcW w:w="975" w:type="dxa"/>
            <w:tcBorders>
              <w:top w:val="nil"/>
              <w:left w:val="single" w:sz="4" w:space="0" w:color="000000"/>
              <w:bottom w:val="nil"/>
              <w:right w:val="single" w:sz="4" w:space="0" w:color="000000"/>
            </w:tcBorders>
            <w:vAlign w:val="center"/>
          </w:tcPr>
          <w:p w14:paraId="0D6AA0BD"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0,012</w:t>
            </w:r>
          </w:p>
        </w:tc>
        <w:tc>
          <w:tcPr>
            <w:tcW w:w="969" w:type="dxa"/>
            <w:tcBorders>
              <w:top w:val="nil"/>
              <w:left w:val="single" w:sz="4" w:space="0" w:color="000000"/>
              <w:bottom w:val="nil"/>
              <w:right w:val="single" w:sz="4" w:space="0" w:color="000000"/>
            </w:tcBorders>
            <w:vAlign w:val="center"/>
          </w:tcPr>
          <w:p w14:paraId="4EA51F64"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0,014</w:t>
            </w:r>
          </w:p>
        </w:tc>
        <w:tc>
          <w:tcPr>
            <w:tcW w:w="1022" w:type="dxa"/>
            <w:tcBorders>
              <w:top w:val="nil"/>
              <w:left w:val="single" w:sz="4" w:space="0" w:color="000000"/>
              <w:bottom w:val="nil"/>
              <w:right w:val="single" w:sz="4" w:space="0" w:color="000000"/>
            </w:tcBorders>
            <w:vAlign w:val="center"/>
          </w:tcPr>
          <w:p w14:paraId="2FB22A07"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0,021</w:t>
            </w:r>
          </w:p>
        </w:tc>
      </w:tr>
      <w:tr w:rsidR="001963D2" w:rsidRPr="001963D2" w14:paraId="23D54943" w14:textId="77777777" w:rsidTr="00EE6B11">
        <w:trPr>
          <w:trHeight w:val="605"/>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4F372009"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10D4CF11" w14:textId="77777777" w:rsidR="00165E24" w:rsidRPr="001963D2" w:rsidRDefault="00165E24" w:rsidP="00FE0FCB">
            <w:pPr>
              <w:widowControl w:val="0"/>
              <w:spacing w:before="0" w:after="0" w:line="240" w:lineRule="auto"/>
              <w:ind w:firstLine="0"/>
              <w:jc w:val="left"/>
              <w:rPr>
                <w:sz w:val="24"/>
                <w:szCs w:val="24"/>
                <w:lang w:val="en" w:eastAsia="en-US"/>
              </w:rPr>
            </w:pPr>
          </w:p>
        </w:tc>
        <w:tc>
          <w:tcPr>
            <w:tcW w:w="2273" w:type="dxa"/>
            <w:tcBorders>
              <w:top w:val="nil"/>
              <w:left w:val="single" w:sz="4" w:space="0" w:color="000000"/>
              <w:bottom w:val="single" w:sz="4" w:space="0" w:color="000000"/>
              <w:right w:val="single" w:sz="4" w:space="0" w:color="000000"/>
            </w:tcBorders>
            <w:vAlign w:val="center"/>
          </w:tcPr>
          <w:p w14:paraId="4F1871D4" w14:textId="77777777" w:rsidR="00165E24" w:rsidRPr="001963D2" w:rsidRDefault="00165E24" w:rsidP="00FE0FCB">
            <w:pPr>
              <w:spacing w:before="0" w:after="0" w:line="240" w:lineRule="auto"/>
              <w:ind w:firstLine="0"/>
              <w:jc w:val="left"/>
              <w:rPr>
                <w:sz w:val="24"/>
                <w:szCs w:val="24"/>
                <w:lang w:val="en" w:eastAsia="en-US"/>
              </w:rPr>
            </w:pPr>
            <w:r w:rsidRPr="001963D2">
              <w:rPr>
                <w:sz w:val="24"/>
                <w:szCs w:val="24"/>
                <w:lang w:val="en" w:eastAsia="en-US"/>
              </w:rPr>
              <w:t>Máy khác</w:t>
            </w:r>
          </w:p>
        </w:tc>
        <w:tc>
          <w:tcPr>
            <w:tcW w:w="768" w:type="dxa"/>
            <w:tcBorders>
              <w:top w:val="nil"/>
              <w:left w:val="single" w:sz="4" w:space="0" w:color="000000"/>
              <w:bottom w:val="single" w:sz="4" w:space="0" w:color="000000"/>
              <w:right w:val="single" w:sz="4" w:space="0" w:color="000000"/>
            </w:tcBorders>
            <w:vAlign w:val="center"/>
          </w:tcPr>
          <w:p w14:paraId="77D3A3C2"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w:t>
            </w:r>
          </w:p>
        </w:tc>
        <w:tc>
          <w:tcPr>
            <w:tcW w:w="992" w:type="dxa"/>
            <w:tcBorders>
              <w:top w:val="nil"/>
              <w:left w:val="single" w:sz="4" w:space="0" w:color="000000"/>
              <w:bottom w:val="single" w:sz="4" w:space="0" w:color="000000"/>
              <w:right w:val="single" w:sz="4" w:space="0" w:color="000000"/>
            </w:tcBorders>
            <w:vAlign w:val="center"/>
          </w:tcPr>
          <w:p w14:paraId="0D3E5033"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2</w:t>
            </w:r>
          </w:p>
        </w:tc>
        <w:tc>
          <w:tcPr>
            <w:tcW w:w="975" w:type="dxa"/>
            <w:tcBorders>
              <w:top w:val="nil"/>
              <w:left w:val="single" w:sz="4" w:space="0" w:color="000000"/>
              <w:bottom w:val="single" w:sz="4" w:space="0" w:color="000000"/>
              <w:right w:val="single" w:sz="4" w:space="0" w:color="000000"/>
            </w:tcBorders>
            <w:vAlign w:val="center"/>
          </w:tcPr>
          <w:p w14:paraId="2A977EC8"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2</w:t>
            </w:r>
          </w:p>
        </w:tc>
        <w:tc>
          <w:tcPr>
            <w:tcW w:w="969" w:type="dxa"/>
            <w:tcBorders>
              <w:top w:val="nil"/>
              <w:left w:val="single" w:sz="4" w:space="0" w:color="000000"/>
              <w:bottom w:val="single" w:sz="4" w:space="0" w:color="000000"/>
              <w:right w:val="single" w:sz="4" w:space="0" w:color="000000"/>
            </w:tcBorders>
            <w:vAlign w:val="center"/>
          </w:tcPr>
          <w:p w14:paraId="10E798B9"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2</w:t>
            </w:r>
          </w:p>
        </w:tc>
        <w:tc>
          <w:tcPr>
            <w:tcW w:w="1022" w:type="dxa"/>
            <w:tcBorders>
              <w:top w:val="nil"/>
              <w:left w:val="single" w:sz="4" w:space="0" w:color="000000"/>
              <w:bottom w:val="single" w:sz="4" w:space="0" w:color="000000"/>
              <w:right w:val="single" w:sz="4" w:space="0" w:color="000000"/>
            </w:tcBorders>
            <w:vAlign w:val="center"/>
          </w:tcPr>
          <w:p w14:paraId="1FDAB16C" w14:textId="77777777" w:rsidR="00165E24" w:rsidRPr="001963D2" w:rsidRDefault="00165E24" w:rsidP="00FE0FCB">
            <w:pPr>
              <w:spacing w:before="0" w:after="0" w:line="240" w:lineRule="auto"/>
              <w:ind w:firstLine="0"/>
              <w:jc w:val="center"/>
              <w:rPr>
                <w:sz w:val="24"/>
                <w:szCs w:val="24"/>
                <w:lang w:val="en" w:eastAsia="en-US"/>
              </w:rPr>
            </w:pPr>
            <w:r w:rsidRPr="001963D2">
              <w:rPr>
                <w:sz w:val="24"/>
                <w:szCs w:val="24"/>
                <w:lang w:val="en" w:eastAsia="en-US"/>
              </w:rPr>
              <w:t>2</w:t>
            </w:r>
          </w:p>
        </w:tc>
      </w:tr>
      <w:tr w:rsidR="001963D2" w:rsidRPr="001963D2" w14:paraId="60A40EA8" w14:textId="77777777" w:rsidTr="00EE6B11">
        <w:trPr>
          <w:jc w:val="righ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14:paraId="48685EB0" w14:textId="688CE83D"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NV</w:t>
            </w:r>
            <w:r w:rsidR="00357642" w:rsidRPr="001963D2">
              <w:rPr>
                <w:sz w:val="24"/>
                <w:szCs w:val="24"/>
                <w:lang w:val="en" w:eastAsia="en-US"/>
              </w:rPr>
              <w:t>HH</w:t>
            </w:r>
            <w:r w:rsidRPr="001963D2">
              <w:rPr>
                <w:sz w:val="24"/>
                <w:szCs w:val="24"/>
                <w:lang w:val="en" w:eastAsia="en-US"/>
              </w:rPr>
              <w:t>.1005</w:t>
            </w:r>
          </w:p>
        </w:tc>
        <w:tc>
          <w:tcPr>
            <w:tcW w:w="1478" w:type="dxa"/>
            <w:vMerge w:val="restart"/>
            <w:tcBorders>
              <w:top w:val="single" w:sz="4" w:space="0" w:color="000000"/>
              <w:left w:val="single" w:sz="4" w:space="0" w:color="000000"/>
              <w:bottom w:val="single" w:sz="4" w:space="0" w:color="000000"/>
              <w:right w:val="single" w:sz="4" w:space="0" w:color="000000"/>
            </w:tcBorders>
            <w:vAlign w:val="center"/>
          </w:tcPr>
          <w:p w14:paraId="67056D7D" w14:textId="5160C027" w:rsidR="00165E24" w:rsidRPr="001963D2" w:rsidRDefault="00165E24" w:rsidP="00FE0FCB">
            <w:pPr>
              <w:spacing w:before="60" w:after="60"/>
              <w:ind w:firstLine="0"/>
              <w:jc w:val="left"/>
              <w:rPr>
                <w:sz w:val="24"/>
                <w:szCs w:val="24"/>
                <w:lang w:val="en" w:eastAsia="en-US"/>
              </w:rPr>
            </w:pPr>
            <w:r w:rsidRPr="001963D2">
              <w:rPr>
                <w:sz w:val="24"/>
                <w:szCs w:val="24"/>
                <w:lang w:val="en" w:eastAsia="en-US"/>
              </w:rPr>
              <w:t>Nạo vét dưới nước bằng máy đào gầu dây ≤5m</w:t>
            </w:r>
            <w:r w:rsidRPr="001963D2">
              <w:rPr>
                <w:sz w:val="24"/>
                <w:szCs w:val="24"/>
                <w:vertAlign w:val="superscript"/>
                <w:lang w:val="en" w:eastAsia="en-US"/>
              </w:rPr>
              <w:t>3</w:t>
            </w:r>
            <w:r w:rsidRPr="001963D2">
              <w:rPr>
                <w:sz w:val="24"/>
                <w:szCs w:val="24"/>
                <w:lang w:val="en" w:eastAsia="en-US"/>
              </w:rPr>
              <w:t>, chiều sâu &gt; 6-9m</w:t>
            </w:r>
          </w:p>
        </w:tc>
        <w:tc>
          <w:tcPr>
            <w:tcW w:w="2273" w:type="dxa"/>
            <w:tcBorders>
              <w:top w:val="single" w:sz="4" w:space="0" w:color="000000"/>
              <w:left w:val="single" w:sz="4" w:space="0" w:color="000000"/>
              <w:bottom w:val="nil"/>
              <w:right w:val="single" w:sz="4" w:space="0" w:color="000000"/>
            </w:tcBorders>
            <w:vAlign w:val="center"/>
          </w:tcPr>
          <w:p w14:paraId="56462F4C" w14:textId="588824D4" w:rsidR="00165E24" w:rsidRPr="001963D2" w:rsidRDefault="00703A7F" w:rsidP="00FE0FCB">
            <w:pPr>
              <w:spacing w:before="60" w:after="60"/>
              <w:ind w:firstLine="0"/>
              <w:jc w:val="left"/>
              <w:rPr>
                <w:i/>
                <w:sz w:val="24"/>
                <w:szCs w:val="24"/>
                <w:lang w:val="en" w:eastAsia="en-US"/>
              </w:rPr>
            </w:pPr>
            <w:r w:rsidRPr="001963D2">
              <w:rPr>
                <w:i/>
                <w:sz w:val="24"/>
                <w:szCs w:val="24"/>
                <w:lang w:val="en" w:eastAsia="en-US"/>
              </w:rPr>
              <w:t>Nhân công 3,5/7</w:t>
            </w:r>
          </w:p>
        </w:tc>
        <w:tc>
          <w:tcPr>
            <w:tcW w:w="768" w:type="dxa"/>
            <w:tcBorders>
              <w:top w:val="single" w:sz="4" w:space="0" w:color="000000"/>
              <w:left w:val="single" w:sz="4" w:space="0" w:color="000000"/>
              <w:bottom w:val="nil"/>
              <w:right w:val="single" w:sz="4" w:space="0" w:color="000000"/>
            </w:tcBorders>
            <w:vAlign w:val="center"/>
          </w:tcPr>
          <w:p w14:paraId="5D915D1C"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công</w:t>
            </w:r>
          </w:p>
        </w:tc>
        <w:tc>
          <w:tcPr>
            <w:tcW w:w="992" w:type="dxa"/>
            <w:tcBorders>
              <w:top w:val="single" w:sz="4" w:space="0" w:color="000000"/>
              <w:left w:val="single" w:sz="4" w:space="0" w:color="000000"/>
              <w:bottom w:val="nil"/>
              <w:right w:val="single" w:sz="4" w:space="0" w:color="000000"/>
            </w:tcBorders>
            <w:vAlign w:val="center"/>
          </w:tcPr>
          <w:p w14:paraId="2CADE798"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0,345</w:t>
            </w:r>
          </w:p>
        </w:tc>
        <w:tc>
          <w:tcPr>
            <w:tcW w:w="975" w:type="dxa"/>
            <w:tcBorders>
              <w:top w:val="single" w:sz="4" w:space="0" w:color="000000"/>
              <w:left w:val="single" w:sz="4" w:space="0" w:color="000000"/>
              <w:bottom w:val="nil"/>
              <w:right w:val="single" w:sz="4" w:space="0" w:color="000000"/>
            </w:tcBorders>
            <w:vAlign w:val="center"/>
          </w:tcPr>
          <w:p w14:paraId="269A85B1"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0,396</w:t>
            </w:r>
          </w:p>
        </w:tc>
        <w:tc>
          <w:tcPr>
            <w:tcW w:w="969" w:type="dxa"/>
            <w:tcBorders>
              <w:top w:val="single" w:sz="4" w:space="0" w:color="000000"/>
              <w:left w:val="single" w:sz="4" w:space="0" w:color="000000"/>
              <w:bottom w:val="nil"/>
              <w:right w:val="single" w:sz="4" w:space="0" w:color="000000"/>
            </w:tcBorders>
            <w:vAlign w:val="center"/>
          </w:tcPr>
          <w:p w14:paraId="1107981E"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0,448</w:t>
            </w:r>
          </w:p>
        </w:tc>
        <w:tc>
          <w:tcPr>
            <w:tcW w:w="1022" w:type="dxa"/>
            <w:tcBorders>
              <w:top w:val="single" w:sz="4" w:space="0" w:color="000000"/>
              <w:left w:val="single" w:sz="4" w:space="0" w:color="000000"/>
              <w:bottom w:val="nil"/>
              <w:right w:val="single" w:sz="4" w:space="0" w:color="000000"/>
            </w:tcBorders>
            <w:vAlign w:val="center"/>
          </w:tcPr>
          <w:p w14:paraId="6B636EF1" w14:textId="286A82D7" w:rsidR="00165E24" w:rsidRPr="001963D2" w:rsidRDefault="00165E24" w:rsidP="00FE0FCB">
            <w:pPr>
              <w:spacing w:before="60" w:after="60"/>
              <w:ind w:firstLine="0"/>
              <w:jc w:val="center"/>
              <w:rPr>
                <w:sz w:val="24"/>
                <w:szCs w:val="24"/>
                <w:lang w:val="vi-VN" w:eastAsia="en-US"/>
              </w:rPr>
            </w:pPr>
            <w:r w:rsidRPr="001963D2">
              <w:rPr>
                <w:sz w:val="24"/>
                <w:szCs w:val="24"/>
                <w:lang w:val="en" w:eastAsia="en-US"/>
              </w:rPr>
              <w:t>0,6</w:t>
            </w:r>
            <w:r w:rsidR="000C0D02" w:rsidRPr="001963D2">
              <w:rPr>
                <w:sz w:val="24"/>
                <w:szCs w:val="24"/>
                <w:lang w:val="vi-VN" w:eastAsia="en-US"/>
              </w:rPr>
              <w:t>69</w:t>
            </w:r>
          </w:p>
        </w:tc>
      </w:tr>
      <w:tr w:rsidR="001963D2" w:rsidRPr="001963D2" w14:paraId="7EFC2761"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10D32DA8" w14:textId="77777777" w:rsidR="00165E24" w:rsidRPr="001963D2" w:rsidRDefault="00165E24" w:rsidP="00FE0FCB">
            <w:pPr>
              <w:widowControl w:val="0"/>
              <w:spacing w:before="60" w:after="6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108B4BB8" w14:textId="77777777" w:rsidR="00165E24" w:rsidRPr="001963D2" w:rsidRDefault="00165E24" w:rsidP="00FE0FCB">
            <w:pPr>
              <w:widowControl w:val="0"/>
              <w:spacing w:before="60" w:after="6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4AE48279" w14:textId="77777777" w:rsidR="00165E24" w:rsidRPr="001963D2" w:rsidRDefault="00165E24" w:rsidP="00FE0FCB">
            <w:pPr>
              <w:spacing w:before="60" w:after="60"/>
              <w:ind w:firstLine="0"/>
              <w:jc w:val="left"/>
              <w:rPr>
                <w:i/>
                <w:sz w:val="24"/>
                <w:szCs w:val="24"/>
                <w:lang w:val="en" w:eastAsia="en-US"/>
              </w:rPr>
            </w:pPr>
            <w:r w:rsidRPr="001963D2">
              <w:rPr>
                <w:i/>
                <w:sz w:val="24"/>
                <w:szCs w:val="24"/>
                <w:lang w:val="en" w:eastAsia="en-US"/>
              </w:rPr>
              <w:t>Máy thi công</w:t>
            </w:r>
          </w:p>
        </w:tc>
        <w:tc>
          <w:tcPr>
            <w:tcW w:w="768" w:type="dxa"/>
            <w:tcBorders>
              <w:top w:val="nil"/>
              <w:left w:val="single" w:sz="4" w:space="0" w:color="000000"/>
              <w:bottom w:val="nil"/>
              <w:right w:val="single" w:sz="4" w:space="0" w:color="000000"/>
            </w:tcBorders>
            <w:vAlign w:val="center"/>
          </w:tcPr>
          <w:p w14:paraId="3B6E3160" w14:textId="77777777" w:rsidR="00165E24" w:rsidRPr="001963D2" w:rsidRDefault="00165E24" w:rsidP="00FE0FCB">
            <w:pPr>
              <w:spacing w:before="60" w:after="60"/>
              <w:ind w:firstLine="0"/>
              <w:jc w:val="center"/>
              <w:rPr>
                <w:sz w:val="24"/>
                <w:szCs w:val="24"/>
                <w:lang w:val="en" w:eastAsia="en-US"/>
              </w:rPr>
            </w:pPr>
          </w:p>
        </w:tc>
        <w:tc>
          <w:tcPr>
            <w:tcW w:w="992" w:type="dxa"/>
            <w:tcBorders>
              <w:top w:val="nil"/>
              <w:left w:val="single" w:sz="4" w:space="0" w:color="000000"/>
              <w:bottom w:val="nil"/>
              <w:right w:val="single" w:sz="4" w:space="0" w:color="000000"/>
            </w:tcBorders>
            <w:vAlign w:val="center"/>
          </w:tcPr>
          <w:p w14:paraId="0D690C6A" w14:textId="77777777" w:rsidR="00165E24" w:rsidRPr="001963D2" w:rsidRDefault="00165E24" w:rsidP="00FE0FCB">
            <w:pPr>
              <w:spacing w:before="60" w:after="60"/>
              <w:ind w:firstLine="0"/>
              <w:jc w:val="center"/>
              <w:rPr>
                <w:sz w:val="24"/>
                <w:szCs w:val="24"/>
                <w:lang w:val="en" w:eastAsia="en-US"/>
              </w:rPr>
            </w:pPr>
          </w:p>
        </w:tc>
        <w:tc>
          <w:tcPr>
            <w:tcW w:w="975" w:type="dxa"/>
            <w:tcBorders>
              <w:top w:val="nil"/>
              <w:left w:val="single" w:sz="4" w:space="0" w:color="000000"/>
              <w:bottom w:val="nil"/>
              <w:right w:val="single" w:sz="4" w:space="0" w:color="000000"/>
            </w:tcBorders>
            <w:vAlign w:val="center"/>
          </w:tcPr>
          <w:p w14:paraId="120DFE80" w14:textId="77777777" w:rsidR="00165E24" w:rsidRPr="001963D2" w:rsidRDefault="00165E24" w:rsidP="00FE0FCB">
            <w:pPr>
              <w:spacing w:before="60" w:after="60"/>
              <w:ind w:firstLine="0"/>
              <w:jc w:val="center"/>
              <w:rPr>
                <w:sz w:val="24"/>
                <w:szCs w:val="24"/>
                <w:lang w:val="en" w:eastAsia="en-US"/>
              </w:rPr>
            </w:pPr>
          </w:p>
        </w:tc>
        <w:tc>
          <w:tcPr>
            <w:tcW w:w="969" w:type="dxa"/>
            <w:tcBorders>
              <w:top w:val="nil"/>
              <w:left w:val="single" w:sz="4" w:space="0" w:color="000000"/>
              <w:bottom w:val="nil"/>
              <w:right w:val="single" w:sz="4" w:space="0" w:color="000000"/>
            </w:tcBorders>
            <w:vAlign w:val="center"/>
          </w:tcPr>
          <w:p w14:paraId="3DE92C9F" w14:textId="77777777" w:rsidR="00165E24" w:rsidRPr="001963D2" w:rsidRDefault="00165E24" w:rsidP="00FE0FCB">
            <w:pPr>
              <w:spacing w:before="60" w:after="60"/>
              <w:ind w:firstLine="0"/>
              <w:jc w:val="center"/>
              <w:rPr>
                <w:sz w:val="24"/>
                <w:szCs w:val="24"/>
                <w:lang w:val="en" w:eastAsia="en-US"/>
              </w:rPr>
            </w:pPr>
          </w:p>
        </w:tc>
        <w:tc>
          <w:tcPr>
            <w:tcW w:w="1022" w:type="dxa"/>
            <w:tcBorders>
              <w:top w:val="nil"/>
              <w:left w:val="single" w:sz="4" w:space="0" w:color="000000"/>
              <w:bottom w:val="nil"/>
              <w:right w:val="single" w:sz="4" w:space="0" w:color="000000"/>
            </w:tcBorders>
            <w:vAlign w:val="center"/>
          </w:tcPr>
          <w:p w14:paraId="3561AB7A" w14:textId="77777777" w:rsidR="00165E24" w:rsidRPr="001963D2" w:rsidRDefault="00165E24" w:rsidP="00FE0FCB">
            <w:pPr>
              <w:spacing w:before="60" w:after="60"/>
              <w:ind w:firstLine="0"/>
              <w:jc w:val="center"/>
              <w:rPr>
                <w:sz w:val="24"/>
                <w:szCs w:val="24"/>
                <w:lang w:val="en" w:eastAsia="en-US"/>
              </w:rPr>
            </w:pPr>
          </w:p>
        </w:tc>
      </w:tr>
      <w:tr w:rsidR="001963D2" w:rsidRPr="001963D2" w14:paraId="1C245A49"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2A7FC00E" w14:textId="77777777" w:rsidR="00165E24" w:rsidRPr="001963D2" w:rsidRDefault="00165E24" w:rsidP="00FE0FCB">
            <w:pPr>
              <w:widowControl w:val="0"/>
              <w:spacing w:before="60" w:after="6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01F7B0D5" w14:textId="77777777" w:rsidR="00165E24" w:rsidRPr="001963D2" w:rsidRDefault="00165E24" w:rsidP="00FE0FCB">
            <w:pPr>
              <w:widowControl w:val="0"/>
              <w:spacing w:before="60" w:after="6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16478365" w14:textId="77777777" w:rsidR="00165E24" w:rsidRPr="001963D2" w:rsidRDefault="00165E24" w:rsidP="00FE0FCB">
            <w:pPr>
              <w:spacing w:before="60" w:after="60"/>
              <w:ind w:firstLine="0"/>
              <w:jc w:val="left"/>
              <w:rPr>
                <w:sz w:val="24"/>
                <w:szCs w:val="24"/>
                <w:lang w:val="en" w:eastAsia="en-US"/>
              </w:rPr>
            </w:pPr>
            <w:r w:rsidRPr="001963D2">
              <w:rPr>
                <w:sz w:val="24"/>
                <w:szCs w:val="24"/>
                <w:lang w:val="en" w:eastAsia="en-US"/>
              </w:rPr>
              <w:t>Máy đào gầu dây ≤ 5m</w:t>
            </w:r>
            <w:r w:rsidRPr="001963D2">
              <w:rPr>
                <w:sz w:val="24"/>
                <w:szCs w:val="24"/>
                <w:vertAlign w:val="superscript"/>
                <w:lang w:val="en" w:eastAsia="en-US"/>
              </w:rPr>
              <w:t>3</w:t>
            </w:r>
          </w:p>
        </w:tc>
        <w:tc>
          <w:tcPr>
            <w:tcW w:w="768" w:type="dxa"/>
            <w:tcBorders>
              <w:top w:val="nil"/>
              <w:left w:val="single" w:sz="4" w:space="0" w:color="000000"/>
              <w:bottom w:val="nil"/>
              <w:right w:val="single" w:sz="4" w:space="0" w:color="000000"/>
            </w:tcBorders>
            <w:vAlign w:val="center"/>
          </w:tcPr>
          <w:p w14:paraId="50886D05"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1CCB338F"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0,107</w:t>
            </w:r>
          </w:p>
        </w:tc>
        <w:tc>
          <w:tcPr>
            <w:tcW w:w="975" w:type="dxa"/>
            <w:tcBorders>
              <w:top w:val="nil"/>
              <w:left w:val="single" w:sz="4" w:space="0" w:color="000000"/>
              <w:bottom w:val="nil"/>
              <w:right w:val="single" w:sz="4" w:space="0" w:color="000000"/>
            </w:tcBorders>
            <w:vAlign w:val="center"/>
          </w:tcPr>
          <w:p w14:paraId="3A85A727"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0,123</w:t>
            </w:r>
          </w:p>
        </w:tc>
        <w:tc>
          <w:tcPr>
            <w:tcW w:w="969" w:type="dxa"/>
            <w:tcBorders>
              <w:top w:val="nil"/>
              <w:left w:val="single" w:sz="4" w:space="0" w:color="000000"/>
              <w:bottom w:val="nil"/>
              <w:right w:val="single" w:sz="4" w:space="0" w:color="000000"/>
            </w:tcBorders>
            <w:vAlign w:val="center"/>
          </w:tcPr>
          <w:p w14:paraId="346A5178"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0,139</w:t>
            </w:r>
          </w:p>
        </w:tc>
        <w:tc>
          <w:tcPr>
            <w:tcW w:w="1022" w:type="dxa"/>
            <w:tcBorders>
              <w:top w:val="nil"/>
              <w:left w:val="single" w:sz="4" w:space="0" w:color="000000"/>
              <w:bottom w:val="nil"/>
              <w:right w:val="single" w:sz="4" w:space="0" w:color="000000"/>
            </w:tcBorders>
            <w:vAlign w:val="center"/>
          </w:tcPr>
          <w:p w14:paraId="6DC43B50"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0,209</w:t>
            </w:r>
          </w:p>
        </w:tc>
      </w:tr>
      <w:tr w:rsidR="001963D2" w:rsidRPr="001963D2" w14:paraId="0468C595"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39A85D7D" w14:textId="77777777" w:rsidR="00165E24" w:rsidRPr="001963D2" w:rsidRDefault="00165E24" w:rsidP="00FE0FCB">
            <w:pPr>
              <w:widowControl w:val="0"/>
              <w:spacing w:before="60" w:after="6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0B175C61" w14:textId="77777777" w:rsidR="00165E24" w:rsidRPr="001963D2" w:rsidRDefault="00165E24" w:rsidP="00FE0FCB">
            <w:pPr>
              <w:widowControl w:val="0"/>
              <w:spacing w:before="60" w:after="6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1A3FB228" w14:textId="0A3464C6" w:rsidR="00165E24" w:rsidRPr="001963D2" w:rsidRDefault="00165E24" w:rsidP="00FE0FCB">
            <w:pPr>
              <w:spacing w:before="60" w:after="60"/>
              <w:ind w:firstLine="0"/>
              <w:jc w:val="left"/>
              <w:rPr>
                <w:sz w:val="24"/>
                <w:szCs w:val="24"/>
                <w:lang w:val="en" w:eastAsia="en-US"/>
              </w:rPr>
            </w:pPr>
            <w:r w:rsidRPr="001963D2">
              <w:rPr>
                <w:sz w:val="24"/>
                <w:szCs w:val="24"/>
                <w:lang w:val="en" w:eastAsia="en-US"/>
              </w:rPr>
              <w:t>Sà lan công tác 400</w:t>
            </w:r>
            <w:r w:rsidR="00703A7F" w:rsidRPr="001963D2">
              <w:rPr>
                <w:sz w:val="24"/>
                <w:szCs w:val="24"/>
                <w:lang w:val="en" w:eastAsia="en-US"/>
              </w:rPr>
              <w:t xml:space="preserve"> t</w:t>
            </w:r>
          </w:p>
        </w:tc>
        <w:tc>
          <w:tcPr>
            <w:tcW w:w="768" w:type="dxa"/>
            <w:tcBorders>
              <w:top w:val="nil"/>
              <w:left w:val="single" w:sz="4" w:space="0" w:color="000000"/>
              <w:bottom w:val="nil"/>
              <w:right w:val="single" w:sz="4" w:space="0" w:color="000000"/>
            </w:tcBorders>
            <w:vAlign w:val="center"/>
          </w:tcPr>
          <w:p w14:paraId="18A275DC"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2B903DC8"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0,107</w:t>
            </w:r>
          </w:p>
        </w:tc>
        <w:tc>
          <w:tcPr>
            <w:tcW w:w="975" w:type="dxa"/>
            <w:tcBorders>
              <w:top w:val="nil"/>
              <w:left w:val="single" w:sz="4" w:space="0" w:color="000000"/>
              <w:bottom w:val="nil"/>
              <w:right w:val="single" w:sz="4" w:space="0" w:color="000000"/>
            </w:tcBorders>
            <w:vAlign w:val="center"/>
          </w:tcPr>
          <w:p w14:paraId="579EF8B9"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0,123</w:t>
            </w:r>
          </w:p>
        </w:tc>
        <w:tc>
          <w:tcPr>
            <w:tcW w:w="969" w:type="dxa"/>
            <w:tcBorders>
              <w:top w:val="nil"/>
              <w:left w:val="single" w:sz="4" w:space="0" w:color="000000"/>
              <w:bottom w:val="nil"/>
              <w:right w:val="single" w:sz="4" w:space="0" w:color="000000"/>
            </w:tcBorders>
            <w:vAlign w:val="center"/>
          </w:tcPr>
          <w:p w14:paraId="08B8AD99"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0,139</w:t>
            </w:r>
          </w:p>
        </w:tc>
        <w:tc>
          <w:tcPr>
            <w:tcW w:w="1022" w:type="dxa"/>
            <w:tcBorders>
              <w:top w:val="nil"/>
              <w:left w:val="single" w:sz="4" w:space="0" w:color="000000"/>
              <w:bottom w:val="nil"/>
              <w:right w:val="single" w:sz="4" w:space="0" w:color="000000"/>
            </w:tcBorders>
            <w:vAlign w:val="center"/>
          </w:tcPr>
          <w:p w14:paraId="2FE878A3"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0,209</w:t>
            </w:r>
          </w:p>
        </w:tc>
      </w:tr>
      <w:tr w:rsidR="001963D2" w:rsidRPr="001963D2" w14:paraId="5B1FA805"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427099BB" w14:textId="77777777" w:rsidR="00165E24" w:rsidRPr="001963D2" w:rsidRDefault="00165E24" w:rsidP="00FE0FCB">
            <w:pPr>
              <w:widowControl w:val="0"/>
              <w:spacing w:before="60" w:after="6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74C6620A" w14:textId="77777777" w:rsidR="00165E24" w:rsidRPr="001963D2" w:rsidRDefault="00165E24" w:rsidP="00FE0FCB">
            <w:pPr>
              <w:widowControl w:val="0"/>
              <w:spacing w:before="60" w:after="6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79AC01EE" w14:textId="57E57BDE" w:rsidR="00165E24" w:rsidRPr="001963D2" w:rsidRDefault="00952EF8" w:rsidP="00FE0FCB">
            <w:pPr>
              <w:spacing w:before="60" w:after="60"/>
              <w:ind w:firstLine="0"/>
              <w:jc w:val="left"/>
              <w:rPr>
                <w:sz w:val="24"/>
                <w:szCs w:val="24"/>
                <w:lang w:val="en" w:eastAsia="en-US"/>
              </w:rPr>
            </w:pPr>
            <w:r w:rsidRPr="001963D2">
              <w:rPr>
                <w:sz w:val="24"/>
                <w:szCs w:val="24"/>
                <w:lang w:val="en" w:eastAsia="en-US"/>
              </w:rPr>
              <w:t>Sà lan tự hành xả đáy</w:t>
            </w:r>
            <w:r w:rsidR="00165E24" w:rsidRPr="001963D2">
              <w:rPr>
                <w:sz w:val="24"/>
                <w:szCs w:val="24"/>
                <w:lang w:val="en" w:eastAsia="en-US"/>
              </w:rPr>
              <w:t xml:space="preserve"> ≤ 400</w:t>
            </w:r>
            <w:r w:rsidR="00703A7F" w:rsidRPr="001963D2">
              <w:rPr>
                <w:sz w:val="24"/>
                <w:szCs w:val="24"/>
                <w:lang w:val="en" w:eastAsia="en-US"/>
              </w:rPr>
              <w:t xml:space="preserve"> t</w:t>
            </w:r>
            <w:r w:rsidR="00165E24" w:rsidRPr="001963D2">
              <w:rPr>
                <w:sz w:val="24"/>
                <w:szCs w:val="24"/>
                <w:lang w:val="vi-VN" w:eastAsia="en-US"/>
              </w:rPr>
              <w:t xml:space="preserve"> (hoặc tương tự)</w:t>
            </w:r>
          </w:p>
        </w:tc>
        <w:tc>
          <w:tcPr>
            <w:tcW w:w="768" w:type="dxa"/>
            <w:tcBorders>
              <w:top w:val="nil"/>
              <w:left w:val="single" w:sz="4" w:space="0" w:color="000000"/>
              <w:bottom w:val="nil"/>
              <w:right w:val="single" w:sz="4" w:space="0" w:color="000000"/>
            </w:tcBorders>
            <w:vAlign w:val="center"/>
          </w:tcPr>
          <w:p w14:paraId="56D301AB"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77F3E0D9"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0,053</w:t>
            </w:r>
          </w:p>
        </w:tc>
        <w:tc>
          <w:tcPr>
            <w:tcW w:w="975" w:type="dxa"/>
            <w:tcBorders>
              <w:top w:val="nil"/>
              <w:left w:val="single" w:sz="4" w:space="0" w:color="000000"/>
              <w:bottom w:val="nil"/>
              <w:right w:val="single" w:sz="4" w:space="0" w:color="000000"/>
            </w:tcBorders>
            <w:vAlign w:val="center"/>
          </w:tcPr>
          <w:p w14:paraId="6205DBF7"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0,061</w:t>
            </w:r>
          </w:p>
        </w:tc>
        <w:tc>
          <w:tcPr>
            <w:tcW w:w="969" w:type="dxa"/>
            <w:tcBorders>
              <w:top w:val="nil"/>
              <w:left w:val="single" w:sz="4" w:space="0" w:color="000000"/>
              <w:bottom w:val="nil"/>
              <w:right w:val="single" w:sz="4" w:space="0" w:color="000000"/>
            </w:tcBorders>
            <w:vAlign w:val="center"/>
          </w:tcPr>
          <w:p w14:paraId="15D48BBE"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0,07</w:t>
            </w:r>
          </w:p>
        </w:tc>
        <w:tc>
          <w:tcPr>
            <w:tcW w:w="1022" w:type="dxa"/>
            <w:tcBorders>
              <w:top w:val="nil"/>
              <w:left w:val="single" w:sz="4" w:space="0" w:color="000000"/>
              <w:bottom w:val="nil"/>
              <w:right w:val="single" w:sz="4" w:space="0" w:color="000000"/>
            </w:tcBorders>
            <w:vAlign w:val="center"/>
          </w:tcPr>
          <w:p w14:paraId="1601B8EA"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0,105</w:t>
            </w:r>
          </w:p>
        </w:tc>
      </w:tr>
      <w:tr w:rsidR="001963D2" w:rsidRPr="001963D2" w14:paraId="36045E70"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687DBECD" w14:textId="77777777" w:rsidR="00165E24" w:rsidRPr="001963D2" w:rsidRDefault="00165E24" w:rsidP="00FE0FCB">
            <w:pPr>
              <w:widowControl w:val="0"/>
              <w:spacing w:before="60" w:after="6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3B0DA965" w14:textId="77777777" w:rsidR="00165E24" w:rsidRPr="001963D2" w:rsidRDefault="00165E24" w:rsidP="00FE0FCB">
            <w:pPr>
              <w:widowControl w:val="0"/>
              <w:spacing w:before="60" w:after="6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16286940" w14:textId="77777777" w:rsidR="00165E24" w:rsidRPr="001963D2" w:rsidRDefault="00165E24" w:rsidP="00FE0FCB">
            <w:pPr>
              <w:spacing w:before="60" w:after="60"/>
              <w:ind w:firstLine="0"/>
              <w:jc w:val="left"/>
              <w:rPr>
                <w:sz w:val="24"/>
                <w:szCs w:val="24"/>
                <w:lang w:val="en" w:eastAsia="en-US"/>
              </w:rPr>
            </w:pPr>
            <w:r w:rsidRPr="001963D2">
              <w:rPr>
                <w:sz w:val="24"/>
                <w:szCs w:val="24"/>
                <w:lang w:val="en" w:eastAsia="en-US"/>
              </w:rPr>
              <w:t>Ca nô 23 cv</w:t>
            </w:r>
          </w:p>
        </w:tc>
        <w:tc>
          <w:tcPr>
            <w:tcW w:w="768" w:type="dxa"/>
            <w:tcBorders>
              <w:top w:val="nil"/>
              <w:left w:val="single" w:sz="4" w:space="0" w:color="000000"/>
              <w:bottom w:val="nil"/>
              <w:right w:val="single" w:sz="4" w:space="0" w:color="000000"/>
            </w:tcBorders>
            <w:vAlign w:val="center"/>
          </w:tcPr>
          <w:p w14:paraId="275A82C2"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56572364"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0,053</w:t>
            </w:r>
          </w:p>
        </w:tc>
        <w:tc>
          <w:tcPr>
            <w:tcW w:w="975" w:type="dxa"/>
            <w:tcBorders>
              <w:top w:val="nil"/>
              <w:left w:val="single" w:sz="4" w:space="0" w:color="000000"/>
              <w:bottom w:val="nil"/>
              <w:right w:val="single" w:sz="4" w:space="0" w:color="000000"/>
            </w:tcBorders>
            <w:vAlign w:val="center"/>
          </w:tcPr>
          <w:p w14:paraId="67F5A824"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0,061</w:t>
            </w:r>
          </w:p>
        </w:tc>
        <w:tc>
          <w:tcPr>
            <w:tcW w:w="969" w:type="dxa"/>
            <w:tcBorders>
              <w:top w:val="nil"/>
              <w:left w:val="single" w:sz="4" w:space="0" w:color="000000"/>
              <w:bottom w:val="nil"/>
              <w:right w:val="single" w:sz="4" w:space="0" w:color="000000"/>
            </w:tcBorders>
            <w:vAlign w:val="center"/>
          </w:tcPr>
          <w:p w14:paraId="56404DBC"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0,07</w:t>
            </w:r>
          </w:p>
        </w:tc>
        <w:tc>
          <w:tcPr>
            <w:tcW w:w="1022" w:type="dxa"/>
            <w:tcBorders>
              <w:top w:val="nil"/>
              <w:left w:val="single" w:sz="4" w:space="0" w:color="000000"/>
              <w:bottom w:val="nil"/>
              <w:right w:val="single" w:sz="4" w:space="0" w:color="000000"/>
            </w:tcBorders>
            <w:vAlign w:val="center"/>
          </w:tcPr>
          <w:p w14:paraId="7BF30B45"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0,105</w:t>
            </w:r>
          </w:p>
        </w:tc>
      </w:tr>
      <w:tr w:rsidR="001963D2" w:rsidRPr="001963D2" w14:paraId="2BC27C30" w14:textId="77777777" w:rsidTr="00EE6B11">
        <w:trPr>
          <w:trHeight w:val="629"/>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60A7B8A4" w14:textId="77777777" w:rsidR="00165E24" w:rsidRPr="001963D2" w:rsidRDefault="00165E24" w:rsidP="00FE0FCB">
            <w:pPr>
              <w:widowControl w:val="0"/>
              <w:spacing w:before="60" w:after="6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1D635022" w14:textId="77777777" w:rsidR="00165E24" w:rsidRPr="001963D2" w:rsidRDefault="00165E24" w:rsidP="00FE0FCB">
            <w:pPr>
              <w:widowControl w:val="0"/>
              <w:spacing w:before="60" w:after="60"/>
              <w:ind w:firstLine="0"/>
              <w:jc w:val="left"/>
              <w:rPr>
                <w:sz w:val="24"/>
                <w:szCs w:val="24"/>
                <w:lang w:val="en" w:eastAsia="en-US"/>
              </w:rPr>
            </w:pPr>
          </w:p>
        </w:tc>
        <w:tc>
          <w:tcPr>
            <w:tcW w:w="2273" w:type="dxa"/>
            <w:tcBorders>
              <w:top w:val="nil"/>
              <w:left w:val="single" w:sz="4" w:space="0" w:color="000000"/>
              <w:bottom w:val="single" w:sz="4" w:space="0" w:color="000000"/>
              <w:right w:val="single" w:sz="4" w:space="0" w:color="000000"/>
            </w:tcBorders>
            <w:vAlign w:val="center"/>
          </w:tcPr>
          <w:p w14:paraId="0605F90E" w14:textId="77777777" w:rsidR="00165E24" w:rsidRPr="001963D2" w:rsidRDefault="00165E24" w:rsidP="00FE0FCB">
            <w:pPr>
              <w:spacing w:before="60" w:after="60"/>
              <w:ind w:firstLine="0"/>
              <w:jc w:val="left"/>
              <w:rPr>
                <w:sz w:val="24"/>
                <w:szCs w:val="24"/>
                <w:lang w:val="en" w:eastAsia="en-US"/>
              </w:rPr>
            </w:pPr>
            <w:r w:rsidRPr="001963D2">
              <w:rPr>
                <w:sz w:val="24"/>
                <w:szCs w:val="24"/>
                <w:lang w:val="en" w:eastAsia="en-US"/>
              </w:rPr>
              <w:t>Máy khác</w:t>
            </w:r>
          </w:p>
        </w:tc>
        <w:tc>
          <w:tcPr>
            <w:tcW w:w="768" w:type="dxa"/>
            <w:tcBorders>
              <w:top w:val="nil"/>
              <w:left w:val="single" w:sz="4" w:space="0" w:color="000000"/>
              <w:bottom w:val="single" w:sz="4" w:space="0" w:color="000000"/>
              <w:right w:val="single" w:sz="4" w:space="0" w:color="000000"/>
            </w:tcBorders>
            <w:vAlign w:val="center"/>
          </w:tcPr>
          <w:p w14:paraId="2E303340"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w:t>
            </w:r>
          </w:p>
        </w:tc>
        <w:tc>
          <w:tcPr>
            <w:tcW w:w="992" w:type="dxa"/>
            <w:tcBorders>
              <w:top w:val="nil"/>
              <w:left w:val="single" w:sz="4" w:space="0" w:color="000000"/>
              <w:bottom w:val="single" w:sz="4" w:space="0" w:color="000000"/>
              <w:right w:val="single" w:sz="4" w:space="0" w:color="000000"/>
            </w:tcBorders>
            <w:vAlign w:val="center"/>
          </w:tcPr>
          <w:p w14:paraId="0A2AFBB0"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2</w:t>
            </w:r>
          </w:p>
        </w:tc>
        <w:tc>
          <w:tcPr>
            <w:tcW w:w="975" w:type="dxa"/>
            <w:tcBorders>
              <w:top w:val="nil"/>
              <w:left w:val="single" w:sz="4" w:space="0" w:color="000000"/>
              <w:bottom w:val="single" w:sz="4" w:space="0" w:color="000000"/>
              <w:right w:val="single" w:sz="4" w:space="0" w:color="000000"/>
            </w:tcBorders>
            <w:vAlign w:val="center"/>
          </w:tcPr>
          <w:p w14:paraId="2E0655D2"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2</w:t>
            </w:r>
          </w:p>
        </w:tc>
        <w:tc>
          <w:tcPr>
            <w:tcW w:w="969" w:type="dxa"/>
            <w:tcBorders>
              <w:top w:val="nil"/>
              <w:left w:val="single" w:sz="4" w:space="0" w:color="000000"/>
              <w:bottom w:val="single" w:sz="4" w:space="0" w:color="000000"/>
              <w:right w:val="single" w:sz="4" w:space="0" w:color="000000"/>
            </w:tcBorders>
            <w:vAlign w:val="center"/>
          </w:tcPr>
          <w:p w14:paraId="44172CAF"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2</w:t>
            </w:r>
          </w:p>
        </w:tc>
        <w:tc>
          <w:tcPr>
            <w:tcW w:w="1022" w:type="dxa"/>
            <w:tcBorders>
              <w:top w:val="nil"/>
              <w:left w:val="single" w:sz="4" w:space="0" w:color="000000"/>
              <w:bottom w:val="single" w:sz="4" w:space="0" w:color="000000"/>
              <w:right w:val="single" w:sz="4" w:space="0" w:color="000000"/>
            </w:tcBorders>
            <w:vAlign w:val="center"/>
          </w:tcPr>
          <w:p w14:paraId="481A15C8" w14:textId="77777777" w:rsidR="00165E24" w:rsidRPr="001963D2" w:rsidRDefault="00165E24" w:rsidP="00FE0FCB">
            <w:pPr>
              <w:spacing w:before="60" w:after="60"/>
              <w:ind w:firstLine="0"/>
              <w:jc w:val="center"/>
              <w:rPr>
                <w:sz w:val="24"/>
                <w:szCs w:val="24"/>
                <w:lang w:val="en" w:eastAsia="en-US"/>
              </w:rPr>
            </w:pPr>
            <w:r w:rsidRPr="001963D2">
              <w:rPr>
                <w:sz w:val="24"/>
                <w:szCs w:val="24"/>
                <w:lang w:val="en" w:eastAsia="en-US"/>
              </w:rPr>
              <w:t>2</w:t>
            </w:r>
          </w:p>
        </w:tc>
      </w:tr>
      <w:tr w:rsidR="001963D2" w:rsidRPr="001963D2" w14:paraId="1CF1C8D6" w14:textId="77777777" w:rsidTr="00EE6B11">
        <w:trPr>
          <w:trHeight w:val="530"/>
          <w:jc w:val="righ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14:paraId="5F2311CE" w14:textId="6CA81429"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lastRenderedPageBreak/>
              <w:t>NV</w:t>
            </w:r>
            <w:r w:rsidR="00357642" w:rsidRPr="001963D2">
              <w:rPr>
                <w:sz w:val="24"/>
                <w:szCs w:val="24"/>
                <w:lang w:val="en" w:eastAsia="en-US"/>
              </w:rPr>
              <w:t>HH</w:t>
            </w:r>
            <w:r w:rsidRPr="001963D2">
              <w:rPr>
                <w:sz w:val="24"/>
                <w:szCs w:val="24"/>
                <w:lang w:val="en" w:eastAsia="en-US"/>
              </w:rPr>
              <w:t>.1006</w:t>
            </w:r>
          </w:p>
        </w:tc>
        <w:tc>
          <w:tcPr>
            <w:tcW w:w="1478" w:type="dxa"/>
            <w:vMerge w:val="restart"/>
            <w:tcBorders>
              <w:top w:val="single" w:sz="4" w:space="0" w:color="000000"/>
              <w:left w:val="single" w:sz="4" w:space="0" w:color="000000"/>
              <w:bottom w:val="single" w:sz="4" w:space="0" w:color="000000"/>
              <w:right w:val="single" w:sz="4" w:space="0" w:color="000000"/>
            </w:tcBorders>
            <w:vAlign w:val="center"/>
          </w:tcPr>
          <w:p w14:paraId="5F6EF9E7" w14:textId="77777777" w:rsidR="00165E24" w:rsidRPr="001963D2" w:rsidRDefault="00165E24" w:rsidP="00FE0FCB">
            <w:pPr>
              <w:spacing w:before="0" w:after="0"/>
              <w:ind w:firstLine="0"/>
              <w:jc w:val="left"/>
              <w:rPr>
                <w:sz w:val="24"/>
                <w:szCs w:val="24"/>
                <w:lang w:val="en" w:eastAsia="en-US"/>
              </w:rPr>
            </w:pPr>
            <w:r w:rsidRPr="001963D2">
              <w:rPr>
                <w:sz w:val="24"/>
                <w:szCs w:val="24"/>
                <w:lang w:val="en" w:eastAsia="en-US"/>
              </w:rPr>
              <w:t>Nạo vét dưới nước bằng máy đào gầu dây ≤8m</w:t>
            </w:r>
            <w:r w:rsidRPr="001963D2">
              <w:rPr>
                <w:sz w:val="24"/>
                <w:szCs w:val="24"/>
                <w:vertAlign w:val="superscript"/>
                <w:lang w:val="en" w:eastAsia="en-US"/>
              </w:rPr>
              <w:t>3</w:t>
            </w:r>
            <w:r w:rsidRPr="001963D2">
              <w:rPr>
                <w:sz w:val="24"/>
                <w:szCs w:val="24"/>
                <w:lang w:val="en" w:eastAsia="en-US"/>
              </w:rPr>
              <w:t>, chiều sâu &gt; 6-9m</w:t>
            </w:r>
          </w:p>
        </w:tc>
        <w:tc>
          <w:tcPr>
            <w:tcW w:w="2273" w:type="dxa"/>
            <w:tcBorders>
              <w:top w:val="single" w:sz="4" w:space="0" w:color="000000"/>
              <w:left w:val="single" w:sz="4" w:space="0" w:color="000000"/>
              <w:bottom w:val="nil"/>
              <w:right w:val="single" w:sz="4" w:space="0" w:color="000000"/>
            </w:tcBorders>
            <w:vAlign w:val="center"/>
          </w:tcPr>
          <w:p w14:paraId="3F760C9A" w14:textId="7B9FC99B" w:rsidR="00165E24" w:rsidRPr="001963D2" w:rsidRDefault="00703A7F" w:rsidP="00FE0FCB">
            <w:pPr>
              <w:spacing w:before="0" w:after="0"/>
              <w:ind w:firstLine="0"/>
              <w:jc w:val="left"/>
              <w:rPr>
                <w:i/>
                <w:iCs/>
                <w:sz w:val="24"/>
                <w:szCs w:val="24"/>
                <w:lang w:val="en" w:eastAsia="en-US"/>
              </w:rPr>
            </w:pPr>
            <w:r w:rsidRPr="001963D2">
              <w:rPr>
                <w:i/>
                <w:iCs/>
                <w:sz w:val="24"/>
                <w:szCs w:val="24"/>
                <w:lang w:val="en" w:eastAsia="en-US"/>
              </w:rPr>
              <w:t>Nhân công 3,5/7</w:t>
            </w:r>
          </w:p>
        </w:tc>
        <w:tc>
          <w:tcPr>
            <w:tcW w:w="768" w:type="dxa"/>
            <w:tcBorders>
              <w:top w:val="single" w:sz="4" w:space="0" w:color="000000"/>
              <w:left w:val="single" w:sz="4" w:space="0" w:color="000000"/>
              <w:bottom w:val="nil"/>
              <w:right w:val="single" w:sz="4" w:space="0" w:color="000000"/>
            </w:tcBorders>
            <w:vAlign w:val="center"/>
          </w:tcPr>
          <w:p w14:paraId="2ECE4930"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công</w:t>
            </w:r>
          </w:p>
        </w:tc>
        <w:tc>
          <w:tcPr>
            <w:tcW w:w="992" w:type="dxa"/>
            <w:tcBorders>
              <w:top w:val="single" w:sz="4" w:space="0" w:color="000000"/>
              <w:left w:val="single" w:sz="4" w:space="0" w:color="000000"/>
              <w:bottom w:val="nil"/>
              <w:right w:val="single" w:sz="4" w:space="0" w:color="000000"/>
            </w:tcBorders>
            <w:vAlign w:val="center"/>
          </w:tcPr>
          <w:p w14:paraId="3ADA76BA"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0,254</w:t>
            </w:r>
          </w:p>
        </w:tc>
        <w:tc>
          <w:tcPr>
            <w:tcW w:w="975" w:type="dxa"/>
            <w:tcBorders>
              <w:top w:val="single" w:sz="4" w:space="0" w:color="000000"/>
              <w:left w:val="single" w:sz="4" w:space="0" w:color="000000"/>
              <w:bottom w:val="nil"/>
              <w:right w:val="single" w:sz="4" w:space="0" w:color="000000"/>
            </w:tcBorders>
            <w:vAlign w:val="center"/>
          </w:tcPr>
          <w:p w14:paraId="6A099190"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0,292</w:t>
            </w:r>
          </w:p>
        </w:tc>
        <w:tc>
          <w:tcPr>
            <w:tcW w:w="969" w:type="dxa"/>
            <w:tcBorders>
              <w:top w:val="single" w:sz="4" w:space="0" w:color="000000"/>
              <w:left w:val="single" w:sz="4" w:space="0" w:color="000000"/>
              <w:bottom w:val="nil"/>
              <w:right w:val="single" w:sz="4" w:space="0" w:color="000000"/>
            </w:tcBorders>
            <w:vAlign w:val="center"/>
          </w:tcPr>
          <w:p w14:paraId="0C2232E8"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0,33</w:t>
            </w:r>
          </w:p>
        </w:tc>
        <w:tc>
          <w:tcPr>
            <w:tcW w:w="1022" w:type="dxa"/>
            <w:tcBorders>
              <w:top w:val="single" w:sz="4" w:space="0" w:color="000000"/>
              <w:left w:val="single" w:sz="4" w:space="0" w:color="000000"/>
              <w:bottom w:val="nil"/>
              <w:right w:val="single" w:sz="4" w:space="0" w:color="000000"/>
            </w:tcBorders>
            <w:vAlign w:val="center"/>
          </w:tcPr>
          <w:p w14:paraId="1707AFD9"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0,495</w:t>
            </w:r>
          </w:p>
        </w:tc>
      </w:tr>
      <w:tr w:rsidR="001963D2" w:rsidRPr="001963D2" w14:paraId="62D762E9"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02B28BA5"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16A3DA83"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27029575" w14:textId="77777777" w:rsidR="00165E24" w:rsidRPr="001963D2" w:rsidRDefault="00165E24" w:rsidP="00FE0FCB">
            <w:pPr>
              <w:spacing w:before="0" w:after="0"/>
              <w:ind w:firstLine="0"/>
              <w:jc w:val="left"/>
              <w:rPr>
                <w:sz w:val="24"/>
                <w:szCs w:val="24"/>
                <w:lang w:val="en" w:eastAsia="en-US"/>
              </w:rPr>
            </w:pPr>
            <w:r w:rsidRPr="001963D2">
              <w:rPr>
                <w:sz w:val="24"/>
                <w:szCs w:val="24"/>
                <w:lang w:val="en" w:eastAsia="en-US"/>
              </w:rPr>
              <w:t>Máy thi công</w:t>
            </w:r>
          </w:p>
        </w:tc>
        <w:tc>
          <w:tcPr>
            <w:tcW w:w="768" w:type="dxa"/>
            <w:tcBorders>
              <w:top w:val="nil"/>
              <w:left w:val="single" w:sz="4" w:space="0" w:color="000000"/>
              <w:bottom w:val="nil"/>
              <w:right w:val="single" w:sz="4" w:space="0" w:color="000000"/>
            </w:tcBorders>
            <w:vAlign w:val="center"/>
          </w:tcPr>
          <w:p w14:paraId="292C6706" w14:textId="77777777" w:rsidR="00165E24" w:rsidRPr="001963D2" w:rsidRDefault="00165E24" w:rsidP="00FE0FCB">
            <w:pPr>
              <w:spacing w:before="0" w:after="0"/>
              <w:ind w:firstLine="0"/>
              <w:jc w:val="center"/>
              <w:rPr>
                <w:sz w:val="24"/>
                <w:szCs w:val="24"/>
                <w:lang w:val="en" w:eastAsia="en-US"/>
              </w:rPr>
            </w:pPr>
          </w:p>
        </w:tc>
        <w:tc>
          <w:tcPr>
            <w:tcW w:w="992" w:type="dxa"/>
            <w:tcBorders>
              <w:top w:val="nil"/>
              <w:left w:val="single" w:sz="4" w:space="0" w:color="000000"/>
              <w:bottom w:val="nil"/>
              <w:right w:val="single" w:sz="4" w:space="0" w:color="000000"/>
            </w:tcBorders>
            <w:vAlign w:val="center"/>
          </w:tcPr>
          <w:p w14:paraId="27790987" w14:textId="77777777" w:rsidR="00165E24" w:rsidRPr="001963D2" w:rsidRDefault="00165E24" w:rsidP="00FE0FCB">
            <w:pPr>
              <w:spacing w:before="0" w:after="0"/>
              <w:ind w:firstLine="0"/>
              <w:jc w:val="center"/>
              <w:rPr>
                <w:sz w:val="24"/>
                <w:szCs w:val="24"/>
                <w:lang w:val="en" w:eastAsia="en-US"/>
              </w:rPr>
            </w:pPr>
          </w:p>
        </w:tc>
        <w:tc>
          <w:tcPr>
            <w:tcW w:w="975" w:type="dxa"/>
            <w:tcBorders>
              <w:top w:val="nil"/>
              <w:left w:val="single" w:sz="4" w:space="0" w:color="000000"/>
              <w:bottom w:val="nil"/>
              <w:right w:val="single" w:sz="4" w:space="0" w:color="000000"/>
            </w:tcBorders>
            <w:vAlign w:val="center"/>
          </w:tcPr>
          <w:p w14:paraId="696F4A4B" w14:textId="77777777" w:rsidR="00165E24" w:rsidRPr="001963D2" w:rsidRDefault="00165E24" w:rsidP="00FE0FCB">
            <w:pPr>
              <w:spacing w:before="0" w:after="0"/>
              <w:ind w:firstLine="0"/>
              <w:jc w:val="center"/>
              <w:rPr>
                <w:sz w:val="24"/>
                <w:szCs w:val="24"/>
                <w:lang w:val="en" w:eastAsia="en-US"/>
              </w:rPr>
            </w:pPr>
          </w:p>
        </w:tc>
        <w:tc>
          <w:tcPr>
            <w:tcW w:w="969" w:type="dxa"/>
            <w:tcBorders>
              <w:top w:val="nil"/>
              <w:left w:val="single" w:sz="4" w:space="0" w:color="000000"/>
              <w:bottom w:val="nil"/>
              <w:right w:val="single" w:sz="4" w:space="0" w:color="000000"/>
            </w:tcBorders>
            <w:vAlign w:val="center"/>
          </w:tcPr>
          <w:p w14:paraId="6D821FAC" w14:textId="77777777" w:rsidR="00165E24" w:rsidRPr="001963D2" w:rsidRDefault="00165E24" w:rsidP="00FE0FCB">
            <w:pPr>
              <w:spacing w:before="0" w:after="0"/>
              <w:ind w:firstLine="0"/>
              <w:jc w:val="center"/>
              <w:rPr>
                <w:sz w:val="24"/>
                <w:szCs w:val="24"/>
                <w:lang w:val="en" w:eastAsia="en-US"/>
              </w:rPr>
            </w:pPr>
          </w:p>
        </w:tc>
        <w:tc>
          <w:tcPr>
            <w:tcW w:w="1022" w:type="dxa"/>
            <w:tcBorders>
              <w:top w:val="nil"/>
              <w:left w:val="single" w:sz="4" w:space="0" w:color="000000"/>
              <w:bottom w:val="nil"/>
              <w:right w:val="single" w:sz="4" w:space="0" w:color="000000"/>
            </w:tcBorders>
            <w:vAlign w:val="center"/>
          </w:tcPr>
          <w:p w14:paraId="3405F010" w14:textId="77777777" w:rsidR="00165E24" w:rsidRPr="001963D2" w:rsidRDefault="00165E24" w:rsidP="00FE0FCB">
            <w:pPr>
              <w:spacing w:before="0" w:after="0"/>
              <w:ind w:firstLine="0"/>
              <w:jc w:val="center"/>
              <w:rPr>
                <w:sz w:val="24"/>
                <w:szCs w:val="24"/>
                <w:lang w:val="en" w:eastAsia="en-US"/>
              </w:rPr>
            </w:pPr>
          </w:p>
        </w:tc>
      </w:tr>
      <w:tr w:rsidR="001963D2" w:rsidRPr="001963D2" w14:paraId="3F26F88E"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7BFA8152"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54403095"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3D949F78" w14:textId="77777777" w:rsidR="00165E24" w:rsidRPr="001963D2" w:rsidRDefault="00165E24" w:rsidP="00FE0FCB">
            <w:pPr>
              <w:spacing w:before="0" w:after="0"/>
              <w:ind w:firstLine="0"/>
              <w:jc w:val="left"/>
              <w:rPr>
                <w:sz w:val="24"/>
                <w:szCs w:val="24"/>
                <w:lang w:val="en" w:eastAsia="en-US"/>
              </w:rPr>
            </w:pPr>
            <w:r w:rsidRPr="001963D2">
              <w:rPr>
                <w:sz w:val="24"/>
                <w:szCs w:val="24"/>
                <w:lang w:val="en" w:eastAsia="en-US"/>
              </w:rPr>
              <w:t>Máy đào gầu dây ≤ 8m</w:t>
            </w:r>
            <w:r w:rsidRPr="001963D2">
              <w:rPr>
                <w:sz w:val="24"/>
                <w:szCs w:val="24"/>
                <w:vertAlign w:val="superscript"/>
                <w:lang w:val="en" w:eastAsia="en-US"/>
              </w:rPr>
              <w:t>3</w:t>
            </w:r>
          </w:p>
        </w:tc>
        <w:tc>
          <w:tcPr>
            <w:tcW w:w="768" w:type="dxa"/>
            <w:tcBorders>
              <w:top w:val="nil"/>
              <w:left w:val="single" w:sz="4" w:space="0" w:color="000000"/>
              <w:bottom w:val="nil"/>
              <w:right w:val="single" w:sz="4" w:space="0" w:color="000000"/>
            </w:tcBorders>
            <w:vAlign w:val="center"/>
          </w:tcPr>
          <w:p w14:paraId="09B6822F"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39ACF268"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0,059</w:t>
            </w:r>
          </w:p>
        </w:tc>
        <w:tc>
          <w:tcPr>
            <w:tcW w:w="975" w:type="dxa"/>
            <w:tcBorders>
              <w:top w:val="nil"/>
              <w:left w:val="single" w:sz="4" w:space="0" w:color="000000"/>
              <w:bottom w:val="nil"/>
              <w:right w:val="single" w:sz="4" w:space="0" w:color="000000"/>
            </w:tcBorders>
            <w:vAlign w:val="center"/>
          </w:tcPr>
          <w:p w14:paraId="3ADC5580"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0,068</w:t>
            </w:r>
          </w:p>
        </w:tc>
        <w:tc>
          <w:tcPr>
            <w:tcW w:w="969" w:type="dxa"/>
            <w:tcBorders>
              <w:top w:val="nil"/>
              <w:left w:val="single" w:sz="4" w:space="0" w:color="000000"/>
              <w:bottom w:val="nil"/>
              <w:right w:val="single" w:sz="4" w:space="0" w:color="000000"/>
            </w:tcBorders>
            <w:vAlign w:val="center"/>
          </w:tcPr>
          <w:p w14:paraId="31C8E18C"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0,077</w:t>
            </w:r>
          </w:p>
        </w:tc>
        <w:tc>
          <w:tcPr>
            <w:tcW w:w="1022" w:type="dxa"/>
            <w:tcBorders>
              <w:top w:val="nil"/>
              <w:left w:val="single" w:sz="4" w:space="0" w:color="000000"/>
              <w:bottom w:val="nil"/>
              <w:right w:val="single" w:sz="4" w:space="0" w:color="000000"/>
            </w:tcBorders>
            <w:vAlign w:val="center"/>
          </w:tcPr>
          <w:p w14:paraId="02818DBB"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0,115</w:t>
            </w:r>
          </w:p>
        </w:tc>
      </w:tr>
      <w:tr w:rsidR="001963D2" w:rsidRPr="001963D2" w14:paraId="4095F0BB"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551A2D37"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6845685A"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49C12893" w14:textId="115D2B3E" w:rsidR="00165E24" w:rsidRPr="001963D2" w:rsidRDefault="00165E24" w:rsidP="00FE0FCB">
            <w:pPr>
              <w:spacing w:before="0" w:after="0"/>
              <w:ind w:firstLine="0"/>
              <w:jc w:val="left"/>
              <w:rPr>
                <w:sz w:val="24"/>
                <w:szCs w:val="24"/>
                <w:lang w:val="en" w:eastAsia="en-US"/>
              </w:rPr>
            </w:pPr>
            <w:r w:rsidRPr="001963D2">
              <w:rPr>
                <w:sz w:val="24"/>
                <w:szCs w:val="24"/>
                <w:lang w:val="en" w:eastAsia="en-US"/>
              </w:rPr>
              <w:t>Sà lan công tác 800</w:t>
            </w:r>
            <w:r w:rsidR="00703A7F" w:rsidRPr="001963D2">
              <w:rPr>
                <w:sz w:val="24"/>
                <w:szCs w:val="24"/>
                <w:lang w:val="en" w:eastAsia="en-US"/>
              </w:rPr>
              <w:t xml:space="preserve"> t</w:t>
            </w:r>
          </w:p>
        </w:tc>
        <w:tc>
          <w:tcPr>
            <w:tcW w:w="768" w:type="dxa"/>
            <w:tcBorders>
              <w:top w:val="nil"/>
              <w:left w:val="single" w:sz="4" w:space="0" w:color="000000"/>
              <w:bottom w:val="nil"/>
              <w:right w:val="single" w:sz="4" w:space="0" w:color="000000"/>
            </w:tcBorders>
            <w:vAlign w:val="center"/>
          </w:tcPr>
          <w:p w14:paraId="123E6E1D"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001318CB"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0,059</w:t>
            </w:r>
          </w:p>
        </w:tc>
        <w:tc>
          <w:tcPr>
            <w:tcW w:w="975" w:type="dxa"/>
            <w:tcBorders>
              <w:top w:val="nil"/>
              <w:left w:val="single" w:sz="4" w:space="0" w:color="000000"/>
              <w:bottom w:val="nil"/>
              <w:right w:val="single" w:sz="4" w:space="0" w:color="000000"/>
            </w:tcBorders>
            <w:vAlign w:val="center"/>
          </w:tcPr>
          <w:p w14:paraId="77AAD772"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0,068</w:t>
            </w:r>
          </w:p>
        </w:tc>
        <w:tc>
          <w:tcPr>
            <w:tcW w:w="969" w:type="dxa"/>
            <w:tcBorders>
              <w:top w:val="nil"/>
              <w:left w:val="single" w:sz="4" w:space="0" w:color="000000"/>
              <w:bottom w:val="nil"/>
              <w:right w:val="single" w:sz="4" w:space="0" w:color="000000"/>
            </w:tcBorders>
            <w:vAlign w:val="center"/>
          </w:tcPr>
          <w:p w14:paraId="701816FD"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0,077</w:t>
            </w:r>
          </w:p>
        </w:tc>
        <w:tc>
          <w:tcPr>
            <w:tcW w:w="1022" w:type="dxa"/>
            <w:tcBorders>
              <w:top w:val="nil"/>
              <w:left w:val="single" w:sz="4" w:space="0" w:color="000000"/>
              <w:bottom w:val="nil"/>
              <w:right w:val="single" w:sz="4" w:space="0" w:color="000000"/>
            </w:tcBorders>
            <w:vAlign w:val="center"/>
          </w:tcPr>
          <w:p w14:paraId="6736E902"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0,115</w:t>
            </w:r>
          </w:p>
        </w:tc>
      </w:tr>
      <w:tr w:rsidR="001963D2" w:rsidRPr="001963D2" w14:paraId="0EC5D945"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53410B33"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0157987F"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1881E202" w14:textId="06906EC0" w:rsidR="00165E24" w:rsidRPr="001963D2" w:rsidRDefault="00952EF8" w:rsidP="00FE0FCB">
            <w:pPr>
              <w:spacing w:before="0" w:after="0"/>
              <w:ind w:firstLine="0"/>
              <w:jc w:val="left"/>
              <w:rPr>
                <w:sz w:val="24"/>
                <w:szCs w:val="24"/>
                <w:lang w:val="en" w:eastAsia="en-US"/>
              </w:rPr>
            </w:pPr>
            <w:r w:rsidRPr="001963D2">
              <w:rPr>
                <w:sz w:val="24"/>
                <w:szCs w:val="24"/>
                <w:lang w:val="en" w:eastAsia="en-US"/>
              </w:rPr>
              <w:t>Sà lan tự hành xả đáy</w:t>
            </w:r>
            <w:r w:rsidR="00165E24" w:rsidRPr="001963D2">
              <w:rPr>
                <w:sz w:val="24"/>
                <w:szCs w:val="24"/>
                <w:lang w:val="en" w:eastAsia="en-US"/>
              </w:rPr>
              <w:t xml:space="preserve"> ≤ 800</w:t>
            </w:r>
            <w:r w:rsidR="00703A7F" w:rsidRPr="001963D2">
              <w:rPr>
                <w:sz w:val="24"/>
                <w:szCs w:val="24"/>
                <w:lang w:val="en" w:eastAsia="en-US"/>
              </w:rPr>
              <w:t xml:space="preserve"> t</w:t>
            </w:r>
            <w:r w:rsidR="00165E24" w:rsidRPr="001963D2">
              <w:rPr>
                <w:sz w:val="24"/>
                <w:szCs w:val="24"/>
                <w:lang w:val="vi-VN" w:eastAsia="en-US"/>
              </w:rPr>
              <w:t xml:space="preserve"> (hoặc tương tự)</w:t>
            </w:r>
          </w:p>
        </w:tc>
        <w:tc>
          <w:tcPr>
            <w:tcW w:w="768" w:type="dxa"/>
            <w:tcBorders>
              <w:top w:val="nil"/>
              <w:left w:val="single" w:sz="4" w:space="0" w:color="000000"/>
              <w:bottom w:val="nil"/>
              <w:right w:val="single" w:sz="4" w:space="0" w:color="000000"/>
            </w:tcBorders>
            <w:vAlign w:val="center"/>
          </w:tcPr>
          <w:p w14:paraId="49C81E19"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1D379357"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0,029</w:t>
            </w:r>
          </w:p>
        </w:tc>
        <w:tc>
          <w:tcPr>
            <w:tcW w:w="975" w:type="dxa"/>
            <w:tcBorders>
              <w:top w:val="nil"/>
              <w:left w:val="single" w:sz="4" w:space="0" w:color="000000"/>
              <w:bottom w:val="nil"/>
              <w:right w:val="single" w:sz="4" w:space="0" w:color="000000"/>
            </w:tcBorders>
            <w:vAlign w:val="center"/>
          </w:tcPr>
          <w:p w14:paraId="781C4220"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0,034</w:t>
            </w:r>
          </w:p>
        </w:tc>
        <w:tc>
          <w:tcPr>
            <w:tcW w:w="969" w:type="dxa"/>
            <w:tcBorders>
              <w:top w:val="nil"/>
              <w:left w:val="single" w:sz="4" w:space="0" w:color="000000"/>
              <w:bottom w:val="nil"/>
              <w:right w:val="single" w:sz="4" w:space="0" w:color="000000"/>
            </w:tcBorders>
            <w:vAlign w:val="center"/>
          </w:tcPr>
          <w:p w14:paraId="6F21B770"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0,038</w:t>
            </w:r>
          </w:p>
        </w:tc>
        <w:tc>
          <w:tcPr>
            <w:tcW w:w="1022" w:type="dxa"/>
            <w:tcBorders>
              <w:top w:val="nil"/>
              <w:left w:val="single" w:sz="4" w:space="0" w:color="000000"/>
              <w:bottom w:val="nil"/>
              <w:right w:val="single" w:sz="4" w:space="0" w:color="000000"/>
            </w:tcBorders>
            <w:vAlign w:val="center"/>
          </w:tcPr>
          <w:p w14:paraId="7B874097"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0,058</w:t>
            </w:r>
          </w:p>
        </w:tc>
      </w:tr>
      <w:tr w:rsidR="001963D2" w:rsidRPr="001963D2" w14:paraId="74424661"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572CDBA5"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6EF32FE4"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02812DB3" w14:textId="77777777" w:rsidR="00165E24" w:rsidRPr="001963D2" w:rsidRDefault="00165E24" w:rsidP="00FE0FCB">
            <w:pPr>
              <w:spacing w:before="0" w:after="0"/>
              <w:ind w:firstLine="0"/>
              <w:jc w:val="left"/>
              <w:rPr>
                <w:sz w:val="24"/>
                <w:szCs w:val="24"/>
                <w:lang w:val="en" w:eastAsia="en-US"/>
              </w:rPr>
            </w:pPr>
            <w:r w:rsidRPr="001963D2">
              <w:rPr>
                <w:sz w:val="24"/>
                <w:szCs w:val="24"/>
                <w:lang w:val="en" w:eastAsia="en-US"/>
              </w:rPr>
              <w:t>Ca nô 23 cv</w:t>
            </w:r>
          </w:p>
        </w:tc>
        <w:tc>
          <w:tcPr>
            <w:tcW w:w="768" w:type="dxa"/>
            <w:tcBorders>
              <w:top w:val="nil"/>
              <w:left w:val="single" w:sz="4" w:space="0" w:color="000000"/>
              <w:bottom w:val="nil"/>
              <w:right w:val="single" w:sz="4" w:space="0" w:color="000000"/>
            </w:tcBorders>
            <w:vAlign w:val="center"/>
          </w:tcPr>
          <w:p w14:paraId="30C2E6D9"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401EDCDD"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0,029</w:t>
            </w:r>
          </w:p>
        </w:tc>
        <w:tc>
          <w:tcPr>
            <w:tcW w:w="975" w:type="dxa"/>
            <w:tcBorders>
              <w:top w:val="nil"/>
              <w:left w:val="single" w:sz="4" w:space="0" w:color="000000"/>
              <w:bottom w:val="nil"/>
              <w:right w:val="single" w:sz="4" w:space="0" w:color="000000"/>
            </w:tcBorders>
            <w:vAlign w:val="center"/>
          </w:tcPr>
          <w:p w14:paraId="7B0BE672"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0,034</w:t>
            </w:r>
          </w:p>
        </w:tc>
        <w:tc>
          <w:tcPr>
            <w:tcW w:w="969" w:type="dxa"/>
            <w:tcBorders>
              <w:top w:val="nil"/>
              <w:left w:val="single" w:sz="4" w:space="0" w:color="000000"/>
              <w:bottom w:val="nil"/>
              <w:right w:val="single" w:sz="4" w:space="0" w:color="000000"/>
            </w:tcBorders>
            <w:vAlign w:val="center"/>
          </w:tcPr>
          <w:p w14:paraId="12948D4A"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0,038</w:t>
            </w:r>
          </w:p>
        </w:tc>
        <w:tc>
          <w:tcPr>
            <w:tcW w:w="1022" w:type="dxa"/>
            <w:tcBorders>
              <w:top w:val="nil"/>
              <w:left w:val="single" w:sz="4" w:space="0" w:color="000000"/>
              <w:bottom w:val="nil"/>
              <w:right w:val="single" w:sz="4" w:space="0" w:color="000000"/>
            </w:tcBorders>
            <w:vAlign w:val="center"/>
          </w:tcPr>
          <w:p w14:paraId="67FD1CAF"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0,058</w:t>
            </w:r>
          </w:p>
        </w:tc>
      </w:tr>
      <w:tr w:rsidR="001963D2" w:rsidRPr="001963D2" w14:paraId="7C282045"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2D92EB27"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78541101"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single" w:sz="4" w:space="0" w:color="000000"/>
              <w:right w:val="single" w:sz="4" w:space="0" w:color="000000"/>
            </w:tcBorders>
            <w:vAlign w:val="center"/>
          </w:tcPr>
          <w:p w14:paraId="4C1D4B66" w14:textId="77777777" w:rsidR="00165E24" w:rsidRPr="001963D2" w:rsidRDefault="00165E24" w:rsidP="00FE0FCB">
            <w:pPr>
              <w:spacing w:before="0" w:after="0"/>
              <w:ind w:firstLine="0"/>
              <w:jc w:val="left"/>
              <w:rPr>
                <w:sz w:val="24"/>
                <w:szCs w:val="24"/>
                <w:lang w:val="en" w:eastAsia="en-US"/>
              </w:rPr>
            </w:pPr>
            <w:r w:rsidRPr="001963D2">
              <w:rPr>
                <w:sz w:val="24"/>
                <w:szCs w:val="24"/>
                <w:lang w:val="en" w:eastAsia="en-US"/>
              </w:rPr>
              <w:t>Máy khác</w:t>
            </w:r>
          </w:p>
        </w:tc>
        <w:tc>
          <w:tcPr>
            <w:tcW w:w="768" w:type="dxa"/>
            <w:tcBorders>
              <w:top w:val="nil"/>
              <w:left w:val="single" w:sz="4" w:space="0" w:color="000000"/>
              <w:bottom w:val="single" w:sz="4" w:space="0" w:color="000000"/>
              <w:right w:val="single" w:sz="4" w:space="0" w:color="000000"/>
            </w:tcBorders>
            <w:vAlign w:val="center"/>
          </w:tcPr>
          <w:p w14:paraId="1AE26199"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w:t>
            </w:r>
          </w:p>
        </w:tc>
        <w:tc>
          <w:tcPr>
            <w:tcW w:w="992" w:type="dxa"/>
            <w:tcBorders>
              <w:top w:val="nil"/>
              <w:left w:val="single" w:sz="4" w:space="0" w:color="000000"/>
              <w:bottom w:val="single" w:sz="4" w:space="0" w:color="000000"/>
              <w:right w:val="single" w:sz="4" w:space="0" w:color="000000"/>
            </w:tcBorders>
            <w:vAlign w:val="center"/>
          </w:tcPr>
          <w:p w14:paraId="79C6E061"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2</w:t>
            </w:r>
          </w:p>
        </w:tc>
        <w:tc>
          <w:tcPr>
            <w:tcW w:w="975" w:type="dxa"/>
            <w:tcBorders>
              <w:top w:val="nil"/>
              <w:left w:val="single" w:sz="4" w:space="0" w:color="000000"/>
              <w:bottom w:val="single" w:sz="4" w:space="0" w:color="000000"/>
              <w:right w:val="single" w:sz="4" w:space="0" w:color="000000"/>
            </w:tcBorders>
            <w:vAlign w:val="center"/>
          </w:tcPr>
          <w:p w14:paraId="5D9AD31C"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2</w:t>
            </w:r>
          </w:p>
        </w:tc>
        <w:tc>
          <w:tcPr>
            <w:tcW w:w="969" w:type="dxa"/>
            <w:tcBorders>
              <w:top w:val="nil"/>
              <w:left w:val="single" w:sz="4" w:space="0" w:color="000000"/>
              <w:bottom w:val="single" w:sz="4" w:space="0" w:color="000000"/>
              <w:right w:val="single" w:sz="4" w:space="0" w:color="000000"/>
            </w:tcBorders>
            <w:vAlign w:val="center"/>
          </w:tcPr>
          <w:p w14:paraId="17A1CC57"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2</w:t>
            </w:r>
          </w:p>
        </w:tc>
        <w:tc>
          <w:tcPr>
            <w:tcW w:w="1022" w:type="dxa"/>
            <w:tcBorders>
              <w:top w:val="nil"/>
              <w:left w:val="single" w:sz="4" w:space="0" w:color="000000"/>
              <w:bottom w:val="single" w:sz="4" w:space="0" w:color="000000"/>
              <w:right w:val="single" w:sz="4" w:space="0" w:color="000000"/>
            </w:tcBorders>
            <w:vAlign w:val="center"/>
          </w:tcPr>
          <w:p w14:paraId="3528E00D"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2</w:t>
            </w:r>
          </w:p>
        </w:tc>
      </w:tr>
      <w:tr w:rsidR="001963D2" w:rsidRPr="001963D2" w14:paraId="2BB1F2DE" w14:textId="77777777" w:rsidTr="00EE6B11">
        <w:trPr>
          <w:jc w:val="righ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14:paraId="2A6AF732" w14:textId="17F48730"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NV</w:t>
            </w:r>
            <w:r w:rsidR="00357642" w:rsidRPr="001963D2">
              <w:rPr>
                <w:sz w:val="24"/>
                <w:szCs w:val="24"/>
                <w:lang w:val="en" w:eastAsia="en-US"/>
              </w:rPr>
              <w:t>HH</w:t>
            </w:r>
            <w:r w:rsidRPr="001963D2">
              <w:rPr>
                <w:sz w:val="24"/>
                <w:szCs w:val="24"/>
                <w:lang w:val="en" w:eastAsia="en-US"/>
              </w:rPr>
              <w:t>.1007</w:t>
            </w:r>
          </w:p>
        </w:tc>
        <w:tc>
          <w:tcPr>
            <w:tcW w:w="1478" w:type="dxa"/>
            <w:vMerge w:val="restart"/>
            <w:tcBorders>
              <w:top w:val="single" w:sz="4" w:space="0" w:color="000000"/>
              <w:left w:val="single" w:sz="4" w:space="0" w:color="000000"/>
              <w:bottom w:val="single" w:sz="4" w:space="0" w:color="000000"/>
              <w:right w:val="single" w:sz="4" w:space="0" w:color="000000"/>
            </w:tcBorders>
            <w:vAlign w:val="center"/>
          </w:tcPr>
          <w:p w14:paraId="649A0404" w14:textId="77777777" w:rsidR="00165E24" w:rsidRPr="001963D2" w:rsidRDefault="00165E24" w:rsidP="00FE0FCB">
            <w:pPr>
              <w:spacing w:before="0" w:after="0"/>
              <w:ind w:firstLine="0"/>
              <w:jc w:val="left"/>
              <w:rPr>
                <w:sz w:val="24"/>
                <w:szCs w:val="24"/>
                <w:lang w:val="en" w:eastAsia="en-US"/>
              </w:rPr>
            </w:pPr>
            <w:r w:rsidRPr="001963D2">
              <w:rPr>
                <w:sz w:val="24"/>
                <w:szCs w:val="24"/>
                <w:lang w:val="en" w:eastAsia="en-US"/>
              </w:rPr>
              <w:t>Nạo vét dưới nước bằng máy đào gầu dây ≤12m</w:t>
            </w:r>
            <w:r w:rsidRPr="001963D2">
              <w:rPr>
                <w:sz w:val="24"/>
                <w:szCs w:val="24"/>
                <w:vertAlign w:val="superscript"/>
                <w:lang w:val="en" w:eastAsia="en-US"/>
              </w:rPr>
              <w:t>3</w:t>
            </w:r>
            <w:r w:rsidRPr="001963D2">
              <w:rPr>
                <w:sz w:val="24"/>
                <w:szCs w:val="24"/>
                <w:lang w:val="en" w:eastAsia="en-US"/>
              </w:rPr>
              <w:t>, chiều sâu &gt; 6-9m</w:t>
            </w:r>
          </w:p>
        </w:tc>
        <w:tc>
          <w:tcPr>
            <w:tcW w:w="2273" w:type="dxa"/>
            <w:tcBorders>
              <w:top w:val="single" w:sz="4" w:space="0" w:color="000000"/>
              <w:left w:val="single" w:sz="4" w:space="0" w:color="000000"/>
              <w:bottom w:val="nil"/>
              <w:right w:val="single" w:sz="4" w:space="0" w:color="000000"/>
            </w:tcBorders>
            <w:vAlign w:val="center"/>
          </w:tcPr>
          <w:p w14:paraId="0398F8E8" w14:textId="56A8575F" w:rsidR="00165E24" w:rsidRPr="001963D2" w:rsidRDefault="00703A7F" w:rsidP="00FE0FCB">
            <w:pPr>
              <w:spacing w:before="0" w:after="0"/>
              <w:ind w:firstLine="0"/>
              <w:jc w:val="left"/>
              <w:rPr>
                <w:sz w:val="24"/>
                <w:szCs w:val="24"/>
                <w:lang w:val="en" w:eastAsia="en-US"/>
              </w:rPr>
            </w:pPr>
            <w:r w:rsidRPr="001963D2">
              <w:rPr>
                <w:i/>
                <w:sz w:val="24"/>
                <w:szCs w:val="24"/>
                <w:lang w:val="en" w:eastAsia="en-US"/>
              </w:rPr>
              <w:t>Nhân công 3,5/7</w:t>
            </w:r>
          </w:p>
        </w:tc>
        <w:tc>
          <w:tcPr>
            <w:tcW w:w="768" w:type="dxa"/>
            <w:tcBorders>
              <w:top w:val="single" w:sz="4" w:space="0" w:color="000000"/>
              <w:left w:val="single" w:sz="4" w:space="0" w:color="000000"/>
              <w:bottom w:val="nil"/>
              <w:right w:val="single" w:sz="4" w:space="0" w:color="000000"/>
            </w:tcBorders>
            <w:vAlign w:val="center"/>
          </w:tcPr>
          <w:p w14:paraId="1E917B87"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công</w:t>
            </w:r>
          </w:p>
        </w:tc>
        <w:tc>
          <w:tcPr>
            <w:tcW w:w="992" w:type="dxa"/>
            <w:tcBorders>
              <w:top w:val="single" w:sz="4" w:space="0" w:color="000000"/>
              <w:left w:val="single" w:sz="4" w:space="0" w:color="000000"/>
              <w:bottom w:val="nil"/>
              <w:right w:val="single" w:sz="4" w:space="0" w:color="000000"/>
            </w:tcBorders>
            <w:vAlign w:val="center"/>
          </w:tcPr>
          <w:p w14:paraId="4E3CBA11"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0,159</w:t>
            </w:r>
          </w:p>
        </w:tc>
        <w:tc>
          <w:tcPr>
            <w:tcW w:w="975" w:type="dxa"/>
            <w:tcBorders>
              <w:top w:val="single" w:sz="4" w:space="0" w:color="000000"/>
              <w:left w:val="single" w:sz="4" w:space="0" w:color="000000"/>
              <w:bottom w:val="nil"/>
              <w:right w:val="single" w:sz="4" w:space="0" w:color="000000"/>
            </w:tcBorders>
            <w:vAlign w:val="center"/>
          </w:tcPr>
          <w:p w14:paraId="0ABAF7B8"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0,18</w:t>
            </w:r>
          </w:p>
        </w:tc>
        <w:tc>
          <w:tcPr>
            <w:tcW w:w="969" w:type="dxa"/>
            <w:tcBorders>
              <w:top w:val="single" w:sz="4" w:space="0" w:color="000000"/>
              <w:left w:val="single" w:sz="4" w:space="0" w:color="000000"/>
              <w:bottom w:val="nil"/>
              <w:right w:val="single" w:sz="4" w:space="0" w:color="000000"/>
            </w:tcBorders>
            <w:vAlign w:val="center"/>
          </w:tcPr>
          <w:p w14:paraId="41BE03A4"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0,206</w:t>
            </w:r>
          </w:p>
        </w:tc>
        <w:tc>
          <w:tcPr>
            <w:tcW w:w="1022" w:type="dxa"/>
            <w:tcBorders>
              <w:top w:val="single" w:sz="4" w:space="0" w:color="000000"/>
              <w:left w:val="single" w:sz="4" w:space="0" w:color="000000"/>
              <w:bottom w:val="nil"/>
              <w:right w:val="single" w:sz="4" w:space="0" w:color="000000"/>
            </w:tcBorders>
            <w:vAlign w:val="bottom"/>
          </w:tcPr>
          <w:p w14:paraId="319E9474" w14:textId="04A24C42" w:rsidR="00165E24" w:rsidRPr="001963D2" w:rsidRDefault="00165E24" w:rsidP="00FE0FCB">
            <w:pPr>
              <w:spacing w:before="0" w:after="0"/>
              <w:ind w:firstLine="0"/>
              <w:jc w:val="center"/>
              <w:rPr>
                <w:sz w:val="24"/>
                <w:szCs w:val="24"/>
                <w:lang w:val="vi-VN" w:eastAsia="en-US"/>
              </w:rPr>
            </w:pPr>
            <w:r w:rsidRPr="001963D2">
              <w:rPr>
                <w:sz w:val="24"/>
                <w:szCs w:val="24"/>
                <w:lang w:val="en" w:eastAsia="en-US"/>
              </w:rPr>
              <w:t>0,3</w:t>
            </w:r>
            <w:r w:rsidR="000C0D02" w:rsidRPr="001963D2">
              <w:rPr>
                <w:sz w:val="24"/>
                <w:szCs w:val="24"/>
                <w:lang w:val="vi-VN" w:eastAsia="en-US"/>
              </w:rPr>
              <w:t>1</w:t>
            </w:r>
          </w:p>
        </w:tc>
      </w:tr>
      <w:tr w:rsidR="001963D2" w:rsidRPr="001963D2" w14:paraId="0FD072E9"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64BF087C"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0FB57516"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3F598005" w14:textId="77777777" w:rsidR="00165E24" w:rsidRPr="001963D2" w:rsidRDefault="00165E24" w:rsidP="00FE0FCB">
            <w:pPr>
              <w:spacing w:before="0" w:after="0"/>
              <w:ind w:firstLine="0"/>
              <w:jc w:val="left"/>
              <w:rPr>
                <w:sz w:val="24"/>
                <w:szCs w:val="24"/>
                <w:lang w:val="en" w:eastAsia="en-US"/>
              </w:rPr>
            </w:pPr>
            <w:r w:rsidRPr="001963D2">
              <w:rPr>
                <w:i/>
                <w:sz w:val="24"/>
                <w:szCs w:val="24"/>
                <w:lang w:val="en" w:eastAsia="en-US"/>
              </w:rPr>
              <w:t>Máy thi công</w:t>
            </w:r>
          </w:p>
        </w:tc>
        <w:tc>
          <w:tcPr>
            <w:tcW w:w="768" w:type="dxa"/>
            <w:tcBorders>
              <w:top w:val="nil"/>
              <w:left w:val="single" w:sz="4" w:space="0" w:color="000000"/>
              <w:bottom w:val="nil"/>
              <w:right w:val="single" w:sz="4" w:space="0" w:color="000000"/>
            </w:tcBorders>
            <w:vAlign w:val="center"/>
          </w:tcPr>
          <w:p w14:paraId="67910E0A" w14:textId="77777777" w:rsidR="00165E24" w:rsidRPr="001963D2" w:rsidRDefault="00165E24" w:rsidP="00FE0FCB">
            <w:pPr>
              <w:spacing w:before="0" w:after="0"/>
              <w:ind w:firstLine="0"/>
              <w:jc w:val="center"/>
              <w:rPr>
                <w:sz w:val="24"/>
                <w:szCs w:val="24"/>
                <w:lang w:val="en" w:eastAsia="en-US"/>
              </w:rPr>
            </w:pPr>
          </w:p>
        </w:tc>
        <w:tc>
          <w:tcPr>
            <w:tcW w:w="992" w:type="dxa"/>
            <w:tcBorders>
              <w:top w:val="nil"/>
              <w:left w:val="single" w:sz="4" w:space="0" w:color="000000"/>
              <w:bottom w:val="nil"/>
              <w:right w:val="single" w:sz="4" w:space="0" w:color="000000"/>
            </w:tcBorders>
            <w:vAlign w:val="center"/>
          </w:tcPr>
          <w:p w14:paraId="42D487C0" w14:textId="77777777" w:rsidR="00165E24" w:rsidRPr="001963D2" w:rsidRDefault="00165E24" w:rsidP="00FE0FCB">
            <w:pPr>
              <w:spacing w:before="0" w:after="0"/>
              <w:ind w:firstLine="0"/>
              <w:jc w:val="center"/>
              <w:rPr>
                <w:sz w:val="24"/>
                <w:szCs w:val="24"/>
                <w:lang w:val="en" w:eastAsia="en-US"/>
              </w:rPr>
            </w:pPr>
          </w:p>
        </w:tc>
        <w:tc>
          <w:tcPr>
            <w:tcW w:w="975" w:type="dxa"/>
            <w:tcBorders>
              <w:top w:val="nil"/>
              <w:left w:val="single" w:sz="4" w:space="0" w:color="000000"/>
              <w:bottom w:val="nil"/>
              <w:right w:val="single" w:sz="4" w:space="0" w:color="000000"/>
            </w:tcBorders>
            <w:vAlign w:val="center"/>
          </w:tcPr>
          <w:p w14:paraId="6E689CBA" w14:textId="77777777" w:rsidR="00165E24" w:rsidRPr="001963D2" w:rsidRDefault="00165E24" w:rsidP="00FE0FCB">
            <w:pPr>
              <w:spacing w:before="0" w:after="0"/>
              <w:ind w:firstLine="0"/>
              <w:jc w:val="center"/>
              <w:rPr>
                <w:sz w:val="24"/>
                <w:szCs w:val="24"/>
                <w:lang w:val="en" w:eastAsia="en-US"/>
              </w:rPr>
            </w:pPr>
          </w:p>
        </w:tc>
        <w:tc>
          <w:tcPr>
            <w:tcW w:w="969" w:type="dxa"/>
            <w:tcBorders>
              <w:top w:val="nil"/>
              <w:left w:val="single" w:sz="4" w:space="0" w:color="000000"/>
              <w:bottom w:val="nil"/>
              <w:right w:val="single" w:sz="4" w:space="0" w:color="000000"/>
            </w:tcBorders>
            <w:vAlign w:val="center"/>
          </w:tcPr>
          <w:p w14:paraId="3E516C74" w14:textId="77777777" w:rsidR="00165E24" w:rsidRPr="001963D2" w:rsidRDefault="00165E24" w:rsidP="00FE0FCB">
            <w:pPr>
              <w:spacing w:before="0" w:after="0"/>
              <w:ind w:firstLine="0"/>
              <w:jc w:val="center"/>
              <w:rPr>
                <w:sz w:val="24"/>
                <w:szCs w:val="24"/>
                <w:lang w:val="en" w:eastAsia="en-US"/>
              </w:rPr>
            </w:pPr>
          </w:p>
        </w:tc>
        <w:tc>
          <w:tcPr>
            <w:tcW w:w="1022" w:type="dxa"/>
            <w:tcBorders>
              <w:top w:val="nil"/>
              <w:left w:val="single" w:sz="4" w:space="0" w:color="000000"/>
              <w:bottom w:val="nil"/>
              <w:right w:val="single" w:sz="4" w:space="0" w:color="000000"/>
            </w:tcBorders>
          </w:tcPr>
          <w:p w14:paraId="54BA72BC" w14:textId="77777777" w:rsidR="00165E24" w:rsidRPr="001963D2" w:rsidRDefault="00165E24" w:rsidP="00FE0FCB">
            <w:pPr>
              <w:spacing w:before="0" w:after="0"/>
              <w:ind w:firstLine="0"/>
              <w:jc w:val="center"/>
              <w:rPr>
                <w:sz w:val="24"/>
                <w:szCs w:val="24"/>
                <w:lang w:val="en" w:eastAsia="en-US"/>
              </w:rPr>
            </w:pPr>
          </w:p>
        </w:tc>
      </w:tr>
      <w:tr w:rsidR="001963D2" w:rsidRPr="001963D2" w14:paraId="576B6E01"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4AD51B9A"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6C90BD4E"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07BB5BCA" w14:textId="77777777" w:rsidR="00165E24" w:rsidRPr="001963D2" w:rsidRDefault="00165E24" w:rsidP="00FE0FCB">
            <w:pPr>
              <w:spacing w:before="0" w:after="0"/>
              <w:ind w:firstLine="0"/>
              <w:jc w:val="left"/>
              <w:rPr>
                <w:sz w:val="24"/>
                <w:szCs w:val="24"/>
                <w:lang w:val="en" w:eastAsia="en-US"/>
              </w:rPr>
            </w:pPr>
            <w:r w:rsidRPr="001963D2">
              <w:rPr>
                <w:sz w:val="24"/>
                <w:szCs w:val="24"/>
                <w:lang w:val="en" w:eastAsia="en-US"/>
              </w:rPr>
              <w:t>Máy đào gầu dây ≤ 12 m</w:t>
            </w:r>
            <w:r w:rsidRPr="001963D2">
              <w:rPr>
                <w:sz w:val="24"/>
                <w:szCs w:val="24"/>
                <w:vertAlign w:val="superscript"/>
                <w:lang w:val="en" w:eastAsia="en-US"/>
              </w:rPr>
              <w:t>3</w:t>
            </w:r>
          </w:p>
        </w:tc>
        <w:tc>
          <w:tcPr>
            <w:tcW w:w="768" w:type="dxa"/>
            <w:tcBorders>
              <w:top w:val="nil"/>
              <w:left w:val="single" w:sz="4" w:space="0" w:color="000000"/>
              <w:bottom w:val="nil"/>
              <w:right w:val="single" w:sz="4" w:space="0" w:color="000000"/>
            </w:tcBorders>
            <w:vAlign w:val="center"/>
          </w:tcPr>
          <w:p w14:paraId="39BD1100"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254204D1"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0,037</w:t>
            </w:r>
          </w:p>
        </w:tc>
        <w:tc>
          <w:tcPr>
            <w:tcW w:w="975" w:type="dxa"/>
            <w:tcBorders>
              <w:top w:val="nil"/>
              <w:left w:val="single" w:sz="4" w:space="0" w:color="000000"/>
              <w:bottom w:val="nil"/>
              <w:right w:val="single" w:sz="4" w:space="0" w:color="000000"/>
            </w:tcBorders>
            <w:vAlign w:val="center"/>
          </w:tcPr>
          <w:p w14:paraId="70BF9B44"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0,042</w:t>
            </w:r>
          </w:p>
        </w:tc>
        <w:tc>
          <w:tcPr>
            <w:tcW w:w="969" w:type="dxa"/>
            <w:tcBorders>
              <w:top w:val="nil"/>
              <w:left w:val="single" w:sz="4" w:space="0" w:color="000000"/>
              <w:bottom w:val="nil"/>
              <w:right w:val="single" w:sz="4" w:space="0" w:color="000000"/>
            </w:tcBorders>
            <w:vAlign w:val="center"/>
          </w:tcPr>
          <w:p w14:paraId="01B47BA3"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0,048</w:t>
            </w:r>
          </w:p>
        </w:tc>
        <w:tc>
          <w:tcPr>
            <w:tcW w:w="1022" w:type="dxa"/>
            <w:tcBorders>
              <w:top w:val="nil"/>
              <w:left w:val="single" w:sz="4" w:space="0" w:color="000000"/>
              <w:bottom w:val="nil"/>
              <w:right w:val="single" w:sz="4" w:space="0" w:color="000000"/>
            </w:tcBorders>
            <w:vAlign w:val="center"/>
          </w:tcPr>
          <w:p w14:paraId="03F7E07A"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0,072</w:t>
            </w:r>
          </w:p>
        </w:tc>
      </w:tr>
      <w:tr w:rsidR="001963D2" w:rsidRPr="001963D2" w14:paraId="0E959CBF"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4F680A59"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6561DBC3"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7638A319" w14:textId="0E5FC0E1" w:rsidR="00165E24" w:rsidRPr="001963D2" w:rsidRDefault="00165E24" w:rsidP="00FE0FCB">
            <w:pPr>
              <w:spacing w:before="0" w:after="0"/>
              <w:ind w:firstLine="0"/>
              <w:jc w:val="left"/>
              <w:rPr>
                <w:sz w:val="24"/>
                <w:szCs w:val="24"/>
                <w:lang w:val="en" w:eastAsia="en-US"/>
              </w:rPr>
            </w:pPr>
            <w:r w:rsidRPr="001963D2">
              <w:rPr>
                <w:sz w:val="24"/>
                <w:szCs w:val="24"/>
                <w:lang w:val="en" w:eastAsia="en-US"/>
              </w:rPr>
              <w:t>Sà lan công tác 1000</w:t>
            </w:r>
            <w:r w:rsidR="00703A7F" w:rsidRPr="001963D2">
              <w:rPr>
                <w:sz w:val="24"/>
                <w:szCs w:val="24"/>
                <w:lang w:val="en" w:eastAsia="en-US"/>
              </w:rPr>
              <w:t xml:space="preserve"> t</w:t>
            </w:r>
          </w:p>
        </w:tc>
        <w:tc>
          <w:tcPr>
            <w:tcW w:w="768" w:type="dxa"/>
            <w:tcBorders>
              <w:top w:val="nil"/>
              <w:left w:val="single" w:sz="4" w:space="0" w:color="000000"/>
              <w:bottom w:val="nil"/>
              <w:right w:val="single" w:sz="4" w:space="0" w:color="000000"/>
            </w:tcBorders>
            <w:vAlign w:val="center"/>
          </w:tcPr>
          <w:p w14:paraId="75D5FF6C"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2DB4D07D"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0,037</w:t>
            </w:r>
          </w:p>
        </w:tc>
        <w:tc>
          <w:tcPr>
            <w:tcW w:w="975" w:type="dxa"/>
            <w:tcBorders>
              <w:top w:val="nil"/>
              <w:left w:val="single" w:sz="4" w:space="0" w:color="000000"/>
              <w:bottom w:val="nil"/>
              <w:right w:val="single" w:sz="4" w:space="0" w:color="000000"/>
            </w:tcBorders>
            <w:vAlign w:val="center"/>
          </w:tcPr>
          <w:p w14:paraId="0CAF27CD"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0,042</w:t>
            </w:r>
          </w:p>
        </w:tc>
        <w:tc>
          <w:tcPr>
            <w:tcW w:w="969" w:type="dxa"/>
            <w:tcBorders>
              <w:top w:val="nil"/>
              <w:left w:val="single" w:sz="4" w:space="0" w:color="000000"/>
              <w:bottom w:val="nil"/>
              <w:right w:val="single" w:sz="4" w:space="0" w:color="000000"/>
            </w:tcBorders>
            <w:vAlign w:val="center"/>
          </w:tcPr>
          <w:p w14:paraId="36969587"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0,048</w:t>
            </w:r>
          </w:p>
        </w:tc>
        <w:tc>
          <w:tcPr>
            <w:tcW w:w="1022" w:type="dxa"/>
            <w:tcBorders>
              <w:top w:val="nil"/>
              <w:left w:val="single" w:sz="4" w:space="0" w:color="000000"/>
              <w:bottom w:val="nil"/>
              <w:right w:val="single" w:sz="4" w:space="0" w:color="000000"/>
            </w:tcBorders>
            <w:vAlign w:val="center"/>
          </w:tcPr>
          <w:p w14:paraId="49F31C68"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0,072</w:t>
            </w:r>
          </w:p>
        </w:tc>
      </w:tr>
      <w:tr w:rsidR="001963D2" w:rsidRPr="001963D2" w14:paraId="0987B473"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1CAB127F"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69F15412"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6A3330BF" w14:textId="7CC9E974" w:rsidR="00165E24" w:rsidRPr="001963D2" w:rsidRDefault="00952EF8" w:rsidP="00FE0FCB">
            <w:pPr>
              <w:spacing w:before="0" w:after="0"/>
              <w:ind w:firstLine="0"/>
              <w:jc w:val="left"/>
              <w:rPr>
                <w:sz w:val="24"/>
                <w:szCs w:val="24"/>
                <w:lang w:val="en" w:eastAsia="en-US"/>
              </w:rPr>
            </w:pPr>
            <w:r w:rsidRPr="001963D2">
              <w:rPr>
                <w:sz w:val="24"/>
                <w:szCs w:val="24"/>
                <w:lang w:val="en" w:eastAsia="en-US"/>
              </w:rPr>
              <w:t>Sà lan tự hành xả đáy</w:t>
            </w:r>
            <w:r w:rsidR="00165E24" w:rsidRPr="001963D2">
              <w:rPr>
                <w:sz w:val="24"/>
                <w:szCs w:val="24"/>
                <w:lang w:val="en" w:eastAsia="en-US"/>
              </w:rPr>
              <w:t xml:space="preserve"> ≤ 1200</w:t>
            </w:r>
            <w:r w:rsidR="00703A7F" w:rsidRPr="001963D2">
              <w:rPr>
                <w:sz w:val="24"/>
                <w:szCs w:val="24"/>
                <w:lang w:val="en" w:eastAsia="en-US"/>
              </w:rPr>
              <w:t xml:space="preserve"> t</w:t>
            </w:r>
            <w:r w:rsidR="00165E24" w:rsidRPr="001963D2">
              <w:rPr>
                <w:sz w:val="24"/>
                <w:szCs w:val="24"/>
                <w:lang w:val="vi-VN" w:eastAsia="en-US"/>
              </w:rPr>
              <w:t xml:space="preserve"> (hoặc tương tự)</w:t>
            </w:r>
          </w:p>
        </w:tc>
        <w:tc>
          <w:tcPr>
            <w:tcW w:w="768" w:type="dxa"/>
            <w:tcBorders>
              <w:top w:val="nil"/>
              <w:left w:val="single" w:sz="4" w:space="0" w:color="000000"/>
              <w:bottom w:val="nil"/>
              <w:right w:val="single" w:sz="4" w:space="0" w:color="000000"/>
            </w:tcBorders>
            <w:vAlign w:val="center"/>
          </w:tcPr>
          <w:p w14:paraId="48E1F30B"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1F35B6CE"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0,018</w:t>
            </w:r>
          </w:p>
        </w:tc>
        <w:tc>
          <w:tcPr>
            <w:tcW w:w="975" w:type="dxa"/>
            <w:tcBorders>
              <w:top w:val="nil"/>
              <w:left w:val="single" w:sz="4" w:space="0" w:color="000000"/>
              <w:bottom w:val="nil"/>
              <w:right w:val="single" w:sz="4" w:space="0" w:color="000000"/>
            </w:tcBorders>
            <w:vAlign w:val="center"/>
          </w:tcPr>
          <w:p w14:paraId="6AB2AD16"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0,021</w:t>
            </w:r>
          </w:p>
        </w:tc>
        <w:tc>
          <w:tcPr>
            <w:tcW w:w="969" w:type="dxa"/>
            <w:tcBorders>
              <w:top w:val="nil"/>
              <w:left w:val="single" w:sz="4" w:space="0" w:color="000000"/>
              <w:bottom w:val="nil"/>
              <w:right w:val="single" w:sz="4" w:space="0" w:color="000000"/>
            </w:tcBorders>
            <w:vAlign w:val="center"/>
          </w:tcPr>
          <w:p w14:paraId="63A7244B"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0,024</w:t>
            </w:r>
          </w:p>
        </w:tc>
        <w:tc>
          <w:tcPr>
            <w:tcW w:w="1022" w:type="dxa"/>
            <w:tcBorders>
              <w:top w:val="nil"/>
              <w:left w:val="single" w:sz="4" w:space="0" w:color="000000"/>
              <w:bottom w:val="nil"/>
              <w:right w:val="single" w:sz="4" w:space="0" w:color="000000"/>
            </w:tcBorders>
            <w:vAlign w:val="center"/>
          </w:tcPr>
          <w:p w14:paraId="1E284264"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0,036</w:t>
            </w:r>
          </w:p>
        </w:tc>
      </w:tr>
      <w:tr w:rsidR="001963D2" w:rsidRPr="001963D2" w14:paraId="5117B115"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36224325"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5B76B217"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739AF96A" w14:textId="77777777" w:rsidR="00165E24" w:rsidRPr="001963D2" w:rsidRDefault="00165E24" w:rsidP="00FE0FCB">
            <w:pPr>
              <w:spacing w:before="0" w:after="0"/>
              <w:ind w:firstLine="0"/>
              <w:jc w:val="left"/>
              <w:rPr>
                <w:sz w:val="24"/>
                <w:szCs w:val="24"/>
                <w:lang w:val="en" w:eastAsia="en-US"/>
              </w:rPr>
            </w:pPr>
            <w:r w:rsidRPr="001963D2">
              <w:rPr>
                <w:sz w:val="24"/>
                <w:szCs w:val="24"/>
                <w:lang w:val="en" w:eastAsia="en-US"/>
              </w:rPr>
              <w:t>Ca nô 23 cv</w:t>
            </w:r>
          </w:p>
        </w:tc>
        <w:tc>
          <w:tcPr>
            <w:tcW w:w="768" w:type="dxa"/>
            <w:tcBorders>
              <w:top w:val="nil"/>
              <w:left w:val="single" w:sz="4" w:space="0" w:color="000000"/>
              <w:bottom w:val="nil"/>
              <w:right w:val="single" w:sz="4" w:space="0" w:color="000000"/>
            </w:tcBorders>
            <w:vAlign w:val="center"/>
          </w:tcPr>
          <w:p w14:paraId="1B5F4847"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31648D82"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0,018</w:t>
            </w:r>
          </w:p>
        </w:tc>
        <w:tc>
          <w:tcPr>
            <w:tcW w:w="975" w:type="dxa"/>
            <w:tcBorders>
              <w:top w:val="nil"/>
              <w:left w:val="single" w:sz="4" w:space="0" w:color="000000"/>
              <w:bottom w:val="nil"/>
              <w:right w:val="single" w:sz="4" w:space="0" w:color="000000"/>
            </w:tcBorders>
            <w:vAlign w:val="center"/>
          </w:tcPr>
          <w:p w14:paraId="7995732A"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0,021</w:t>
            </w:r>
          </w:p>
        </w:tc>
        <w:tc>
          <w:tcPr>
            <w:tcW w:w="969" w:type="dxa"/>
            <w:tcBorders>
              <w:top w:val="nil"/>
              <w:left w:val="single" w:sz="4" w:space="0" w:color="000000"/>
              <w:bottom w:val="nil"/>
              <w:right w:val="single" w:sz="4" w:space="0" w:color="000000"/>
            </w:tcBorders>
            <w:vAlign w:val="center"/>
          </w:tcPr>
          <w:p w14:paraId="75700246"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0,024</w:t>
            </w:r>
          </w:p>
        </w:tc>
        <w:tc>
          <w:tcPr>
            <w:tcW w:w="1022" w:type="dxa"/>
            <w:tcBorders>
              <w:top w:val="nil"/>
              <w:left w:val="single" w:sz="4" w:space="0" w:color="000000"/>
              <w:bottom w:val="nil"/>
              <w:right w:val="single" w:sz="4" w:space="0" w:color="000000"/>
            </w:tcBorders>
            <w:vAlign w:val="center"/>
          </w:tcPr>
          <w:p w14:paraId="6514268C"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0,036</w:t>
            </w:r>
          </w:p>
        </w:tc>
      </w:tr>
      <w:tr w:rsidR="001963D2" w:rsidRPr="001963D2" w14:paraId="130D695C"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14F165DF"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0BDDDD6D"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single" w:sz="4" w:space="0" w:color="000000"/>
              <w:right w:val="single" w:sz="4" w:space="0" w:color="000000"/>
            </w:tcBorders>
            <w:vAlign w:val="center"/>
          </w:tcPr>
          <w:p w14:paraId="59846807" w14:textId="77777777" w:rsidR="00165E24" w:rsidRPr="001963D2" w:rsidRDefault="00165E24" w:rsidP="00FE0FCB">
            <w:pPr>
              <w:spacing w:before="0" w:after="0"/>
              <w:ind w:firstLine="0"/>
              <w:jc w:val="left"/>
              <w:rPr>
                <w:sz w:val="24"/>
                <w:szCs w:val="24"/>
                <w:lang w:val="en" w:eastAsia="en-US"/>
              </w:rPr>
            </w:pPr>
            <w:r w:rsidRPr="001963D2">
              <w:rPr>
                <w:sz w:val="24"/>
                <w:szCs w:val="24"/>
                <w:lang w:val="en" w:eastAsia="en-US"/>
              </w:rPr>
              <w:t>Máy khác</w:t>
            </w:r>
          </w:p>
        </w:tc>
        <w:tc>
          <w:tcPr>
            <w:tcW w:w="768" w:type="dxa"/>
            <w:tcBorders>
              <w:top w:val="nil"/>
              <w:left w:val="single" w:sz="4" w:space="0" w:color="000000"/>
              <w:bottom w:val="single" w:sz="4" w:space="0" w:color="000000"/>
              <w:right w:val="single" w:sz="4" w:space="0" w:color="000000"/>
            </w:tcBorders>
            <w:vAlign w:val="center"/>
          </w:tcPr>
          <w:p w14:paraId="4797AEAE"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w:t>
            </w:r>
          </w:p>
        </w:tc>
        <w:tc>
          <w:tcPr>
            <w:tcW w:w="992" w:type="dxa"/>
            <w:tcBorders>
              <w:top w:val="nil"/>
              <w:left w:val="single" w:sz="4" w:space="0" w:color="000000"/>
              <w:bottom w:val="single" w:sz="4" w:space="0" w:color="000000"/>
              <w:right w:val="single" w:sz="4" w:space="0" w:color="000000"/>
            </w:tcBorders>
            <w:vAlign w:val="center"/>
          </w:tcPr>
          <w:p w14:paraId="211536C2"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2</w:t>
            </w:r>
          </w:p>
        </w:tc>
        <w:tc>
          <w:tcPr>
            <w:tcW w:w="975" w:type="dxa"/>
            <w:tcBorders>
              <w:top w:val="nil"/>
              <w:left w:val="single" w:sz="4" w:space="0" w:color="000000"/>
              <w:bottom w:val="single" w:sz="4" w:space="0" w:color="000000"/>
              <w:right w:val="single" w:sz="4" w:space="0" w:color="000000"/>
            </w:tcBorders>
            <w:vAlign w:val="center"/>
          </w:tcPr>
          <w:p w14:paraId="45E27962"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2</w:t>
            </w:r>
          </w:p>
        </w:tc>
        <w:tc>
          <w:tcPr>
            <w:tcW w:w="969" w:type="dxa"/>
            <w:tcBorders>
              <w:top w:val="nil"/>
              <w:left w:val="single" w:sz="4" w:space="0" w:color="000000"/>
              <w:bottom w:val="single" w:sz="4" w:space="0" w:color="000000"/>
              <w:right w:val="single" w:sz="4" w:space="0" w:color="000000"/>
            </w:tcBorders>
            <w:vAlign w:val="center"/>
          </w:tcPr>
          <w:p w14:paraId="1C577454"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2</w:t>
            </w:r>
          </w:p>
        </w:tc>
        <w:tc>
          <w:tcPr>
            <w:tcW w:w="1022" w:type="dxa"/>
            <w:tcBorders>
              <w:top w:val="nil"/>
              <w:left w:val="single" w:sz="4" w:space="0" w:color="000000"/>
              <w:bottom w:val="single" w:sz="4" w:space="0" w:color="000000"/>
              <w:right w:val="single" w:sz="4" w:space="0" w:color="000000"/>
            </w:tcBorders>
            <w:vAlign w:val="bottom"/>
          </w:tcPr>
          <w:p w14:paraId="6216782E"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2</w:t>
            </w:r>
          </w:p>
        </w:tc>
      </w:tr>
      <w:tr w:rsidR="001963D2" w:rsidRPr="001963D2" w14:paraId="1655CB01" w14:textId="77777777" w:rsidTr="00EE6B11">
        <w:trPr>
          <w:jc w:val="righ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14:paraId="048FB070" w14:textId="776BB8D6"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NV</w:t>
            </w:r>
            <w:r w:rsidR="00357642" w:rsidRPr="001963D2">
              <w:rPr>
                <w:sz w:val="24"/>
                <w:szCs w:val="24"/>
                <w:lang w:val="en" w:eastAsia="en-US"/>
              </w:rPr>
              <w:t>HH</w:t>
            </w:r>
            <w:r w:rsidRPr="001963D2">
              <w:rPr>
                <w:sz w:val="24"/>
                <w:szCs w:val="24"/>
                <w:lang w:val="en" w:eastAsia="en-US"/>
              </w:rPr>
              <w:t>.1008</w:t>
            </w:r>
          </w:p>
        </w:tc>
        <w:tc>
          <w:tcPr>
            <w:tcW w:w="1478" w:type="dxa"/>
            <w:vMerge w:val="restart"/>
            <w:tcBorders>
              <w:top w:val="single" w:sz="4" w:space="0" w:color="000000"/>
              <w:left w:val="single" w:sz="4" w:space="0" w:color="000000"/>
              <w:bottom w:val="single" w:sz="4" w:space="0" w:color="000000"/>
              <w:right w:val="single" w:sz="4" w:space="0" w:color="000000"/>
            </w:tcBorders>
            <w:vAlign w:val="center"/>
          </w:tcPr>
          <w:p w14:paraId="17706D24" w14:textId="77777777" w:rsidR="00165E24" w:rsidRPr="001963D2" w:rsidRDefault="00165E24" w:rsidP="00FE0FCB">
            <w:pPr>
              <w:spacing w:before="20" w:after="20"/>
              <w:ind w:firstLine="0"/>
              <w:jc w:val="left"/>
              <w:rPr>
                <w:sz w:val="24"/>
                <w:szCs w:val="24"/>
                <w:lang w:val="en" w:eastAsia="en-US"/>
              </w:rPr>
            </w:pPr>
            <w:r w:rsidRPr="001963D2">
              <w:rPr>
                <w:sz w:val="24"/>
                <w:szCs w:val="24"/>
                <w:lang w:val="en" w:eastAsia="en-US"/>
              </w:rPr>
              <w:t>Nạo vét dưới nước bằng máy đào gầu dây &gt;12m</w:t>
            </w:r>
            <w:r w:rsidRPr="001963D2">
              <w:rPr>
                <w:sz w:val="24"/>
                <w:szCs w:val="24"/>
                <w:vertAlign w:val="superscript"/>
                <w:lang w:val="en" w:eastAsia="en-US"/>
              </w:rPr>
              <w:t>3</w:t>
            </w:r>
            <w:r w:rsidRPr="001963D2">
              <w:rPr>
                <w:sz w:val="24"/>
                <w:szCs w:val="24"/>
                <w:lang w:val="en" w:eastAsia="en-US"/>
              </w:rPr>
              <w:t>, chiều sâu &gt; 6-9m</w:t>
            </w:r>
          </w:p>
        </w:tc>
        <w:tc>
          <w:tcPr>
            <w:tcW w:w="2273" w:type="dxa"/>
            <w:tcBorders>
              <w:top w:val="single" w:sz="4" w:space="0" w:color="000000"/>
              <w:left w:val="single" w:sz="4" w:space="0" w:color="000000"/>
              <w:bottom w:val="nil"/>
              <w:right w:val="single" w:sz="4" w:space="0" w:color="000000"/>
            </w:tcBorders>
            <w:vAlign w:val="center"/>
          </w:tcPr>
          <w:p w14:paraId="4F17B73F" w14:textId="34C7B96E" w:rsidR="00165E24" w:rsidRPr="001963D2" w:rsidRDefault="00703A7F" w:rsidP="00FE0FCB">
            <w:pPr>
              <w:spacing w:before="20" w:after="20"/>
              <w:ind w:firstLine="0"/>
              <w:jc w:val="left"/>
              <w:rPr>
                <w:sz w:val="24"/>
                <w:szCs w:val="24"/>
                <w:lang w:val="en" w:eastAsia="en-US"/>
              </w:rPr>
            </w:pPr>
            <w:r w:rsidRPr="001963D2">
              <w:rPr>
                <w:i/>
                <w:sz w:val="24"/>
                <w:szCs w:val="24"/>
                <w:lang w:val="en" w:eastAsia="en-US"/>
              </w:rPr>
              <w:t>Nhân công 3,5/7</w:t>
            </w:r>
          </w:p>
        </w:tc>
        <w:tc>
          <w:tcPr>
            <w:tcW w:w="768" w:type="dxa"/>
            <w:tcBorders>
              <w:top w:val="single" w:sz="4" w:space="0" w:color="000000"/>
              <w:left w:val="single" w:sz="4" w:space="0" w:color="000000"/>
              <w:bottom w:val="nil"/>
              <w:right w:val="single" w:sz="4" w:space="0" w:color="000000"/>
            </w:tcBorders>
            <w:vAlign w:val="center"/>
          </w:tcPr>
          <w:p w14:paraId="5BDDDC6D"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công</w:t>
            </w:r>
          </w:p>
        </w:tc>
        <w:tc>
          <w:tcPr>
            <w:tcW w:w="992" w:type="dxa"/>
            <w:tcBorders>
              <w:top w:val="single" w:sz="4" w:space="0" w:color="000000"/>
              <w:left w:val="single" w:sz="4" w:space="0" w:color="000000"/>
              <w:bottom w:val="nil"/>
              <w:right w:val="single" w:sz="4" w:space="0" w:color="000000"/>
            </w:tcBorders>
            <w:vAlign w:val="center"/>
          </w:tcPr>
          <w:p w14:paraId="695E3B0E"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0,108</w:t>
            </w:r>
          </w:p>
        </w:tc>
        <w:tc>
          <w:tcPr>
            <w:tcW w:w="975" w:type="dxa"/>
            <w:tcBorders>
              <w:top w:val="single" w:sz="4" w:space="0" w:color="000000"/>
              <w:left w:val="single" w:sz="4" w:space="0" w:color="000000"/>
              <w:bottom w:val="nil"/>
              <w:right w:val="single" w:sz="4" w:space="0" w:color="000000"/>
            </w:tcBorders>
            <w:vAlign w:val="center"/>
          </w:tcPr>
          <w:p w14:paraId="5F0C72C8"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0,125</w:t>
            </w:r>
          </w:p>
        </w:tc>
        <w:tc>
          <w:tcPr>
            <w:tcW w:w="969" w:type="dxa"/>
            <w:tcBorders>
              <w:top w:val="single" w:sz="4" w:space="0" w:color="000000"/>
              <w:left w:val="single" w:sz="4" w:space="0" w:color="000000"/>
              <w:bottom w:val="nil"/>
              <w:right w:val="single" w:sz="4" w:space="0" w:color="000000"/>
            </w:tcBorders>
            <w:vAlign w:val="center"/>
          </w:tcPr>
          <w:p w14:paraId="7B9C55AB"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0,142</w:t>
            </w:r>
          </w:p>
        </w:tc>
        <w:tc>
          <w:tcPr>
            <w:tcW w:w="1022" w:type="dxa"/>
            <w:tcBorders>
              <w:top w:val="single" w:sz="4" w:space="0" w:color="000000"/>
              <w:left w:val="single" w:sz="4" w:space="0" w:color="000000"/>
              <w:bottom w:val="nil"/>
              <w:right w:val="single" w:sz="4" w:space="0" w:color="000000"/>
            </w:tcBorders>
            <w:vAlign w:val="center"/>
          </w:tcPr>
          <w:p w14:paraId="378F7A5B" w14:textId="19946A26"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0,21</w:t>
            </w:r>
            <w:r w:rsidR="002E66B9" w:rsidRPr="001963D2">
              <w:rPr>
                <w:sz w:val="24"/>
                <w:szCs w:val="24"/>
                <w:lang w:val="en" w:eastAsia="en-US"/>
              </w:rPr>
              <w:t>5</w:t>
            </w:r>
          </w:p>
        </w:tc>
      </w:tr>
      <w:tr w:rsidR="001963D2" w:rsidRPr="001963D2" w14:paraId="01AE226B"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7459A5F3" w14:textId="77777777" w:rsidR="00165E24" w:rsidRPr="001963D2" w:rsidRDefault="00165E24" w:rsidP="00FE0FCB">
            <w:pPr>
              <w:widowControl w:val="0"/>
              <w:spacing w:before="20" w:after="2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2E404B26" w14:textId="77777777" w:rsidR="00165E24" w:rsidRPr="001963D2" w:rsidRDefault="00165E24" w:rsidP="00FE0FCB">
            <w:pPr>
              <w:widowControl w:val="0"/>
              <w:spacing w:before="20" w:after="2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738FAB9F" w14:textId="77777777" w:rsidR="00165E24" w:rsidRPr="001963D2" w:rsidRDefault="00165E24" w:rsidP="00FE0FCB">
            <w:pPr>
              <w:spacing w:before="20" w:after="20"/>
              <w:ind w:firstLine="0"/>
              <w:jc w:val="left"/>
              <w:rPr>
                <w:i/>
                <w:sz w:val="24"/>
                <w:szCs w:val="24"/>
                <w:lang w:val="en" w:eastAsia="en-US"/>
              </w:rPr>
            </w:pPr>
            <w:r w:rsidRPr="001963D2">
              <w:rPr>
                <w:i/>
                <w:sz w:val="24"/>
                <w:szCs w:val="24"/>
                <w:lang w:val="en" w:eastAsia="en-US"/>
              </w:rPr>
              <w:t>Máy thi công</w:t>
            </w:r>
          </w:p>
        </w:tc>
        <w:tc>
          <w:tcPr>
            <w:tcW w:w="768" w:type="dxa"/>
            <w:tcBorders>
              <w:top w:val="nil"/>
              <w:left w:val="single" w:sz="4" w:space="0" w:color="000000"/>
              <w:bottom w:val="nil"/>
              <w:right w:val="single" w:sz="4" w:space="0" w:color="000000"/>
            </w:tcBorders>
            <w:vAlign w:val="center"/>
          </w:tcPr>
          <w:p w14:paraId="69B7E327" w14:textId="77777777" w:rsidR="00165E24" w:rsidRPr="001963D2" w:rsidRDefault="00165E24" w:rsidP="00FE0FCB">
            <w:pPr>
              <w:spacing w:before="20" w:after="20"/>
              <w:ind w:firstLine="0"/>
              <w:jc w:val="center"/>
              <w:rPr>
                <w:sz w:val="24"/>
                <w:szCs w:val="24"/>
                <w:lang w:val="en" w:eastAsia="en-US"/>
              </w:rPr>
            </w:pPr>
          </w:p>
        </w:tc>
        <w:tc>
          <w:tcPr>
            <w:tcW w:w="992" w:type="dxa"/>
            <w:tcBorders>
              <w:top w:val="nil"/>
              <w:left w:val="single" w:sz="4" w:space="0" w:color="000000"/>
              <w:bottom w:val="nil"/>
              <w:right w:val="single" w:sz="4" w:space="0" w:color="000000"/>
            </w:tcBorders>
            <w:vAlign w:val="center"/>
          </w:tcPr>
          <w:p w14:paraId="4E923AB1" w14:textId="77777777" w:rsidR="00165E24" w:rsidRPr="001963D2" w:rsidRDefault="00165E24" w:rsidP="00FE0FCB">
            <w:pPr>
              <w:spacing w:before="20" w:after="20"/>
              <w:ind w:firstLine="0"/>
              <w:jc w:val="center"/>
              <w:rPr>
                <w:sz w:val="24"/>
                <w:szCs w:val="24"/>
                <w:lang w:val="en" w:eastAsia="en-US"/>
              </w:rPr>
            </w:pPr>
          </w:p>
        </w:tc>
        <w:tc>
          <w:tcPr>
            <w:tcW w:w="975" w:type="dxa"/>
            <w:tcBorders>
              <w:top w:val="nil"/>
              <w:left w:val="single" w:sz="4" w:space="0" w:color="000000"/>
              <w:bottom w:val="nil"/>
              <w:right w:val="single" w:sz="4" w:space="0" w:color="000000"/>
            </w:tcBorders>
            <w:vAlign w:val="center"/>
          </w:tcPr>
          <w:p w14:paraId="5AE264E0" w14:textId="77777777" w:rsidR="00165E24" w:rsidRPr="001963D2" w:rsidRDefault="00165E24" w:rsidP="00FE0FCB">
            <w:pPr>
              <w:spacing w:before="20" w:after="20"/>
              <w:ind w:firstLine="0"/>
              <w:jc w:val="center"/>
              <w:rPr>
                <w:sz w:val="24"/>
                <w:szCs w:val="24"/>
                <w:lang w:val="en" w:eastAsia="en-US"/>
              </w:rPr>
            </w:pPr>
          </w:p>
        </w:tc>
        <w:tc>
          <w:tcPr>
            <w:tcW w:w="969" w:type="dxa"/>
            <w:tcBorders>
              <w:top w:val="nil"/>
              <w:left w:val="single" w:sz="4" w:space="0" w:color="000000"/>
              <w:bottom w:val="nil"/>
              <w:right w:val="single" w:sz="4" w:space="0" w:color="000000"/>
            </w:tcBorders>
            <w:vAlign w:val="center"/>
          </w:tcPr>
          <w:p w14:paraId="3A44D7A4" w14:textId="77777777" w:rsidR="00165E24" w:rsidRPr="001963D2" w:rsidRDefault="00165E24" w:rsidP="00FE0FCB">
            <w:pPr>
              <w:spacing w:before="20" w:after="20"/>
              <w:ind w:firstLine="0"/>
              <w:jc w:val="center"/>
              <w:rPr>
                <w:sz w:val="24"/>
                <w:szCs w:val="24"/>
                <w:lang w:val="en" w:eastAsia="en-US"/>
              </w:rPr>
            </w:pPr>
          </w:p>
        </w:tc>
        <w:tc>
          <w:tcPr>
            <w:tcW w:w="1022" w:type="dxa"/>
            <w:tcBorders>
              <w:top w:val="nil"/>
              <w:left w:val="single" w:sz="4" w:space="0" w:color="000000"/>
              <w:bottom w:val="nil"/>
              <w:right w:val="single" w:sz="4" w:space="0" w:color="000000"/>
            </w:tcBorders>
            <w:vAlign w:val="center"/>
          </w:tcPr>
          <w:p w14:paraId="7E11887D" w14:textId="77777777" w:rsidR="00165E24" w:rsidRPr="001963D2" w:rsidRDefault="00165E24" w:rsidP="00FE0FCB">
            <w:pPr>
              <w:spacing w:before="20" w:after="20"/>
              <w:ind w:firstLine="0"/>
              <w:jc w:val="center"/>
              <w:rPr>
                <w:sz w:val="24"/>
                <w:szCs w:val="24"/>
                <w:lang w:val="en" w:eastAsia="en-US"/>
              </w:rPr>
            </w:pPr>
          </w:p>
        </w:tc>
      </w:tr>
      <w:tr w:rsidR="001963D2" w:rsidRPr="001963D2" w14:paraId="0C4C7DF3"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106B11DB" w14:textId="77777777" w:rsidR="00165E24" w:rsidRPr="001963D2" w:rsidRDefault="00165E24" w:rsidP="00FE0FCB">
            <w:pPr>
              <w:widowControl w:val="0"/>
              <w:spacing w:before="20" w:after="2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7698ADC3" w14:textId="77777777" w:rsidR="00165E24" w:rsidRPr="001963D2" w:rsidRDefault="00165E24" w:rsidP="00FE0FCB">
            <w:pPr>
              <w:widowControl w:val="0"/>
              <w:spacing w:before="20" w:after="2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5A4F1351" w14:textId="77777777" w:rsidR="00165E24" w:rsidRPr="001963D2" w:rsidRDefault="00165E24" w:rsidP="00FE0FCB">
            <w:pPr>
              <w:spacing w:before="20" w:after="20"/>
              <w:ind w:firstLine="0"/>
              <w:jc w:val="left"/>
              <w:rPr>
                <w:i/>
                <w:sz w:val="24"/>
                <w:szCs w:val="24"/>
                <w:lang w:val="en" w:eastAsia="en-US"/>
              </w:rPr>
            </w:pPr>
            <w:r w:rsidRPr="001963D2">
              <w:rPr>
                <w:sz w:val="24"/>
                <w:szCs w:val="24"/>
                <w:lang w:val="en" w:eastAsia="en-US"/>
              </w:rPr>
              <w:t>Máy đào gầu dây &gt; 12 m</w:t>
            </w:r>
            <w:r w:rsidRPr="001963D2">
              <w:rPr>
                <w:sz w:val="24"/>
                <w:szCs w:val="24"/>
                <w:vertAlign w:val="superscript"/>
                <w:lang w:val="en" w:eastAsia="en-US"/>
              </w:rPr>
              <w:t>3</w:t>
            </w:r>
          </w:p>
        </w:tc>
        <w:tc>
          <w:tcPr>
            <w:tcW w:w="768" w:type="dxa"/>
            <w:tcBorders>
              <w:top w:val="nil"/>
              <w:left w:val="single" w:sz="4" w:space="0" w:color="000000"/>
              <w:bottom w:val="nil"/>
              <w:right w:val="single" w:sz="4" w:space="0" w:color="000000"/>
            </w:tcBorders>
            <w:vAlign w:val="center"/>
          </w:tcPr>
          <w:p w14:paraId="26A4DF79"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1E1DDEA7"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0,025</w:t>
            </w:r>
          </w:p>
        </w:tc>
        <w:tc>
          <w:tcPr>
            <w:tcW w:w="975" w:type="dxa"/>
            <w:tcBorders>
              <w:top w:val="nil"/>
              <w:left w:val="single" w:sz="4" w:space="0" w:color="000000"/>
              <w:bottom w:val="nil"/>
              <w:right w:val="single" w:sz="4" w:space="0" w:color="000000"/>
            </w:tcBorders>
            <w:vAlign w:val="center"/>
          </w:tcPr>
          <w:p w14:paraId="7AF38142"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0,029</w:t>
            </w:r>
          </w:p>
        </w:tc>
        <w:tc>
          <w:tcPr>
            <w:tcW w:w="969" w:type="dxa"/>
            <w:tcBorders>
              <w:top w:val="nil"/>
              <w:left w:val="single" w:sz="4" w:space="0" w:color="000000"/>
              <w:bottom w:val="nil"/>
              <w:right w:val="single" w:sz="4" w:space="0" w:color="000000"/>
            </w:tcBorders>
            <w:vAlign w:val="center"/>
          </w:tcPr>
          <w:p w14:paraId="6AB2C3F3"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0,033</w:t>
            </w:r>
          </w:p>
        </w:tc>
        <w:tc>
          <w:tcPr>
            <w:tcW w:w="1022" w:type="dxa"/>
            <w:tcBorders>
              <w:top w:val="nil"/>
              <w:left w:val="single" w:sz="4" w:space="0" w:color="000000"/>
              <w:bottom w:val="nil"/>
              <w:right w:val="single" w:sz="4" w:space="0" w:color="000000"/>
            </w:tcBorders>
            <w:vAlign w:val="center"/>
          </w:tcPr>
          <w:p w14:paraId="67142E98"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0,05</w:t>
            </w:r>
          </w:p>
        </w:tc>
      </w:tr>
      <w:tr w:rsidR="001963D2" w:rsidRPr="001963D2" w14:paraId="159649BE"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6D888900" w14:textId="77777777" w:rsidR="00165E24" w:rsidRPr="001963D2" w:rsidRDefault="00165E24" w:rsidP="00FE0FCB">
            <w:pPr>
              <w:widowControl w:val="0"/>
              <w:spacing w:before="20" w:after="2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29FCA7E8" w14:textId="77777777" w:rsidR="00165E24" w:rsidRPr="001963D2" w:rsidRDefault="00165E24" w:rsidP="00FE0FCB">
            <w:pPr>
              <w:widowControl w:val="0"/>
              <w:spacing w:before="20" w:after="2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5CC24021" w14:textId="25CDE5CB" w:rsidR="00165E24" w:rsidRPr="001963D2" w:rsidRDefault="00165E24" w:rsidP="00FE0FCB">
            <w:pPr>
              <w:spacing w:before="20" w:after="20"/>
              <w:ind w:firstLine="0"/>
              <w:jc w:val="left"/>
              <w:rPr>
                <w:i/>
                <w:sz w:val="24"/>
                <w:szCs w:val="24"/>
                <w:lang w:val="en" w:eastAsia="en-US"/>
              </w:rPr>
            </w:pPr>
            <w:r w:rsidRPr="001963D2">
              <w:rPr>
                <w:sz w:val="24"/>
                <w:szCs w:val="24"/>
                <w:lang w:val="en" w:eastAsia="en-US"/>
              </w:rPr>
              <w:t>Sà lan công tác 1200</w:t>
            </w:r>
            <w:r w:rsidR="00703A7F" w:rsidRPr="001963D2">
              <w:rPr>
                <w:sz w:val="24"/>
                <w:szCs w:val="24"/>
                <w:lang w:val="en" w:eastAsia="en-US"/>
              </w:rPr>
              <w:t xml:space="preserve"> t</w:t>
            </w:r>
          </w:p>
        </w:tc>
        <w:tc>
          <w:tcPr>
            <w:tcW w:w="768" w:type="dxa"/>
            <w:tcBorders>
              <w:top w:val="nil"/>
              <w:left w:val="single" w:sz="4" w:space="0" w:color="000000"/>
              <w:bottom w:val="nil"/>
              <w:right w:val="single" w:sz="4" w:space="0" w:color="000000"/>
            </w:tcBorders>
            <w:vAlign w:val="center"/>
          </w:tcPr>
          <w:p w14:paraId="23230B74"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127B3656"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0,025</w:t>
            </w:r>
          </w:p>
        </w:tc>
        <w:tc>
          <w:tcPr>
            <w:tcW w:w="975" w:type="dxa"/>
            <w:tcBorders>
              <w:top w:val="nil"/>
              <w:left w:val="single" w:sz="4" w:space="0" w:color="000000"/>
              <w:bottom w:val="nil"/>
              <w:right w:val="single" w:sz="4" w:space="0" w:color="000000"/>
            </w:tcBorders>
            <w:vAlign w:val="center"/>
          </w:tcPr>
          <w:p w14:paraId="1BE048E0"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0,029</w:t>
            </w:r>
          </w:p>
        </w:tc>
        <w:tc>
          <w:tcPr>
            <w:tcW w:w="969" w:type="dxa"/>
            <w:tcBorders>
              <w:top w:val="nil"/>
              <w:left w:val="single" w:sz="4" w:space="0" w:color="000000"/>
              <w:bottom w:val="nil"/>
              <w:right w:val="single" w:sz="4" w:space="0" w:color="000000"/>
            </w:tcBorders>
            <w:vAlign w:val="center"/>
          </w:tcPr>
          <w:p w14:paraId="065885BB"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0,033</w:t>
            </w:r>
          </w:p>
        </w:tc>
        <w:tc>
          <w:tcPr>
            <w:tcW w:w="1022" w:type="dxa"/>
            <w:tcBorders>
              <w:top w:val="nil"/>
              <w:left w:val="single" w:sz="4" w:space="0" w:color="000000"/>
              <w:bottom w:val="nil"/>
              <w:right w:val="single" w:sz="4" w:space="0" w:color="000000"/>
            </w:tcBorders>
            <w:vAlign w:val="center"/>
          </w:tcPr>
          <w:p w14:paraId="0D0F0DEF"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0,05</w:t>
            </w:r>
          </w:p>
        </w:tc>
      </w:tr>
      <w:tr w:rsidR="001963D2" w:rsidRPr="001963D2" w14:paraId="7F421800"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4197AF2D" w14:textId="77777777" w:rsidR="00165E24" w:rsidRPr="001963D2" w:rsidRDefault="00165E24" w:rsidP="00FE0FCB">
            <w:pPr>
              <w:widowControl w:val="0"/>
              <w:spacing w:before="20" w:after="2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7328312E" w14:textId="77777777" w:rsidR="00165E24" w:rsidRPr="001963D2" w:rsidRDefault="00165E24" w:rsidP="00FE0FCB">
            <w:pPr>
              <w:widowControl w:val="0"/>
              <w:spacing w:before="20" w:after="2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67F397C3" w14:textId="59005AF1" w:rsidR="00165E24" w:rsidRPr="001963D2" w:rsidRDefault="00952EF8" w:rsidP="00FE0FCB">
            <w:pPr>
              <w:spacing w:before="20" w:after="20"/>
              <w:ind w:firstLine="0"/>
              <w:jc w:val="left"/>
              <w:rPr>
                <w:i/>
                <w:sz w:val="24"/>
                <w:szCs w:val="24"/>
                <w:lang w:val="en" w:eastAsia="en-US"/>
              </w:rPr>
            </w:pPr>
            <w:r w:rsidRPr="001963D2">
              <w:rPr>
                <w:sz w:val="24"/>
                <w:szCs w:val="24"/>
                <w:lang w:val="en" w:eastAsia="en-US"/>
              </w:rPr>
              <w:t>Sà lan tự hành xả đáy</w:t>
            </w:r>
            <w:r w:rsidR="00165E24" w:rsidRPr="001963D2">
              <w:rPr>
                <w:sz w:val="24"/>
                <w:szCs w:val="24"/>
                <w:lang w:val="en" w:eastAsia="en-US"/>
              </w:rPr>
              <w:t xml:space="preserve"> &gt; 1200</w:t>
            </w:r>
            <w:r w:rsidR="00703A7F" w:rsidRPr="001963D2">
              <w:rPr>
                <w:sz w:val="24"/>
                <w:szCs w:val="24"/>
                <w:lang w:val="en" w:eastAsia="en-US"/>
              </w:rPr>
              <w:t xml:space="preserve"> t</w:t>
            </w:r>
            <w:r w:rsidR="00165E24" w:rsidRPr="001963D2">
              <w:rPr>
                <w:sz w:val="24"/>
                <w:szCs w:val="24"/>
                <w:lang w:val="vi-VN" w:eastAsia="en-US"/>
              </w:rPr>
              <w:t xml:space="preserve"> (hoặc tương tự)</w:t>
            </w:r>
          </w:p>
        </w:tc>
        <w:tc>
          <w:tcPr>
            <w:tcW w:w="768" w:type="dxa"/>
            <w:tcBorders>
              <w:top w:val="nil"/>
              <w:left w:val="single" w:sz="4" w:space="0" w:color="000000"/>
              <w:bottom w:val="nil"/>
              <w:right w:val="single" w:sz="4" w:space="0" w:color="000000"/>
            </w:tcBorders>
            <w:vAlign w:val="center"/>
          </w:tcPr>
          <w:p w14:paraId="0711FCF8"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58226380"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0,013</w:t>
            </w:r>
          </w:p>
        </w:tc>
        <w:tc>
          <w:tcPr>
            <w:tcW w:w="975" w:type="dxa"/>
            <w:tcBorders>
              <w:top w:val="nil"/>
              <w:left w:val="single" w:sz="4" w:space="0" w:color="000000"/>
              <w:bottom w:val="nil"/>
              <w:right w:val="single" w:sz="4" w:space="0" w:color="000000"/>
            </w:tcBorders>
            <w:vAlign w:val="center"/>
          </w:tcPr>
          <w:p w14:paraId="3A500230"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0,015</w:t>
            </w:r>
          </w:p>
        </w:tc>
        <w:tc>
          <w:tcPr>
            <w:tcW w:w="969" w:type="dxa"/>
            <w:tcBorders>
              <w:top w:val="nil"/>
              <w:left w:val="single" w:sz="4" w:space="0" w:color="000000"/>
              <w:bottom w:val="nil"/>
              <w:right w:val="single" w:sz="4" w:space="0" w:color="000000"/>
            </w:tcBorders>
            <w:vAlign w:val="center"/>
          </w:tcPr>
          <w:p w14:paraId="2A70B95D"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0,017</w:t>
            </w:r>
          </w:p>
        </w:tc>
        <w:tc>
          <w:tcPr>
            <w:tcW w:w="1022" w:type="dxa"/>
            <w:tcBorders>
              <w:top w:val="nil"/>
              <w:left w:val="single" w:sz="4" w:space="0" w:color="000000"/>
              <w:bottom w:val="nil"/>
              <w:right w:val="single" w:sz="4" w:space="0" w:color="000000"/>
            </w:tcBorders>
            <w:vAlign w:val="center"/>
          </w:tcPr>
          <w:p w14:paraId="4183FB07"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0,025</w:t>
            </w:r>
          </w:p>
        </w:tc>
      </w:tr>
      <w:tr w:rsidR="001963D2" w:rsidRPr="001963D2" w14:paraId="0D803780"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259FBDC0" w14:textId="77777777" w:rsidR="00165E24" w:rsidRPr="001963D2" w:rsidRDefault="00165E24" w:rsidP="00FE0FCB">
            <w:pPr>
              <w:widowControl w:val="0"/>
              <w:spacing w:before="20" w:after="2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7C3F2B10" w14:textId="77777777" w:rsidR="00165E24" w:rsidRPr="001963D2" w:rsidRDefault="00165E24" w:rsidP="00FE0FCB">
            <w:pPr>
              <w:widowControl w:val="0"/>
              <w:spacing w:before="20" w:after="2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1E640D7C" w14:textId="77777777" w:rsidR="00165E24" w:rsidRPr="001963D2" w:rsidRDefault="00165E24" w:rsidP="00FE0FCB">
            <w:pPr>
              <w:spacing w:before="20" w:after="20"/>
              <w:ind w:firstLine="0"/>
              <w:jc w:val="left"/>
              <w:rPr>
                <w:i/>
                <w:sz w:val="24"/>
                <w:szCs w:val="24"/>
                <w:lang w:val="en" w:eastAsia="en-US"/>
              </w:rPr>
            </w:pPr>
            <w:r w:rsidRPr="001963D2">
              <w:rPr>
                <w:sz w:val="24"/>
                <w:szCs w:val="24"/>
                <w:lang w:val="en" w:eastAsia="en-US"/>
              </w:rPr>
              <w:t>Ca nô 23 cv</w:t>
            </w:r>
          </w:p>
        </w:tc>
        <w:tc>
          <w:tcPr>
            <w:tcW w:w="768" w:type="dxa"/>
            <w:tcBorders>
              <w:top w:val="nil"/>
              <w:left w:val="single" w:sz="4" w:space="0" w:color="000000"/>
              <w:bottom w:val="nil"/>
              <w:right w:val="single" w:sz="4" w:space="0" w:color="000000"/>
            </w:tcBorders>
            <w:vAlign w:val="center"/>
          </w:tcPr>
          <w:p w14:paraId="7F660D82"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09212EAA"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0,013</w:t>
            </w:r>
          </w:p>
        </w:tc>
        <w:tc>
          <w:tcPr>
            <w:tcW w:w="975" w:type="dxa"/>
            <w:tcBorders>
              <w:top w:val="nil"/>
              <w:left w:val="single" w:sz="4" w:space="0" w:color="000000"/>
              <w:bottom w:val="nil"/>
              <w:right w:val="single" w:sz="4" w:space="0" w:color="000000"/>
            </w:tcBorders>
            <w:vAlign w:val="center"/>
          </w:tcPr>
          <w:p w14:paraId="5907DBBD"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0,015</w:t>
            </w:r>
          </w:p>
        </w:tc>
        <w:tc>
          <w:tcPr>
            <w:tcW w:w="969" w:type="dxa"/>
            <w:tcBorders>
              <w:top w:val="nil"/>
              <w:left w:val="single" w:sz="4" w:space="0" w:color="000000"/>
              <w:bottom w:val="nil"/>
              <w:right w:val="single" w:sz="4" w:space="0" w:color="000000"/>
            </w:tcBorders>
            <w:vAlign w:val="center"/>
          </w:tcPr>
          <w:p w14:paraId="1D85D367"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0,017</w:t>
            </w:r>
          </w:p>
        </w:tc>
        <w:tc>
          <w:tcPr>
            <w:tcW w:w="1022" w:type="dxa"/>
            <w:tcBorders>
              <w:top w:val="nil"/>
              <w:left w:val="single" w:sz="4" w:space="0" w:color="000000"/>
              <w:bottom w:val="nil"/>
              <w:right w:val="single" w:sz="4" w:space="0" w:color="000000"/>
            </w:tcBorders>
            <w:vAlign w:val="center"/>
          </w:tcPr>
          <w:p w14:paraId="320BE5EB"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0,025</w:t>
            </w:r>
          </w:p>
        </w:tc>
      </w:tr>
      <w:tr w:rsidR="001963D2" w:rsidRPr="001963D2" w14:paraId="347FC3F7" w14:textId="77777777" w:rsidTr="00EE6B11">
        <w:trPr>
          <w:trHeight w:val="545"/>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0ADDD5C9" w14:textId="77777777" w:rsidR="00165E24" w:rsidRPr="001963D2" w:rsidRDefault="00165E24" w:rsidP="00FE0FCB">
            <w:pPr>
              <w:widowControl w:val="0"/>
              <w:spacing w:before="20" w:after="2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7B5F40E7" w14:textId="77777777" w:rsidR="00165E24" w:rsidRPr="001963D2" w:rsidRDefault="00165E24" w:rsidP="00FE0FCB">
            <w:pPr>
              <w:widowControl w:val="0"/>
              <w:spacing w:before="20" w:after="20"/>
              <w:ind w:firstLine="0"/>
              <w:jc w:val="left"/>
              <w:rPr>
                <w:sz w:val="24"/>
                <w:szCs w:val="24"/>
                <w:lang w:val="en" w:eastAsia="en-US"/>
              </w:rPr>
            </w:pPr>
          </w:p>
        </w:tc>
        <w:tc>
          <w:tcPr>
            <w:tcW w:w="2273" w:type="dxa"/>
            <w:tcBorders>
              <w:top w:val="nil"/>
              <w:left w:val="single" w:sz="4" w:space="0" w:color="000000"/>
              <w:bottom w:val="single" w:sz="4" w:space="0" w:color="000000"/>
              <w:right w:val="single" w:sz="4" w:space="0" w:color="000000"/>
            </w:tcBorders>
            <w:vAlign w:val="center"/>
          </w:tcPr>
          <w:p w14:paraId="1049E9AA" w14:textId="77777777" w:rsidR="00165E24" w:rsidRPr="001963D2" w:rsidRDefault="00165E24" w:rsidP="00FE0FCB">
            <w:pPr>
              <w:spacing w:before="20" w:after="20"/>
              <w:ind w:firstLine="0"/>
              <w:jc w:val="left"/>
              <w:rPr>
                <w:sz w:val="24"/>
                <w:szCs w:val="24"/>
                <w:lang w:val="en" w:eastAsia="en-US"/>
              </w:rPr>
            </w:pPr>
            <w:r w:rsidRPr="001963D2">
              <w:rPr>
                <w:sz w:val="24"/>
                <w:szCs w:val="24"/>
                <w:lang w:val="en" w:eastAsia="en-US"/>
              </w:rPr>
              <w:t>Máy khác</w:t>
            </w:r>
          </w:p>
        </w:tc>
        <w:tc>
          <w:tcPr>
            <w:tcW w:w="768" w:type="dxa"/>
            <w:tcBorders>
              <w:top w:val="nil"/>
              <w:left w:val="single" w:sz="4" w:space="0" w:color="000000"/>
              <w:bottom w:val="single" w:sz="4" w:space="0" w:color="000000"/>
              <w:right w:val="single" w:sz="4" w:space="0" w:color="000000"/>
            </w:tcBorders>
            <w:vAlign w:val="center"/>
          </w:tcPr>
          <w:p w14:paraId="7E95C917"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w:t>
            </w:r>
          </w:p>
        </w:tc>
        <w:tc>
          <w:tcPr>
            <w:tcW w:w="992" w:type="dxa"/>
            <w:tcBorders>
              <w:top w:val="nil"/>
              <w:left w:val="single" w:sz="4" w:space="0" w:color="000000"/>
              <w:bottom w:val="single" w:sz="4" w:space="0" w:color="000000"/>
              <w:right w:val="single" w:sz="4" w:space="0" w:color="000000"/>
            </w:tcBorders>
            <w:vAlign w:val="center"/>
          </w:tcPr>
          <w:p w14:paraId="5350693F"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2</w:t>
            </w:r>
          </w:p>
        </w:tc>
        <w:tc>
          <w:tcPr>
            <w:tcW w:w="975" w:type="dxa"/>
            <w:tcBorders>
              <w:top w:val="nil"/>
              <w:left w:val="single" w:sz="4" w:space="0" w:color="000000"/>
              <w:bottom w:val="single" w:sz="4" w:space="0" w:color="000000"/>
              <w:right w:val="single" w:sz="4" w:space="0" w:color="000000"/>
            </w:tcBorders>
            <w:vAlign w:val="center"/>
          </w:tcPr>
          <w:p w14:paraId="4EE27352"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2</w:t>
            </w:r>
          </w:p>
        </w:tc>
        <w:tc>
          <w:tcPr>
            <w:tcW w:w="969" w:type="dxa"/>
            <w:tcBorders>
              <w:top w:val="nil"/>
              <w:left w:val="single" w:sz="4" w:space="0" w:color="000000"/>
              <w:bottom w:val="single" w:sz="4" w:space="0" w:color="000000"/>
              <w:right w:val="single" w:sz="4" w:space="0" w:color="000000"/>
            </w:tcBorders>
            <w:vAlign w:val="center"/>
          </w:tcPr>
          <w:p w14:paraId="606EFE08"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2</w:t>
            </w:r>
          </w:p>
        </w:tc>
        <w:tc>
          <w:tcPr>
            <w:tcW w:w="1022" w:type="dxa"/>
            <w:tcBorders>
              <w:top w:val="nil"/>
              <w:left w:val="single" w:sz="4" w:space="0" w:color="000000"/>
              <w:bottom w:val="single" w:sz="4" w:space="0" w:color="000000"/>
              <w:right w:val="single" w:sz="4" w:space="0" w:color="000000"/>
            </w:tcBorders>
            <w:vAlign w:val="center"/>
          </w:tcPr>
          <w:p w14:paraId="1D1472AB" w14:textId="77777777" w:rsidR="00165E24" w:rsidRPr="001963D2" w:rsidRDefault="00165E24" w:rsidP="00FE0FCB">
            <w:pPr>
              <w:spacing w:before="20" w:after="20"/>
              <w:ind w:firstLine="0"/>
              <w:jc w:val="center"/>
              <w:rPr>
                <w:sz w:val="24"/>
                <w:szCs w:val="24"/>
                <w:lang w:val="en" w:eastAsia="en-US"/>
              </w:rPr>
            </w:pPr>
            <w:r w:rsidRPr="001963D2">
              <w:rPr>
                <w:sz w:val="24"/>
                <w:szCs w:val="24"/>
                <w:lang w:val="en" w:eastAsia="en-US"/>
              </w:rPr>
              <w:t>2</w:t>
            </w:r>
          </w:p>
        </w:tc>
      </w:tr>
      <w:tr w:rsidR="001963D2" w:rsidRPr="001963D2" w14:paraId="42C4E7B3" w14:textId="77777777" w:rsidTr="00EE6B11">
        <w:trPr>
          <w:jc w:val="righ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14:paraId="248DBD43" w14:textId="3DB29863"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lastRenderedPageBreak/>
              <w:t>NV</w:t>
            </w:r>
            <w:r w:rsidR="00357642" w:rsidRPr="001963D2">
              <w:rPr>
                <w:sz w:val="24"/>
                <w:szCs w:val="24"/>
                <w:lang w:val="en" w:eastAsia="en-US"/>
              </w:rPr>
              <w:t>HH</w:t>
            </w:r>
            <w:r w:rsidRPr="001963D2">
              <w:rPr>
                <w:sz w:val="24"/>
                <w:szCs w:val="24"/>
                <w:lang w:val="en" w:eastAsia="en-US"/>
              </w:rPr>
              <w:t>.1009</w:t>
            </w:r>
          </w:p>
        </w:tc>
        <w:tc>
          <w:tcPr>
            <w:tcW w:w="1478" w:type="dxa"/>
            <w:vMerge w:val="restart"/>
            <w:tcBorders>
              <w:top w:val="single" w:sz="4" w:space="0" w:color="000000"/>
              <w:left w:val="single" w:sz="4" w:space="0" w:color="000000"/>
              <w:bottom w:val="single" w:sz="4" w:space="0" w:color="000000"/>
              <w:right w:val="single" w:sz="4" w:space="0" w:color="000000"/>
            </w:tcBorders>
            <w:vAlign w:val="center"/>
          </w:tcPr>
          <w:p w14:paraId="6CA287B5" w14:textId="77777777" w:rsidR="00165E24" w:rsidRPr="001963D2" w:rsidRDefault="00165E24" w:rsidP="00FE0FCB">
            <w:pPr>
              <w:spacing w:before="0" w:after="0"/>
              <w:ind w:firstLine="0"/>
              <w:jc w:val="left"/>
              <w:rPr>
                <w:sz w:val="24"/>
                <w:szCs w:val="24"/>
                <w:lang w:val="en" w:eastAsia="en-US"/>
              </w:rPr>
            </w:pPr>
            <w:r w:rsidRPr="001963D2">
              <w:rPr>
                <w:sz w:val="24"/>
                <w:szCs w:val="24"/>
                <w:lang w:val="en" w:eastAsia="en-US"/>
              </w:rPr>
              <w:t>Nạo vét dưới nước bằng máy đào gầu dây ≤ 5m</w:t>
            </w:r>
            <w:r w:rsidRPr="001963D2">
              <w:rPr>
                <w:sz w:val="24"/>
                <w:szCs w:val="24"/>
                <w:vertAlign w:val="superscript"/>
                <w:lang w:val="en" w:eastAsia="en-US"/>
              </w:rPr>
              <w:t>3</w:t>
            </w:r>
            <w:r w:rsidRPr="001963D2">
              <w:rPr>
                <w:sz w:val="24"/>
                <w:szCs w:val="24"/>
                <w:lang w:val="en" w:eastAsia="en-US"/>
              </w:rPr>
              <w:t>, chiều sâu &gt; 9m</w:t>
            </w:r>
          </w:p>
        </w:tc>
        <w:tc>
          <w:tcPr>
            <w:tcW w:w="2273" w:type="dxa"/>
            <w:tcBorders>
              <w:top w:val="single" w:sz="4" w:space="0" w:color="000000"/>
              <w:left w:val="single" w:sz="4" w:space="0" w:color="000000"/>
              <w:bottom w:val="nil"/>
              <w:right w:val="single" w:sz="4" w:space="0" w:color="000000"/>
            </w:tcBorders>
            <w:vAlign w:val="center"/>
          </w:tcPr>
          <w:p w14:paraId="323D18D3" w14:textId="3741B566" w:rsidR="00165E24" w:rsidRPr="001963D2" w:rsidRDefault="00703A7F" w:rsidP="00FE0FCB">
            <w:pPr>
              <w:spacing w:before="0" w:after="0"/>
              <w:ind w:firstLine="0"/>
              <w:jc w:val="left"/>
              <w:rPr>
                <w:sz w:val="24"/>
                <w:szCs w:val="24"/>
                <w:lang w:val="en" w:eastAsia="en-US"/>
              </w:rPr>
            </w:pPr>
            <w:r w:rsidRPr="001963D2">
              <w:rPr>
                <w:i/>
                <w:sz w:val="24"/>
                <w:szCs w:val="24"/>
                <w:lang w:val="en" w:eastAsia="en-US"/>
              </w:rPr>
              <w:t>Nhân công 3,5/7</w:t>
            </w:r>
          </w:p>
        </w:tc>
        <w:tc>
          <w:tcPr>
            <w:tcW w:w="768" w:type="dxa"/>
            <w:tcBorders>
              <w:top w:val="single" w:sz="4" w:space="0" w:color="000000"/>
              <w:left w:val="single" w:sz="4" w:space="0" w:color="000000"/>
              <w:bottom w:val="nil"/>
              <w:right w:val="single" w:sz="4" w:space="0" w:color="000000"/>
            </w:tcBorders>
            <w:vAlign w:val="center"/>
          </w:tcPr>
          <w:p w14:paraId="6CEE2A0C"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công</w:t>
            </w:r>
          </w:p>
        </w:tc>
        <w:tc>
          <w:tcPr>
            <w:tcW w:w="992" w:type="dxa"/>
            <w:tcBorders>
              <w:top w:val="single" w:sz="4" w:space="0" w:color="000000"/>
              <w:left w:val="single" w:sz="4" w:space="0" w:color="000000"/>
              <w:bottom w:val="nil"/>
              <w:right w:val="single" w:sz="4" w:space="0" w:color="000000"/>
            </w:tcBorders>
            <w:vAlign w:val="center"/>
          </w:tcPr>
          <w:p w14:paraId="07CFEE92"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0,378</w:t>
            </w:r>
          </w:p>
        </w:tc>
        <w:tc>
          <w:tcPr>
            <w:tcW w:w="975" w:type="dxa"/>
            <w:tcBorders>
              <w:top w:val="single" w:sz="4" w:space="0" w:color="000000"/>
              <w:left w:val="single" w:sz="4" w:space="0" w:color="000000"/>
              <w:bottom w:val="nil"/>
              <w:right w:val="single" w:sz="4" w:space="0" w:color="000000"/>
            </w:tcBorders>
            <w:vAlign w:val="center"/>
          </w:tcPr>
          <w:p w14:paraId="4F001335"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0,434</w:t>
            </w:r>
          </w:p>
        </w:tc>
        <w:tc>
          <w:tcPr>
            <w:tcW w:w="969" w:type="dxa"/>
            <w:tcBorders>
              <w:top w:val="single" w:sz="4" w:space="0" w:color="000000"/>
              <w:left w:val="single" w:sz="4" w:space="0" w:color="000000"/>
              <w:bottom w:val="nil"/>
              <w:right w:val="single" w:sz="4" w:space="0" w:color="000000"/>
            </w:tcBorders>
            <w:vAlign w:val="center"/>
          </w:tcPr>
          <w:p w14:paraId="50EDAC9F"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0,493</w:t>
            </w:r>
          </w:p>
        </w:tc>
        <w:tc>
          <w:tcPr>
            <w:tcW w:w="1022" w:type="dxa"/>
            <w:tcBorders>
              <w:top w:val="single" w:sz="4" w:space="0" w:color="000000"/>
              <w:left w:val="single" w:sz="4" w:space="0" w:color="000000"/>
              <w:bottom w:val="nil"/>
              <w:right w:val="single" w:sz="4" w:space="0" w:color="000000"/>
            </w:tcBorders>
            <w:vAlign w:val="center"/>
          </w:tcPr>
          <w:p w14:paraId="49043DD5" w14:textId="743E7238" w:rsidR="00165E24" w:rsidRPr="001963D2" w:rsidRDefault="00165E24" w:rsidP="00FE0FCB">
            <w:pPr>
              <w:spacing w:before="0" w:after="0"/>
              <w:ind w:firstLine="0"/>
              <w:jc w:val="center"/>
              <w:rPr>
                <w:sz w:val="24"/>
                <w:szCs w:val="24"/>
                <w:lang w:val="vi-VN" w:eastAsia="en-US"/>
              </w:rPr>
            </w:pPr>
            <w:r w:rsidRPr="001963D2">
              <w:rPr>
                <w:sz w:val="24"/>
                <w:szCs w:val="24"/>
                <w:lang w:val="en" w:eastAsia="en-US"/>
              </w:rPr>
              <w:t>0,73</w:t>
            </w:r>
            <w:r w:rsidR="000C0D02" w:rsidRPr="001963D2">
              <w:rPr>
                <w:sz w:val="24"/>
                <w:szCs w:val="24"/>
                <w:lang w:val="vi-VN" w:eastAsia="en-US"/>
              </w:rPr>
              <w:t>6</w:t>
            </w:r>
          </w:p>
        </w:tc>
      </w:tr>
      <w:tr w:rsidR="001963D2" w:rsidRPr="001963D2" w14:paraId="5D0EEF81"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16F99745"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002CF25C"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575A610D" w14:textId="77777777" w:rsidR="00165E24" w:rsidRPr="001963D2" w:rsidRDefault="00165E24" w:rsidP="00FE0FCB">
            <w:pPr>
              <w:spacing w:before="0" w:after="0"/>
              <w:ind w:firstLine="0"/>
              <w:jc w:val="left"/>
              <w:rPr>
                <w:sz w:val="24"/>
                <w:szCs w:val="24"/>
                <w:lang w:val="en" w:eastAsia="en-US"/>
              </w:rPr>
            </w:pPr>
            <w:r w:rsidRPr="001963D2">
              <w:rPr>
                <w:i/>
                <w:sz w:val="24"/>
                <w:szCs w:val="24"/>
                <w:lang w:val="en" w:eastAsia="en-US"/>
              </w:rPr>
              <w:t>Máy thi công</w:t>
            </w:r>
          </w:p>
        </w:tc>
        <w:tc>
          <w:tcPr>
            <w:tcW w:w="768" w:type="dxa"/>
            <w:tcBorders>
              <w:top w:val="nil"/>
              <w:left w:val="single" w:sz="4" w:space="0" w:color="000000"/>
              <w:bottom w:val="nil"/>
              <w:right w:val="single" w:sz="4" w:space="0" w:color="000000"/>
            </w:tcBorders>
            <w:vAlign w:val="center"/>
          </w:tcPr>
          <w:p w14:paraId="414A2151" w14:textId="77777777" w:rsidR="00165E24" w:rsidRPr="001963D2" w:rsidRDefault="00165E24" w:rsidP="00FE0FCB">
            <w:pPr>
              <w:spacing w:before="0" w:after="0"/>
              <w:ind w:firstLine="0"/>
              <w:jc w:val="center"/>
              <w:rPr>
                <w:sz w:val="24"/>
                <w:szCs w:val="24"/>
                <w:lang w:val="en" w:eastAsia="en-US"/>
              </w:rPr>
            </w:pPr>
          </w:p>
        </w:tc>
        <w:tc>
          <w:tcPr>
            <w:tcW w:w="992" w:type="dxa"/>
            <w:tcBorders>
              <w:top w:val="nil"/>
              <w:left w:val="single" w:sz="4" w:space="0" w:color="000000"/>
              <w:bottom w:val="nil"/>
              <w:right w:val="single" w:sz="4" w:space="0" w:color="000000"/>
            </w:tcBorders>
            <w:vAlign w:val="center"/>
          </w:tcPr>
          <w:p w14:paraId="53ECF060" w14:textId="77777777" w:rsidR="00165E24" w:rsidRPr="001963D2" w:rsidRDefault="00165E24" w:rsidP="00FE0FCB">
            <w:pPr>
              <w:spacing w:before="0" w:after="0"/>
              <w:ind w:firstLine="0"/>
              <w:jc w:val="center"/>
              <w:rPr>
                <w:sz w:val="24"/>
                <w:szCs w:val="24"/>
                <w:lang w:val="en" w:eastAsia="en-US"/>
              </w:rPr>
            </w:pPr>
          </w:p>
        </w:tc>
        <w:tc>
          <w:tcPr>
            <w:tcW w:w="975" w:type="dxa"/>
            <w:tcBorders>
              <w:top w:val="nil"/>
              <w:left w:val="single" w:sz="4" w:space="0" w:color="000000"/>
              <w:bottom w:val="nil"/>
              <w:right w:val="single" w:sz="4" w:space="0" w:color="000000"/>
            </w:tcBorders>
            <w:vAlign w:val="center"/>
          </w:tcPr>
          <w:p w14:paraId="43CE6572" w14:textId="77777777" w:rsidR="00165E24" w:rsidRPr="001963D2" w:rsidRDefault="00165E24" w:rsidP="00FE0FCB">
            <w:pPr>
              <w:spacing w:before="0" w:after="0"/>
              <w:ind w:firstLine="0"/>
              <w:jc w:val="center"/>
              <w:rPr>
                <w:sz w:val="24"/>
                <w:szCs w:val="24"/>
                <w:lang w:val="en" w:eastAsia="en-US"/>
              </w:rPr>
            </w:pPr>
          </w:p>
        </w:tc>
        <w:tc>
          <w:tcPr>
            <w:tcW w:w="969" w:type="dxa"/>
            <w:tcBorders>
              <w:top w:val="nil"/>
              <w:left w:val="single" w:sz="4" w:space="0" w:color="000000"/>
              <w:bottom w:val="nil"/>
              <w:right w:val="single" w:sz="4" w:space="0" w:color="000000"/>
            </w:tcBorders>
            <w:vAlign w:val="center"/>
          </w:tcPr>
          <w:p w14:paraId="6016A6B2" w14:textId="77777777" w:rsidR="00165E24" w:rsidRPr="001963D2" w:rsidRDefault="00165E24" w:rsidP="00FE0FCB">
            <w:pPr>
              <w:spacing w:before="0" w:after="0"/>
              <w:ind w:firstLine="0"/>
              <w:jc w:val="center"/>
              <w:rPr>
                <w:sz w:val="24"/>
                <w:szCs w:val="24"/>
                <w:lang w:val="en" w:eastAsia="en-US"/>
              </w:rPr>
            </w:pPr>
          </w:p>
        </w:tc>
        <w:tc>
          <w:tcPr>
            <w:tcW w:w="1022" w:type="dxa"/>
            <w:tcBorders>
              <w:top w:val="nil"/>
              <w:left w:val="single" w:sz="4" w:space="0" w:color="000000"/>
              <w:bottom w:val="nil"/>
              <w:right w:val="single" w:sz="4" w:space="0" w:color="000000"/>
            </w:tcBorders>
            <w:vAlign w:val="center"/>
          </w:tcPr>
          <w:p w14:paraId="6005E429" w14:textId="77777777" w:rsidR="00165E24" w:rsidRPr="001963D2" w:rsidRDefault="00165E24" w:rsidP="00FE0FCB">
            <w:pPr>
              <w:spacing w:before="0" w:after="0"/>
              <w:ind w:firstLine="0"/>
              <w:jc w:val="center"/>
              <w:rPr>
                <w:sz w:val="24"/>
                <w:szCs w:val="24"/>
                <w:lang w:val="en" w:eastAsia="en-US"/>
              </w:rPr>
            </w:pPr>
          </w:p>
        </w:tc>
      </w:tr>
      <w:tr w:rsidR="001963D2" w:rsidRPr="001963D2" w14:paraId="1A87FAEC"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2107164F"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27EFA480"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2F868723" w14:textId="77777777" w:rsidR="00165E24" w:rsidRPr="001963D2" w:rsidRDefault="00165E24" w:rsidP="00FE0FCB">
            <w:pPr>
              <w:spacing w:before="0" w:after="0"/>
              <w:ind w:firstLine="0"/>
              <w:jc w:val="left"/>
              <w:rPr>
                <w:sz w:val="24"/>
                <w:szCs w:val="24"/>
                <w:lang w:val="en" w:eastAsia="en-US"/>
              </w:rPr>
            </w:pPr>
            <w:r w:rsidRPr="001963D2">
              <w:rPr>
                <w:sz w:val="24"/>
                <w:szCs w:val="24"/>
                <w:lang w:val="en" w:eastAsia="en-US"/>
              </w:rPr>
              <w:t>Máy đào gầu dây ≤ 5 m</w:t>
            </w:r>
            <w:r w:rsidRPr="001963D2">
              <w:rPr>
                <w:sz w:val="24"/>
                <w:szCs w:val="24"/>
                <w:vertAlign w:val="superscript"/>
                <w:lang w:val="en" w:eastAsia="en-US"/>
              </w:rPr>
              <w:t>3</w:t>
            </w:r>
          </w:p>
        </w:tc>
        <w:tc>
          <w:tcPr>
            <w:tcW w:w="768" w:type="dxa"/>
            <w:tcBorders>
              <w:top w:val="nil"/>
              <w:left w:val="single" w:sz="4" w:space="0" w:color="000000"/>
              <w:bottom w:val="nil"/>
              <w:right w:val="single" w:sz="4" w:space="0" w:color="000000"/>
            </w:tcBorders>
            <w:vAlign w:val="center"/>
          </w:tcPr>
          <w:p w14:paraId="56FB0BE0"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7803791F"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0,117</w:t>
            </w:r>
          </w:p>
        </w:tc>
        <w:tc>
          <w:tcPr>
            <w:tcW w:w="975" w:type="dxa"/>
            <w:tcBorders>
              <w:top w:val="nil"/>
              <w:left w:val="single" w:sz="4" w:space="0" w:color="000000"/>
              <w:bottom w:val="nil"/>
              <w:right w:val="single" w:sz="4" w:space="0" w:color="000000"/>
            </w:tcBorders>
            <w:vAlign w:val="center"/>
          </w:tcPr>
          <w:p w14:paraId="384A97EB"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0,135</w:t>
            </w:r>
          </w:p>
        </w:tc>
        <w:tc>
          <w:tcPr>
            <w:tcW w:w="969" w:type="dxa"/>
            <w:tcBorders>
              <w:top w:val="nil"/>
              <w:left w:val="single" w:sz="4" w:space="0" w:color="000000"/>
              <w:bottom w:val="nil"/>
              <w:right w:val="single" w:sz="4" w:space="0" w:color="000000"/>
            </w:tcBorders>
            <w:vAlign w:val="center"/>
          </w:tcPr>
          <w:p w14:paraId="20B2DD60"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0,153</w:t>
            </w:r>
          </w:p>
        </w:tc>
        <w:tc>
          <w:tcPr>
            <w:tcW w:w="1022" w:type="dxa"/>
            <w:tcBorders>
              <w:top w:val="nil"/>
              <w:left w:val="single" w:sz="4" w:space="0" w:color="000000"/>
              <w:bottom w:val="nil"/>
              <w:right w:val="single" w:sz="4" w:space="0" w:color="000000"/>
            </w:tcBorders>
            <w:vAlign w:val="center"/>
          </w:tcPr>
          <w:p w14:paraId="08E37EE6"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0,23</w:t>
            </w:r>
          </w:p>
        </w:tc>
      </w:tr>
      <w:tr w:rsidR="001963D2" w:rsidRPr="001963D2" w14:paraId="3B5DF47E"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6DB20081"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60CA4DB9"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4C148B99" w14:textId="44D2FCED" w:rsidR="00165E24" w:rsidRPr="001963D2" w:rsidRDefault="00165E24" w:rsidP="00FE0FCB">
            <w:pPr>
              <w:spacing w:before="0" w:after="0"/>
              <w:ind w:firstLine="0"/>
              <w:jc w:val="left"/>
              <w:rPr>
                <w:sz w:val="24"/>
                <w:szCs w:val="24"/>
                <w:lang w:val="en" w:eastAsia="en-US"/>
              </w:rPr>
            </w:pPr>
            <w:r w:rsidRPr="001963D2">
              <w:rPr>
                <w:sz w:val="24"/>
                <w:szCs w:val="24"/>
                <w:lang w:val="en" w:eastAsia="en-US"/>
              </w:rPr>
              <w:t>Sà lan công tác 400</w:t>
            </w:r>
            <w:r w:rsidR="00703A7F" w:rsidRPr="001963D2">
              <w:rPr>
                <w:sz w:val="24"/>
                <w:szCs w:val="24"/>
                <w:lang w:val="en" w:eastAsia="en-US"/>
              </w:rPr>
              <w:t xml:space="preserve"> t</w:t>
            </w:r>
          </w:p>
        </w:tc>
        <w:tc>
          <w:tcPr>
            <w:tcW w:w="768" w:type="dxa"/>
            <w:tcBorders>
              <w:top w:val="nil"/>
              <w:left w:val="single" w:sz="4" w:space="0" w:color="000000"/>
              <w:bottom w:val="nil"/>
              <w:right w:val="single" w:sz="4" w:space="0" w:color="000000"/>
            </w:tcBorders>
            <w:vAlign w:val="center"/>
          </w:tcPr>
          <w:p w14:paraId="4B3C3ACF"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60A8E2F3"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0,117</w:t>
            </w:r>
          </w:p>
        </w:tc>
        <w:tc>
          <w:tcPr>
            <w:tcW w:w="975" w:type="dxa"/>
            <w:tcBorders>
              <w:top w:val="nil"/>
              <w:left w:val="single" w:sz="4" w:space="0" w:color="000000"/>
              <w:bottom w:val="nil"/>
              <w:right w:val="single" w:sz="4" w:space="0" w:color="000000"/>
            </w:tcBorders>
            <w:vAlign w:val="center"/>
          </w:tcPr>
          <w:p w14:paraId="4A17769E"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0,135</w:t>
            </w:r>
          </w:p>
        </w:tc>
        <w:tc>
          <w:tcPr>
            <w:tcW w:w="969" w:type="dxa"/>
            <w:tcBorders>
              <w:top w:val="nil"/>
              <w:left w:val="single" w:sz="4" w:space="0" w:color="000000"/>
              <w:bottom w:val="nil"/>
              <w:right w:val="single" w:sz="4" w:space="0" w:color="000000"/>
            </w:tcBorders>
            <w:vAlign w:val="center"/>
          </w:tcPr>
          <w:p w14:paraId="012E6C49"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0,153</w:t>
            </w:r>
          </w:p>
        </w:tc>
        <w:tc>
          <w:tcPr>
            <w:tcW w:w="1022" w:type="dxa"/>
            <w:tcBorders>
              <w:top w:val="nil"/>
              <w:left w:val="single" w:sz="4" w:space="0" w:color="000000"/>
              <w:bottom w:val="nil"/>
              <w:right w:val="single" w:sz="4" w:space="0" w:color="000000"/>
            </w:tcBorders>
            <w:vAlign w:val="center"/>
          </w:tcPr>
          <w:p w14:paraId="6CFCDAAC"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0,23</w:t>
            </w:r>
          </w:p>
        </w:tc>
      </w:tr>
      <w:tr w:rsidR="001963D2" w:rsidRPr="001963D2" w14:paraId="4263AAA7"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1E795C78"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30DD2124"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2E4D28BD" w14:textId="0A3413E9" w:rsidR="00165E24" w:rsidRPr="001963D2" w:rsidRDefault="00952EF8" w:rsidP="00FE0FCB">
            <w:pPr>
              <w:spacing w:before="0" w:after="0"/>
              <w:ind w:firstLine="0"/>
              <w:jc w:val="left"/>
              <w:rPr>
                <w:sz w:val="24"/>
                <w:szCs w:val="24"/>
                <w:lang w:val="en" w:eastAsia="en-US"/>
              </w:rPr>
            </w:pPr>
            <w:r w:rsidRPr="001963D2">
              <w:rPr>
                <w:sz w:val="24"/>
                <w:szCs w:val="24"/>
                <w:lang w:val="en" w:eastAsia="en-US"/>
              </w:rPr>
              <w:t>Sà lan tự hành xả đáy</w:t>
            </w:r>
            <w:r w:rsidR="00165E24" w:rsidRPr="001963D2">
              <w:rPr>
                <w:sz w:val="24"/>
                <w:szCs w:val="24"/>
                <w:lang w:val="en" w:eastAsia="en-US"/>
              </w:rPr>
              <w:t xml:space="preserve"> ≤ 400</w:t>
            </w:r>
            <w:r w:rsidR="00703A7F" w:rsidRPr="001963D2">
              <w:rPr>
                <w:sz w:val="24"/>
                <w:szCs w:val="24"/>
                <w:lang w:val="en" w:eastAsia="en-US"/>
              </w:rPr>
              <w:t xml:space="preserve"> t</w:t>
            </w:r>
            <w:r w:rsidR="00165E24" w:rsidRPr="001963D2">
              <w:rPr>
                <w:sz w:val="24"/>
                <w:szCs w:val="24"/>
                <w:lang w:val="vi-VN" w:eastAsia="en-US"/>
              </w:rPr>
              <w:t xml:space="preserve"> (hoặc tương tự)</w:t>
            </w:r>
          </w:p>
        </w:tc>
        <w:tc>
          <w:tcPr>
            <w:tcW w:w="768" w:type="dxa"/>
            <w:tcBorders>
              <w:top w:val="nil"/>
              <w:left w:val="single" w:sz="4" w:space="0" w:color="000000"/>
              <w:bottom w:val="nil"/>
              <w:right w:val="single" w:sz="4" w:space="0" w:color="000000"/>
            </w:tcBorders>
            <w:vAlign w:val="center"/>
          </w:tcPr>
          <w:p w14:paraId="61209926"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3AA03360"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0,059</w:t>
            </w:r>
          </w:p>
        </w:tc>
        <w:tc>
          <w:tcPr>
            <w:tcW w:w="975" w:type="dxa"/>
            <w:tcBorders>
              <w:top w:val="nil"/>
              <w:left w:val="single" w:sz="4" w:space="0" w:color="000000"/>
              <w:bottom w:val="nil"/>
              <w:right w:val="single" w:sz="4" w:space="0" w:color="000000"/>
            </w:tcBorders>
            <w:vAlign w:val="center"/>
          </w:tcPr>
          <w:p w14:paraId="2EDFCB48"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0,068</w:t>
            </w:r>
          </w:p>
        </w:tc>
        <w:tc>
          <w:tcPr>
            <w:tcW w:w="969" w:type="dxa"/>
            <w:tcBorders>
              <w:top w:val="nil"/>
              <w:left w:val="single" w:sz="4" w:space="0" w:color="000000"/>
              <w:bottom w:val="nil"/>
              <w:right w:val="single" w:sz="4" w:space="0" w:color="000000"/>
            </w:tcBorders>
            <w:vAlign w:val="center"/>
          </w:tcPr>
          <w:p w14:paraId="5A866817"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0,077</w:t>
            </w:r>
          </w:p>
        </w:tc>
        <w:tc>
          <w:tcPr>
            <w:tcW w:w="1022" w:type="dxa"/>
            <w:tcBorders>
              <w:top w:val="nil"/>
              <w:left w:val="single" w:sz="4" w:space="0" w:color="000000"/>
              <w:bottom w:val="nil"/>
              <w:right w:val="single" w:sz="4" w:space="0" w:color="000000"/>
            </w:tcBorders>
            <w:vAlign w:val="center"/>
          </w:tcPr>
          <w:p w14:paraId="71541983"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0,115</w:t>
            </w:r>
          </w:p>
        </w:tc>
      </w:tr>
      <w:tr w:rsidR="001963D2" w:rsidRPr="001963D2" w14:paraId="5A959EBA" w14:textId="77777777" w:rsidTr="00EE6B11">
        <w:trPr>
          <w:trHeight w:val="132"/>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0496B073"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23FBCED9"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0E3B0E9C" w14:textId="77777777" w:rsidR="00165E24" w:rsidRPr="001963D2" w:rsidRDefault="00165E24" w:rsidP="00FE0FCB">
            <w:pPr>
              <w:spacing w:before="0" w:after="0"/>
              <w:ind w:firstLine="0"/>
              <w:jc w:val="left"/>
              <w:rPr>
                <w:sz w:val="24"/>
                <w:szCs w:val="24"/>
                <w:lang w:val="en" w:eastAsia="en-US"/>
              </w:rPr>
            </w:pPr>
            <w:r w:rsidRPr="001963D2">
              <w:rPr>
                <w:sz w:val="24"/>
                <w:szCs w:val="24"/>
                <w:lang w:val="en" w:eastAsia="en-US"/>
              </w:rPr>
              <w:t>Ca nô 23 cv</w:t>
            </w:r>
          </w:p>
        </w:tc>
        <w:tc>
          <w:tcPr>
            <w:tcW w:w="768" w:type="dxa"/>
            <w:tcBorders>
              <w:top w:val="nil"/>
              <w:left w:val="single" w:sz="4" w:space="0" w:color="000000"/>
              <w:bottom w:val="nil"/>
              <w:right w:val="single" w:sz="4" w:space="0" w:color="000000"/>
            </w:tcBorders>
            <w:vAlign w:val="center"/>
          </w:tcPr>
          <w:p w14:paraId="0AAC3DDB"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0CCDC378"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0,059</w:t>
            </w:r>
          </w:p>
        </w:tc>
        <w:tc>
          <w:tcPr>
            <w:tcW w:w="975" w:type="dxa"/>
            <w:tcBorders>
              <w:top w:val="nil"/>
              <w:left w:val="single" w:sz="4" w:space="0" w:color="000000"/>
              <w:bottom w:val="nil"/>
              <w:right w:val="single" w:sz="4" w:space="0" w:color="000000"/>
            </w:tcBorders>
            <w:vAlign w:val="center"/>
          </w:tcPr>
          <w:p w14:paraId="4CD07BF4"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0,068</w:t>
            </w:r>
          </w:p>
        </w:tc>
        <w:tc>
          <w:tcPr>
            <w:tcW w:w="969" w:type="dxa"/>
            <w:tcBorders>
              <w:top w:val="nil"/>
              <w:left w:val="single" w:sz="4" w:space="0" w:color="000000"/>
              <w:bottom w:val="nil"/>
              <w:right w:val="single" w:sz="4" w:space="0" w:color="000000"/>
            </w:tcBorders>
            <w:vAlign w:val="center"/>
          </w:tcPr>
          <w:p w14:paraId="753023AB"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0,077</w:t>
            </w:r>
          </w:p>
        </w:tc>
        <w:tc>
          <w:tcPr>
            <w:tcW w:w="1022" w:type="dxa"/>
            <w:tcBorders>
              <w:top w:val="nil"/>
              <w:left w:val="single" w:sz="4" w:space="0" w:color="000000"/>
              <w:bottom w:val="nil"/>
              <w:right w:val="single" w:sz="4" w:space="0" w:color="000000"/>
            </w:tcBorders>
            <w:vAlign w:val="center"/>
          </w:tcPr>
          <w:p w14:paraId="52D543C4"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0,115</w:t>
            </w:r>
          </w:p>
        </w:tc>
      </w:tr>
      <w:tr w:rsidR="001963D2" w:rsidRPr="001963D2" w14:paraId="56ADBF3A" w14:textId="77777777" w:rsidTr="00EE6B11">
        <w:trPr>
          <w:trHeight w:val="557"/>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38F72E52"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7DB8D714"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single" w:sz="4" w:space="0" w:color="000000"/>
              <w:right w:val="single" w:sz="4" w:space="0" w:color="000000"/>
            </w:tcBorders>
            <w:vAlign w:val="center"/>
          </w:tcPr>
          <w:p w14:paraId="37200B8F" w14:textId="77777777" w:rsidR="00165E24" w:rsidRPr="001963D2" w:rsidRDefault="00165E24" w:rsidP="00FE0FCB">
            <w:pPr>
              <w:spacing w:before="0" w:after="0"/>
              <w:ind w:firstLine="0"/>
              <w:jc w:val="left"/>
              <w:rPr>
                <w:sz w:val="24"/>
                <w:szCs w:val="24"/>
                <w:lang w:val="en" w:eastAsia="en-US"/>
              </w:rPr>
            </w:pPr>
            <w:r w:rsidRPr="001963D2">
              <w:rPr>
                <w:sz w:val="24"/>
                <w:szCs w:val="24"/>
                <w:lang w:val="en" w:eastAsia="en-US"/>
              </w:rPr>
              <w:t>Máy khác</w:t>
            </w:r>
          </w:p>
        </w:tc>
        <w:tc>
          <w:tcPr>
            <w:tcW w:w="768" w:type="dxa"/>
            <w:tcBorders>
              <w:top w:val="nil"/>
              <w:left w:val="single" w:sz="4" w:space="0" w:color="000000"/>
              <w:bottom w:val="single" w:sz="4" w:space="0" w:color="000000"/>
              <w:right w:val="single" w:sz="4" w:space="0" w:color="000000"/>
            </w:tcBorders>
            <w:vAlign w:val="center"/>
          </w:tcPr>
          <w:p w14:paraId="63683900"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w:t>
            </w:r>
          </w:p>
        </w:tc>
        <w:tc>
          <w:tcPr>
            <w:tcW w:w="992" w:type="dxa"/>
            <w:tcBorders>
              <w:top w:val="nil"/>
              <w:left w:val="single" w:sz="4" w:space="0" w:color="000000"/>
              <w:bottom w:val="single" w:sz="4" w:space="0" w:color="000000"/>
              <w:right w:val="single" w:sz="4" w:space="0" w:color="000000"/>
            </w:tcBorders>
            <w:vAlign w:val="center"/>
          </w:tcPr>
          <w:p w14:paraId="305F9CDA"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2</w:t>
            </w:r>
          </w:p>
        </w:tc>
        <w:tc>
          <w:tcPr>
            <w:tcW w:w="975" w:type="dxa"/>
            <w:tcBorders>
              <w:top w:val="nil"/>
              <w:left w:val="single" w:sz="4" w:space="0" w:color="000000"/>
              <w:bottom w:val="single" w:sz="4" w:space="0" w:color="000000"/>
              <w:right w:val="single" w:sz="4" w:space="0" w:color="000000"/>
            </w:tcBorders>
            <w:vAlign w:val="center"/>
          </w:tcPr>
          <w:p w14:paraId="5F112798"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2</w:t>
            </w:r>
          </w:p>
        </w:tc>
        <w:tc>
          <w:tcPr>
            <w:tcW w:w="969" w:type="dxa"/>
            <w:tcBorders>
              <w:top w:val="nil"/>
              <w:left w:val="single" w:sz="4" w:space="0" w:color="000000"/>
              <w:bottom w:val="single" w:sz="4" w:space="0" w:color="000000"/>
              <w:right w:val="single" w:sz="4" w:space="0" w:color="000000"/>
            </w:tcBorders>
            <w:vAlign w:val="center"/>
          </w:tcPr>
          <w:p w14:paraId="3028C83D"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2</w:t>
            </w:r>
          </w:p>
        </w:tc>
        <w:tc>
          <w:tcPr>
            <w:tcW w:w="1022" w:type="dxa"/>
            <w:tcBorders>
              <w:top w:val="nil"/>
              <w:left w:val="single" w:sz="4" w:space="0" w:color="000000"/>
              <w:bottom w:val="single" w:sz="4" w:space="0" w:color="000000"/>
              <w:right w:val="single" w:sz="4" w:space="0" w:color="000000"/>
            </w:tcBorders>
            <w:vAlign w:val="center"/>
          </w:tcPr>
          <w:p w14:paraId="279693B8"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2</w:t>
            </w:r>
          </w:p>
        </w:tc>
      </w:tr>
      <w:tr w:rsidR="001963D2" w:rsidRPr="001963D2" w14:paraId="1E67B58F" w14:textId="77777777" w:rsidTr="00EE6B11">
        <w:trPr>
          <w:jc w:val="righ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14:paraId="628DF58D" w14:textId="449710A5"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NV</w:t>
            </w:r>
            <w:r w:rsidR="00357642" w:rsidRPr="001963D2">
              <w:rPr>
                <w:sz w:val="24"/>
                <w:szCs w:val="24"/>
                <w:lang w:val="en" w:eastAsia="en-US"/>
              </w:rPr>
              <w:t>HH</w:t>
            </w:r>
            <w:r w:rsidRPr="001963D2">
              <w:rPr>
                <w:sz w:val="24"/>
                <w:szCs w:val="24"/>
                <w:lang w:val="en" w:eastAsia="en-US"/>
              </w:rPr>
              <w:t>.1010</w:t>
            </w:r>
          </w:p>
        </w:tc>
        <w:tc>
          <w:tcPr>
            <w:tcW w:w="1478" w:type="dxa"/>
            <w:vMerge w:val="restart"/>
            <w:tcBorders>
              <w:top w:val="single" w:sz="4" w:space="0" w:color="000000"/>
              <w:left w:val="single" w:sz="4" w:space="0" w:color="000000"/>
              <w:bottom w:val="single" w:sz="4" w:space="0" w:color="000000"/>
              <w:right w:val="single" w:sz="4" w:space="0" w:color="000000"/>
            </w:tcBorders>
            <w:vAlign w:val="center"/>
          </w:tcPr>
          <w:p w14:paraId="7B12081F" w14:textId="77777777" w:rsidR="00165E24" w:rsidRPr="001963D2" w:rsidRDefault="00165E24" w:rsidP="00FE0FCB">
            <w:pPr>
              <w:spacing w:before="0" w:after="0"/>
              <w:ind w:firstLine="0"/>
              <w:jc w:val="left"/>
              <w:rPr>
                <w:sz w:val="24"/>
                <w:szCs w:val="24"/>
                <w:lang w:val="en" w:eastAsia="en-US"/>
              </w:rPr>
            </w:pPr>
            <w:r w:rsidRPr="001963D2">
              <w:rPr>
                <w:sz w:val="24"/>
                <w:szCs w:val="24"/>
                <w:lang w:val="en" w:eastAsia="en-US"/>
              </w:rPr>
              <w:t>Nạo vét dưới nước bằng máy đào gầu dây ≤8m</w:t>
            </w:r>
            <w:r w:rsidRPr="001963D2">
              <w:rPr>
                <w:sz w:val="24"/>
                <w:szCs w:val="24"/>
                <w:vertAlign w:val="superscript"/>
                <w:lang w:val="en" w:eastAsia="en-US"/>
              </w:rPr>
              <w:t>3</w:t>
            </w:r>
            <w:r w:rsidRPr="001963D2">
              <w:rPr>
                <w:sz w:val="24"/>
                <w:szCs w:val="24"/>
                <w:lang w:val="en" w:eastAsia="en-US"/>
              </w:rPr>
              <w:t>, chiều sâu &gt; 9m</w:t>
            </w:r>
          </w:p>
        </w:tc>
        <w:tc>
          <w:tcPr>
            <w:tcW w:w="2273" w:type="dxa"/>
            <w:tcBorders>
              <w:top w:val="single" w:sz="4" w:space="0" w:color="000000"/>
              <w:left w:val="single" w:sz="4" w:space="0" w:color="000000"/>
              <w:bottom w:val="nil"/>
              <w:right w:val="single" w:sz="4" w:space="0" w:color="000000"/>
            </w:tcBorders>
            <w:vAlign w:val="center"/>
          </w:tcPr>
          <w:p w14:paraId="7DCE8EA9" w14:textId="132708CC" w:rsidR="00165E24" w:rsidRPr="001963D2" w:rsidRDefault="00703A7F" w:rsidP="00FE0FCB">
            <w:pPr>
              <w:spacing w:before="0" w:after="0"/>
              <w:ind w:firstLine="0"/>
              <w:jc w:val="left"/>
              <w:rPr>
                <w:sz w:val="24"/>
                <w:szCs w:val="24"/>
                <w:lang w:val="en" w:eastAsia="en-US"/>
              </w:rPr>
            </w:pPr>
            <w:r w:rsidRPr="001963D2">
              <w:rPr>
                <w:i/>
                <w:sz w:val="24"/>
                <w:szCs w:val="24"/>
                <w:lang w:val="en" w:eastAsia="en-US"/>
              </w:rPr>
              <w:t>Nhân công 3,5/7</w:t>
            </w:r>
          </w:p>
        </w:tc>
        <w:tc>
          <w:tcPr>
            <w:tcW w:w="768" w:type="dxa"/>
            <w:tcBorders>
              <w:top w:val="single" w:sz="4" w:space="0" w:color="000000"/>
              <w:left w:val="single" w:sz="4" w:space="0" w:color="000000"/>
              <w:bottom w:val="nil"/>
              <w:right w:val="single" w:sz="4" w:space="0" w:color="000000"/>
            </w:tcBorders>
            <w:vAlign w:val="center"/>
          </w:tcPr>
          <w:p w14:paraId="7843DDE8"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công</w:t>
            </w:r>
          </w:p>
        </w:tc>
        <w:tc>
          <w:tcPr>
            <w:tcW w:w="992" w:type="dxa"/>
            <w:tcBorders>
              <w:top w:val="single" w:sz="4" w:space="0" w:color="000000"/>
              <w:left w:val="single" w:sz="4" w:space="0" w:color="000000"/>
              <w:bottom w:val="nil"/>
              <w:right w:val="single" w:sz="4" w:space="0" w:color="000000"/>
            </w:tcBorders>
            <w:vAlign w:val="center"/>
          </w:tcPr>
          <w:p w14:paraId="5EA4F881" w14:textId="21D08C2E"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0,28</w:t>
            </w:r>
            <w:r w:rsidR="0048417C" w:rsidRPr="001963D2">
              <w:rPr>
                <w:sz w:val="24"/>
                <w:szCs w:val="24"/>
                <w:lang w:val="en" w:eastAsia="en-US"/>
              </w:rPr>
              <w:t>0</w:t>
            </w:r>
          </w:p>
        </w:tc>
        <w:tc>
          <w:tcPr>
            <w:tcW w:w="975" w:type="dxa"/>
            <w:tcBorders>
              <w:top w:val="single" w:sz="4" w:space="0" w:color="000000"/>
              <w:left w:val="single" w:sz="4" w:space="0" w:color="000000"/>
              <w:bottom w:val="nil"/>
              <w:right w:val="single" w:sz="4" w:space="0" w:color="000000"/>
            </w:tcBorders>
            <w:vAlign w:val="center"/>
          </w:tcPr>
          <w:p w14:paraId="79DE4400"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0,322</w:t>
            </w:r>
          </w:p>
        </w:tc>
        <w:tc>
          <w:tcPr>
            <w:tcW w:w="969" w:type="dxa"/>
            <w:tcBorders>
              <w:top w:val="single" w:sz="4" w:space="0" w:color="000000"/>
              <w:left w:val="single" w:sz="4" w:space="0" w:color="000000"/>
              <w:bottom w:val="nil"/>
              <w:right w:val="single" w:sz="4" w:space="0" w:color="000000"/>
            </w:tcBorders>
            <w:vAlign w:val="center"/>
          </w:tcPr>
          <w:p w14:paraId="5EE3BDB7"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0,365</w:t>
            </w:r>
          </w:p>
        </w:tc>
        <w:tc>
          <w:tcPr>
            <w:tcW w:w="1022" w:type="dxa"/>
            <w:tcBorders>
              <w:top w:val="single" w:sz="4" w:space="0" w:color="000000"/>
              <w:left w:val="single" w:sz="4" w:space="0" w:color="000000"/>
              <w:bottom w:val="nil"/>
              <w:right w:val="single" w:sz="4" w:space="0" w:color="000000"/>
            </w:tcBorders>
            <w:vAlign w:val="center"/>
          </w:tcPr>
          <w:p w14:paraId="61F21049" w14:textId="08AC282B" w:rsidR="00165E24" w:rsidRPr="001963D2" w:rsidRDefault="00165E24" w:rsidP="00FE0FCB">
            <w:pPr>
              <w:spacing w:before="0" w:after="0"/>
              <w:ind w:firstLine="0"/>
              <w:jc w:val="center"/>
              <w:rPr>
                <w:sz w:val="24"/>
                <w:szCs w:val="24"/>
                <w:lang w:val="vi-VN" w:eastAsia="en-US"/>
              </w:rPr>
            </w:pPr>
            <w:r w:rsidRPr="001963D2">
              <w:rPr>
                <w:sz w:val="24"/>
                <w:szCs w:val="24"/>
                <w:lang w:val="en" w:eastAsia="en-US"/>
              </w:rPr>
              <w:t>0,54</w:t>
            </w:r>
            <w:r w:rsidR="000C0D02" w:rsidRPr="001963D2">
              <w:rPr>
                <w:sz w:val="24"/>
                <w:szCs w:val="24"/>
                <w:lang w:val="vi-VN" w:eastAsia="en-US"/>
              </w:rPr>
              <w:t>2</w:t>
            </w:r>
          </w:p>
        </w:tc>
      </w:tr>
      <w:tr w:rsidR="001963D2" w:rsidRPr="001963D2" w14:paraId="45FA442C"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0BACFE27"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069ED16C"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15D4D901" w14:textId="77777777" w:rsidR="00165E24" w:rsidRPr="001963D2" w:rsidRDefault="00165E24" w:rsidP="00FE0FCB">
            <w:pPr>
              <w:spacing w:before="0" w:after="0"/>
              <w:ind w:firstLine="0"/>
              <w:jc w:val="left"/>
              <w:rPr>
                <w:sz w:val="24"/>
                <w:szCs w:val="24"/>
                <w:lang w:val="en" w:eastAsia="en-US"/>
              </w:rPr>
            </w:pPr>
            <w:r w:rsidRPr="001963D2">
              <w:rPr>
                <w:i/>
                <w:sz w:val="24"/>
                <w:szCs w:val="24"/>
                <w:lang w:val="en" w:eastAsia="en-US"/>
              </w:rPr>
              <w:t>Máy thi công</w:t>
            </w:r>
          </w:p>
        </w:tc>
        <w:tc>
          <w:tcPr>
            <w:tcW w:w="768" w:type="dxa"/>
            <w:tcBorders>
              <w:top w:val="nil"/>
              <w:left w:val="single" w:sz="4" w:space="0" w:color="000000"/>
              <w:bottom w:val="nil"/>
              <w:right w:val="single" w:sz="4" w:space="0" w:color="000000"/>
            </w:tcBorders>
            <w:vAlign w:val="center"/>
          </w:tcPr>
          <w:p w14:paraId="2195BAC1" w14:textId="77777777" w:rsidR="00165E24" w:rsidRPr="001963D2" w:rsidRDefault="00165E24" w:rsidP="00FE0FCB">
            <w:pPr>
              <w:spacing w:before="0" w:after="0"/>
              <w:ind w:firstLine="0"/>
              <w:jc w:val="center"/>
              <w:rPr>
                <w:sz w:val="24"/>
                <w:szCs w:val="24"/>
                <w:lang w:val="en" w:eastAsia="en-US"/>
              </w:rPr>
            </w:pPr>
          </w:p>
        </w:tc>
        <w:tc>
          <w:tcPr>
            <w:tcW w:w="992" w:type="dxa"/>
            <w:tcBorders>
              <w:top w:val="nil"/>
              <w:left w:val="single" w:sz="4" w:space="0" w:color="000000"/>
              <w:bottom w:val="nil"/>
              <w:right w:val="single" w:sz="4" w:space="0" w:color="000000"/>
            </w:tcBorders>
            <w:vAlign w:val="center"/>
          </w:tcPr>
          <w:p w14:paraId="082A4B38" w14:textId="77777777" w:rsidR="00165E24" w:rsidRPr="001963D2" w:rsidRDefault="00165E24" w:rsidP="00FE0FCB">
            <w:pPr>
              <w:spacing w:before="0" w:after="0"/>
              <w:ind w:firstLine="0"/>
              <w:jc w:val="center"/>
              <w:rPr>
                <w:sz w:val="24"/>
                <w:szCs w:val="24"/>
                <w:lang w:val="en" w:eastAsia="en-US"/>
              </w:rPr>
            </w:pPr>
          </w:p>
        </w:tc>
        <w:tc>
          <w:tcPr>
            <w:tcW w:w="975" w:type="dxa"/>
            <w:tcBorders>
              <w:top w:val="nil"/>
              <w:left w:val="single" w:sz="4" w:space="0" w:color="000000"/>
              <w:bottom w:val="nil"/>
              <w:right w:val="single" w:sz="4" w:space="0" w:color="000000"/>
            </w:tcBorders>
            <w:vAlign w:val="center"/>
          </w:tcPr>
          <w:p w14:paraId="5994534C" w14:textId="77777777" w:rsidR="00165E24" w:rsidRPr="001963D2" w:rsidRDefault="00165E24" w:rsidP="00FE0FCB">
            <w:pPr>
              <w:spacing w:before="0" w:after="0"/>
              <w:ind w:firstLine="0"/>
              <w:jc w:val="center"/>
              <w:rPr>
                <w:sz w:val="24"/>
                <w:szCs w:val="24"/>
                <w:lang w:val="en" w:eastAsia="en-US"/>
              </w:rPr>
            </w:pPr>
          </w:p>
        </w:tc>
        <w:tc>
          <w:tcPr>
            <w:tcW w:w="969" w:type="dxa"/>
            <w:tcBorders>
              <w:top w:val="nil"/>
              <w:left w:val="single" w:sz="4" w:space="0" w:color="000000"/>
              <w:bottom w:val="nil"/>
              <w:right w:val="single" w:sz="4" w:space="0" w:color="000000"/>
            </w:tcBorders>
            <w:vAlign w:val="center"/>
          </w:tcPr>
          <w:p w14:paraId="2A4C6E0A" w14:textId="77777777" w:rsidR="00165E24" w:rsidRPr="001963D2" w:rsidRDefault="00165E24" w:rsidP="00FE0FCB">
            <w:pPr>
              <w:spacing w:before="0" w:after="0"/>
              <w:ind w:firstLine="0"/>
              <w:jc w:val="center"/>
              <w:rPr>
                <w:sz w:val="24"/>
                <w:szCs w:val="24"/>
                <w:lang w:val="en" w:eastAsia="en-US"/>
              </w:rPr>
            </w:pPr>
          </w:p>
        </w:tc>
        <w:tc>
          <w:tcPr>
            <w:tcW w:w="1022" w:type="dxa"/>
            <w:tcBorders>
              <w:top w:val="nil"/>
              <w:left w:val="single" w:sz="4" w:space="0" w:color="000000"/>
              <w:bottom w:val="nil"/>
              <w:right w:val="single" w:sz="4" w:space="0" w:color="000000"/>
            </w:tcBorders>
            <w:vAlign w:val="center"/>
          </w:tcPr>
          <w:p w14:paraId="512650E5" w14:textId="77777777" w:rsidR="00165E24" w:rsidRPr="001963D2" w:rsidRDefault="00165E24" w:rsidP="00FE0FCB">
            <w:pPr>
              <w:spacing w:before="0" w:after="0"/>
              <w:ind w:firstLine="0"/>
              <w:jc w:val="center"/>
              <w:rPr>
                <w:sz w:val="24"/>
                <w:szCs w:val="24"/>
                <w:lang w:val="en" w:eastAsia="en-US"/>
              </w:rPr>
            </w:pPr>
          </w:p>
        </w:tc>
      </w:tr>
      <w:tr w:rsidR="001963D2" w:rsidRPr="001963D2" w14:paraId="1A715996"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2D1623CD"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456844D1"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4C24DB7E" w14:textId="77777777" w:rsidR="00165E24" w:rsidRPr="001963D2" w:rsidRDefault="00165E24" w:rsidP="00FE0FCB">
            <w:pPr>
              <w:spacing w:before="0" w:after="0"/>
              <w:ind w:firstLine="0"/>
              <w:jc w:val="left"/>
              <w:rPr>
                <w:sz w:val="24"/>
                <w:szCs w:val="24"/>
                <w:lang w:val="en" w:eastAsia="en-US"/>
              </w:rPr>
            </w:pPr>
            <w:r w:rsidRPr="001963D2">
              <w:rPr>
                <w:sz w:val="24"/>
                <w:szCs w:val="24"/>
                <w:lang w:val="en" w:eastAsia="en-US"/>
              </w:rPr>
              <w:t>Máy đào gầu dây ≤ 8 m</w:t>
            </w:r>
            <w:r w:rsidRPr="001963D2">
              <w:rPr>
                <w:sz w:val="24"/>
                <w:szCs w:val="24"/>
                <w:vertAlign w:val="superscript"/>
                <w:lang w:val="en" w:eastAsia="en-US"/>
              </w:rPr>
              <w:t>3</w:t>
            </w:r>
          </w:p>
        </w:tc>
        <w:tc>
          <w:tcPr>
            <w:tcW w:w="768" w:type="dxa"/>
            <w:tcBorders>
              <w:top w:val="nil"/>
              <w:left w:val="single" w:sz="4" w:space="0" w:color="000000"/>
              <w:bottom w:val="nil"/>
              <w:right w:val="single" w:sz="4" w:space="0" w:color="000000"/>
            </w:tcBorders>
            <w:vAlign w:val="center"/>
          </w:tcPr>
          <w:p w14:paraId="3D055B3F"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118A5E00"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0,065</w:t>
            </w:r>
          </w:p>
        </w:tc>
        <w:tc>
          <w:tcPr>
            <w:tcW w:w="975" w:type="dxa"/>
            <w:tcBorders>
              <w:top w:val="nil"/>
              <w:left w:val="single" w:sz="4" w:space="0" w:color="000000"/>
              <w:bottom w:val="nil"/>
              <w:right w:val="single" w:sz="4" w:space="0" w:color="000000"/>
            </w:tcBorders>
            <w:vAlign w:val="center"/>
          </w:tcPr>
          <w:p w14:paraId="0444DEE0"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0,075</w:t>
            </w:r>
          </w:p>
        </w:tc>
        <w:tc>
          <w:tcPr>
            <w:tcW w:w="969" w:type="dxa"/>
            <w:tcBorders>
              <w:top w:val="nil"/>
              <w:left w:val="single" w:sz="4" w:space="0" w:color="000000"/>
              <w:bottom w:val="nil"/>
              <w:right w:val="single" w:sz="4" w:space="0" w:color="000000"/>
            </w:tcBorders>
            <w:vAlign w:val="center"/>
          </w:tcPr>
          <w:p w14:paraId="6126E5AE"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0,085</w:t>
            </w:r>
          </w:p>
        </w:tc>
        <w:tc>
          <w:tcPr>
            <w:tcW w:w="1022" w:type="dxa"/>
            <w:tcBorders>
              <w:top w:val="nil"/>
              <w:left w:val="single" w:sz="4" w:space="0" w:color="000000"/>
              <w:bottom w:val="nil"/>
              <w:right w:val="single" w:sz="4" w:space="0" w:color="000000"/>
            </w:tcBorders>
            <w:vAlign w:val="center"/>
          </w:tcPr>
          <w:p w14:paraId="2C4627CB"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0,126</w:t>
            </w:r>
          </w:p>
        </w:tc>
      </w:tr>
      <w:tr w:rsidR="001963D2" w:rsidRPr="001963D2" w14:paraId="7B43FBBF"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098683DF"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087DB438"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59777048" w14:textId="69833C2B" w:rsidR="00165E24" w:rsidRPr="001963D2" w:rsidRDefault="00165E24" w:rsidP="00FE0FCB">
            <w:pPr>
              <w:spacing w:before="0" w:after="0"/>
              <w:ind w:firstLine="0"/>
              <w:jc w:val="left"/>
              <w:rPr>
                <w:sz w:val="24"/>
                <w:szCs w:val="24"/>
                <w:lang w:val="en" w:eastAsia="en-US"/>
              </w:rPr>
            </w:pPr>
            <w:r w:rsidRPr="001963D2">
              <w:rPr>
                <w:sz w:val="24"/>
                <w:szCs w:val="24"/>
                <w:lang w:val="en" w:eastAsia="en-US"/>
              </w:rPr>
              <w:t>Sà lan công tác 800</w:t>
            </w:r>
            <w:r w:rsidR="00703A7F" w:rsidRPr="001963D2">
              <w:rPr>
                <w:sz w:val="24"/>
                <w:szCs w:val="24"/>
                <w:lang w:val="en" w:eastAsia="en-US"/>
              </w:rPr>
              <w:t xml:space="preserve"> t</w:t>
            </w:r>
          </w:p>
        </w:tc>
        <w:tc>
          <w:tcPr>
            <w:tcW w:w="768" w:type="dxa"/>
            <w:tcBorders>
              <w:top w:val="nil"/>
              <w:left w:val="single" w:sz="4" w:space="0" w:color="000000"/>
              <w:bottom w:val="nil"/>
              <w:right w:val="single" w:sz="4" w:space="0" w:color="000000"/>
            </w:tcBorders>
            <w:vAlign w:val="center"/>
          </w:tcPr>
          <w:p w14:paraId="561B4CE0"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70611B98"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0,065</w:t>
            </w:r>
          </w:p>
        </w:tc>
        <w:tc>
          <w:tcPr>
            <w:tcW w:w="975" w:type="dxa"/>
            <w:tcBorders>
              <w:top w:val="nil"/>
              <w:left w:val="single" w:sz="4" w:space="0" w:color="000000"/>
              <w:bottom w:val="nil"/>
              <w:right w:val="single" w:sz="4" w:space="0" w:color="000000"/>
            </w:tcBorders>
            <w:vAlign w:val="center"/>
          </w:tcPr>
          <w:p w14:paraId="586C7779"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0,075</w:t>
            </w:r>
          </w:p>
        </w:tc>
        <w:tc>
          <w:tcPr>
            <w:tcW w:w="969" w:type="dxa"/>
            <w:tcBorders>
              <w:top w:val="nil"/>
              <w:left w:val="single" w:sz="4" w:space="0" w:color="000000"/>
              <w:bottom w:val="nil"/>
              <w:right w:val="single" w:sz="4" w:space="0" w:color="000000"/>
            </w:tcBorders>
            <w:vAlign w:val="center"/>
          </w:tcPr>
          <w:p w14:paraId="54305477"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0,085</w:t>
            </w:r>
          </w:p>
        </w:tc>
        <w:tc>
          <w:tcPr>
            <w:tcW w:w="1022" w:type="dxa"/>
            <w:tcBorders>
              <w:top w:val="nil"/>
              <w:left w:val="single" w:sz="4" w:space="0" w:color="000000"/>
              <w:bottom w:val="nil"/>
              <w:right w:val="single" w:sz="4" w:space="0" w:color="000000"/>
            </w:tcBorders>
            <w:vAlign w:val="center"/>
          </w:tcPr>
          <w:p w14:paraId="5D254E91"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0,126</w:t>
            </w:r>
          </w:p>
        </w:tc>
      </w:tr>
      <w:tr w:rsidR="001963D2" w:rsidRPr="001963D2" w14:paraId="420D13D5"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7A1DBDE0"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620A455D"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3F13FEE4" w14:textId="2D405902" w:rsidR="00165E24" w:rsidRPr="001963D2" w:rsidRDefault="00952EF8" w:rsidP="00FE0FCB">
            <w:pPr>
              <w:spacing w:before="0" w:after="0"/>
              <w:ind w:firstLine="0"/>
              <w:jc w:val="left"/>
              <w:rPr>
                <w:sz w:val="24"/>
                <w:szCs w:val="24"/>
                <w:lang w:val="en" w:eastAsia="en-US"/>
              </w:rPr>
            </w:pPr>
            <w:r w:rsidRPr="001963D2">
              <w:rPr>
                <w:sz w:val="24"/>
                <w:szCs w:val="24"/>
                <w:lang w:val="en" w:eastAsia="en-US"/>
              </w:rPr>
              <w:t>Sà lan tự hành xả đáy</w:t>
            </w:r>
            <w:r w:rsidR="00165E24" w:rsidRPr="001963D2">
              <w:rPr>
                <w:sz w:val="24"/>
                <w:szCs w:val="24"/>
                <w:lang w:val="en" w:eastAsia="en-US"/>
              </w:rPr>
              <w:t xml:space="preserve"> ≤ 800T</w:t>
            </w:r>
            <w:r w:rsidR="00165E24" w:rsidRPr="001963D2">
              <w:rPr>
                <w:sz w:val="24"/>
                <w:szCs w:val="24"/>
                <w:lang w:val="vi-VN" w:eastAsia="en-US"/>
              </w:rPr>
              <w:t xml:space="preserve"> (hoặc tương tự)</w:t>
            </w:r>
          </w:p>
        </w:tc>
        <w:tc>
          <w:tcPr>
            <w:tcW w:w="768" w:type="dxa"/>
            <w:tcBorders>
              <w:top w:val="nil"/>
              <w:left w:val="single" w:sz="4" w:space="0" w:color="000000"/>
              <w:bottom w:val="nil"/>
              <w:right w:val="single" w:sz="4" w:space="0" w:color="000000"/>
            </w:tcBorders>
            <w:vAlign w:val="center"/>
          </w:tcPr>
          <w:p w14:paraId="7D263F33"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3F538795"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0,032</w:t>
            </w:r>
          </w:p>
        </w:tc>
        <w:tc>
          <w:tcPr>
            <w:tcW w:w="975" w:type="dxa"/>
            <w:tcBorders>
              <w:top w:val="nil"/>
              <w:left w:val="single" w:sz="4" w:space="0" w:color="000000"/>
              <w:bottom w:val="nil"/>
              <w:right w:val="single" w:sz="4" w:space="0" w:color="000000"/>
            </w:tcBorders>
            <w:vAlign w:val="center"/>
          </w:tcPr>
          <w:p w14:paraId="028522F1"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0,037</w:t>
            </w:r>
          </w:p>
        </w:tc>
        <w:tc>
          <w:tcPr>
            <w:tcW w:w="969" w:type="dxa"/>
            <w:tcBorders>
              <w:top w:val="nil"/>
              <w:left w:val="single" w:sz="4" w:space="0" w:color="000000"/>
              <w:bottom w:val="nil"/>
              <w:right w:val="single" w:sz="4" w:space="0" w:color="000000"/>
            </w:tcBorders>
            <w:vAlign w:val="center"/>
          </w:tcPr>
          <w:p w14:paraId="489A39CA"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0,042</w:t>
            </w:r>
          </w:p>
        </w:tc>
        <w:tc>
          <w:tcPr>
            <w:tcW w:w="1022" w:type="dxa"/>
            <w:tcBorders>
              <w:top w:val="nil"/>
              <w:left w:val="single" w:sz="4" w:space="0" w:color="000000"/>
              <w:bottom w:val="nil"/>
              <w:right w:val="single" w:sz="4" w:space="0" w:color="000000"/>
            </w:tcBorders>
            <w:vAlign w:val="center"/>
          </w:tcPr>
          <w:p w14:paraId="5FA7C3BD"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0,063</w:t>
            </w:r>
          </w:p>
        </w:tc>
      </w:tr>
      <w:tr w:rsidR="001963D2" w:rsidRPr="001963D2" w14:paraId="7EDA012E"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0ABEBAFB"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5217F88A"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7CA6994D" w14:textId="77777777" w:rsidR="00165E24" w:rsidRPr="001963D2" w:rsidRDefault="00165E24" w:rsidP="00FE0FCB">
            <w:pPr>
              <w:spacing w:before="0" w:after="0"/>
              <w:ind w:firstLine="0"/>
              <w:jc w:val="left"/>
              <w:rPr>
                <w:sz w:val="24"/>
                <w:szCs w:val="24"/>
                <w:lang w:val="en" w:eastAsia="en-US"/>
              </w:rPr>
            </w:pPr>
            <w:r w:rsidRPr="001963D2">
              <w:rPr>
                <w:sz w:val="24"/>
                <w:szCs w:val="24"/>
                <w:lang w:val="en" w:eastAsia="en-US"/>
              </w:rPr>
              <w:t>Ca nô 23 cv</w:t>
            </w:r>
          </w:p>
        </w:tc>
        <w:tc>
          <w:tcPr>
            <w:tcW w:w="768" w:type="dxa"/>
            <w:tcBorders>
              <w:top w:val="nil"/>
              <w:left w:val="single" w:sz="4" w:space="0" w:color="000000"/>
              <w:bottom w:val="nil"/>
              <w:right w:val="single" w:sz="4" w:space="0" w:color="000000"/>
            </w:tcBorders>
            <w:vAlign w:val="center"/>
          </w:tcPr>
          <w:p w14:paraId="1E5410A4"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1A0F2C30"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0,032</w:t>
            </w:r>
          </w:p>
        </w:tc>
        <w:tc>
          <w:tcPr>
            <w:tcW w:w="975" w:type="dxa"/>
            <w:tcBorders>
              <w:top w:val="nil"/>
              <w:left w:val="single" w:sz="4" w:space="0" w:color="000000"/>
              <w:bottom w:val="nil"/>
              <w:right w:val="single" w:sz="4" w:space="0" w:color="000000"/>
            </w:tcBorders>
            <w:vAlign w:val="center"/>
          </w:tcPr>
          <w:p w14:paraId="531EE149"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0,037</w:t>
            </w:r>
          </w:p>
        </w:tc>
        <w:tc>
          <w:tcPr>
            <w:tcW w:w="969" w:type="dxa"/>
            <w:tcBorders>
              <w:top w:val="nil"/>
              <w:left w:val="single" w:sz="4" w:space="0" w:color="000000"/>
              <w:bottom w:val="nil"/>
              <w:right w:val="single" w:sz="4" w:space="0" w:color="000000"/>
            </w:tcBorders>
            <w:vAlign w:val="center"/>
          </w:tcPr>
          <w:p w14:paraId="62B5A208"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0,042</w:t>
            </w:r>
          </w:p>
        </w:tc>
        <w:tc>
          <w:tcPr>
            <w:tcW w:w="1022" w:type="dxa"/>
            <w:tcBorders>
              <w:top w:val="nil"/>
              <w:left w:val="single" w:sz="4" w:space="0" w:color="000000"/>
              <w:bottom w:val="nil"/>
              <w:right w:val="single" w:sz="4" w:space="0" w:color="000000"/>
            </w:tcBorders>
            <w:vAlign w:val="center"/>
          </w:tcPr>
          <w:p w14:paraId="6D15F80D"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0,063</w:t>
            </w:r>
          </w:p>
        </w:tc>
      </w:tr>
      <w:tr w:rsidR="001963D2" w:rsidRPr="001963D2" w14:paraId="31D01F51" w14:textId="77777777" w:rsidTr="00EE6B11">
        <w:trPr>
          <w:trHeight w:val="625"/>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0C6C48A9"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312C341E"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single" w:sz="4" w:space="0" w:color="000000"/>
              <w:right w:val="single" w:sz="4" w:space="0" w:color="000000"/>
            </w:tcBorders>
            <w:vAlign w:val="center"/>
          </w:tcPr>
          <w:p w14:paraId="07D829A2" w14:textId="77777777" w:rsidR="00165E24" w:rsidRPr="001963D2" w:rsidRDefault="00165E24" w:rsidP="00FE0FCB">
            <w:pPr>
              <w:spacing w:before="0" w:after="0"/>
              <w:ind w:firstLine="0"/>
              <w:jc w:val="left"/>
              <w:rPr>
                <w:sz w:val="24"/>
                <w:szCs w:val="24"/>
                <w:lang w:val="en" w:eastAsia="en-US"/>
              </w:rPr>
            </w:pPr>
            <w:r w:rsidRPr="001963D2">
              <w:rPr>
                <w:sz w:val="24"/>
                <w:szCs w:val="24"/>
                <w:lang w:val="en" w:eastAsia="en-US"/>
              </w:rPr>
              <w:t>Máy khác</w:t>
            </w:r>
          </w:p>
        </w:tc>
        <w:tc>
          <w:tcPr>
            <w:tcW w:w="768" w:type="dxa"/>
            <w:tcBorders>
              <w:top w:val="nil"/>
              <w:left w:val="single" w:sz="4" w:space="0" w:color="000000"/>
              <w:bottom w:val="single" w:sz="4" w:space="0" w:color="000000"/>
              <w:right w:val="single" w:sz="4" w:space="0" w:color="000000"/>
            </w:tcBorders>
            <w:vAlign w:val="center"/>
          </w:tcPr>
          <w:p w14:paraId="0AC1F150"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w:t>
            </w:r>
          </w:p>
        </w:tc>
        <w:tc>
          <w:tcPr>
            <w:tcW w:w="992" w:type="dxa"/>
            <w:tcBorders>
              <w:top w:val="nil"/>
              <w:left w:val="single" w:sz="4" w:space="0" w:color="000000"/>
              <w:bottom w:val="single" w:sz="4" w:space="0" w:color="000000"/>
              <w:right w:val="single" w:sz="4" w:space="0" w:color="000000"/>
            </w:tcBorders>
            <w:vAlign w:val="center"/>
          </w:tcPr>
          <w:p w14:paraId="4D534C26"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2</w:t>
            </w:r>
          </w:p>
        </w:tc>
        <w:tc>
          <w:tcPr>
            <w:tcW w:w="975" w:type="dxa"/>
            <w:tcBorders>
              <w:top w:val="nil"/>
              <w:left w:val="single" w:sz="4" w:space="0" w:color="000000"/>
              <w:bottom w:val="single" w:sz="4" w:space="0" w:color="000000"/>
              <w:right w:val="single" w:sz="4" w:space="0" w:color="000000"/>
            </w:tcBorders>
            <w:vAlign w:val="center"/>
          </w:tcPr>
          <w:p w14:paraId="0F9D2F97"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2</w:t>
            </w:r>
          </w:p>
        </w:tc>
        <w:tc>
          <w:tcPr>
            <w:tcW w:w="969" w:type="dxa"/>
            <w:tcBorders>
              <w:top w:val="nil"/>
              <w:left w:val="single" w:sz="4" w:space="0" w:color="000000"/>
              <w:bottom w:val="single" w:sz="4" w:space="0" w:color="000000"/>
              <w:right w:val="single" w:sz="4" w:space="0" w:color="000000"/>
            </w:tcBorders>
            <w:vAlign w:val="center"/>
          </w:tcPr>
          <w:p w14:paraId="1C3768E8"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2</w:t>
            </w:r>
          </w:p>
        </w:tc>
        <w:tc>
          <w:tcPr>
            <w:tcW w:w="1022" w:type="dxa"/>
            <w:tcBorders>
              <w:top w:val="nil"/>
              <w:left w:val="single" w:sz="4" w:space="0" w:color="000000"/>
              <w:bottom w:val="single" w:sz="4" w:space="0" w:color="000000"/>
              <w:right w:val="single" w:sz="4" w:space="0" w:color="000000"/>
            </w:tcBorders>
            <w:vAlign w:val="center"/>
          </w:tcPr>
          <w:p w14:paraId="14C056D6"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2</w:t>
            </w:r>
          </w:p>
        </w:tc>
      </w:tr>
      <w:tr w:rsidR="001963D2" w:rsidRPr="001963D2" w14:paraId="1F87AC3E" w14:textId="77777777" w:rsidTr="00EE6B11">
        <w:trPr>
          <w:jc w:val="righ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14:paraId="184E3C85" w14:textId="5CDB03A8"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NV</w:t>
            </w:r>
            <w:r w:rsidR="00357642" w:rsidRPr="001963D2">
              <w:rPr>
                <w:sz w:val="24"/>
                <w:szCs w:val="24"/>
                <w:lang w:val="en" w:eastAsia="en-US"/>
              </w:rPr>
              <w:t>HH</w:t>
            </w:r>
            <w:r w:rsidRPr="001963D2">
              <w:rPr>
                <w:sz w:val="24"/>
                <w:szCs w:val="24"/>
                <w:lang w:val="en" w:eastAsia="en-US"/>
              </w:rPr>
              <w:t>.1011</w:t>
            </w:r>
          </w:p>
        </w:tc>
        <w:tc>
          <w:tcPr>
            <w:tcW w:w="1478" w:type="dxa"/>
            <w:vMerge w:val="restart"/>
            <w:tcBorders>
              <w:top w:val="single" w:sz="4" w:space="0" w:color="000000"/>
              <w:left w:val="single" w:sz="4" w:space="0" w:color="000000"/>
              <w:bottom w:val="single" w:sz="4" w:space="0" w:color="000000"/>
              <w:right w:val="single" w:sz="4" w:space="0" w:color="000000"/>
            </w:tcBorders>
            <w:vAlign w:val="center"/>
          </w:tcPr>
          <w:p w14:paraId="0C7488D8" w14:textId="77777777" w:rsidR="00165E24" w:rsidRPr="001963D2" w:rsidRDefault="00165E24" w:rsidP="00FE0FCB">
            <w:pPr>
              <w:spacing w:before="40" w:after="40"/>
              <w:ind w:firstLine="0"/>
              <w:jc w:val="left"/>
              <w:rPr>
                <w:sz w:val="24"/>
                <w:szCs w:val="24"/>
                <w:lang w:val="en" w:eastAsia="en-US"/>
              </w:rPr>
            </w:pPr>
            <w:r w:rsidRPr="001963D2">
              <w:rPr>
                <w:sz w:val="24"/>
                <w:szCs w:val="24"/>
                <w:lang w:val="en" w:eastAsia="en-US"/>
              </w:rPr>
              <w:t>Nạo vét dưới nước bằng máy đào gầu dây ≤12m</w:t>
            </w:r>
            <w:r w:rsidRPr="001963D2">
              <w:rPr>
                <w:sz w:val="24"/>
                <w:szCs w:val="24"/>
                <w:vertAlign w:val="superscript"/>
                <w:lang w:val="en" w:eastAsia="en-US"/>
              </w:rPr>
              <w:t>3</w:t>
            </w:r>
            <w:r w:rsidRPr="001963D2">
              <w:rPr>
                <w:sz w:val="24"/>
                <w:szCs w:val="24"/>
                <w:lang w:val="en" w:eastAsia="en-US"/>
              </w:rPr>
              <w:t>, chiều sâu &gt; 9m</w:t>
            </w:r>
          </w:p>
        </w:tc>
        <w:tc>
          <w:tcPr>
            <w:tcW w:w="2273" w:type="dxa"/>
            <w:tcBorders>
              <w:top w:val="single" w:sz="4" w:space="0" w:color="000000"/>
              <w:left w:val="single" w:sz="4" w:space="0" w:color="000000"/>
              <w:bottom w:val="nil"/>
              <w:right w:val="single" w:sz="4" w:space="0" w:color="000000"/>
            </w:tcBorders>
            <w:vAlign w:val="center"/>
          </w:tcPr>
          <w:p w14:paraId="6DB287BB" w14:textId="44D03AF0" w:rsidR="00165E24" w:rsidRPr="001963D2" w:rsidRDefault="00703A7F" w:rsidP="00FE0FCB">
            <w:pPr>
              <w:spacing w:before="40" w:after="40"/>
              <w:ind w:firstLine="0"/>
              <w:jc w:val="left"/>
              <w:rPr>
                <w:sz w:val="24"/>
                <w:szCs w:val="24"/>
                <w:lang w:val="en" w:eastAsia="en-US"/>
              </w:rPr>
            </w:pPr>
            <w:r w:rsidRPr="001963D2">
              <w:rPr>
                <w:i/>
                <w:sz w:val="24"/>
                <w:szCs w:val="24"/>
                <w:lang w:val="en" w:eastAsia="en-US"/>
              </w:rPr>
              <w:t>Nhân công 3,5/7</w:t>
            </w:r>
          </w:p>
        </w:tc>
        <w:tc>
          <w:tcPr>
            <w:tcW w:w="768" w:type="dxa"/>
            <w:tcBorders>
              <w:top w:val="single" w:sz="4" w:space="0" w:color="000000"/>
              <w:left w:val="single" w:sz="4" w:space="0" w:color="000000"/>
              <w:bottom w:val="nil"/>
              <w:right w:val="single" w:sz="4" w:space="0" w:color="000000"/>
            </w:tcBorders>
            <w:vAlign w:val="center"/>
          </w:tcPr>
          <w:p w14:paraId="750DF2C9"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công</w:t>
            </w:r>
          </w:p>
        </w:tc>
        <w:tc>
          <w:tcPr>
            <w:tcW w:w="992" w:type="dxa"/>
            <w:tcBorders>
              <w:top w:val="single" w:sz="4" w:space="0" w:color="000000"/>
              <w:left w:val="single" w:sz="4" w:space="0" w:color="000000"/>
              <w:bottom w:val="nil"/>
              <w:right w:val="single" w:sz="4" w:space="0" w:color="000000"/>
            </w:tcBorders>
            <w:vAlign w:val="center"/>
          </w:tcPr>
          <w:p w14:paraId="332811EA"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0,172</w:t>
            </w:r>
          </w:p>
        </w:tc>
        <w:tc>
          <w:tcPr>
            <w:tcW w:w="975" w:type="dxa"/>
            <w:tcBorders>
              <w:top w:val="single" w:sz="4" w:space="0" w:color="000000"/>
              <w:left w:val="single" w:sz="4" w:space="0" w:color="000000"/>
              <w:bottom w:val="nil"/>
              <w:right w:val="single" w:sz="4" w:space="0" w:color="000000"/>
            </w:tcBorders>
            <w:vAlign w:val="center"/>
          </w:tcPr>
          <w:p w14:paraId="23441274"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0,196</w:t>
            </w:r>
          </w:p>
        </w:tc>
        <w:tc>
          <w:tcPr>
            <w:tcW w:w="969" w:type="dxa"/>
            <w:tcBorders>
              <w:top w:val="single" w:sz="4" w:space="0" w:color="000000"/>
              <w:left w:val="single" w:sz="4" w:space="0" w:color="000000"/>
              <w:bottom w:val="nil"/>
              <w:right w:val="single" w:sz="4" w:space="0" w:color="000000"/>
            </w:tcBorders>
            <w:vAlign w:val="center"/>
          </w:tcPr>
          <w:p w14:paraId="0584BAD2"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0,226</w:t>
            </w:r>
          </w:p>
        </w:tc>
        <w:tc>
          <w:tcPr>
            <w:tcW w:w="1022" w:type="dxa"/>
            <w:tcBorders>
              <w:top w:val="single" w:sz="4" w:space="0" w:color="000000"/>
              <w:left w:val="single" w:sz="4" w:space="0" w:color="000000"/>
              <w:bottom w:val="nil"/>
              <w:right w:val="single" w:sz="4" w:space="0" w:color="000000"/>
            </w:tcBorders>
            <w:vAlign w:val="center"/>
          </w:tcPr>
          <w:p w14:paraId="4FFFB320" w14:textId="0AA37955" w:rsidR="00165E24" w:rsidRPr="001963D2" w:rsidRDefault="00165E24" w:rsidP="00FE0FCB">
            <w:pPr>
              <w:spacing w:before="40" w:after="40"/>
              <w:ind w:firstLine="0"/>
              <w:jc w:val="center"/>
              <w:rPr>
                <w:sz w:val="24"/>
                <w:szCs w:val="24"/>
                <w:lang w:val="vi-VN" w:eastAsia="en-US"/>
              </w:rPr>
            </w:pPr>
            <w:r w:rsidRPr="001963D2">
              <w:rPr>
                <w:sz w:val="24"/>
                <w:szCs w:val="24"/>
                <w:lang w:val="en" w:eastAsia="en-US"/>
              </w:rPr>
              <w:t>0,3</w:t>
            </w:r>
            <w:r w:rsidR="000C0D02" w:rsidRPr="001963D2">
              <w:rPr>
                <w:sz w:val="24"/>
                <w:szCs w:val="24"/>
                <w:lang w:val="vi-VN" w:eastAsia="en-US"/>
              </w:rPr>
              <w:t>4</w:t>
            </w:r>
          </w:p>
        </w:tc>
      </w:tr>
      <w:tr w:rsidR="001963D2" w:rsidRPr="001963D2" w14:paraId="3FF41043"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32E7834B" w14:textId="77777777" w:rsidR="00165E24" w:rsidRPr="001963D2" w:rsidRDefault="00165E24" w:rsidP="00FE0FCB">
            <w:pPr>
              <w:widowControl w:val="0"/>
              <w:spacing w:before="40" w:after="4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76A493A2" w14:textId="77777777" w:rsidR="00165E24" w:rsidRPr="001963D2" w:rsidRDefault="00165E24" w:rsidP="00FE0FCB">
            <w:pPr>
              <w:widowControl w:val="0"/>
              <w:spacing w:before="40" w:after="4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22C0A151" w14:textId="77777777" w:rsidR="00165E24" w:rsidRPr="001963D2" w:rsidRDefault="00165E24" w:rsidP="00FE0FCB">
            <w:pPr>
              <w:spacing w:before="40" w:after="40"/>
              <w:ind w:firstLine="0"/>
              <w:jc w:val="left"/>
              <w:rPr>
                <w:sz w:val="24"/>
                <w:szCs w:val="24"/>
                <w:lang w:val="en" w:eastAsia="en-US"/>
              </w:rPr>
            </w:pPr>
            <w:r w:rsidRPr="001963D2">
              <w:rPr>
                <w:i/>
                <w:sz w:val="24"/>
                <w:szCs w:val="24"/>
                <w:lang w:val="en" w:eastAsia="en-US"/>
              </w:rPr>
              <w:t>Máy thi công</w:t>
            </w:r>
          </w:p>
        </w:tc>
        <w:tc>
          <w:tcPr>
            <w:tcW w:w="768" w:type="dxa"/>
            <w:tcBorders>
              <w:top w:val="nil"/>
              <w:left w:val="single" w:sz="4" w:space="0" w:color="000000"/>
              <w:bottom w:val="nil"/>
              <w:right w:val="single" w:sz="4" w:space="0" w:color="000000"/>
            </w:tcBorders>
            <w:vAlign w:val="center"/>
          </w:tcPr>
          <w:p w14:paraId="52F976D1" w14:textId="77777777" w:rsidR="00165E24" w:rsidRPr="001963D2" w:rsidRDefault="00165E24" w:rsidP="00FE0FCB">
            <w:pPr>
              <w:spacing w:before="40" w:after="40"/>
              <w:ind w:firstLine="0"/>
              <w:jc w:val="center"/>
              <w:rPr>
                <w:sz w:val="24"/>
                <w:szCs w:val="24"/>
                <w:lang w:val="en" w:eastAsia="en-US"/>
              </w:rPr>
            </w:pPr>
          </w:p>
        </w:tc>
        <w:tc>
          <w:tcPr>
            <w:tcW w:w="992" w:type="dxa"/>
            <w:tcBorders>
              <w:top w:val="nil"/>
              <w:left w:val="single" w:sz="4" w:space="0" w:color="000000"/>
              <w:bottom w:val="nil"/>
              <w:right w:val="single" w:sz="4" w:space="0" w:color="000000"/>
            </w:tcBorders>
            <w:vAlign w:val="center"/>
          </w:tcPr>
          <w:p w14:paraId="47501A53" w14:textId="77777777" w:rsidR="00165E24" w:rsidRPr="001963D2" w:rsidRDefault="00165E24" w:rsidP="00FE0FCB">
            <w:pPr>
              <w:spacing w:before="40" w:after="40"/>
              <w:ind w:firstLine="0"/>
              <w:jc w:val="center"/>
              <w:rPr>
                <w:sz w:val="24"/>
                <w:szCs w:val="24"/>
                <w:lang w:val="en" w:eastAsia="en-US"/>
              </w:rPr>
            </w:pPr>
          </w:p>
        </w:tc>
        <w:tc>
          <w:tcPr>
            <w:tcW w:w="975" w:type="dxa"/>
            <w:tcBorders>
              <w:top w:val="nil"/>
              <w:left w:val="single" w:sz="4" w:space="0" w:color="000000"/>
              <w:bottom w:val="nil"/>
              <w:right w:val="single" w:sz="4" w:space="0" w:color="000000"/>
            </w:tcBorders>
            <w:vAlign w:val="center"/>
          </w:tcPr>
          <w:p w14:paraId="670EB94B" w14:textId="77777777" w:rsidR="00165E24" w:rsidRPr="001963D2" w:rsidRDefault="00165E24" w:rsidP="00FE0FCB">
            <w:pPr>
              <w:spacing w:before="40" w:after="40"/>
              <w:ind w:firstLine="0"/>
              <w:jc w:val="center"/>
              <w:rPr>
                <w:sz w:val="24"/>
                <w:szCs w:val="24"/>
                <w:lang w:val="en" w:eastAsia="en-US"/>
              </w:rPr>
            </w:pPr>
          </w:p>
        </w:tc>
        <w:tc>
          <w:tcPr>
            <w:tcW w:w="969" w:type="dxa"/>
            <w:tcBorders>
              <w:top w:val="nil"/>
              <w:left w:val="single" w:sz="4" w:space="0" w:color="000000"/>
              <w:bottom w:val="nil"/>
              <w:right w:val="single" w:sz="4" w:space="0" w:color="000000"/>
            </w:tcBorders>
            <w:vAlign w:val="center"/>
          </w:tcPr>
          <w:p w14:paraId="3AE7559A" w14:textId="77777777" w:rsidR="00165E24" w:rsidRPr="001963D2" w:rsidRDefault="00165E24" w:rsidP="00FE0FCB">
            <w:pPr>
              <w:spacing w:before="40" w:after="40"/>
              <w:ind w:firstLine="0"/>
              <w:jc w:val="center"/>
              <w:rPr>
                <w:sz w:val="24"/>
                <w:szCs w:val="24"/>
                <w:lang w:val="en" w:eastAsia="en-US"/>
              </w:rPr>
            </w:pPr>
          </w:p>
        </w:tc>
        <w:tc>
          <w:tcPr>
            <w:tcW w:w="1022" w:type="dxa"/>
            <w:tcBorders>
              <w:top w:val="nil"/>
              <w:left w:val="single" w:sz="4" w:space="0" w:color="000000"/>
              <w:bottom w:val="nil"/>
              <w:right w:val="single" w:sz="4" w:space="0" w:color="000000"/>
            </w:tcBorders>
            <w:vAlign w:val="center"/>
          </w:tcPr>
          <w:p w14:paraId="57CBC93D" w14:textId="77777777" w:rsidR="00165E24" w:rsidRPr="001963D2" w:rsidRDefault="00165E24" w:rsidP="00FE0FCB">
            <w:pPr>
              <w:spacing w:before="40" w:after="40"/>
              <w:ind w:firstLine="0"/>
              <w:jc w:val="center"/>
              <w:rPr>
                <w:sz w:val="24"/>
                <w:szCs w:val="24"/>
                <w:lang w:val="en" w:eastAsia="en-US"/>
              </w:rPr>
            </w:pPr>
          </w:p>
        </w:tc>
      </w:tr>
      <w:tr w:rsidR="001963D2" w:rsidRPr="001963D2" w14:paraId="79507C06"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1120B1C9" w14:textId="77777777" w:rsidR="00165E24" w:rsidRPr="001963D2" w:rsidRDefault="00165E24" w:rsidP="00FE0FCB">
            <w:pPr>
              <w:widowControl w:val="0"/>
              <w:spacing w:before="40" w:after="4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2E511E86" w14:textId="77777777" w:rsidR="00165E24" w:rsidRPr="001963D2" w:rsidRDefault="00165E24" w:rsidP="00FE0FCB">
            <w:pPr>
              <w:widowControl w:val="0"/>
              <w:spacing w:before="40" w:after="4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790CBE7D" w14:textId="77777777" w:rsidR="00165E24" w:rsidRPr="001963D2" w:rsidRDefault="00165E24" w:rsidP="00FE0FCB">
            <w:pPr>
              <w:spacing w:before="40" w:after="40"/>
              <w:ind w:firstLine="0"/>
              <w:jc w:val="left"/>
              <w:rPr>
                <w:sz w:val="24"/>
                <w:szCs w:val="24"/>
                <w:lang w:val="en" w:eastAsia="en-US"/>
              </w:rPr>
            </w:pPr>
            <w:r w:rsidRPr="001963D2">
              <w:rPr>
                <w:sz w:val="24"/>
                <w:szCs w:val="24"/>
                <w:lang w:val="en" w:eastAsia="en-US"/>
              </w:rPr>
              <w:t>Máy đào gầu dây ≤ 12 m</w:t>
            </w:r>
            <w:r w:rsidRPr="001963D2">
              <w:rPr>
                <w:sz w:val="24"/>
                <w:szCs w:val="24"/>
                <w:vertAlign w:val="superscript"/>
                <w:lang w:val="en" w:eastAsia="en-US"/>
              </w:rPr>
              <w:t>3</w:t>
            </w:r>
          </w:p>
        </w:tc>
        <w:tc>
          <w:tcPr>
            <w:tcW w:w="768" w:type="dxa"/>
            <w:tcBorders>
              <w:top w:val="nil"/>
              <w:left w:val="single" w:sz="4" w:space="0" w:color="000000"/>
              <w:bottom w:val="nil"/>
              <w:right w:val="single" w:sz="4" w:space="0" w:color="000000"/>
            </w:tcBorders>
            <w:vAlign w:val="center"/>
          </w:tcPr>
          <w:p w14:paraId="78F4AA02"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5D2AFE71" w14:textId="330735B3"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0,04</w:t>
            </w:r>
            <w:r w:rsidR="00DE50BB" w:rsidRPr="001963D2">
              <w:rPr>
                <w:sz w:val="24"/>
                <w:szCs w:val="24"/>
                <w:lang w:val="en" w:eastAsia="en-US"/>
              </w:rPr>
              <w:t>0</w:t>
            </w:r>
          </w:p>
        </w:tc>
        <w:tc>
          <w:tcPr>
            <w:tcW w:w="975" w:type="dxa"/>
            <w:tcBorders>
              <w:top w:val="nil"/>
              <w:left w:val="single" w:sz="4" w:space="0" w:color="000000"/>
              <w:bottom w:val="nil"/>
              <w:right w:val="single" w:sz="4" w:space="0" w:color="000000"/>
            </w:tcBorders>
            <w:vAlign w:val="center"/>
          </w:tcPr>
          <w:p w14:paraId="55702EA9"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0,046</w:t>
            </w:r>
          </w:p>
        </w:tc>
        <w:tc>
          <w:tcPr>
            <w:tcW w:w="969" w:type="dxa"/>
            <w:tcBorders>
              <w:top w:val="nil"/>
              <w:left w:val="single" w:sz="4" w:space="0" w:color="000000"/>
              <w:bottom w:val="nil"/>
              <w:right w:val="single" w:sz="4" w:space="0" w:color="000000"/>
            </w:tcBorders>
            <w:vAlign w:val="center"/>
          </w:tcPr>
          <w:p w14:paraId="4BBADBAA"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0,053</w:t>
            </w:r>
          </w:p>
        </w:tc>
        <w:tc>
          <w:tcPr>
            <w:tcW w:w="1022" w:type="dxa"/>
            <w:tcBorders>
              <w:top w:val="nil"/>
              <w:left w:val="single" w:sz="4" w:space="0" w:color="000000"/>
              <w:bottom w:val="nil"/>
              <w:right w:val="single" w:sz="4" w:space="0" w:color="000000"/>
            </w:tcBorders>
            <w:vAlign w:val="center"/>
          </w:tcPr>
          <w:p w14:paraId="5A89F388"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0,079</w:t>
            </w:r>
          </w:p>
        </w:tc>
      </w:tr>
      <w:tr w:rsidR="001963D2" w:rsidRPr="001963D2" w14:paraId="318A76A5"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1FB2E74B" w14:textId="77777777" w:rsidR="00165E24" w:rsidRPr="001963D2" w:rsidRDefault="00165E24" w:rsidP="00FE0FCB">
            <w:pPr>
              <w:widowControl w:val="0"/>
              <w:spacing w:before="40" w:after="4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2D5FFE7D" w14:textId="77777777" w:rsidR="00165E24" w:rsidRPr="001963D2" w:rsidRDefault="00165E24" w:rsidP="00FE0FCB">
            <w:pPr>
              <w:widowControl w:val="0"/>
              <w:spacing w:before="40" w:after="4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56B2DDDF" w14:textId="62A1A180" w:rsidR="00165E24" w:rsidRPr="001963D2" w:rsidRDefault="00165E24" w:rsidP="00FE0FCB">
            <w:pPr>
              <w:spacing w:before="40" w:after="40"/>
              <w:ind w:firstLine="0"/>
              <w:jc w:val="left"/>
              <w:rPr>
                <w:sz w:val="24"/>
                <w:szCs w:val="24"/>
                <w:lang w:val="en" w:eastAsia="en-US"/>
              </w:rPr>
            </w:pPr>
            <w:r w:rsidRPr="001963D2">
              <w:rPr>
                <w:sz w:val="24"/>
                <w:szCs w:val="24"/>
                <w:lang w:val="en" w:eastAsia="en-US"/>
              </w:rPr>
              <w:t>Sà lan công tác 1000</w:t>
            </w:r>
            <w:r w:rsidR="00703A7F" w:rsidRPr="001963D2">
              <w:rPr>
                <w:sz w:val="24"/>
                <w:szCs w:val="24"/>
                <w:lang w:val="en" w:eastAsia="en-US"/>
              </w:rPr>
              <w:t xml:space="preserve"> t</w:t>
            </w:r>
          </w:p>
        </w:tc>
        <w:tc>
          <w:tcPr>
            <w:tcW w:w="768" w:type="dxa"/>
            <w:tcBorders>
              <w:top w:val="nil"/>
              <w:left w:val="single" w:sz="4" w:space="0" w:color="000000"/>
              <w:bottom w:val="nil"/>
              <w:right w:val="single" w:sz="4" w:space="0" w:color="000000"/>
            </w:tcBorders>
            <w:vAlign w:val="center"/>
          </w:tcPr>
          <w:p w14:paraId="26F69366"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5C816C4C" w14:textId="36A3ECAB"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0,04</w:t>
            </w:r>
            <w:r w:rsidR="00DE50BB" w:rsidRPr="001963D2">
              <w:rPr>
                <w:sz w:val="24"/>
                <w:szCs w:val="24"/>
                <w:lang w:val="en" w:eastAsia="en-US"/>
              </w:rPr>
              <w:t>0</w:t>
            </w:r>
          </w:p>
        </w:tc>
        <w:tc>
          <w:tcPr>
            <w:tcW w:w="975" w:type="dxa"/>
            <w:tcBorders>
              <w:top w:val="nil"/>
              <w:left w:val="single" w:sz="4" w:space="0" w:color="000000"/>
              <w:bottom w:val="nil"/>
              <w:right w:val="single" w:sz="4" w:space="0" w:color="000000"/>
            </w:tcBorders>
            <w:vAlign w:val="center"/>
          </w:tcPr>
          <w:p w14:paraId="6C247AF2"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0,046</w:t>
            </w:r>
          </w:p>
        </w:tc>
        <w:tc>
          <w:tcPr>
            <w:tcW w:w="969" w:type="dxa"/>
            <w:tcBorders>
              <w:top w:val="nil"/>
              <w:left w:val="single" w:sz="4" w:space="0" w:color="000000"/>
              <w:bottom w:val="nil"/>
              <w:right w:val="single" w:sz="4" w:space="0" w:color="000000"/>
            </w:tcBorders>
            <w:vAlign w:val="center"/>
          </w:tcPr>
          <w:p w14:paraId="4E8D7FDD"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0,053</w:t>
            </w:r>
          </w:p>
        </w:tc>
        <w:tc>
          <w:tcPr>
            <w:tcW w:w="1022" w:type="dxa"/>
            <w:tcBorders>
              <w:top w:val="nil"/>
              <w:left w:val="single" w:sz="4" w:space="0" w:color="000000"/>
              <w:bottom w:val="nil"/>
              <w:right w:val="single" w:sz="4" w:space="0" w:color="000000"/>
            </w:tcBorders>
            <w:vAlign w:val="center"/>
          </w:tcPr>
          <w:p w14:paraId="256F1522"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0,079</w:t>
            </w:r>
          </w:p>
        </w:tc>
      </w:tr>
      <w:tr w:rsidR="001963D2" w:rsidRPr="001963D2" w14:paraId="68EBDA57"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27F661BF" w14:textId="77777777" w:rsidR="00165E24" w:rsidRPr="001963D2" w:rsidRDefault="00165E24" w:rsidP="00FE0FCB">
            <w:pPr>
              <w:widowControl w:val="0"/>
              <w:spacing w:before="40" w:after="4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3210B301" w14:textId="77777777" w:rsidR="00165E24" w:rsidRPr="001963D2" w:rsidRDefault="00165E24" w:rsidP="00FE0FCB">
            <w:pPr>
              <w:widowControl w:val="0"/>
              <w:spacing w:before="40" w:after="4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45B0064E" w14:textId="4DFFB271" w:rsidR="00165E24" w:rsidRPr="001963D2" w:rsidRDefault="00952EF8" w:rsidP="00FE0FCB">
            <w:pPr>
              <w:spacing w:before="40" w:after="40"/>
              <w:ind w:firstLine="0"/>
              <w:jc w:val="left"/>
              <w:rPr>
                <w:sz w:val="24"/>
                <w:szCs w:val="24"/>
                <w:lang w:val="en" w:eastAsia="en-US"/>
              </w:rPr>
            </w:pPr>
            <w:r w:rsidRPr="001963D2">
              <w:rPr>
                <w:sz w:val="24"/>
                <w:szCs w:val="24"/>
                <w:lang w:val="en" w:eastAsia="en-US"/>
              </w:rPr>
              <w:t>Sà lan tự hành xả đáy</w:t>
            </w:r>
            <w:r w:rsidR="00165E24" w:rsidRPr="001963D2">
              <w:rPr>
                <w:sz w:val="24"/>
                <w:szCs w:val="24"/>
                <w:lang w:val="en" w:eastAsia="en-US"/>
              </w:rPr>
              <w:t xml:space="preserve"> ≤ 1200</w:t>
            </w:r>
            <w:r w:rsidR="00703A7F" w:rsidRPr="001963D2">
              <w:rPr>
                <w:sz w:val="24"/>
                <w:szCs w:val="24"/>
                <w:lang w:val="en" w:eastAsia="en-US"/>
              </w:rPr>
              <w:t xml:space="preserve"> t</w:t>
            </w:r>
            <w:r w:rsidR="00165E24" w:rsidRPr="001963D2">
              <w:rPr>
                <w:sz w:val="24"/>
                <w:szCs w:val="24"/>
                <w:lang w:val="vi-VN" w:eastAsia="en-US"/>
              </w:rPr>
              <w:t xml:space="preserve"> (hoặc tương tự)</w:t>
            </w:r>
          </w:p>
        </w:tc>
        <w:tc>
          <w:tcPr>
            <w:tcW w:w="768" w:type="dxa"/>
            <w:tcBorders>
              <w:top w:val="nil"/>
              <w:left w:val="single" w:sz="4" w:space="0" w:color="000000"/>
              <w:bottom w:val="nil"/>
              <w:right w:val="single" w:sz="4" w:space="0" w:color="000000"/>
            </w:tcBorders>
            <w:vAlign w:val="center"/>
          </w:tcPr>
          <w:p w14:paraId="0CEEA91E"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3ADAA204" w14:textId="49BB3164"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0,02</w:t>
            </w:r>
            <w:r w:rsidR="00DE50BB" w:rsidRPr="001963D2">
              <w:rPr>
                <w:sz w:val="24"/>
                <w:szCs w:val="24"/>
                <w:lang w:val="en" w:eastAsia="en-US"/>
              </w:rPr>
              <w:t>0</w:t>
            </w:r>
          </w:p>
        </w:tc>
        <w:tc>
          <w:tcPr>
            <w:tcW w:w="975" w:type="dxa"/>
            <w:tcBorders>
              <w:top w:val="nil"/>
              <w:left w:val="single" w:sz="4" w:space="0" w:color="000000"/>
              <w:bottom w:val="nil"/>
              <w:right w:val="single" w:sz="4" w:space="0" w:color="000000"/>
            </w:tcBorders>
            <w:vAlign w:val="center"/>
          </w:tcPr>
          <w:p w14:paraId="70863D2E"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0,023</w:t>
            </w:r>
          </w:p>
        </w:tc>
        <w:tc>
          <w:tcPr>
            <w:tcW w:w="969" w:type="dxa"/>
            <w:tcBorders>
              <w:top w:val="nil"/>
              <w:left w:val="single" w:sz="4" w:space="0" w:color="000000"/>
              <w:bottom w:val="nil"/>
              <w:right w:val="single" w:sz="4" w:space="0" w:color="000000"/>
            </w:tcBorders>
            <w:vAlign w:val="center"/>
          </w:tcPr>
          <w:p w14:paraId="68E603B9"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0,026</w:t>
            </w:r>
          </w:p>
        </w:tc>
        <w:tc>
          <w:tcPr>
            <w:tcW w:w="1022" w:type="dxa"/>
            <w:tcBorders>
              <w:top w:val="nil"/>
              <w:left w:val="single" w:sz="4" w:space="0" w:color="000000"/>
              <w:bottom w:val="nil"/>
              <w:right w:val="single" w:sz="4" w:space="0" w:color="000000"/>
            </w:tcBorders>
            <w:vAlign w:val="center"/>
          </w:tcPr>
          <w:p w14:paraId="5B29AD57"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0,039</w:t>
            </w:r>
          </w:p>
        </w:tc>
      </w:tr>
      <w:tr w:rsidR="001963D2" w:rsidRPr="001963D2" w14:paraId="525EE71A"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3B241F7C" w14:textId="77777777" w:rsidR="00165E24" w:rsidRPr="001963D2" w:rsidRDefault="00165E24" w:rsidP="00FE0FCB">
            <w:pPr>
              <w:widowControl w:val="0"/>
              <w:spacing w:before="40" w:after="4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73D8B6C1" w14:textId="77777777" w:rsidR="00165E24" w:rsidRPr="001963D2" w:rsidRDefault="00165E24" w:rsidP="00FE0FCB">
            <w:pPr>
              <w:widowControl w:val="0"/>
              <w:spacing w:before="40" w:after="4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5BE7FABB" w14:textId="77777777" w:rsidR="00165E24" w:rsidRPr="001963D2" w:rsidRDefault="00165E24" w:rsidP="00FE0FCB">
            <w:pPr>
              <w:spacing w:before="40" w:after="40"/>
              <w:ind w:firstLine="0"/>
              <w:jc w:val="left"/>
              <w:rPr>
                <w:sz w:val="24"/>
                <w:szCs w:val="24"/>
                <w:lang w:val="en" w:eastAsia="en-US"/>
              </w:rPr>
            </w:pPr>
            <w:r w:rsidRPr="001963D2">
              <w:rPr>
                <w:sz w:val="24"/>
                <w:szCs w:val="24"/>
                <w:lang w:val="en" w:eastAsia="en-US"/>
              </w:rPr>
              <w:t>Ca nô 23 cv</w:t>
            </w:r>
          </w:p>
        </w:tc>
        <w:tc>
          <w:tcPr>
            <w:tcW w:w="768" w:type="dxa"/>
            <w:tcBorders>
              <w:top w:val="nil"/>
              <w:left w:val="single" w:sz="4" w:space="0" w:color="000000"/>
              <w:bottom w:val="nil"/>
              <w:right w:val="single" w:sz="4" w:space="0" w:color="000000"/>
            </w:tcBorders>
            <w:vAlign w:val="center"/>
          </w:tcPr>
          <w:p w14:paraId="6D8AB212"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7CDE4A15" w14:textId="2D6297EE"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0,02</w:t>
            </w:r>
            <w:r w:rsidR="00DE50BB" w:rsidRPr="001963D2">
              <w:rPr>
                <w:sz w:val="24"/>
                <w:szCs w:val="24"/>
                <w:lang w:val="en" w:eastAsia="en-US"/>
              </w:rPr>
              <w:t>0</w:t>
            </w:r>
          </w:p>
        </w:tc>
        <w:tc>
          <w:tcPr>
            <w:tcW w:w="975" w:type="dxa"/>
            <w:tcBorders>
              <w:top w:val="nil"/>
              <w:left w:val="single" w:sz="4" w:space="0" w:color="000000"/>
              <w:bottom w:val="nil"/>
              <w:right w:val="single" w:sz="4" w:space="0" w:color="000000"/>
            </w:tcBorders>
            <w:vAlign w:val="center"/>
          </w:tcPr>
          <w:p w14:paraId="76CCF70B"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0,023</w:t>
            </w:r>
          </w:p>
        </w:tc>
        <w:tc>
          <w:tcPr>
            <w:tcW w:w="969" w:type="dxa"/>
            <w:tcBorders>
              <w:top w:val="nil"/>
              <w:left w:val="single" w:sz="4" w:space="0" w:color="000000"/>
              <w:bottom w:val="nil"/>
              <w:right w:val="single" w:sz="4" w:space="0" w:color="000000"/>
            </w:tcBorders>
            <w:vAlign w:val="center"/>
          </w:tcPr>
          <w:p w14:paraId="302E6519"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0,026</w:t>
            </w:r>
          </w:p>
        </w:tc>
        <w:tc>
          <w:tcPr>
            <w:tcW w:w="1022" w:type="dxa"/>
            <w:tcBorders>
              <w:top w:val="nil"/>
              <w:left w:val="single" w:sz="4" w:space="0" w:color="000000"/>
              <w:bottom w:val="nil"/>
              <w:right w:val="single" w:sz="4" w:space="0" w:color="000000"/>
            </w:tcBorders>
            <w:vAlign w:val="center"/>
          </w:tcPr>
          <w:p w14:paraId="7EE92C8C"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0,039</w:t>
            </w:r>
          </w:p>
        </w:tc>
      </w:tr>
      <w:tr w:rsidR="001963D2" w:rsidRPr="001963D2" w14:paraId="4F0A6489"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1DD4AE2F" w14:textId="77777777" w:rsidR="00165E24" w:rsidRPr="001963D2" w:rsidRDefault="00165E24" w:rsidP="00FE0FCB">
            <w:pPr>
              <w:widowControl w:val="0"/>
              <w:spacing w:before="40" w:after="4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032AFD78" w14:textId="77777777" w:rsidR="00165E24" w:rsidRPr="001963D2" w:rsidRDefault="00165E24" w:rsidP="00FE0FCB">
            <w:pPr>
              <w:widowControl w:val="0"/>
              <w:spacing w:before="40" w:after="40"/>
              <w:ind w:firstLine="0"/>
              <w:jc w:val="left"/>
              <w:rPr>
                <w:sz w:val="24"/>
                <w:szCs w:val="24"/>
                <w:lang w:val="en" w:eastAsia="en-US"/>
              </w:rPr>
            </w:pPr>
          </w:p>
        </w:tc>
        <w:tc>
          <w:tcPr>
            <w:tcW w:w="2273" w:type="dxa"/>
            <w:tcBorders>
              <w:top w:val="nil"/>
              <w:left w:val="single" w:sz="4" w:space="0" w:color="000000"/>
              <w:bottom w:val="single" w:sz="4" w:space="0" w:color="000000"/>
              <w:right w:val="single" w:sz="4" w:space="0" w:color="000000"/>
            </w:tcBorders>
            <w:vAlign w:val="center"/>
          </w:tcPr>
          <w:p w14:paraId="234AA782" w14:textId="77777777" w:rsidR="00165E24" w:rsidRPr="001963D2" w:rsidRDefault="00165E24" w:rsidP="00FE0FCB">
            <w:pPr>
              <w:spacing w:before="40" w:after="40"/>
              <w:ind w:firstLine="0"/>
              <w:jc w:val="left"/>
              <w:rPr>
                <w:sz w:val="24"/>
                <w:szCs w:val="24"/>
                <w:lang w:val="en" w:eastAsia="en-US"/>
              </w:rPr>
            </w:pPr>
            <w:r w:rsidRPr="001963D2">
              <w:rPr>
                <w:sz w:val="24"/>
                <w:szCs w:val="24"/>
                <w:lang w:val="en" w:eastAsia="en-US"/>
              </w:rPr>
              <w:t>Máy khác</w:t>
            </w:r>
          </w:p>
        </w:tc>
        <w:tc>
          <w:tcPr>
            <w:tcW w:w="768" w:type="dxa"/>
            <w:tcBorders>
              <w:top w:val="nil"/>
              <w:left w:val="single" w:sz="4" w:space="0" w:color="000000"/>
              <w:bottom w:val="single" w:sz="4" w:space="0" w:color="000000"/>
              <w:right w:val="single" w:sz="4" w:space="0" w:color="000000"/>
            </w:tcBorders>
            <w:vAlign w:val="center"/>
          </w:tcPr>
          <w:p w14:paraId="0208E194"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w:t>
            </w:r>
          </w:p>
        </w:tc>
        <w:tc>
          <w:tcPr>
            <w:tcW w:w="992" w:type="dxa"/>
            <w:tcBorders>
              <w:top w:val="nil"/>
              <w:left w:val="single" w:sz="4" w:space="0" w:color="000000"/>
              <w:bottom w:val="single" w:sz="4" w:space="0" w:color="000000"/>
              <w:right w:val="single" w:sz="4" w:space="0" w:color="000000"/>
            </w:tcBorders>
            <w:vAlign w:val="center"/>
          </w:tcPr>
          <w:p w14:paraId="29C2897D"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2</w:t>
            </w:r>
          </w:p>
        </w:tc>
        <w:tc>
          <w:tcPr>
            <w:tcW w:w="975" w:type="dxa"/>
            <w:tcBorders>
              <w:top w:val="nil"/>
              <w:left w:val="single" w:sz="4" w:space="0" w:color="000000"/>
              <w:bottom w:val="single" w:sz="4" w:space="0" w:color="000000"/>
              <w:right w:val="single" w:sz="4" w:space="0" w:color="000000"/>
            </w:tcBorders>
            <w:vAlign w:val="center"/>
          </w:tcPr>
          <w:p w14:paraId="27214606"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2</w:t>
            </w:r>
          </w:p>
        </w:tc>
        <w:tc>
          <w:tcPr>
            <w:tcW w:w="969" w:type="dxa"/>
            <w:tcBorders>
              <w:top w:val="nil"/>
              <w:left w:val="single" w:sz="4" w:space="0" w:color="000000"/>
              <w:bottom w:val="single" w:sz="4" w:space="0" w:color="000000"/>
              <w:right w:val="single" w:sz="4" w:space="0" w:color="000000"/>
            </w:tcBorders>
            <w:vAlign w:val="center"/>
          </w:tcPr>
          <w:p w14:paraId="428814D8"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2</w:t>
            </w:r>
          </w:p>
        </w:tc>
        <w:tc>
          <w:tcPr>
            <w:tcW w:w="1022" w:type="dxa"/>
            <w:tcBorders>
              <w:top w:val="nil"/>
              <w:left w:val="single" w:sz="4" w:space="0" w:color="000000"/>
              <w:bottom w:val="single" w:sz="4" w:space="0" w:color="000000"/>
              <w:right w:val="single" w:sz="4" w:space="0" w:color="000000"/>
            </w:tcBorders>
            <w:vAlign w:val="center"/>
          </w:tcPr>
          <w:p w14:paraId="799472F0" w14:textId="77777777" w:rsidR="00165E24" w:rsidRPr="001963D2" w:rsidRDefault="00165E24" w:rsidP="00FE0FCB">
            <w:pPr>
              <w:spacing w:before="40" w:after="40"/>
              <w:ind w:firstLine="0"/>
              <w:jc w:val="center"/>
              <w:rPr>
                <w:sz w:val="24"/>
                <w:szCs w:val="24"/>
                <w:lang w:val="en" w:eastAsia="en-US"/>
              </w:rPr>
            </w:pPr>
            <w:r w:rsidRPr="001963D2">
              <w:rPr>
                <w:sz w:val="24"/>
                <w:szCs w:val="24"/>
                <w:lang w:val="en" w:eastAsia="en-US"/>
              </w:rPr>
              <w:t>2</w:t>
            </w:r>
          </w:p>
        </w:tc>
      </w:tr>
      <w:tr w:rsidR="001963D2" w:rsidRPr="001963D2" w14:paraId="75FD6301" w14:textId="77777777" w:rsidTr="00EE6B11">
        <w:trPr>
          <w:jc w:val="righ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14:paraId="5CBFC5A4" w14:textId="729BCADB"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lastRenderedPageBreak/>
              <w:t>NV</w:t>
            </w:r>
            <w:r w:rsidR="00357642" w:rsidRPr="001963D2">
              <w:rPr>
                <w:sz w:val="24"/>
                <w:szCs w:val="24"/>
                <w:lang w:val="en" w:eastAsia="en-US"/>
              </w:rPr>
              <w:t>HH</w:t>
            </w:r>
            <w:r w:rsidRPr="001963D2">
              <w:rPr>
                <w:sz w:val="24"/>
                <w:szCs w:val="24"/>
                <w:lang w:val="en" w:eastAsia="en-US"/>
              </w:rPr>
              <w:t>.1012</w:t>
            </w:r>
          </w:p>
        </w:tc>
        <w:tc>
          <w:tcPr>
            <w:tcW w:w="1478" w:type="dxa"/>
            <w:vMerge w:val="restart"/>
            <w:tcBorders>
              <w:top w:val="single" w:sz="4" w:space="0" w:color="000000"/>
              <w:left w:val="single" w:sz="4" w:space="0" w:color="000000"/>
              <w:bottom w:val="single" w:sz="4" w:space="0" w:color="000000"/>
              <w:right w:val="single" w:sz="4" w:space="0" w:color="000000"/>
            </w:tcBorders>
            <w:vAlign w:val="center"/>
          </w:tcPr>
          <w:p w14:paraId="440E17AB" w14:textId="77777777" w:rsidR="00165E24" w:rsidRPr="001963D2" w:rsidRDefault="00165E24" w:rsidP="00FE0FCB">
            <w:pPr>
              <w:spacing w:before="0" w:after="0"/>
              <w:ind w:firstLine="0"/>
              <w:jc w:val="left"/>
              <w:rPr>
                <w:sz w:val="24"/>
                <w:szCs w:val="24"/>
                <w:lang w:val="en" w:eastAsia="en-US"/>
              </w:rPr>
            </w:pPr>
            <w:r w:rsidRPr="001963D2">
              <w:rPr>
                <w:sz w:val="24"/>
                <w:szCs w:val="24"/>
                <w:lang w:val="en" w:eastAsia="en-US"/>
              </w:rPr>
              <w:t>Nạo vét dưới nước bằng máy đào gầu dây &gt; 12m</w:t>
            </w:r>
            <w:r w:rsidRPr="001963D2">
              <w:rPr>
                <w:sz w:val="24"/>
                <w:szCs w:val="24"/>
                <w:vertAlign w:val="superscript"/>
                <w:lang w:val="en" w:eastAsia="en-US"/>
              </w:rPr>
              <w:t>3</w:t>
            </w:r>
            <w:r w:rsidRPr="001963D2">
              <w:rPr>
                <w:sz w:val="24"/>
                <w:szCs w:val="24"/>
                <w:lang w:val="en" w:eastAsia="en-US"/>
              </w:rPr>
              <w:t>, chiều sâu &gt; 9m</w:t>
            </w:r>
          </w:p>
        </w:tc>
        <w:tc>
          <w:tcPr>
            <w:tcW w:w="2273" w:type="dxa"/>
            <w:tcBorders>
              <w:top w:val="single" w:sz="4" w:space="0" w:color="000000"/>
              <w:left w:val="single" w:sz="4" w:space="0" w:color="000000"/>
              <w:bottom w:val="nil"/>
              <w:right w:val="single" w:sz="4" w:space="0" w:color="000000"/>
            </w:tcBorders>
            <w:vAlign w:val="center"/>
          </w:tcPr>
          <w:p w14:paraId="6BAED4F5" w14:textId="41DD63B3" w:rsidR="00165E24" w:rsidRPr="001963D2" w:rsidRDefault="00703A7F" w:rsidP="00FE0FCB">
            <w:pPr>
              <w:spacing w:before="0" w:after="0"/>
              <w:ind w:firstLine="0"/>
              <w:jc w:val="left"/>
              <w:rPr>
                <w:sz w:val="24"/>
                <w:szCs w:val="24"/>
                <w:lang w:val="en" w:eastAsia="en-US"/>
              </w:rPr>
            </w:pPr>
            <w:r w:rsidRPr="001963D2">
              <w:rPr>
                <w:i/>
                <w:sz w:val="24"/>
                <w:szCs w:val="24"/>
                <w:lang w:val="en" w:eastAsia="en-US"/>
              </w:rPr>
              <w:t>Nhân công 3,5/7</w:t>
            </w:r>
          </w:p>
        </w:tc>
        <w:tc>
          <w:tcPr>
            <w:tcW w:w="768" w:type="dxa"/>
            <w:tcBorders>
              <w:top w:val="single" w:sz="4" w:space="0" w:color="000000"/>
              <w:left w:val="single" w:sz="4" w:space="0" w:color="000000"/>
              <w:bottom w:val="nil"/>
              <w:right w:val="single" w:sz="4" w:space="0" w:color="000000"/>
            </w:tcBorders>
            <w:vAlign w:val="center"/>
          </w:tcPr>
          <w:p w14:paraId="2D2CB30A"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công</w:t>
            </w:r>
          </w:p>
        </w:tc>
        <w:tc>
          <w:tcPr>
            <w:tcW w:w="992" w:type="dxa"/>
            <w:tcBorders>
              <w:top w:val="single" w:sz="4" w:space="0" w:color="000000"/>
              <w:left w:val="single" w:sz="4" w:space="0" w:color="000000"/>
              <w:bottom w:val="nil"/>
              <w:right w:val="single" w:sz="4" w:space="0" w:color="000000"/>
            </w:tcBorders>
            <w:vAlign w:val="center"/>
          </w:tcPr>
          <w:p w14:paraId="26DD602D"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0,121</w:t>
            </w:r>
          </w:p>
        </w:tc>
        <w:tc>
          <w:tcPr>
            <w:tcW w:w="975" w:type="dxa"/>
            <w:tcBorders>
              <w:top w:val="single" w:sz="4" w:space="0" w:color="000000"/>
              <w:left w:val="single" w:sz="4" w:space="0" w:color="000000"/>
              <w:bottom w:val="nil"/>
              <w:right w:val="single" w:sz="4" w:space="0" w:color="000000"/>
            </w:tcBorders>
            <w:vAlign w:val="center"/>
          </w:tcPr>
          <w:p w14:paraId="15BF5426"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0,138</w:t>
            </w:r>
          </w:p>
        </w:tc>
        <w:tc>
          <w:tcPr>
            <w:tcW w:w="969" w:type="dxa"/>
            <w:tcBorders>
              <w:top w:val="single" w:sz="4" w:space="0" w:color="000000"/>
              <w:left w:val="single" w:sz="4" w:space="0" w:color="000000"/>
              <w:bottom w:val="nil"/>
              <w:right w:val="single" w:sz="4" w:space="0" w:color="000000"/>
            </w:tcBorders>
            <w:vAlign w:val="center"/>
          </w:tcPr>
          <w:p w14:paraId="680BF950"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0,155</w:t>
            </w:r>
          </w:p>
        </w:tc>
        <w:tc>
          <w:tcPr>
            <w:tcW w:w="1022" w:type="dxa"/>
            <w:tcBorders>
              <w:top w:val="single" w:sz="4" w:space="0" w:color="000000"/>
              <w:left w:val="single" w:sz="4" w:space="0" w:color="000000"/>
              <w:bottom w:val="nil"/>
              <w:right w:val="single" w:sz="4" w:space="0" w:color="000000"/>
            </w:tcBorders>
            <w:vAlign w:val="center"/>
          </w:tcPr>
          <w:p w14:paraId="2E686527" w14:textId="0DA3EED8" w:rsidR="00165E24" w:rsidRPr="001963D2" w:rsidRDefault="00165E24" w:rsidP="00FE0FCB">
            <w:pPr>
              <w:spacing w:before="0" w:after="0"/>
              <w:ind w:firstLine="0"/>
              <w:jc w:val="center"/>
              <w:rPr>
                <w:sz w:val="24"/>
                <w:szCs w:val="24"/>
                <w:lang w:val="vi-VN" w:eastAsia="en-US"/>
              </w:rPr>
            </w:pPr>
            <w:r w:rsidRPr="001963D2">
              <w:rPr>
                <w:sz w:val="24"/>
                <w:szCs w:val="24"/>
                <w:lang w:val="en" w:eastAsia="en-US"/>
              </w:rPr>
              <w:t>0,2</w:t>
            </w:r>
            <w:r w:rsidR="000C0D02" w:rsidRPr="001963D2">
              <w:rPr>
                <w:sz w:val="24"/>
                <w:szCs w:val="24"/>
                <w:lang w:val="vi-VN" w:eastAsia="en-US"/>
              </w:rPr>
              <w:t>37</w:t>
            </w:r>
          </w:p>
        </w:tc>
      </w:tr>
      <w:tr w:rsidR="001963D2" w:rsidRPr="001963D2" w14:paraId="5ADBCA74"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14CC1567"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745DC397"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4C257A61" w14:textId="77777777" w:rsidR="00165E24" w:rsidRPr="001963D2" w:rsidRDefault="00165E24" w:rsidP="00FE0FCB">
            <w:pPr>
              <w:spacing w:before="0" w:after="0"/>
              <w:ind w:firstLine="0"/>
              <w:jc w:val="left"/>
              <w:rPr>
                <w:i/>
                <w:sz w:val="24"/>
                <w:szCs w:val="24"/>
                <w:lang w:val="en" w:eastAsia="en-US"/>
              </w:rPr>
            </w:pPr>
            <w:r w:rsidRPr="001963D2">
              <w:rPr>
                <w:i/>
                <w:sz w:val="24"/>
                <w:szCs w:val="24"/>
                <w:lang w:val="en" w:eastAsia="en-US"/>
              </w:rPr>
              <w:t>Máy thi công</w:t>
            </w:r>
          </w:p>
        </w:tc>
        <w:tc>
          <w:tcPr>
            <w:tcW w:w="768" w:type="dxa"/>
            <w:tcBorders>
              <w:top w:val="nil"/>
              <w:left w:val="single" w:sz="4" w:space="0" w:color="000000"/>
              <w:bottom w:val="nil"/>
              <w:right w:val="single" w:sz="4" w:space="0" w:color="000000"/>
            </w:tcBorders>
            <w:vAlign w:val="center"/>
          </w:tcPr>
          <w:p w14:paraId="54D4C543" w14:textId="77777777" w:rsidR="00165E24" w:rsidRPr="001963D2" w:rsidRDefault="00165E24" w:rsidP="00FE0FCB">
            <w:pPr>
              <w:spacing w:before="0" w:after="0"/>
              <w:ind w:firstLine="0"/>
              <w:jc w:val="center"/>
              <w:rPr>
                <w:sz w:val="24"/>
                <w:szCs w:val="24"/>
                <w:lang w:val="en" w:eastAsia="en-US"/>
              </w:rPr>
            </w:pPr>
          </w:p>
        </w:tc>
        <w:tc>
          <w:tcPr>
            <w:tcW w:w="992" w:type="dxa"/>
            <w:tcBorders>
              <w:top w:val="nil"/>
              <w:left w:val="single" w:sz="4" w:space="0" w:color="000000"/>
              <w:bottom w:val="nil"/>
              <w:right w:val="single" w:sz="4" w:space="0" w:color="000000"/>
            </w:tcBorders>
            <w:vAlign w:val="center"/>
          </w:tcPr>
          <w:p w14:paraId="01A07602" w14:textId="77777777" w:rsidR="00165E24" w:rsidRPr="001963D2" w:rsidRDefault="00165E24" w:rsidP="00FE0FCB">
            <w:pPr>
              <w:spacing w:before="0" w:after="0"/>
              <w:ind w:firstLine="0"/>
              <w:jc w:val="center"/>
              <w:rPr>
                <w:sz w:val="24"/>
                <w:szCs w:val="24"/>
                <w:lang w:val="en" w:eastAsia="en-US"/>
              </w:rPr>
            </w:pPr>
          </w:p>
        </w:tc>
        <w:tc>
          <w:tcPr>
            <w:tcW w:w="975" w:type="dxa"/>
            <w:tcBorders>
              <w:top w:val="nil"/>
              <w:left w:val="single" w:sz="4" w:space="0" w:color="000000"/>
              <w:bottom w:val="nil"/>
              <w:right w:val="single" w:sz="4" w:space="0" w:color="000000"/>
            </w:tcBorders>
            <w:vAlign w:val="center"/>
          </w:tcPr>
          <w:p w14:paraId="03DBD5F7" w14:textId="77777777" w:rsidR="00165E24" w:rsidRPr="001963D2" w:rsidRDefault="00165E24" w:rsidP="00FE0FCB">
            <w:pPr>
              <w:spacing w:before="0" w:after="0"/>
              <w:ind w:firstLine="0"/>
              <w:jc w:val="center"/>
              <w:rPr>
                <w:sz w:val="24"/>
                <w:szCs w:val="24"/>
                <w:lang w:val="en" w:eastAsia="en-US"/>
              </w:rPr>
            </w:pPr>
          </w:p>
        </w:tc>
        <w:tc>
          <w:tcPr>
            <w:tcW w:w="969" w:type="dxa"/>
            <w:tcBorders>
              <w:top w:val="nil"/>
              <w:left w:val="single" w:sz="4" w:space="0" w:color="000000"/>
              <w:bottom w:val="nil"/>
              <w:right w:val="single" w:sz="4" w:space="0" w:color="000000"/>
            </w:tcBorders>
            <w:vAlign w:val="center"/>
          </w:tcPr>
          <w:p w14:paraId="23AC10CB" w14:textId="77777777" w:rsidR="00165E24" w:rsidRPr="001963D2" w:rsidRDefault="00165E24" w:rsidP="00FE0FCB">
            <w:pPr>
              <w:spacing w:before="0" w:after="0"/>
              <w:ind w:firstLine="0"/>
              <w:jc w:val="center"/>
              <w:rPr>
                <w:sz w:val="24"/>
                <w:szCs w:val="24"/>
                <w:lang w:val="en" w:eastAsia="en-US"/>
              </w:rPr>
            </w:pPr>
          </w:p>
        </w:tc>
        <w:tc>
          <w:tcPr>
            <w:tcW w:w="1022" w:type="dxa"/>
            <w:tcBorders>
              <w:top w:val="nil"/>
              <w:left w:val="single" w:sz="4" w:space="0" w:color="000000"/>
              <w:bottom w:val="nil"/>
              <w:right w:val="single" w:sz="4" w:space="0" w:color="000000"/>
            </w:tcBorders>
            <w:vAlign w:val="center"/>
          </w:tcPr>
          <w:p w14:paraId="1B0CF33A" w14:textId="77777777" w:rsidR="00165E24" w:rsidRPr="001963D2" w:rsidRDefault="00165E24" w:rsidP="00FE0FCB">
            <w:pPr>
              <w:spacing w:before="0" w:after="0"/>
              <w:ind w:firstLine="0"/>
              <w:jc w:val="center"/>
              <w:rPr>
                <w:sz w:val="24"/>
                <w:szCs w:val="24"/>
                <w:lang w:val="en" w:eastAsia="en-US"/>
              </w:rPr>
            </w:pPr>
          </w:p>
        </w:tc>
      </w:tr>
      <w:tr w:rsidR="001963D2" w:rsidRPr="001963D2" w14:paraId="1DBF58CF"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3CF2A62F"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43DE39BB"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3F59A0E9" w14:textId="77777777" w:rsidR="00165E24" w:rsidRPr="001963D2" w:rsidRDefault="00165E24" w:rsidP="00FE0FCB">
            <w:pPr>
              <w:spacing w:before="0" w:after="0"/>
              <w:ind w:firstLine="0"/>
              <w:jc w:val="left"/>
              <w:rPr>
                <w:i/>
                <w:sz w:val="24"/>
                <w:szCs w:val="24"/>
                <w:lang w:val="en" w:eastAsia="en-US"/>
              </w:rPr>
            </w:pPr>
            <w:r w:rsidRPr="001963D2">
              <w:rPr>
                <w:sz w:val="24"/>
                <w:szCs w:val="24"/>
                <w:lang w:val="en" w:eastAsia="en-US"/>
              </w:rPr>
              <w:t>Máy đào gầu dây &gt; 12 m</w:t>
            </w:r>
            <w:r w:rsidRPr="001963D2">
              <w:rPr>
                <w:sz w:val="24"/>
                <w:szCs w:val="24"/>
                <w:vertAlign w:val="superscript"/>
                <w:lang w:val="en" w:eastAsia="en-US"/>
              </w:rPr>
              <w:t>3</w:t>
            </w:r>
          </w:p>
        </w:tc>
        <w:tc>
          <w:tcPr>
            <w:tcW w:w="768" w:type="dxa"/>
            <w:tcBorders>
              <w:top w:val="nil"/>
              <w:left w:val="single" w:sz="4" w:space="0" w:color="000000"/>
              <w:bottom w:val="nil"/>
              <w:right w:val="single" w:sz="4" w:space="0" w:color="000000"/>
            </w:tcBorders>
            <w:vAlign w:val="center"/>
          </w:tcPr>
          <w:p w14:paraId="6C7EECA6"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5C498C9F"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0,028</w:t>
            </w:r>
          </w:p>
        </w:tc>
        <w:tc>
          <w:tcPr>
            <w:tcW w:w="975" w:type="dxa"/>
            <w:tcBorders>
              <w:top w:val="nil"/>
              <w:left w:val="single" w:sz="4" w:space="0" w:color="000000"/>
              <w:bottom w:val="nil"/>
              <w:right w:val="single" w:sz="4" w:space="0" w:color="000000"/>
            </w:tcBorders>
            <w:vAlign w:val="center"/>
          </w:tcPr>
          <w:p w14:paraId="0CA49465"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0,032</w:t>
            </w:r>
          </w:p>
        </w:tc>
        <w:tc>
          <w:tcPr>
            <w:tcW w:w="969" w:type="dxa"/>
            <w:tcBorders>
              <w:top w:val="nil"/>
              <w:left w:val="single" w:sz="4" w:space="0" w:color="000000"/>
              <w:bottom w:val="nil"/>
              <w:right w:val="single" w:sz="4" w:space="0" w:color="000000"/>
            </w:tcBorders>
            <w:vAlign w:val="center"/>
          </w:tcPr>
          <w:p w14:paraId="20DD97FF"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0,036</w:t>
            </w:r>
          </w:p>
        </w:tc>
        <w:tc>
          <w:tcPr>
            <w:tcW w:w="1022" w:type="dxa"/>
            <w:tcBorders>
              <w:top w:val="nil"/>
              <w:left w:val="single" w:sz="4" w:space="0" w:color="000000"/>
              <w:bottom w:val="nil"/>
              <w:right w:val="single" w:sz="4" w:space="0" w:color="000000"/>
            </w:tcBorders>
            <w:vAlign w:val="center"/>
          </w:tcPr>
          <w:p w14:paraId="701CD90A"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0,055</w:t>
            </w:r>
          </w:p>
        </w:tc>
      </w:tr>
      <w:tr w:rsidR="001963D2" w:rsidRPr="001963D2" w14:paraId="271D265E"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50BEC08F"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40EE131A"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085FAE88" w14:textId="556AA472" w:rsidR="00165E24" w:rsidRPr="001963D2" w:rsidRDefault="00165E24" w:rsidP="00FE0FCB">
            <w:pPr>
              <w:spacing w:before="0" w:after="0"/>
              <w:ind w:firstLine="0"/>
              <w:jc w:val="left"/>
              <w:rPr>
                <w:i/>
                <w:sz w:val="24"/>
                <w:szCs w:val="24"/>
                <w:lang w:val="en" w:eastAsia="en-US"/>
              </w:rPr>
            </w:pPr>
            <w:r w:rsidRPr="001963D2">
              <w:rPr>
                <w:sz w:val="24"/>
                <w:szCs w:val="24"/>
                <w:lang w:val="en" w:eastAsia="en-US"/>
              </w:rPr>
              <w:t>Sà lan công tác 1200</w:t>
            </w:r>
            <w:r w:rsidR="00703A7F" w:rsidRPr="001963D2">
              <w:rPr>
                <w:sz w:val="24"/>
                <w:szCs w:val="24"/>
                <w:lang w:val="en" w:eastAsia="en-US"/>
              </w:rPr>
              <w:t xml:space="preserve"> t</w:t>
            </w:r>
          </w:p>
        </w:tc>
        <w:tc>
          <w:tcPr>
            <w:tcW w:w="768" w:type="dxa"/>
            <w:tcBorders>
              <w:top w:val="nil"/>
              <w:left w:val="single" w:sz="4" w:space="0" w:color="000000"/>
              <w:bottom w:val="nil"/>
              <w:right w:val="single" w:sz="4" w:space="0" w:color="000000"/>
            </w:tcBorders>
            <w:vAlign w:val="center"/>
          </w:tcPr>
          <w:p w14:paraId="59B741F7"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666A8129"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0,028</w:t>
            </w:r>
          </w:p>
        </w:tc>
        <w:tc>
          <w:tcPr>
            <w:tcW w:w="975" w:type="dxa"/>
            <w:tcBorders>
              <w:top w:val="nil"/>
              <w:left w:val="single" w:sz="4" w:space="0" w:color="000000"/>
              <w:bottom w:val="nil"/>
              <w:right w:val="single" w:sz="4" w:space="0" w:color="000000"/>
            </w:tcBorders>
            <w:vAlign w:val="center"/>
          </w:tcPr>
          <w:p w14:paraId="1EE9F955"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0,032</w:t>
            </w:r>
          </w:p>
        </w:tc>
        <w:tc>
          <w:tcPr>
            <w:tcW w:w="969" w:type="dxa"/>
            <w:tcBorders>
              <w:top w:val="nil"/>
              <w:left w:val="single" w:sz="4" w:space="0" w:color="000000"/>
              <w:bottom w:val="nil"/>
              <w:right w:val="single" w:sz="4" w:space="0" w:color="000000"/>
            </w:tcBorders>
            <w:vAlign w:val="center"/>
          </w:tcPr>
          <w:p w14:paraId="110EF9E3"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0,036</w:t>
            </w:r>
          </w:p>
        </w:tc>
        <w:tc>
          <w:tcPr>
            <w:tcW w:w="1022" w:type="dxa"/>
            <w:tcBorders>
              <w:top w:val="nil"/>
              <w:left w:val="single" w:sz="4" w:space="0" w:color="000000"/>
              <w:bottom w:val="nil"/>
              <w:right w:val="single" w:sz="4" w:space="0" w:color="000000"/>
            </w:tcBorders>
            <w:vAlign w:val="center"/>
          </w:tcPr>
          <w:p w14:paraId="0695424D"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0,055</w:t>
            </w:r>
          </w:p>
        </w:tc>
      </w:tr>
      <w:tr w:rsidR="001963D2" w:rsidRPr="001963D2" w14:paraId="3203FD54"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2455A5F0"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04CBAE19"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14E2BA9E" w14:textId="316D770E" w:rsidR="00165E24" w:rsidRPr="001963D2" w:rsidRDefault="00952EF8" w:rsidP="00FE0FCB">
            <w:pPr>
              <w:spacing w:before="0" w:after="0"/>
              <w:ind w:firstLine="0"/>
              <w:jc w:val="left"/>
              <w:rPr>
                <w:i/>
                <w:sz w:val="24"/>
                <w:szCs w:val="24"/>
                <w:lang w:val="en" w:eastAsia="en-US"/>
              </w:rPr>
            </w:pPr>
            <w:r w:rsidRPr="001963D2">
              <w:rPr>
                <w:sz w:val="24"/>
                <w:szCs w:val="24"/>
                <w:lang w:val="en" w:eastAsia="en-US"/>
              </w:rPr>
              <w:t>Sà lan tự hành xả đáy</w:t>
            </w:r>
            <w:r w:rsidR="00165E24" w:rsidRPr="001963D2">
              <w:rPr>
                <w:sz w:val="24"/>
                <w:szCs w:val="24"/>
                <w:lang w:val="en" w:eastAsia="en-US"/>
              </w:rPr>
              <w:t xml:space="preserve"> &gt; 1200</w:t>
            </w:r>
            <w:r w:rsidR="00703A7F" w:rsidRPr="001963D2">
              <w:rPr>
                <w:sz w:val="24"/>
                <w:szCs w:val="24"/>
                <w:lang w:val="en" w:eastAsia="en-US"/>
              </w:rPr>
              <w:t xml:space="preserve"> t</w:t>
            </w:r>
            <w:r w:rsidR="00165E24" w:rsidRPr="001963D2">
              <w:rPr>
                <w:sz w:val="24"/>
                <w:szCs w:val="24"/>
                <w:lang w:val="vi-VN" w:eastAsia="en-US"/>
              </w:rPr>
              <w:t xml:space="preserve"> (hoặc tương tự)</w:t>
            </w:r>
          </w:p>
        </w:tc>
        <w:tc>
          <w:tcPr>
            <w:tcW w:w="768" w:type="dxa"/>
            <w:tcBorders>
              <w:top w:val="nil"/>
              <w:left w:val="single" w:sz="4" w:space="0" w:color="000000"/>
              <w:bottom w:val="nil"/>
              <w:right w:val="single" w:sz="4" w:space="0" w:color="000000"/>
            </w:tcBorders>
            <w:vAlign w:val="center"/>
          </w:tcPr>
          <w:p w14:paraId="591E0874"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703727CC"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0,014</w:t>
            </w:r>
          </w:p>
        </w:tc>
        <w:tc>
          <w:tcPr>
            <w:tcW w:w="975" w:type="dxa"/>
            <w:tcBorders>
              <w:top w:val="nil"/>
              <w:left w:val="single" w:sz="4" w:space="0" w:color="000000"/>
              <w:bottom w:val="nil"/>
              <w:right w:val="single" w:sz="4" w:space="0" w:color="000000"/>
            </w:tcBorders>
            <w:vAlign w:val="center"/>
          </w:tcPr>
          <w:p w14:paraId="0EFEBF43"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0,016</w:t>
            </w:r>
          </w:p>
        </w:tc>
        <w:tc>
          <w:tcPr>
            <w:tcW w:w="969" w:type="dxa"/>
            <w:tcBorders>
              <w:top w:val="nil"/>
              <w:left w:val="single" w:sz="4" w:space="0" w:color="000000"/>
              <w:bottom w:val="nil"/>
              <w:right w:val="single" w:sz="4" w:space="0" w:color="000000"/>
            </w:tcBorders>
            <w:vAlign w:val="center"/>
          </w:tcPr>
          <w:p w14:paraId="5DFC3472"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0,018</w:t>
            </w:r>
          </w:p>
        </w:tc>
        <w:tc>
          <w:tcPr>
            <w:tcW w:w="1022" w:type="dxa"/>
            <w:tcBorders>
              <w:top w:val="nil"/>
              <w:left w:val="single" w:sz="4" w:space="0" w:color="000000"/>
              <w:bottom w:val="nil"/>
              <w:right w:val="single" w:sz="4" w:space="0" w:color="000000"/>
            </w:tcBorders>
            <w:vAlign w:val="center"/>
          </w:tcPr>
          <w:p w14:paraId="2F74E1B7"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0,028</w:t>
            </w:r>
          </w:p>
        </w:tc>
      </w:tr>
      <w:tr w:rsidR="001963D2" w:rsidRPr="001963D2" w14:paraId="320674FF" w14:textId="77777777" w:rsidTr="00EE6B11">
        <w:trPr>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5E1A3CCE"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2F9B9B01"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nil"/>
              <w:right w:val="single" w:sz="4" w:space="0" w:color="000000"/>
            </w:tcBorders>
            <w:vAlign w:val="center"/>
          </w:tcPr>
          <w:p w14:paraId="7F964BFA" w14:textId="77777777" w:rsidR="00165E24" w:rsidRPr="001963D2" w:rsidRDefault="00165E24" w:rsidP="00FE0FCB">
            <w:pPr>
              <w:spacing w:before="0" w:after="0"/>
              <w:ind w:firstLine="0"/>
              <w:jc w:val="left"/>
              <w:rPr>
                <w:i/>
                <w:sz w:val="24"/>
                <w:szCs w:val="24"/>
                <w:lang w:val="en" w:eastAsia="en-US"/>
              </w:rPr>
            </w:pPr>
            <w:r w:rsidRPr="001963D2">
              <w:rPr>
                <w:sz w:val="24"/>
                <w:szCs w:val="24"/>
                <w:lang w:val="en" w:eastAsia="en-US"/>
              </w:rPr>
              <w:t>Ca nô 23 cv</w:t>
            </w:r>
          </w:p>
        </w:tc>
        <w:tc>
          <w:tcPr>
            <w:tcW w:w="768" w:type="dxa"/>
            <w:tcBorders>
              <w:top w:val="nil"/>
              <w:left w:val="single" w:sz="4" w:space="0" w:color="000000"/>
              <w:bottom w:val="nil"/>
              <w:right w:val="single" w:sz="4" w:space="0" w:color="000000"/>
            </w:tcBorders>
            <w:vAlign w:val="center"/>
          </w:tcPr>
          <w:p w14:paraId="43EDB520"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ca</w:t>
            </w:r>
          </w:p>
        </w:tc>
        <w:tc>
          <w:tcPr>
            <w:tcW w:w="992" w:type="dxa"/>
            <w:tcBorders>
              <w:top w:val="nil"/>
              <w:left w:val="single" w:sz="4" w:space="0" w:color="000000"/>
              <w:bottom w:val="nil"/>
              <w:right w:val="single" w:sz="4" w:space="0" w:color="000000"/>
            </w:tcBorders>
            <w:vAlign w:val="center"/>
          </w:tcPr>
          <w:p w14:paraId="114A577B"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0,014</w:t>
            </w:r>
          </w:p>
        </w:tc>
        <w:tc>
          <w:tcPr>
            <w:tcW w:w="975" w:type="dxa"/>
            <w:tcBorders>
              <w:top w:val="nil"/>
              <w:left w:val="single" w:sz="4" w:space="0" w:color="000000"/>
              <w:bottom w:val="nil"/>
              <w:right w:val="single" w:sz="4" w:space="0" w:color="000000"/>
            </w:tcBorders>
            <w:vAlign w:val="center"/>
          </w:tcPr>
          <w:p w14:paraId="6C0ACEC4"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0,016</w:t>
            </w:r>
          </w:p>
        </w:tc>
        <w:tc>
          <w:tcPr>
            <w:tcW w:w="969" w:type="dxa"/>
            <w:tcBorders>
              <w:top w:val="nil"/>
              <w:left w:val="single" w:sz="4" w:space="0" w:color="000000"/>
              <w:bottom w:val="nil"/>
              <w:right w:val="single" w:sz="4" w:space="0" w:color="000000"/>
            </w:tcBorders>
            <w:vAlign w:val="center"/>
          </w:tcPr>
          <w:p w14:paraId="75AB212C"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0,018</w:t>
            </w:r>
          </w:p>
        </w:tc>
        <w:tc>
          <w:tcPr>
            <w:tcW w:w="1022" w:type="dxa"/>
            <w:tcBorders>
              <w:top w:val="nil"/>
              <w:left w:val="single" w:sz="4" w:space="0" w:color="000000"/>
              <w:bottom w:val="nil"/>
              <w:right w:val="single" w:sz="4" w:space="0" w:color="000000"/>
            </w:tcBorders>
            <w:vAlign w:val="center"/>
          </w:tcPr>
          <w:p w14:paraId="41248B72"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0,028</w:t>
            </w:r>
          </w:p>
        </w:tc>
      </w:tr>
      <w:tr w:rsidR="001963D2" w:rsidRPr="001963D2" w14:paraId="752A7C91" w14:textId="77777777" w:rsidTr="00EE6B11">
        <w:trPr>
          <w:trHeight w:val="147"/>
          <w:jc w:val="right"/>
        </w:trPr>
        <w:tc>
          <w:tcPr>
            <w:tcW w:w="1069" w:type="dxa"/>
            <w:vMerge/>
            <w:tcBorders>
              <w:top w:val="single" w:sz="4" w:space="0" w:color="000000"/>
              <w:left w:val="single" w:sz="4" w:space="0" w:color="000000"/>
              <w:bottom w:val="single" w:sz="4" w:space="0" w:color="000000"/>
              <w:right w:val="single" w:sz="4" w:space="0" w:color="000000"/>
            </w:tcBorders>
            <w:vAlign w:val="center"/>
          </w:tcPr>
          <w:p w14:paraId="3CC339A5" w14:textId="77777777" w:rsidR="00165E24" w:rsidRPr="001963D2" w:rsidRDefault="00165E24" w:rsidP="00FE0FCB">
            <w:pPr>
              <w:widowControl w:val="0"/>
              <w:spacing w:before="0" w:after="0"/>
              <w:ind w:firstLine="0"/>
              <w:jc w:val="left"/>
              <w:rPr>
                <w:sz w:val="24"/>
                <w:szCs w:val="24"/>
                <w:lang w:val="en"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tcPr>
          <w:p w14:paraId="28875512" w14:textId="77777777" w:rsidR="00165E24" w:rsidRPr="001963D2" w:rsidRDefault="00165E24" w:rsidP="00FE0FCB">
            <w:pPr>
              <w:widowControl w:val="0"/>
              <w:spacing w:before="0" w:after="0"/>
              <w:ind w:firstLine="0"/>
              <w:jc w:val="left"/>
              <w:rPr>
                <w:sz w:val="24"/>
                <w:szCs w:val="24"/>
                <w:lang w:val="en" w:eastAsia="en-US"/>
              </w:rPr>
            </w:pPr>
          </w:p>
        </w:tc>
        <w:tc>
          <w:tcPr>
            <w:tcW w:w="2273" w:type="dxa"/>
            <w:tcBorders>
              <w:top w:val="nil"/>
              <w:left w:val="single" w:sz="4" w:space="0" w:color="000000"/>
              <w:bottom w:val="single" w:sz="4" w:space="0" w:color="000000"/>
              <w:right w:val="single" w:sz="4" w:space="0" w:color="000000"/>
            </w:tcBorders>
            <w:vAlign w:val="center"/>
          </w:tcPr>
          <w:p w14:paraId="6AD75D1E" w14:textId="77777777" w:rsidR="00165E24" w:rsidRPr="001963D2" w:rsidRDefault="00165E24" w:rsidP="00FE0FCB">
            <w:pPr>
              <w:spacing w:before="0" w:after="0"/>
              <w:ind w:firstLine="0"/>
              <w:jc w:val="left"/>
              <w:rPr>
                <w:sz w:val="24"/>
                <w:szCs w:val="24"/>
                <w:lang w:val="en" w:eastAsia="en-US"/>
              </w:rPr>
            </w:pPr>
            <w:r w:rsidRPr="001963D2">
              <w:rPr>
                <w:sz w:val="24"/>
                <w:szCs w:val="24"/>
                <w:lang w:val="en" w:eastAsia="en-US"/>
              </w:rPr>
              <w:t>Máy khác</w:t>
            </w:r>
          </w:p>
        </w:tc>
        <w:tc>
          <w:tcPr>
            <w:tcW w:w="768" w:type="dxa"/>
            <w:tcBorders>
              <w:top w:val="nil"/>
              <w:left w:val="single" w:sz="4" w:space="0" w:color="000000"/>
              <w:bottom w:val="single" w:sz="4" w:space="0" w:color="000000"/>
              <w:right w:val="single" w:sz="4" w:space="0" w:color="000000"/>
            </w:tcBorders>
            <w:vAlign w:val="center"/>
          </w:tcPr>
          <w:p w14:paraId="631C2FF9"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w:t>
            </w:r>
          </w:p>
        </w:tc>
        <w:tc>
          <w:tcPr>
            <w:tcW w:w="992" w:type="dxa"/>
            <w:tcBorders>
              <w:top w:val="nil"/>
              <w:left w:val="single" w:sz="4" w:space="0" w:color="000000"/>
              <w:bottom w:val="single" w:sz="4" w:space="0" w:color="000000"/>
              <w:right w:val="single" w:sz="4" w:space="0" w:color="000000"/>
            </w:tcBorders>
            <w:vAlign w:val="center"/>
          </w:tcPr>
          <w:p w14:paraId="4B6948D6"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2</w:t>
            </w:r>
          </w:p>
        </w:tc>
        <w:tc>
          <w:tcPr>
            <w:tcW w:w="975" w:type="dxa"/>
            <w:tcBorders>
              <w:top w:val="nil"/>
              <w:left w:val="single" w:sz="4" w:space="0" w:color="000000"/>
              <w:bottom w:val="single" w:sz="4" w:space="0" w:color="000000"/>
              <w:right w:val="single" w:sz="4" w:space="0" w:color="000000"/>
            </w:tcBorders>
            <w:vAlign w:val="center"/>
          </w:tcPr>
          <w:p w14:paraId="211C0A5E"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2</w:t>
            </w:r>
          </w:p>
        </w:tc>
        <w:tc>
          <w:tcPr>
            <w:tcW w:w="969" w:type="dxa"/>
            <w:tcBorders>
              <w:top w:val="nil"/>
              <w:left w:val="single" w:sz="4" w:space="0" w:color="000000"/>
              <w:bottom w:val="single" w:sz="4" w:space="0" w:color="000000"/>
              <w:right w:val="single" w:sz="4" w:space="0" w:color="000000"/>
            </w:tcBorders>
            <w:vAlign w:val="center"/>
          </w:tcPr>
          <w:p w14:paraId="4BC67CB5"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2</w:t>
            </w:r>
          </w:p>
        </w:tc>
        <w:tc>
          <w:tcPr>
            <w:tcW w:w="1022" w:type="dxa"/>
            <w:tcBorders>
              <w:top w:val="nil"/>
              <w:left w:val="single" w:sz="4" w:space="0" w:color="000000"/>
              <w:bottom w:val="single" w:sz="4" w:space="0" w:color="000000"/>
              <w:right w:val="single" w:sz="4" w:space="0" w:color="000000"/>
            </w:tcBorders>
            <w:vAlign w:val="center"/>
          </w:tcPr>
          <w:p w14:paraId="18AB0D50"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2</w:t>
            </w:r>
          </w:p>
        </w:tc>
      </w:tr>
      <w:tr w:rsidR="001963D2" w:rsidRPr="001963D2" w14:paraId="6F95B7EA" w14:textId="77777777" w:rsidTr="00EE6B11">
        <w:trPr>
          <w:trHeight w:val="153"/>
          <w:jc w:val="right"/>
        </w:trPr>
        <w:tc>
          <w:tcPr>
            <w:tcW w:w="5588" w:type="dxa"/>
            <w:gridSpan w:val="4"/>
            <w:tcBorders>
              <w:top w:val="single" w:sz="4" w:space="0" w:color="000000"/>
              <w:left w:val="nil"/>
              <w:bottom w:val="nil"/>
              <w:right w:val="single" w:sz="4" w:space="0" w:color="000000"/>
            </w:tcBorders>
            <w:vAlign w:val="center"/>
          </w:tcPr>
          <w:p w14:paraId="79F9C3F4" w14:textId="77777777" w:rsidR="00165E24" w:rsidRPr="001963D2" w:rsidRDefault="00165E24" w:rsidP="00FE0FCB">
            <w:pPr>
              <w:spacing w:before="0" w:after="0"/>
              <w:ind w:firstLine="0"/>
              <w:jc w:val="left"/>
              <w:rPr>
                <w:sz w:val="24"/>
                <w:szCs w:val="24"/>
                <w:lang w:val="en"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DDF5C73"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1</w:t>
            </w:r>
          </w:p>
        </w:tc>
        <w:tc>
          <w:tcPr>
            <w:tcW w:w="975" w:type="dxa"/>
            <w:tcBorders>
              <w:top w:val="single" w:sz="4" w:space="0" w:color="000000"/>
              <w:left w:val="single" w:sz="4" w:space="0" w:color="000000"/>
              <w:bottom w:val="single" w:sz="4" w:space="0" w:color="000000"/>
              <w:right w:val="single" w:sz="4" w:space="0" w:color="000000"/>
            </w:tcBorders>
            <w:vAlign w:val="center"/>
          </w:tcPr>
          <w:p w14:paraId="7CEAAEDF"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2</w:t>
            </w:r>
          </w:p>
        </w:tc>
        <w:tc>
          <w:tcPr>
            <w:tcW w:w="969" w:type="dxa"/>
            <w:tcBorders>
              <w:top w:val="single" w:sz="4" w:space="0" w:color="000000"/>
              <w:left w:val="single" w:sz="4" w:space="0" w:color="000000"/>
              <w:bottom w:val="single" w:sz="4" w:space="0" w:color="000000"/>
              <w:right w:val="single" w:sz="4" w:space="0" w:color="000000"/>
            </w:tcBorders>
            <w:vAlign w:val="center"/>
          </w:tcPr>
          <w:p w14:paraId="52438E08"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3</w:t>
            </w:r>
          </w:p>
        </w:tc>
        <w:tc>
          <w:tcPr>
            <w:tcW w:w="1022" w:type="dxa"/>
            <w:tcBorders>
              <w:top w:val="single" w:sz="4" w:space="0" w:color="000000"/>
              <w:left w:val="single" w:sz="4" w:space="0" w:color="000000"/>
              <w:bottom w:val="single" w:sz="4" w:space="0" w:color="000000"/>
              <w:right w:val="single" w:sz="4" w:space="0" w:color="000000"/>
            </w:tcBorders>
            <w:vAlign w:val="center"/>
          </w:tcPr>
          <w:p w14:paraId="04ACADD7" w14:textId="77777777" w:rsidR="00165E24" w:rsidRPr="001963D2" w:rsidRDefault="00165E24" w:rsidP="00FE0FCB">
            <w:pPr>
              <w:spacing w:before="0" w:after="0"/>
              <w:ind w:firstLine="0"/>
              <w:jc w:val="center"/>
              <w:rPr>
                <w:sz w:val="24"/>
                <w:szCs w:val="24"/>
                <w:lang w:val="en" w:eastAsia="en-US"/>
              </w:rPr>
            </w:pPr>
            <w:r w:rsidRPr="001963D2">
              <w:rPr>
                <w:sz w:val="24"/>
                <w:szCs w:val="24"/>
                <w:lang w:val="en" w:eastAsia="en-US"/>
              </w:rPr>
              <w:t>4</w:t>
            </w:r>
          </w:p>
        </w:tc>
      </w:tr>
    </w:tbl>
    <w:p w14:paraId="20A8FCF4" w14:textId="571B93A6" w:rsidR="00F25CD3" w:rsidRPr="001963D2" w:rsidRDefault="001B5C43" w:rsidP="000E3146">
      <w:pPr>
        <w:tabs>
          <w:tab w:val="left" w:pos="1890"/>
        </w:tabs>
        <w:spacing w:before="60" w:after="60"/>
        <w:ind w:firstLine="0"/>
        <w:jc w:val="left"/>
        <w:rPr>
          <w:i/>
          <w:iCs/>
          <w:szCs w:val="28"/>
          <w:lang w:eastAsia="en-US"/>
        </w:rPr>
      </w:pPr>
      <w:r w:rsidRPr="001963D2">
        <w:rPr>
          <w:i/>
          <w:iCs/>
          <w:szCs w:val="28"/>
          <w:lang w:eastAsia="en-US"/>
        </w:rPr>
        <w:t xml:space="preserve">Ghi chú: </w:t>
      </w:r>
    </w:p>
    <w:p w14:paraId="7E9BD998" w14:textId="6B7C0255" w:rsidR="001B5C43" w:rsidRPr="001963D2" w:rsidRDefault="00C04504" w:rsidP="00780248">
      <w:pPr>
        <w:tabs>
          <w:tab w:val="left" w:pos="1890"/>
        </w:tabs>
        <w:spacing w:before="60" w:after="60"/>
        <w:ind w:firstLine="0"/>
        <w:rPr>
          <w:szCs w:val="28"/>
        </w:rPr>
      </w:pPr>
      <w:r w:rsidRPr="001963D2">
        <w:rPr>
          <w:szCs w:val="28"/>
        </w:rPr>
        <w:t xml:space="preserve">- </w:t>
      </w:r>
      <w:r w:rsidR="00300FD3" w:rsidRPr="001963D2">
        <w:rPr>
          <w:szCs w:val="28"/>
        </w:rPr>
        <w:t>Đối với công tác nạo vét sử dụng máy đào gầu dây ≤5</w:t>
      </w:r>
      <w:r w:rsidR="00460A6B" w:rsidRPr="001963D2">
        <w:rPr>
          <w:szCs w:val="28"/>
          <w:lang w:val="en" w:eastAsia="en-US"/>
        </w:rPr>
        <w:t xml:space="preserve"> m</w:t>
      </w:r>
      <w:r w:rsidR="00460A6B" w:rsidRPr="001963D2">
        <w:rPr>
          <w:szCs w:val="28"/>
          <w:vertAlign w:val="superscript"/>
          <w:lang w:val="en" w:eastAsia="en-US"/>
        </w:rPr>
        <w:t>3</w:t>
      </w:r>
      <w:r w:rsidR="0080361E" w:rsidRPr="001963D2">
        <w:rPr>
          <w:szCs w:val="28"/>
        </w:rPr>
        <w:t xml:space="preserve">: </w:t>
      </w:r>
      <w:r w:rsidR="00C91381" w:rsidRPr="001963D2">
        <w:rPr>
          <w:szCs w:val="28"/>
        </w:rPr>
        <w:t>Các máy đào sử dụng gầu có dung tích &gt;2,3</w:t>
      </w:r>
      <w:r w:rsidR="00460A6B" w:rsidRPr="001963D2">
        <w:rPr>
          <w:szCs w:val="28"/>
          <w:lang w:val="en" w:eastAsia="en-US"/>
        </w:rPr>
        <w:t xml:space="preserve"> m</w:t>
      </w:r>
      <w:r w:rsidR="00460A6B" w:rsidRPr="001963D2">
        <w:rPr>
          <w:szCs w:val="28"/>
          <w:vertAlign w:val="superscript"/>
          <w:lang w:val="en" w:eastAsia="en-US"/>
        </w:rPr>
        <w:t>3</w:t>
      </w:r>
      <w:r w:rsidR="00C91381" w:rsidRPr="001963D2">
        <w:rPr>
          <w:szCs w:val="28"/>
        </w:rPr>
        <w:t xml:space="preserve"> và ≤5</w:t>
      </w:r>
      <w:r w:rsidR="00460A6B" w:rsidRPr="001963D2">
        <w:rPr>
          <w:szCs w:val="28"/>
          <w:lang w:val="en" w:eastAsia="en-US"/>
        </w:rPr>
        <w:t xml:space="preserve"> m</w:t>
      </w:r>
      <w:r w:rsidR="00460A6B" w:rsidRPr="001963D2">
        <w:rPr>
          <w:szCs w:val="28"/>
          <w:vertAlign w:val="superscript"/>
          <w:lang w:val="en" w:eastAsia="en-US"/>
        </w:rPr>
        <w:t xml:space="preserve">3 </w:t>
      </w:r>
      <w:r w:rsidR="00C91381" w:rsidRPr="001963D2">
        <w:rPr>
          <w:szCs w:val="28"/>
        </w:rPr>
        <w:t>thì được áp dụng hao phí định mức</w:t>
      </w:r>
      <w:r w:rsidR="0080361E" w:rsidRPr="001963D2">
        <w:rPr>
          <w:szCs w:val="28"/>
        </w:rPr>
        <w:t xml:space="preserve"> </w:t>
      </w:r>
      <w:r w:rsidR="008C5597" w:rsidRPr="001963D2">
        <w:rPr>
          <w:szCs w:val="28"/>
        </w:rPr>
        <w:t>chung</w:t>
      </w:r>
      <w:r w:rsidRPr="001963D2">
        <w:rPr>
          <w:szCs w:val="28"/>
        </w:rPr>
        <w:t>;</w:t>
      </w:r>
    </w:p>
    <w:p w14:paraId="538C1305" w14:textId="673F8D00" w:rsidR="0080361E" w:rsidRPr="001963D2" w:rsidRDefault="00C04504" w:rsidP="00780248">
      <w:pPr>
        <w:tabs>
          <w:tab w:val="left" w:pos="1890"/>
        </w:tabs>
        <w:spacing w:before="60" w:after="60"/>
        <w:ind w:firstLine="0"/>
        <w:rPr>
          <w:spacing w:val="-2"/>
          <w:szCs w:val="28"/>
        </w:rPr>
      </w:pPr>
      <w:r w:rsidRPr="001963D2">
        <w:rPr>
          <w:spacing w:val="-2"/>
          <w:szCs w:val="28"/>
        </w:rPr>
        <w:t xml:space="preserve">- </w:t>
      </w:r>
      <w:r w:rsidR="0080361E" w:rsidRPr="001963D2">
        <w:rPr>
          <w:spacing w:val="-2"/>
          <w:szCs w:val="28"/>
        </w:rPr>
        <w:t xml:space="preserve">Đối với công tác nạo vét sử dụng máy đào gầu dây &gt;12 </w:t>
      </w:r>
      <w:r w:rsidR="00460A6B" w:rsidRPr="001963D2">
        <w:rPr>
          <w:spacing w:val="-2"/>
          <w:szCs w:val="28"/>
          <w:lang w:val="en" w:eastAsia="en-US"/>
        </w:rPr>
        <w:t>m</w:t>
      </w:r>
      <w:r w:rsidR="00460A6B" w:rsidRPr="001963D2">
        <w:rPr>
          <w:spacing w:val="-2"/>
          <w:szCs w:val="28"/>
          <w:vertAlign w:val="superscript"/>
          <w:lang w:val="en" w:eastAsia="en-US"/>
        </w:rPr>
        <w:t>3</w:t>
      </w:r>
      <w:r w:rsidR="0080361E" w:rsidRPr="001963D2">
        <w:rPr>
          <w:spacing w:val="-2"/>
          <w:szCs w:val="28"/>
        </w:rPr>
        <w:t>: Các máy đào sử dụng gầu có dung tích &gt;12</w:t>
      </w:r>
      <w:r w:rsidR="00460A6B" w:rsidRPr="001963D2">
        <w:rPr>
          <w:spacing w:val="-2"/>
          <w:szCs w:val="28"/>
          <w:lang w:val="en" w:eastAsia="en-US"/>
        </w:rPr>
        <w:t xml:space="preserve"> m</w:t>
      </w:r>
      <w:r w:rsidR="00460A6B" w:rsidRPr="001963D2">
        <w:rPr>
          <w:spacing w:val="-2"/>
          <w:szCs w:val="28"/>
          <w:vertAlign w:val="superscript"/>
          <w:lang w:val="en" w:eastAsia="en-US"/>
        </w:rPr>
        <w:t>3</w:t>
      </w:r>
      <w:r w:rsidR="0080361E" w:rsidRPr="001963D2">
        <w:rPr>
          <w:spacing w:val="-2"/>
          <w:szCs w:val="28"/>
        </w:rPr>
        <w:t xml:space="preserve"> và ≤ 14</w:t>
      </w:r>
      <w:r w:rsidR="00460A6B" w:rsidRPr="001963D2">
        <w:rPr>
          <w:spacing w:val="-2"/>
          <w:szCs w:val="28"/>
          <w:lang w:val="en" w:eastAsia="en-US"/>
        </w:rPr>
        <w:t xml:space="preserve"> m</w:t>
      </w:r>
      <w:r w:rsidR="00460A6B" w:rsidRPr="001963D2">
        <w:rPr>
          <w:spacing w:val="-2"/>
          <w:szCs w:val="28"/>
          <w:vertAlign w:val="superscript"/>
          <w:lang w:val="en" w:eastAsia="en-US"/>
        </w:rPr>
        <w:t xml:space="preserve">3 </w:t>
      </w:r>
      <w:r w:rsidR="0080361E" w:rsidRPr="001963D2">
        <w:rPr>
          <w:spacing w:val="-2"/>
          <w:szCs w:val="28"/>
        </w:rPr>
        <w:t xml:space="preserve">thì được áp dụng hao phí định mức </w:t>
      </w:r>
      <w:r w:rsidR="008C5597" w:rsidRPr="001963D2">
        <w:rPr>
          <w:spacing w:val="-2"/>
          <w:szCs w:val="28"/>
        </w:rPr>
        <w:t>chung</w:t>
      </w:r>
      <w:r w:rsidRPr="001963D2">
        <w:rPr>
          <w:spacing w:val="-2"/>
          <w:szCs w:val="28"/>
        </w:rPr>
        <w:t>;</w:t>
      </w:r>
    </w:p>
    <w:p w14:paraId="52A06295" w14:textId="6BE54E0E" w:rsidR="0080361E" w:rsidRPr="001963D2" w:rsidRDefault="00C04504" w:rsidP="00780248">
      <w:pPr>
        <w:tabs>
          <w:tab w:val="left" w:pos="1890"/>
        </w:tabs>
        <w:spacing w:before="60" w:after="60"/>
        <w:ind w:firstLine="0"/>
        <w:rPr>
          <w:szCs w:val="28"/>
        </w:rPr>
      </w:pPr>
      <w:r w:rsidRPr="001963D2">
        <w:rPr>
          <w:szCs w:val="28"/>
        </w:rPr>
        <w:t xml:space="preserve">- </w:t>
      </w:r>
      <w:r w:rsidR="004D239C" w:rsidRPr="001963D2">
        <w:rPr>
          <w:szCs w:val="28"/>
        </w:rPr>
        <w:t>Đối với công tác nạo vét sử dụng</w:t>
      </w:r>
      <w:r w:rsidR="00914A66" w:rsidRPr="001963D2">
        <w:rPr>
          <w:szCs w:val="28"/>
        </w:rPr>
        <w:t xml:space="preserve"> </w:t>
      </w:r>
      <w:r w:rsidR="00952EF8" w:rsidRPr="001963D2">
        <w:rPr>
          <w:szCs w:val="28"/>
        </w:rPr>
        <w:t>sà lan tự hành xả đáy</w:t>
      </w:r>
      <w:r w:rsidR="00914A66" w:rsidRPr="001963D2">
        <w:rPr>
          <w:szCs w:val="28"/>
        </w:rPr>
        <w:t xml:space="preserve"> &gt;1200</w:t>
      </w:r>
      <w:r w:rsidR="00703A7F" w:rsidRPr="001963D2">
        <w:rPr>
          <w:szCs w:val="28"/>
          <w:lang w:val="en" w:eastAsia="en-US"/>
        </w:rPr>
        <w:t xml:space="preserve"> t</w:t>
      </w:r>
      <w:r w:rsidR="00914A66" w:rsidRPr="001963D2">
        <w:rPr>
          <w:szCs w:val="28"/>
        </w:rPr>
        <w:t xml:space="preserve">: </w:t>
      </w:r>
      <w:r w:rsidR="006B236A" w:rsidRPr="001963D2">
        <w:rPr>
          <w:szCs w:val="28"/>
        </w:rPr>
        <w:t xml:space="preserve">Các </w:t>
      </w:r>
      <w:r w:rsidR="00952EF8" w:rsidRPr="001963D2">
        <w:rPr>
          <w:szCs w:val="28"/>
        </w:rPr>
        <w:t>sà lan tự hành xả đáy</w:t>
      </w:r>
      <w:r w:rsidR="006B236A" w:rsidRPr="001963D2">
        <w:rPr>
          <w:szCs w:val="28"/>
        </w:rPr>
        <w:t xml:space="preserve"> có tải trọng từ </w:t>
      </w:r>
      <w:r w:rsidR="008C5597" w:rsidRPr="001963D2">
        <w:rPr>
          <w:szCs w:val="28"/>
        </w:rPr>
        <w:t>&gt;</w:t>
      </w:r>
      <w:r w:rsidR="006B236A" w:rsidRPr="001963D2">
        <w:rPr>
          <w:szCs w:val="28"/>
        </w:rPr>
        <w:t>1200</w:t>
      </w:r>
      <w:r w:rsidR="00703A7F" w:rsidRPr="001963D2">
        <w:rPr>
          <w:szCs w:val="28"/>
          <w:lang w:val="en" w:eastAsia="en-US"/>
        </w:rPr>
        <w:t xml:space="preserve"> t</w:t>
      </w:r>
      <w:r w:rsidR="006B236A" w:rsidRPr="001963D2">
        <w:rPr>
          <w:szCs w:val="28"/>
        </w:rPr>
        <w:t xml:space="preserve"> </w:t>
      </w:r>
      <w:r w:rsidR="008C5597" w:rsidRPr="001963D2">
        <w:rPr>
          <w:szCs w:val="28"/>
        </w:rPr>
        <w:t>và ≤</w:t>
      </w:r>
      <w:r w:rsidR="006B236A" w:rsidRPr="001963D2">
        <w:rPr>
          <w:szCs w:val="28"/>
        </w:rPr>
        <w:t xml:space="preserve"> 1800</w:t>
      </w:r>
      <w:r w:rsidR="00703A7F" w:rsidRPr="001963D2">
        <w:rPr>
          <w:szCs w:val="28"/>
          <w:lang w:val="en" w:eastAsia="en-US"/>
        </w:rPr>
        <w:t xml:space="preserve"> t</w:t>
      </w:r>
      <w:r w:rsidR="008C5597" w:rsidRPr="001963D2">
        <w:rPr>
          <w:szCs w:val="28"/>
        </w:rPr>
        <w:t xml:space="preserve"> thì được áp đụng hao phí định mức chung</w:t>
      </w:r>
      <w:r w:rsidRPr="001963D2">
        <w:rPr>
          <w:szCs w:val="28"/>
        </w:rPr>
        <w:t>.</w:t>
      </w:r>
    </w:p>
    <w:p w14:paraId="401D02E7" w14:textId="0CD4968D" w:rsidR="00675FFD" w:rsidRPr="001963D2" w:rsidRDefault="00210084" w:rsidP="000E3146">
      <w:pPr>
        <w:tabs>
          <w:tab w:val="left" w:pos="1890"/>
        </w:tabs>
        <w:spacing w:before="60" w:after="60"/>
        <w:ind w:firstLine="0"/>
        <w:jc w:val="left"/>
        <w:rPr>
          <w:szCs w:val="28"/>
          <w:lang w:val="en" w:eastAsia="en-US"/>
        </w:rPr>
      </w:pPr>
      <w:r w:rsidRPr="001963D2">
        <w:rPr>
          <w:szCs w:val="28"/>
          <w:lang w:val="vi-VN" w:eastAsia="en-US"/>
        </w:rPr>
        <w:t>S</w:t>
      </w:r>
      <w:r w:rsidR="00675FFD" w:rsidRPr="001963D2">
        <w:rPr>
          <w:szCs w:val="28"/>
          <w:lang w:val="en" w:eastAsia="en-US"/>
        </w:rPr>
        <w:t>HH.1200</w:t>
      </w:r>
      <w:r w:rsidR="009C2E04" w:rsidRPr="001963D2">
        <w:rPr>
          <w:szCs w:val="28"/>
          <w:lang w:val="en" w:eastAsia="en-US"/>
        </w:rPr>
        <w:t>0 HÚT PHUN</w:t>
      </w:r>
      <w:r w:rsidR="00675FFD" w:rsidRPr="001963D2">
        <w:rPr>
          <w:szCs w:val="28"/>
          <w:lang w:val="en" w:eastAsia="en-US"/>
        </w:rPr>
        <w:t xml:space="preserve"> HỖN HỢP BÙN, ĐẤT</w:t>
      </w:r>
    </w:p>
    <w:p w14:paraId="4215E182" w14:textId="77777777" w:rsidR="00675FFD" w:rsidRPr="001963D2" w:rsidRDefault="00675FFD" w:rsidP="000E3146">
      <w:pPr>
        <w:tabs>
          <w:tab w:val="left" w:pos="1890"/>
        </w:tabs>
        <w:spacing w:before="60" w:after="60"/>
        <w:ind w:firstLine="0"/>
        <w:jc w:val="left"/>
        <w:rPr>
          <w:szCs w:val="28"/>
          <w:lang w:val="en" w:eastAsia="en-US"/>
        </w:rPr>
      </w:pPr>
      <w:r w:rsidRPr="001963D2">
        <w:rPr>
          <w:i/>
          <w:iCs/>
          <w:szCs w:val="28"/>
        </w:rPr>
        <w:t>Thành</w:t>
      </w:r>
      <w:r w:rsidRPr="001963D2">
        <w:rPr>
          <w:i/>
          <w:iCs/>
          <w:szCs w:val="28"/>
          <w:lang w:val="vi-VN"/>
        </w:rPr>
        <w:t xml:space="preserve"> phần công việc:</w:t>
      </w:r>
    </w:p>
    <w:p w14:paraId="7FADD4B8" w14:textId="463032B3" w:rsidR="00675FFD" w:rsidRPr="001963D2" w:rsidRDefault="00675FFD" w:rsidP="000E3146">
      <w:pPr>
        <w:tabs>
          <w:tab w:val="left" w:pos="1890"/>
        </w:tabs>
        <w:spacing w:before="60" w:after="60"/>
        <w:ind w:firstLine="0"/>
        <w:jc w:val="left"/>
        <w:rPr>
          <w:szCs w:val="28"/>
          <w:lang w:val="en" w:eastAsia="en-US"/>
        </w:rPr>
      </w:pPr>
      <w:r w:rsidRPr="001963D2">
        <w:rPr>
          <w:szCs w:val="28"/>
        </w:rPr>
        <w:t>- Chuẩn bị máy và thiết bị thi công;</w:t>
      </w:r>
    </w:p>
    <w:p w14:paraId="4AC695D9" w14:textId="77777777" w:rsidR="00675FFD" w:rsidRPr="001963D2" w:rsidRDefault="00675FFD" w:rsidP="000E3146">
      <w:pPr>
        <w:tabs>
          <w:tab w:val="left" w:pos="1890"/>
        </w:tabs>
        <w:spacing w:before="60" w:after="60"/>
        <w:ind w:firstLine="0"/>
        <w:jc w:val="left"/>
        <w:rPr>
          <w:szCs w:val="28"/>
        </w:rPr>
      </w:pPr>
      <w:r w:rsidRPr="001963D2">
        <w:rPr>
          <w:szCs w:val="28"/>
        </w:rPr>
        <w:t>- Xác định vị trí nạo vét (hút phun) của hỗn hợp bùn, đất;</w:t>
      </w:r>
    </w:p>
    <w:p w14:paraId="3F6F7B2D" w14:textId="77777777" w:rsidR="00675FFD" w:rsidRPr="001963D2" w:rsidRDefault="00675FFD" w:rsidP="000E3146">
      <w:pPr>
        <w:tabs>
          <w:tab w:val="left" w:pos="1890"/>
        </w:tabs>
        <w:spacing w:before="60" w:after="60"/>
        <w:ind w:firstLine="0"/>
        <w:jc w:val="left"/>
        <w:rPr>
          <w:szCs w:val="28"/>
        </w:rPr>
      </w:pPr>
      <w:r w:rsidRPr="001963D2">
        <w:rPr>
          <w:szCs w:val="28"/>
        </w:rPr>
        <w:t>- Di chuyển máy và thiết bị trong phạm vi công trường; lắp ráp, tháo dỡ, định vị thiết bị, đường ống đảm bảo an toàn thiết bị thi công trong phạm vi công trường;</w:t>
      </w:r>
    </w:p>
    <w:p w14:paraId="32D542EB" w14:textId="77777777" w:rsidR="00675FFD" w:rsidRPr="001963D2" w:rsidRDefault="00675FFD" w:rsidP="000E3146">
      <w:pPr>
        <w:tabs>
          <w:tab w:val="left" w:pos="1890"/>
        </w:tabs>
        <w:spacing w:before="60" w:after="60"/>
        <w:ind w:firstLine="0"/>
        <w:jc w:val="left"/>
        <w:rPr>
          <w:szCs w:val="28"/>
        </w:rPr>
      </w:pPr>
      <w:r w:rsidRPr="001963D2">
        <w:rPr>
          <w:szCs w:val="28"/>
        </w:rPr>
        <w:t>- Nạo vét (hút) bùn đất từ sà lan (hoặc từ hố chứa) đổ lên lên bãi quy định;</w:t>
      </w:r>
    </w:p>
    <w:p w14:paraId="3A74F57B" w14:textId="77777777" w:rsidR="00675FFD" w:rsidRPr="001963D2" w:rsidRDefault="00675FFD" w:rsidP="000E3146">
      <w:pPr>
        <w:tabs>
          <w:tab w:val="left" w:pos="1890"/>
        </w:tabs>
        <w:spacing w:before="60" w:after="60"/>
        <w:ind w:firstLine="0"/>
        <w:jc w:val="left"/>
        <w:rPr>
          <w:szCs w:val="28"/>
        </w:rPr>
      </w:pPr>
      <w:r w:rsidRPr="001963D2">
        <w:rPr>
          <w:szCs w:val="28"/>
        </w:rPr>
        <w:t>- Kết thúc, thu dọn mặt bằng sau khi thi công.</w:t>
      </w:r>
    </w:p>
    <w:p w14:paraId="6294791A" w14:textId="77777777" w:rsidR="00EE6B11" w:rsidRPr="001963D2" w:rsidRDefault="00EE6B11" w:rsidP="000E3146">
      <w:pPr>
        <w:tabs>
          <w:tab w:val="left" w:pos="1890"/>
        </w:tabs>
        <w:spacing w:before="60" w:after="60"/>
        <w:ind w:firstLine="0"/>
        <w:jc w:val="left"/>
        <w:rPr>
          <w:szCs w:val="28"/>
        </w:rPr>
      </w:pPr>
    </w:p>
    <w:p w14:paraId="5D76C86E" w14:textId="58AF7F0E" w:rsidR="00675FFD" w:rsidRPr="001963D2" w:rsidRDefault="003F1B5C" w:rsidP="000E3146">
      <w:pPr>
        <w:spacing w:before="60" w:after="60" w:line="240" w:lineRule="auto"/>
        <w:ind w:firstLine="0"/>
        <w:rPr>
          <w:lang w:val="de-DE" w:eastAsia="de-DE"/>
        </w:rPr>
      </w:pPr>
      <w:r w:rsidRPr="001963D2">
        <w:rPr>
          <w:szCs w:val="28"/>
          <w:lang w:val="vi-VN"/>
        </w:rPr>
        <w:lastRenderedPageBreak/>
        <w:t>S</w:t>
      </w:r>
      <w:r w:rsidR="00571D7C" w:rsidRPr="001963D2">
        <w:rPr>
          <w:szCs w:val="28"/>
        </w:rPr>
        <w:t>HH</w:t>
      </w:r>
      <w:r w:rsidR="00675FFD" w:rsidRPr="001963D2">
        <w:rPr>
          <w:szCs w:val="28"/>
        </w:rPr>
        <w:t>.1210</w:t>
      </w:r>
      <w:r w:rsidR="009C2E04" w:rsidRPr="001963D2">
        <w:rPr>
          <w:szCs w:val="28"/>
        </w:rPr>
        <w:t>0 HÚT PHUN</w:t>
      </w:r>
      <w:r w:rsidR="00675FFD" w:rsidRPr="001963D2">
        <w:rPr>
          <w:szCs w:val="28"/>
        </w:rPr>
        <w:t xml:space="preserve"> HỖN HỢP BÙN, ĐẤT TỪ HỐ CHỨA DƯỚI NƯỚC</w:t>
      </w:r>
      <w:r w:rsidR="009C2E04" w:rsidRPr="001963D2">
        <w:rPr>
          <w:szCs w:val="28"/>
        </w:rPr>
        <w:t xml:space="preserve"> (SAU KHI XẢ ĐÁY) </w:t>
      </w:r>
      <w:r w:rsidR="00675FFD" w:rsidRPr="001963D2">
        <w:rPr>
          <w:szCs w:val="28"/>
        </w:rPr>
        <w:t>LÊN B</w:t>
      </w:r>
      <w:r w:rsidR="009C2E04" w:rsidRPr="001963D2">
        <w:rPr>
          <w:szCs w:val="28"/>
        </w:rPr>
        <w:t>ÃI</w:t>
      </w:r>
      <w:r w:rsidR="00675FFD" w:rsidRPr="001963D2">
        <w:rPr>
          <w:szCs w:val="28"/>
        </w:rPr>
        <w:t xml:space="preserve"> BẰNG TÀU HÚT CÔNG SUẤT 2610 </w:t>
      </w:r>
      <w:r w:rsidR="00E96CD9" w:rsidRPr="001963D2">
        <w:rPr>
          <w:szCs w:val="28"/>
        </w:rPr>
        <w:t>cv</w:t>
      </w:r>
      <w:r w:rsidR="00675FFD" w:rsidRPr="001963D2">
        <w:rPr>
          <w:szCs w:val="28"/>
        </w:rPr>
        <w:t xml:space="preserve"> </w:t>
      </w:r>
    </w:p>
    <w:p w14:paraId="30F40D63" w14:textId="51959B7E" w:rsidR="00675FFD" w:rsidRPr="001963D2" w:rsidRDefault="00675FFD" w:rsidP="000E3146">
      <w:pPr>
        <w:tabs>
          <w:tab w:val="left" w:pos="1890"/>
        </w:tabs>
        <w:spacing w:before="60" w:after="60" w:line="240" w:lineRule="auto"/>
        <w:rPr>
          <w:sz w:val="24"/>
          <w:szCs w:val="24"/>
          <w:lang w:val="vi-VN"/>
        </w:rPr>
      </w:pPr>
      <w:r w:rsidRPr="001963D2">
        <w:rPr>
          <w:lang w:val="vi-VN"/>
        </w:rPr>
        <w:tab/>
      </w:r>
      <w:r w:rsidRPr="001963D2">
        <w:rPr>
          <w:lang w:val="vi-VN"/>
        </w:rPr>
        <w:tab/>
      </w:r>
      <w:r w:rsidRPr="001963D2">
        <w:rPr>
          <w:lang w:val="vi-VN"/>
        </w:rPr>
        <w:tab/>
      </w:r>
      <w:r w:rsidRPr="001963D2">
        <w:rPr>
          <w:lang w:val="vi-VN"/>
        </w:rPr>
        <w:tab/>
      </w:r>
      <w:r w:rsidRPr="001963D2">
        <w:rPr>
          <w:lang w:val="vi-VN"/>
        </w:rPr>
        <w:tab/>
      </w:r>
      <w:r w:rsidRPr="001963D2">
        <w:rPr>
          <w:lang w:val="vi-VN"/>
        </w:rPr>
        <w:tab/>
      </w:r>
      <w:r w:rsidRPr="001963D2">
        <w:rPr>
          <w:lang w:val="vi-VN"/>
        </w:rPr>
        <w:tab/>
      </w:r>
      <w:r w:rsidRPr="001963D2">
        <w:rPr>
          <w:lang w:val="vi-VN"/>
        </w:rPr>
        <w:tab/>
      </w:r>
      <w:r w:rsidRPr="001963D2">
        <w:t xml:space="preserve">      </w:t>
      </w:r>
      <w:r w:rsidR="00DE50BB" w:rsidRPr="001963D2">
        <w:tab/>
      </w:r>
      <w:r w:rsidRPr="001963D2">
        <w:rPr>
          <w:sz w:val="24"/>
          <w:szCs w:val="24"/>
        </w:rPr>
        <w:t>Đơn vị tính: 100m</w:t>
      </w:r>
      <w:r w:rsidRPr="001963D2">
        <w:rPr>
          <w:sz w:val="24"/>
          <w:szCs w:val="24"/>
          <w:vertAlign w:val="superscript"/>
        </w:rPr>
        <w:t>3</w:t>
      </w:r>
    </w:p>
    <w:tbl>
      <w:tblPr>
        <w:tblW w:w="9396" w:type="dxa"/>
        <w:tblLook w:val="04A0" w:firstRow="1" w:lastRow="0" w:firstColumn="1" w:lastColumn="0" w:noHBand="0" w:noVBand="1"/>
      </w:tblPr>
      <w:tblGrid>
        <w:gridCol w:w="1506"/>
        <w:gridCol w:w="2520"/>
        <w:gridCol w:w="2851"/>
        <w:gridCol w:w="1062"/>
        <w:gridCol w:w="1457"/>
      </w:tblGrid>
      <w:tr w:rsidR="001963D2" w:rsidRPr="001963D2" w14:paraId="6A3A818A" w14:textId="77777777" w:rsidTr="00B10816">
        <w:trPr>
          <w:trHeight w:val="868"/>
          <w:tblHeader/>
        </w:trPr>
        <w:tc>
          <w:tcPr>
            <w:tcW w:w="1506" w:type="dxa"/>
            <w:tcBorders>
              <w:top w:val="single" w:sz="4" w:space="0" w:color="auto"/>
              <w:left w:val="single" w:sz="4" w:space="0" w:color="auto"/>
              <w:bottom w:val="single" w:sz="4" w:space="0" w:color="auto"/>
              <w:right w:val="single" w:sz="4" w:space="0" w:color="auto"/>
            </w:tcBorders>
            <w:vAlign w:val="center"/>
            <w:hideMark/>
          </w:tcPr>
          <w:p w14:paraId="1DB2583F" w14:textId="77777777" w:rsidR="00675FFD" w:rsidRPr="001963D2" w:rsidRDefault="00675FFD" w:rsidP="000E3146">
            <w:pPr>
              <w:spacing w:before="60" w:after="60" w:line="240" w:lineRule="auto"/>
              <w:ind w:firstLine="0"/>
              <w:jc w:val="center"/>
              <w:rPr>
                <w:sz w:val="24"/>
                <w:szCs w:val="24"/>
              </w:rPr>
            </w:pPr>
            <w:r w:rsidRPr="001963D2">
              <w:rPr>
                <w:sz w:val="24"/>
                <w:szCs w:val="24"/>
              </w:rPr>
              <w:t>Mã hiệu</w:t>
            </w:r>
          </w:p>
        </w:tc>
        <w:tc>
          <w:tcPr>
            <w:tcW w:w="2520" w:type="dxa"/>
            <w:tcBorders>
              <w:top w:val="single" w:sz="4" w:space="0" w:color="auto"/>
              <w:left w:val="nil"/>
              <w:bottom w:val="single" w:sz="4" w:space="0" w:color="auto"/>
              <w:right w:val="single" w:sz="4" w:space="0" w:color="auto"/>
            </w:tcBorders>
            <w:vAlign w:val="center"/>
            <w:hideMark/>
          </w:tcPr>
          <w:p w14:paraId="5DF03516" w14:textId="77777777" w:rsidR="00675FFD" w:rsidRPr="001963D2" w:rsidRDefault="00675FFD" w:rsidP="000E3146">
            <w:pPr>
              <w:spacing w:before="60" w:after="60" w:line="240" w:lineRule="auto"/>
              <w:ind w:firstLine="0"/>
              <w:jc w:val="center"/>
              <w:rPr>
                <w:sz w:val="24"/>
                <w:szCs w:val="24"/>
              </w:rPr>
            </w:pPr>
            <w:r w:rsidRPr="001963D2">
              <w:rPr>
                <w:sz w:val="24"/>
                <w:szCs w:val="24"/>
              </w:rPr>
              <w:t>Công tác</w:t>
            </w:r>
          </w:p>
        </w:tc>
        <w:tc>
          <w:tcPr>
            <w:tcW w:w="2851" w:type="dxa"/>
            <w:tcBorders>
              <w:top w:val="single" w:sz="4" w:space="0" w:color="auto"/>
              <w:left w:val="nil"/>
              <w:bottom w:val="single" w:sz="4" w:space="0" w:color="auto"/>
              <w:right w:val="single" w:sz="4" w:space="0" w:color="auto"/>
            </w:tcBorders>
            <w:vAlign w:val="center"/>
            <w:hideMark/>
          </w:tcPr>
          <w:p w14:paraId="633182C7" w14:textId="77777777" w:rsidR="00675FFD" w:rsidRPr="001963D2" w:rsidRDefault="00675FFD" w:rsidP="000E3146">
            <w:pPr>
              <w:spacing w:before="60" w:after="60" w:line="240" w:lineRule="auto"/>
              <w:ind w:firstLine="0"/>
              <w:jc w:val="center"/>
              <w:rPr>
                <w:sz w:val="24"/>
                <w:szCs w:val="24"/>
              </w:rPr>
            </w:pPr>
            <w:r w:rsidRPr="001963D2">
              <w:rPr>
                <w:sz w:val="24"/>
                <w:szCs w:val="24"/>
              </w:rPr>
              <w:t>Thành phần hao phí</w:t>
            </w:r>
          </w:p>
        </w:tc>
        <w:tc>
          <w:tcPr>
            <w:tcW w:w="1062" w:type="dxa"/>
            <w:tcBorders>
              <w:top w:val="single" w:sz="4" w:space="0" w:color="auto"/>
              <w:left w:val="nil"/>
              <w:bottom w:val="single" w:sz="4" w:space="0" w:color="auto"/>
              <w:right w:val="single" w:sz="4" w:space="0" w:color="auto"/>
            </w:tcBorders>
            <w:vAlign w:val="center"/>
            <w:hideMark/>
          </w:tcPr>
          <w:p w14:paraId="7D72FACF" w14:textId="77777777" w:rsidR="00675FFD" w:rsidRPr="001963D2" w:rsidRDefault="00675FFD" w:rsidP="000E3146">
            <w:pPr>
              <w:spacing w:before="60" w:after="60" w:line="240" w:lineRule="auto"/>
              <w:ind w:firstLine="0"/>
              <w:jc w:val="center"/>
              <w:rPr>
                <w:sz w:val="24"/>
                <w:szCs w:val="24"/>
              </w:rPr>
            </w:pPr>
            <w:r w:rsidRPr="001963D2">
              <w:rPr>
                <w:sz w:val="24"/>
                <w:szCs w:val="24"/>
              </w:rPr>
              <w:t>Đơn vị</w:t>
            </w:r>
          </w:p>
        </w:tc>
        <w:tc>
          <w:tcPr>
            <w:tcW w:w="1457" w:type="dxa"/>
            <w:tcBorders>
              <w:top w:val="single" w:sz="4" w:space="0" w:color="auto"/>
              <w:left w:val="nil"/>
              <w:bottom w:val="single" w:sz="4" w:space="0" w:color="auto"/>
              <w:right w:val="single" w:sz="4" w:space="0" w:color="auto"/>
            </w:tcBorders>
            <w:vAlign w:val="center"/>
            <w:hideMark/>
          </w:tcPr>
          <w:p w14:paraId="3F0CD454" w14:textId="77777777" w:rsidR="00675FFD" w:rsidRPr="001963D2" w:rsidRDefault="00675FFD" w:rsidP="000E3146">
            <w:pPr>
              <w:spacing w:before="60" w:after="60" w:line="240" w:lineRule="auto"/>
              <w:ind w:firstLine="0"/>
              <w:jc w:val="center"/>
              <w:rPr>
                <w:sz w:val="24"/>
                <w:szCs w:val="24"/>
              </w:rPr>
            </w:pPr>
            <w:r w:rsidRPr="001963D2">
              <w:rPr>
                <w:sz w:val="24"/>
                <w:szCs w:val="24"/>
              </w:rPr>
              <w:t>Số lượng</w:t>
            </w:r>
          </w:p>
        </w:tc>
      </w:tr>
      <w:tr w:rsidR="001963D2" w:rsidRPr="001963D2" w14:paraId="1F9D7052" w14:textId="77777777" w:rsidTr="00A7480A">
        <w:trPr>
          <w:trHeight w:val="647"/>
        </w:trPr>
        <w:tc>
          <w:tcPr>
            <w:tcW w:w="1506" w:type="dxa"/>
            <w:vMerge w:val="restart"/>
            <w:tcBorders>
              <w:top w:val="single" w:sz="4" w:space="0" w:color="auto"/>
              <w:left w:val="single" w:sz="4" w:space="0" w:color="auto"/>
              <w:bottom w:val="single" w:sz="4" w:space="0" w:color="auto"/>
              <w:right w:val="single" w:sz="4" w:space="0" w:color="auto"/>
            </w:tcBorders>
            <w:vAlign w:val="center"/>
            <w:hideMark/>
          </w:tcPr>
          <w:p w14:paraId="618881F8" w14:textId="2C60A968" w:rsidR="00675FFD" w:rsidRPr="001963D2" w:rsidRDefault="00210084" w:rsidP="000E3146">
            <w:pPr>
              <w:spacing w:before="60" w:after="60" w:line="240" w:lineRule="auto"/>
              <w:ind w:firstLine="0"/>
              <w:jc w:val="center"/>
              <w:rPr>
                <w:sz w:val="24"/>
                <w:szCs w:val="24"/>
                <w:lang w:val="vi-VN"/>
              </w:rPr>
            </w:pPr>
            <w:r w:rsidRPr="001963D2">
              <w:rPr>
                <w:sz w:val="24"/>
                <w:szCs w:val="24"/>
                <w:lang w:val="vi-VN"/>
              </w:rPr>
              <w:t>S</w:t>
            </w:r>
            <w:r w:rsidR="00571D7C" w:rsidRPr="001963D2">
              <w:rPr>
                <w:sz w:val="24"/>
                <w:szCs w:val="24"/>
              </w:rPr>
              <w:t>HH</w:t>
            </w:r>
            <w:r w:rsidR="00675FFD" w:rsidRPr="001963D2">
              <w:rPr>
                <w:sz w:val="24"/>
                <w:szCs w:val="24"/>
                <w:lang w:val="vi-VN"/>
              </w:rPr>
              <w:t>.121</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4CEEE414" w14:textId="6DA7042F" w:rsidR="00675FFD" w:rsidRPr="001963D2" w:rsidRDefault="00675FFD" w:rsidP="000E3146">
            <w:pPr>
              <w:spacing w:before="60" w:after="60" w:line="240" w:lineRule="auto"/>
              <w:ind w:firstLine="0"/>
              <w:rPr>
                <w:sz w:val="24"/>
                <w:szCs w:val="24"/>
              </w:rPr>
            </w:pPr>
            <w:r w:rsidRPr="001963D2">
              <w:rPr>
                <w:sz w:val="24"/>
                <w:szCs w:val="24"/>
              </w:rPr>
              <w:t xml:space="preserve">Hút phun hỗn hợp bùn, đất từ </w:t>
            </w:r>
            <w:r w:rsidR="00210084" w:rsidRPr="001963D2">
              <w:rPr>
                <w:sz w:val="24"/>
                <w:szCs w:val="24"/>
              </w:rPr>
              <w:t>hố chứa</w:t>
            </w:r>
            <w:r w:rsidRPr="001963D2">
              <w:rPr>
                <w:sz w:val="24"/>
                <w:szCs w:val="24"/>
              </w:rPr>
              <w:t xml:space="preserve"> dưới nước lên bãi bằng tàu hút công suất</w:t>
            </w:r>
            <w:r w:rsidRPr="001963D2">
              <w:rPr>
                <w:sz w:val="24"/>
                <w:szCs w:val="24"/>
                <w:lang w:val="vi-VN"/>
              </w:rPr>
              <w:t xml:space="preserve"> </w:t>
            </w:r>
            <w:r w:rsidRPr="001963D2">
              <w:rPr>
                <w:sz w:val="24"/>
                <w:szCs w:val="24"/>
              </w:rPr>
              <w:t>2610</w:t>
            </w:r>
            <w:r w:rsidRPr="001963D2">
              <w:rPr>
                <w:sz w:val="24"/>
                <w:szCs w:val="24"/>
                <w:lang w:val="vi-VN"/>
              </w:rPr>
              <w:t xml:space="preserve"> </w:t>
            </w:r>
            <w:r w:rsidR="00E96CD9" w:rsidRPr="001963D2">
              <w:rPr>
                <w:szCs w:val="28"/>
              </w:rPr>
              <w:t>cv</w:t>
            </w:r>
            <w:r w:rsidRPr="001963D2">
              <w:rPr>
                <w:sz w:val="24"/>
                <w:szCs w:val="24"/>
              </w:rPr>
              <w:t xml:space="preserve"> (chiều sâu nạo vét ≤ 6 m, chiều cao ống xả ≤3 m, chiều dài ống xả ≤300 m)</w:t>
            </w:r>
          </w:p>
        </w:tc>
        <w:tc>
          <w:tcPr>
            <w:tcW w:w="2851" w:type="dxa"/>
            <w:tcBorders>
              <w:top w:val="single" w:sz="4" w:space="0" w:color="auto"/>
              <w:left w:val="single" w:sz="4" w:space="0" w:color="auto"/>
              <w:right w:val="single" w:sz="4" w:space="0" w:color="auto"/>
            </w:tcBorders>
            <w:vAlign w:val="center"/>
            <w:hideMark/>
          </w:tcPr>
          <w:p w14:paraId="03B0BD12" w14:textId="77777777" w:rsidR="00675FFD" w:rsidRPr="001963D2" w:rsidRDefault="00675FFD" w:rsidP="000E3146">
            <w:pPr>
              <w:spacing w:before="60" w:after="60" w:line="240" w:lineRule="auto"/>
              <w:ind w:firstLine="0"/>
              <w:rPr>
                <w:i/>
                <w:iCs/>
                <w:sz w:val="24"/>
                <w:szCs w:val="24"/>
              </w:rPr>
            </w:pPr>
            <w:r w:rsidRPr="001963D2">
              <w:rPr>
                <w:i/>
                <w:iCs/>
                <w:sz w:val="24"/>
                <w:szCs w:val="24"/>
              </w:rPr>
              <w:t>Nhân công 3,5/7</w:t>
            </w:r>
          </w:p>
        </w:tc>
        <w:tc>
          <w:tcPr>
            <w:tcW w:w="1062" w:type="dxa"/>
            <w:tcBorders>
              <w:top w:val="single" w:sz="4" w:space="0" w:color="auto"/>
              <w:left w:val="single" w:sz="4" w:space="0" w:color="auto"/>
              <w:right w:val="single" w:sz="4" w:space="0" w:color="auto"/>
            </w:tcBorders>
            <w:vAlign w:val="center"/>
            <w:hideMark/>
          </w:tcPr>
          <w:p w14:paraId="2E51FAEF" w14:textId="77777777" w:rsidR="00675FFD" w:rsidRPr="001963D2" w:rsidRDefault="00675FFD" w:rsidP="000E3146">
            <w:pPr>
              <w:spacing w:before="60" w:after="60" w:line="240" w:lineRule="auto"/>
              <w:ind w:firstLine="0"/>
              <w:jc w:val="center"/>
              <w:rPr>
                <w:sz w:val="24"/>
                <w:szCs w:val="24"/>
              </w:rPr>
            </w:pPr>
            <w:r w:rsidRPr="001963D2">
              <w:rPr>
                <w:sz w:val="24"/>
                <w:szCs w:val="24"/>
              </w:rPr>
              <w:t>công</w:t>
            </w:r>
          </w:p>
        </w:tc>
        <w:tc>
          <w:tcPr>
            <w:tcW w:w="1457" w:type="dxa"/>
            <w:tcBorders>
              <w:top w:val="single" w:sz="4" w:space="0" w:color="auto"/>
              <w:left w:val="single" w:sz="4" w:space="0" w:color="auto"/>
              <w:right w:val="single" w:sz="4" w:space="0" w:color="auto"/>
            </w:tcBorders>
            <w:vAlign w:val="center"/>
          </w:tcPr>
          <w:p w14:paraId="1A1480C9" w14:textId="77777777" w:rsidR="00675FFD" w:rsidRPr="001963D2" w:rsidRDefault="00675FFD" w:rsidP="000E3146">
            <w:pPr>
              <w:spacing w:before="60" w:after="60" w:line="240" w:lineRule="auto"/>
              <w:ind w:firstLine="0"/>
              <w:jc w:val="center"/>
              <w:rPr>
                <w:sz w:val="24"/>
                <w:szCs w:val="24"/>
              </w:rPr>
            </w:pPr>
            <w:r w:rsidRPr="001963D2">
              <w:rPr>
                <w:sz w:val="24"/>
                <w:szCs w:val="24"/>
              </w:rPr>
              <w:t>0,357</w:t>
            </w:r>
          </w:p>
        </w:tc>
      </w:tr>
      <w:tr w:rsidR="001963D2" w:rsidRPr="001963D2" w14:paraId="02C71412" w14:textId="77777777" w:rsidTr="00A7480A">
        <w:trPr>
          <w:trHeight w:val="414"/>
        </w:trPr>
        <w:tc>
          <w:tcPr>
            <w:tcW w:w="1506" w:type="dxa"/>
            <w:vMerge/>
            <w:tcBorders>
              <w:top w:val="single" w:sz="4" w:space="0" w:color="auto"/>
              <w:left w:val="single" w:sz="4" w:space="0" w:color="auto"/>
              <w:bottom w:val="single" w:sz="4" w:space="0" w:color="auto"/>
              <w:right w:val="single" w:sz="4" w:space="0" w:color="auto"/>
            </w:tcBorders>
            <w:vAlign w:val="center"/>
            <w:hideMark/>
          </w:tcPr>
          <w:p w14:paraId="75EAB055" w14:textId="77777777" w:rsidR="00675FFD" w:rsidRPr="001963D2" w:rsidRDefault="00675FFD" w:rsidP="000E3146">
            <w:pPr>
              <w:spacing w:before="60" w:after="60" w:line="240" w:lineRule="auto"/>
              <w:rPr>
                <w:sz w:val="24"/>
                <w:szCs w:val="24"/>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77BB613" w14:textId="77777777" w:rsidR="00675FFD" w:rsidRPr="001963D2" w:rsidRDefault="00675FFD" w:rsidP="000E3146">
            <w:pPr>
              <w:spacing w:before="60" w:after="60" w:line="240" w:lineRule="auto"/>
              <w:rPr>
                <w:sz w:val="24"/>
                <w:szCs w:val="24"/>
              </w:rPr>
            </w:pPr>
          </w:p>
        </w:tc>
        <w:tc>
          <w:tcPr>
            <w:tcW w:w="2851" w:type="dxa"/>
            <w:tcBorders>
              <w:left w:val="single" w:sz="4" w:space="0" w:color="auto"/>
              <w:right w:val="single" w:sz="4" w:space="0" w:color="auto"/>
            </w:tcBorders>
            <w:vAlign w:val="center"/>
            <w:hideMark/>
          </w:tcPr>
          <w:p w14:paraId="7004C0DB" w14:textId="77777777" w:rsidR="00675FFD" w:rsidRPr="001963D2" w:rsidRDefault="00675FFD" w:rsidP="000E3146">
            <w:pPr>
              <w:spacing w:before="60" w:after="60" w:line="240" w:lineRule="auto"/>
              <w:ind w:firstLine="0"/>
              <w:rPr>
                <w:i/>
                <w:iCs/>
                <w:sz w:val="24"/>
                <w:szCs w:val="24"/>
              </w:rPr>
            </w:pPr>
            <w:r w:rsidRPr="001963D2">
              <w:rPr>
                <w:i/>
                <w:iCs/>
                <w:sz w:val="24"/>
                <w:szCs w:val="24"/>
              </w:rPr>
              <w:t>Máy thi công</w:t>
            </w:r>
          </w:p>
        </w:tc>
        <w:tc>
          <w:tcPr>
            <w:tcW w:w="1062" w:type="dxa"/>
            <w:tcBorders>
              <w:left w:val="single" w:sz="4" w:space="0" w:color="auto"/>
              <w:right w:val="single" w:sz="4" w:space="0" w:color="auto"/>
            </w:tcBorders>
            <w:vAlign w:val="center"/>
            <w:hideMark/>
          </w:tcPr>
          <w:p w14:paraId="0167761E" w14:textId="77777777" w:rsidR="00675FFD" w:rsidRPr="001963D2" w:rsidRDefault="00675FFD" w:rsidP="000E3146">
            <w:pPr>
              <w:spacing w:before="60" w:after="60" w:line="240" w:lineRule="auto"/>
              <w:jc w:val="center"/>
              <w:rPr>
                <w:sz w:val="24"/>
                <w:szCs w:val="24"/>
              </w:rPr>
            </w:pPr>
          </w:p>
        </w:tc>
        <w:tc>
          <w:tcPr>
            <w:tcW w:w="1457" w:type="dxa"/>
            <w:tcBorders>
              <w:left w:val="single" w:sz="4" w:space="0" w:color="auto"/>
              <w:right w:val="single" w:sz="4" w:space="0" w:color="auto"/>
            </w:tcBorders>
            <w:vAlign w:val="center"/>
          </w:tcPr>
          <w:p w14:paraId="792B0761" w14:textId="77777777" w:rsidR="00675FFD" w:rsidRPr="001963D2" w:rsidRDefault="00675FFD" w:rsidP="000E3146">
            <w:pPr>
              <w:spacing w:before="60" w:after="60" w:line="240" w:lineRule="auto"/>
              <w:jc w:val="center"/>
              <w:rPr>
                <w:sz w:val="24"/>
                <w:szCs w:val="24"/>
              </w:rPr>
            </w:pPr>
          </w:p>
        </w:tc>
      </w:tr>
      <w:tr w:rsidR="001963D2" w:rsidRPr="001963D2" w14:paraId="77358459" w14:textId="77777777" w:rsidTr="003F1B5C">
        <w:trPr>
          <w:trHeight w:val="1242"/>
        </w:trPr>
        <w:tc>
          <w:tcPr>
            <w:tcW w:w="1506" w:type="dxa"/>
            <w:vMerge/>
            <w:tcBorders>
              <w:top w:val="single" w:sz="4" w:space="0" w:color="auto"/>
              <w:left w:val="single" w:sz="4" w:space="0" w:color="auto"/>
              <w:bottom w:val="single" w:sz="4" w:space="0" w:color="auto"/>
              <w:right w:val="single" w:sz="4" w:space="0" w:color="auto"/>
            </w:tcBorders>
            <w:vAlign w:val="center"/>
            <w:hideMark/>
          </w:tcPr>
          <w:p w14:paraId="2A59B0E9" w14:textId="77777777" w:rsidR="00675FFD" w:rsidRPr="001963D2" w:rsidRDefault="00675FFD" w:rsidP="000E3146">
            <w:pPr>
              <w:spacing w:before="60" w:after="60" w:line="240" w:lineRule="auto"/>
              <w:rPr>
                <w:sz w:val="24"/>
                <w:szCs w:val="24"/>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DE4A13B" w14:textId="77777777" w:rsidR="00675FFD" w:rsidRPr="001963D2" w:rsidRDefault="00675FFD" w:rsidP="000E3146">
            <w:pPr>
              <w:spacing w:before="60" w:after="60" w:line="240" w:lineRule="auto"/>
              <w:rPr>
                <w:sz w:val="24"/>
                <w:szCs w:val="24"/>
              </w:rPr>
            </w:pPr>
          </w:p>
        </w:tc>
        <w:tc>
          <w:tcPr>
            <w:tcW w:w="2851" w:type="dxa"/>
            <w:tcBorders>
              <w:left w:val="single" w:sz="4" w:space="0" w:color="auto"/>
              <w:right w:val="single" w:sz="4" w:space="0" w:color="auto"/>
            </w:tcBorders>
            <w:vAlign w:val="center"/>
            <w:hideMark/>
          </w:tcPr>
          <w:p w14:paraId="570A22F5" w14:textId="4AF94360" w:rsidR="00675FFD" w:rsidRPr="001963D2" w:rsidRDefault="00675FFD" w:rsidP="000E3146">
            <w:pPr>
              <w:spacing w:before="60" w:after="60" w:line="240" w:lineRule="auto"/>
              <w:ind w:firstLine="0"/>
              <w:rPr>
                <w:sz w:val="24"/>
                <w:szCs w:val="24"/>
              </w:rPr>
            </w:pPr>
            <w:r w:rsidRPr="001963D2">
              <w:rPr>
                <w:sz w:val="24"/>
                <w:szCs w:val="24"/>
              </w:rPr>
              <w:t xml:space="preserve">Tàu hút 2610 </w:t>
            </w:r>
            <w:r w:rsidR="00E96CD9" w:rsidRPr="001963D2">
              <w:rPr>
                <w:szCs w:val="28"/>
              </w:rPr>
              <w:t>cv</w:t>
            </w:r>
            <w:r w:rsidRPr="001963D2">
              <w:rPr>
                <w:sz w:val="24"/>
                <w:szCs w:val="24"/>
              </w:rPr>
              <w:t xml:space="preserve"> (hoặc thiết bị hút phun có năng suất tương đương)</w:t>
            </w:r>
          </w:p>
        </w:tc>
        <w:tc>
          <w:tcPr>
            <w:tcW w:w="1062" w:type="dxa"/>
            <w:tcBorders>
              <w:left w:val="single" w:sz="4" w:space="0" w:color="auto"/>
              <w:right w:val="single" w:sz="4" w:space="0" w:color="auto"/>
            </w:tcBorders>
            <w:vAlign w:val="center"/>
            <w:hideMark/>
          </w:tcPr>
          <w:p w14:paraId="3AEBF8A1" w14:textId="77777777" w:rsidR="00675FFD" w:rsidRPr="001963D2" w:rsidRDefault="00675FFD" w:rsidP="000E3146">
            <w:pPr>
              <w:spacing w:before="60" w:after="60" w:line="240" w:lineRule="auto"/>
              <w:ind w:firstLine="0"/>
              <w:jc w:val="center"/>
              <w:rPr>
                <w:sz w:val="24"/>
                <w:szCs w:val="24"/>
              </w:rPr>
            </w:pPr>
            <w:r w:rsidRPr="001963D2">
              <w:rPr>
                <w:sz w:val="24"/>
                <w:szCs w:val="24"/>
              </w:rPr>
              <w:t>ca</w:t>
            </w:r>
          </w:p>
        </w:tc>
        <w:tc>
          <w:tcPr>
            <w:tcW w:w="1457" w:type="dxa"/>
            <w:tcBorders>
              <w:left w:val="single" w:sz="4" w:space="0" w:color="auto"/>
              <w:right w:val="single" w:sz="4" w:space="0" w:color="auto"/>
            </w:tcBorders>
            <w:vAlign w:val="center"/>
          </w:tcPr>
          <w:p w14:paraId="09AE1A59" w14:textId="77777777" w:rsidR="00675FFD" w:rsidRPr="001963D2" w:rsidRDefault="00675FFD" w:rsidP="000E3146">
            <w:pPr>
              <w:spacing w:before="60" w:after="60" w:line="240" w:lineRule="auto"/>
              <w:ind w:firstLine="0"/>
              <w:jc w:val="center"/>
              <w:rPr>
                <w:sz w:val="24"/>
                <w:szCs w:val="24"/>
              </w:rPr>
            </w:pPr>
            <w:r w:rsidRPr="001963D2">
              <w:rPr>
                <w:sz w:val="24"/>
                <w:szCs w:val="24"/>
              </w:rPr>
              <w:t>0,035</w:t>
            </w:r>
          </w:p>
        </w:tc>
      </w:tr>
      <w:tr w:rsidR="001963D2" w:rsidRPr="001963D2" w14:paraId="36F9B4DA" w14:textId="77777777" w:rsidTr="00B10816">
        <w:trPr>
          <w:trHeight w:val="414"/>
        </w:trPr>
        <w:tc>
          <w:tcPr>
            <w:tcW w:w="1506" w:type="dxa"/>
            <w:vMerge/>
            <w:tcBorders>
              <w:top w:val="single" w:sz="4" w:space="0" w:color="auto"/>
              <w:left w:val="single" w:sz="4" w:space="0" w:color="auto"/>
              <w:bottom w:val="single" w:sz="4" w:space="0" w:color="auto"/>
              <w:right w:val="single" w:sz="4" w:space="0" w:color="auto"/>
            </w:tcBorders>
            <w:vAlign w:val="center"/>
            <w:hideMark/>
          </w:tcPr>
          <w:p w14:paraId="5B233720" w14:textId="77777777" w:rsidR="00675FFD" w:rsidRPr="001963D2" w:rsidRDefault="00675FFD" w:rsidP="000E3146">
            <w:pPr>
              <w:spacing w:before="60" w:after="60" w:line="240" w:lineRule="auto"/>
              <w:rPr>
                <w:sz w:val="24"/>
                <w:szCs w:val="24"/>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106BCEF" w14:textId="77777777" w:rsidR="00675FFD" w:rsidRPr="001963D2" w:rsidRDefault="00675FFD" w:rsidP="000E3146">
            <w:pPr>
              <w:spacing w:before="60" w:after="60" w:line="240" w:lineRule="auto"/>
              <w:rPr>
                <w:sz w:val="24"/>
                <w:szCs w:val="24"/>
              </w:rPr>
            </w:pPr>
          </w:p>
        </w:tc>
        <w:tc>
          <w:tcPr>
            <w:tcW w:w="2851" w:type="dxa"/>
            <w:tcBorders>
              <w:left w:val="single" w:sz="4" w:space="0" w:color="auto"/>
              <w:right w:val="single" w:sz="4" w:space="0" w:color="auto"/>
            </w:tcBorders>
            <w:vAlign w:val="center"/>
            <w:hideMark/>
          </w:tcPr>
          <w:p w14:paraId="2A8B15C3" w14:textId="5AD8CC7F" w:rsidR="00675FFD" w:rsidRPr="001963D2" w:rsidRDefault="00675FFD" w:rsidP="000E3146">
            <w:pPr>
              <w:spacing w:before="60" w:after="60" w:line="240" w:lineRule="auto"/>
              <w:ind w:firstLine="0"/>
              <w:rPr>
                <w:sz w:val="24"/>
                <w:szCs w:val="24"/>
              </w:rPr>
            </w:pPr>
            <w:r w:rsidRPr="001963D2">
              <w:rPr>
                <w:sz w:val="24"/>
                <w:szCs w:val="24"/>
              </w:rPr>
              <w:t xml:space="preserve">Tàu kéo 360 </w:t>
            </w:r>
            <w:r w:rsidR="00E96CD9" w:rsidRPr="001963D2">
              <w:rPr>
                <w:szCs w:val="28"/>
              </w:rPr>
              <w:t>cv</w:t>
            </w:r>
          </w:p>
        </w:tc>
        <w:tc>
          <w:tcPr>
            <w:tcW w:w="1062" w:type="dxa"/>
            <w:tcBorders>
              <w:left w:val="single" w:sz="4" w:space="0" w:color="auto"/>
              <w:right w:val="single" w:sz="4" w:space="0" w:color="auto"/>
            </w:tcBorders>
            <w:vAlign w:val="center"/>
            <w:hideMark/>
          </w:tcPr>
          <w:p w14:paraId="34CE93E9" w14:textId="77777777" w:rsidR="00675FFD" w:rsidRPr="001963D2" w:rsidRDefault="00675FFD" w:rsidP="000E3146">
            <w:pPr>
              <w:spacing w:before="60" w:after="60" w:line="240" w:lineRule="auto"/>
              <w:ind w:firstLine="0"/>
              <w:jc w:val="center"/>
              <w:rPr>
                <w:sz w:val="24"/>
                <w:szCs w:val="24"/>
              </w:rPr>
            </w:pPr>
            <w:r w:rsidRPr="001963D2">
              <w:rPr>
                <w:sz w:val="24"/>
                <w:szCs w:val="24"/>
              </w:rPr>
              <w:t>ca</w:t>
            </w:r>
          </w:p>
        </w:tc>
        <w:tc>
          <w:tcPr>
            <w:tcW w:w="1457" w:type="dxa"/>
            <w:tcBorders>
              <w:left w:val="single" w:sz="4" w:space="0" w:color="auto"/>
              <w:right w:val="single" w:sz="4" w:space="0" w:color="auto"/>
            </w:tcBorders>
            <w:vAlign w:val="center"/>
          </w:tcPr>
          <w:p w14:paraId="740D22B7" w14:textId="77777777" w:rsidR="00675FFD" w:rsidRPr="001963D2" w:rsidRDefault="00675FFD" w:rsidP="000E3146">
            <w:pPr>
              <w:spacing w:before="60" w:after="60" w:line="240" w:lineRule="auto"/>
              <w:ind w:firstLine="0"/>
              <w:jc w:val="center"/>
              <w:rPr>
                <w:sz w:val="24"/>
                <w:szCs w:val="24"/>
              </w:rPr>
            </w:pPr>
            <w:r w:rsidRPr="001963D2">
              <w:rPr>
                <w:sz w:val="24"/>
                <w:szCs w:val="24"/>
              </w:rPr>
              <w:t>0,007</w:t>
            </w:r>
          </w:p>
        </w:tc>
      </w:tr>
      <w:tr w:rsidR="001963D2" w:rsidRPr="001963D2" w14:paraId="03AC3D8F" w14:textId="77777777" w:rsidTr="00B10816">
        <w:trPr>
          <w:trHeight w:val="414"/>
        </w:trPr>
        <w:tc>
          <w:tcPr>
            <w:tcW w:w="1506" w:type="dxa"/>
            <w:vMerge/>
            <w:tcBorders>
              <w:top w:val="single" w:sz="4" w:space="0" w:color="auto"/>
              <w:left w:val="single" w:sz="4" w:space="0" w:color="auto"/>
              <w:bottom w:val="single" w:sz="4" w:space="0" w:color="auto"/>
              <w:right w:val="single" w:sz="4" w:space="0" w:color="auto"/>
            </w:tcBorders>
            <w:vAlign w:val="center"/>
            <w:hideMark/>
          </w:tcPr>
          <w:p w14:paraId="249BD81A" w14:textId="77777777" w:rsidR="00675FFD" w:rsidRPr="001963D2" w:rsidRDefault="00675FFD" w:rsidP="000E3146">
            <w:pPr>
              <w:spacing w:before="60" w:after="60" w:line="240" w:lineRule="auto"/>
              <w:rPr>
                <w:sz w:val="24"/>
                <w:szCs w:val="24"/>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9BE2D2C" w14:textId="77777777" w:rsidR="00675FFD" w:rsidRPr="001963D2" w:rsidRDefault="00675FFD" w:rsidP="000E3146">
            <w:pPr>
              <w:spacing w:before="60" w:after="60" w:line="240" w:lineRule="auto"/>
              <w:rPr>
                <w:sz w:val="24"/>
                <w:szCs w:val="24"/>
              </w:rPr>
            </w:pPr>
          </w:p>
        </w:tc>
        <w:tc>
          <w:tcPr>
            <w:tcW w:w="2851" w:type="dxa"/>
            <w:tcBorders>
              <w:left w:val="single" w:sz="4" w:space="0" w:color="auto"/>
              <w:right w:val="single" w:sz="4" w:space="0" w:color="auto"/>
            </w:tcBorders>
            <w:vAlign w:val="center"/>
            <w:hideMark/>
          </w:tcPr>
          <w:p w14:paraId="5FD7AEA6" w14:textId="112CA4BD" w:rsidR="00675FFD" w:rsidRPr="001963D2" w:rsidRDefault="00675FFD" w:rsidP="000E3146">
            <w:pPr>
              <w:spacing w:before="60" w:after="60" w:line="240" w:lineRule="auto"/>
              <w:ind w:firstLine="0"/>
              <w:rPr>
                <w:sz w:val="24"/>
                <w:szCs w:val="24"/>
              </w:rPr>
            </w:pPr>
            <w:r w:rsidRPr="001963D2">
              <w:rPr>
                <w:sz w:val="24"/>
                <w:szCs w:val="24"/>
              </w:rPr>
              <w:t xml:space="preserve">Cẩu nổi 30 </w:t>
            </w:r>
            <w:r w:rsidR="00E96CD9" w:rsidRPr="001963D2">
              <w:rPr>
                <w:sz w:val="24"/>
                <w:szCs w:val="24"/>
              </w:rPr>
              <w:t>t</w:t>
            </w:r>
          </w:p>
        </w:tc>
        <w:tc>
          <w:tcPr>
            <w:tcW w:w="1062" w:type="dxa"/>
            <w:tcBorders>
              <w:left w:val="single" w:sz="4" w:space="0" w:color="auto"/>
              <w:right w:val="single" w:sz="4" w:space="0" w:color="auto"/>
            </w:tcBorders>
            <w:vAlign w:val="center"/>
            <w:hideMark/>
          </w:tcPr>
          <w:p w14:paraId="705402F3" w14:textId="77777777" w:rsidR="00675FFD" w:rsidRPr="001963D2" w:rsidRDefault="00675FFD" w:rsidP="000E3146">
            <w:pPr>
              <w:spacing w:before="60" w:after="60" w:line="240" w:lineRule="auto"/>
              <w:ind w:firstLine="0"/>
              <w:jc w:val="center"/>
              <w:rPr>
                <w:sz w:val="24"/>
                <w:szCs w:val="24"/>
              </w:rPr>
            </w:pPr>
            <w:r w:rsidRPr="001963D2">
              <w:rPr>
                <w:sz w:val="24"/>
                <w:szCs w:val="24"/>
              </w:rPr>
              <w:t>ca</w:t>
            </w:r>
          </w:p>
        </w:tc>
        <w:tc>
          <w:tcPr>
            <w:tcW w:w="1457" w:type="dxa"/>
            <w:tcBorders>
              <w:left w:val="single" w:sz="4" w:space="0" w:color="auto"/>
              <w:right w:val="single" w:sz="4" w:space="0" w:color="auto"/>
            </w:tcBorders>
            <w:vAlign w:val="center"/>
          </w:tcPr>
          <w:p w14:paraId="62020CA7" w14:textId="77777777" w:rsidR="00675FFD" w:rsidRPr="001963D2" w:rsidRDefault="00675FFD" w:rsidP="000E3146">
            <w:pPr>
              <w:spacing w:before="60" w:after="60" w:line="240" w:lineRule="auto"/>
              <w:ind w:firstLine="0"/>
              <w:jc w:val="center"/>
              <w:rPr>
                <w:sz w:val="24"/>
                <w:szCs w:val="24"/>
              </w:rPr>
            </w:pPr>
            <w:r w:rsidRPr="001963D2">
              <w:rPr>
                <w:sz w:val="24"/>
                <w:szCs w:val="24"/>
              </w:rPr>
              <w:t>0,014</w:t>
            </w:r>
          </w:p>
        </w:tc>
      </w:tr>
      <w:tr w:rsidR="001963D2" w:rsidRPr="001963D2" w14:paraId="79EC0F89" w14:textId="77777777" w:rsidTr="00A7480A">
        <w:trPr>
          <w:trHeight w:val="414"/>
        </w:trPr>
        <w:tc>
          <w:tcPr>
            <w:tcW w:w="1506" w:type="dxa"/>
            <w:vMerge/>
            <w:tcBorders>
              <w:top w:val="single" w:sz="4" w:space="0" w:color="auto"/>
              <w:left w:val="single" w:sz="4" w:space="0" w:color="auto"/>
              <w:bottom w:val="single" w:sz="4" w:space="0" w:color="auto"/>
              <w:right w:val="single" w:sz="4" w:space="0" w:color="auto"/>
            </w:tcBorders>
            <w:vAlign w:val="center"/>
            <w:hideMark/>
          </w:tcPr>
          <w:p w14:paraId="01C25718" w14:textId="77777777" w:rsidR="00675FFD" w:rsidRPr="001963D2" w:rsidRDefault="00675FFD" w:rsidP="000E3146">
            <w:pPr>
              <w:spacing w:before="60" w:after="60" w:line="240" w:lineRule="auto"/>
              <w:rPr>
                <w:sz w:val="24"/>
                <w:szCs w:val="24"/>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93D36B" w14:textId="77777777" w:rsidR="00675FFD" w:rsidRPr="001963D2" w:rsidRDefault="00675FFD" w:rsidP="000E3146">
            <w:pPr>
              <w:spacing w:before="60" w:after="60" w:line="240" w:lineRule="auto"/>
              <w:rPr>
                <w:sz w:val="24"/>
                <w:szCs w:val="24"/>
              </w:rPr>
            </w:pPr>
          </w:p>
        </w:tc>
        <w:tc>
          <w:tcPr>
            <w:tcW w:w="2851" w:type="dxa"/>
            <w:tcBorders>
              <w:left w:val="single" w:sz="4" w:space="0" w:color="auto"/>
              <w:right w:val="single" w:sz="4" w:space="0" w:color="auto"/>
            </w:tcBorders>
            <w:vAlign w:val="center"/>
            <w:hideMark/>
          </w:tcPr>
          <w:p w14:paraId="1D225CFC" w14:textId="77777777" w:rsidR="00675FFD" w:rsidRPr="001963D2" w:rsidRDefault="00675FFD" w:rsidP="000E3146">
            <w:pPr>
              <w:spacing w:before="60" w:after="60" w:line="240" w:lineRule="auto"/>
              <w:ind w:firstLine="0"/>
              <w:rPr>
                <w:sz w:val="24"/>
                <w:szCs w:val="24"/>
              </w:rPr>
            </w:pPr>
            <w:r w:rsidRPr="001963D2">
              <w:rPr>
                <w:sz w:val="24"/>
                <w:szCs w:val="24"/>
              </w:rPr>
              <w:t>Máy phát điện 62,5 kVA</w:t>
            </w:r>
          </w:p>
        </w:tc>
        <w:tc>
          <w:tcPr>
            <w:tcW w:w="1062" w:type="dxa"/>
            <w:tcBorders>
              <w:left w:val="single" w:sz="4" w:space="0" w:color="auto"/>
              <w:right w:val="single" w:sz="4" w:space="0" w:color="auto"/>
            </w:tcBorders>
            <w:vAlign w:val="center"/>
            <w:hideMark/>
          </w:tcPr>
          <w:p w14:paraId="4A55E100" w14:textId="77777777" w:rsidR="00675FFD" w:rsidRPr="001963D2" w:rsidRDefault="00675FFD" w:rsidP="000E3146">
            <w:pPr>
              <w:spacing w:before="60" w:after="60" w:line="240" w:lineRule="auto"/>
              <w:ind w:firstLine="0"/>
              <w:jc w:val="center"/>
              <w:rPr>
                <w:sz w:val="24"/>
                <w:szCs w:val="24"/>
              </w:rPr>
            </w:pPr>
            <w:r w:rsidRPr="001963D2">
              <w:rPr>
                <w:sz w:val="24"/>
                <w:szCs w:val="24"/>
              </w:rPr>
              <w:t>ca</w:t>
            </w:r>
          </w:p>
        </w:tc>
        <w:tc>
          <w:tcPr>
            <w:tcW w:w="1457" w:type="dxa"/>
            <w:tcBorders>
              <w:left w:val="single" w:sz="4" w:space="0" w:color="auto"/>
              <w:right w:val="single" w:sz="4" w:space="0" w:color="auto"/>
            </w:tcBorders>
            <w:vAlign w:val="center"/>
          </w:tcPr>
          <w:p w14:paraId="5BA59258" w14:textId="77777777" w:rsidR="00675FFD" w:rsidRPr="001963D2" w:rsidRDefault="00675FFD" w:rsidP="000E3146">
            <w:pPr>
              <w:spacing w:before="60" w:after="60" w:line="240" w:lineRule="auto"/>
              <w:ind w:firstLine="0"/>
              <w:jc w:val="center"/>
              <w:rPr>
                <w:sz w:val="24"/>
                <w:szCs w:val="24"/>
              </w:rPr>
            </w:pPr>
            <w:r w:rsidRPr="001963D2">
              <w:rPr>
                <w:sz w:val="24"/>
                <w:szCs w:val="24"/>
              </w:rPr>
              <w:t>0,035</w:t>
            </w:r>
          </w:p>
        </w:tc>
      </w:tr>
      <w:tr w:rsidR="001963D2" w:rsidRPr="001963D2" w14:paraId="139B44F8" w14:textId="77777777" w:rsidTr="00A7480A">
        <w:trPr>
          <w:trHeight w:val="414"/>
        </w:trPr>
        <w:tc>
          <w:tcPr>
            <w:tcW w:w="1506" w:type="dxa"/>
            <w:vMerge/>
            <w:tcBorders>
              <w:top w:val="single" w:sz="4" w:space="0" w:color="auto"/>
              <w:left w:val="single" w:sz="4" w:space="0" w:color="auto"/>
              <w:bottom w:val="single" w:sz="4" w:space="0" w:color="auto"/>
              <w:right w:val="single" w:sz="4" w:space="0" w:color="auto"/>
            </w:tcBorders>
            <w:vAlign w:val="center"/>
          </w:tcPr>
          <w:p w14:paraId="068F5C82" w14:textId="77777777" w:rsidR="005814BC" w:rsidRPr="001963D2" w:rsidRDefault="005814BC" w:rsidP="000E3146">
            <w:pPr>
              <w:spacing w:before="60" w:after="60" w:line="240" w:lineRule="auto"/>
              <w:rPr>
                <w:sz w:val="24"/>
                <w:szCs w:val="24"/>
              </w:rPr>
            </w:pPr>
          </w:p>
        </w:tc>
        <w:tc>
          <w:tcPr>
            <w:tcW w:w="2520" w:type="dxa"/>
            <w:vMerge/>
            <w:tcBorders>
              <w:top w:val="single" w:sz="4" w:space="0" w:color="auto"/>
              <w:left w:val="single" w:sz="4" w:space="0" w:color="auto"/>
              <w:bottom w:val="single" w:sz="4" w:space="0" w:color="auto"/>
              <w:right w:val="single" w:sz="4" w:space="0" w:color="auto"/>
            </w:tcBorders>
            <w:vAlign w:val="center"/>
          </w:tcPr>
          <w:p w14:paraId="44DCA1AC" w14:textId="77777777" w:rsidR="005814BC" w:rsidRPr="001963D2" w:rsidRDefault="005814BC" w:rsidP="000E3146">
            <w:pPr>
              <w:spacing w:before="60" w:after="60" w:line="240" w:lineRule="auto"/>
              <w:rPr>
                <w:sz w:val="24"/>
                <w:szCs w:val="24"/>
              </w:rPr>
            </w:pPr>
          </w:p>
        </w:tc>
        <w:tc>
          <w:tcPr>
            <w:tcW w:w="2851" w:type="dxa"/>
            <w:tcBorders>
              <w:left w:val="single" w:sz="4" w:space="0" w:color="auto"/>
              <w:right w:val="single" w:sz="4" w:space="0" w:color="auto"/>
            </w:tcBorders>
            <w:vAlign w:val="center"/>
          </w:tcPr>
          <w:p w14:paraId="5F331109" w14:textId="31038FCC" w:rsidR="005814BC" w:rsidRPr="001963D2" w:rsidRDefault="005814BC" w:rsidP="000E3146">
            <w:pPr>
              <w:spacing w:before="60" w:after="60" w:line="240" w:lineRule="auto"/>
              <w:ind w:firstLine="0"/>
              <w:rPr>
                <w:sz w:val="24"/>
                <w:szCs w:val="24"/>
              </w:rPr>
            </w:pPr>
            <w:r w:rsidRPr="001963D2">
              <w:rPr>
                <w:sz w:val="24"/>
                <w:szCs w:val="24"/>
              </w:rPr>
              <w:t>Tời điện 3</w:t>
            </w:r>
            <w:r w:rsidR="00E96CD9" w:rsidRPr="001963D2">
              <w:rPr>
                <w:sz w:val="24"/>
                <w:szCs w:val="24"/>
              </w:rPr>
              <w:t xml:space="preserve"> t</w:t>
            </w:r>
          </w:p>
        </w:tc>
        <w:tc>
          <w:tcPr>
            <w:tcW w:w="1062" w:type="dxa"/>
            <w:tcBorders>
              <w:left w:val="single" w:sz="4" w:space="0" w:color="auto"/>
              <w:right w:val="single" w:sz="4" w:space="0" w:color="auto"/>
            </w:tcBorders>
            <w:vAlign w:val="center"/>
          </w:tcPr>
          <w:p w14:paraId="45216009" w14:textId="4BC3FCF9" w:rsidR="005814BC" w:rsidRPr="001963D2" w:rsidRDefault="005814BC" w:rsidP="000E3146">
            <w:pPr>
              <w:spacing w:before="60" w:after="60" w:line="240" w:lineRule="auto"/>
              <w:ind w:firstLine="0"/>
              <w:jc w:val="center"/>
              <w:rPr>
                <w:sz w:val="24"/>
                <w:szCs w:val="24"/>
              </w:rPr>
            </w:pPr>
            <w:r w:rsidRPr="001963D2">
              <w:rPr>
                <w:sz w:val="24"/>
                <w:szCs w:val="24"/>
              </w:rPr>
              <w:t>ca</w:t>
            </w:r>
          </w:p>
        </w:tc>
        <w:tc>
          <w:tcPr>
            <w:tcW w:w="1457" w:type="dxa"/>
            <w:tcBorders>
              <w:left w:val="single" w:sz="4" w:space="0" w:color="auto"/>
              <w:right w:val="single" w:sz="4" w:space="0" w:color="auto"/>
            </w:tcBorders>
            <w:vAlign w:val="center"/>
          </w:tcPr>
          <w:p w14:paraId="2C6E03F9" w14:textId="38CCBA45" w:rsidR="005814BC" w:rsidRPr="001963D2" w:rsidRDefault="005814BC" w:rsidP="000E3146">
            <w:pPr>
              <w:spacing w:before="60" w:after="60" w:line="240" w:lineRule="auto"/>
              <w:ind w:firstLine="0"/>
              <w:jc w:val="center"/>
              <w:rPr>
                <w:sz w:val="24"/>
                <w:szCs w:val="24"/>
              </w:rPr>
            </w:pPr>
            <w:r w:rsidRPr="001963D2">
              <w:rPr>
                <w:sz w:val="24"/>
                <w:szCs w:val="24"/>
              </w:rPr>
              <w:t>0,035</w:t>
            </w:r>
          </w:p>
        </w:tc>
      </w:tr>
      <w:tr w:rsidR="001963D2" w:rsidRPr="001963D2" w14:paraId="44D2863A" w14:textId="77777777" w:rsidTr="00A7480A">
        <w:trPr>
          <w:trHeight w:val="414"/>
        </w:trPr>
        <w:tc>
          <w:tcPr>
            <w:tcW w:w="1506" w:type="dxa"/>
            <w:vMerge/>
            <w:tcBorders>
              <w:top w:val="single" w:sz="4" w:space="0" w:color="auto"/>
              <w:left w:val="single" w:sz="4" w:space="0" w:color="auto"/>
              <w:bottom w:val="single" w:sz="4" w:space="0" w:color="auto"/>
              <w:right w:val="single" w:sz="4" w:space="0" w:color="auto"/>
            </w:tcBorders>
            <w:vAlign w:val="center"/>
            <w:hideMark/>
          </w:tcPr>
          <w:p w14:paraId="701CE53D" w14:textId="77777777" w:rsidR="005814BC" w:rsidRPr="001963D2" w:rsidRDefault="005814BC" w:rsidP="000E3146">
            <w:pPr>
              <w:spacing w:before="60" w:after="60" w:line="240" w:lineRule="auto"/>
              <w:rPr>
                <w:sz w:val="24"/>
                <w:szCs w:val="24"/>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F9359B6" w14:textId="77777777" w:rsidR="005814BC" w:rsidRPr="001963D2" w:rsidRDefault="005814BC" w:rsidP="000E3146">
            <w:pPr>
              <w:spacing w:before="60" w:after="60" w:line="240" w:lineRule="auto"/>
              <w:rPr>
                <w:sz w:val="24"/>
                <w:szCs w:val="24"/>
              </w:rPr>
            </w:pPr>
          </w:p>
        </w:tc>
        <w:tc>
          <w:tcPr>
            <w:tcW w:w="2851" w:type="dxa"/>
            <w:tcBorders>
              <w:left w:val="single" w:sz="4" w:space="0" w:color="auto"/>
              <w:right w:val="single" w:sz="4" w:space="0" w:color="auto"/>
            </w:tcBorders>
            <w:vAlign w:val="center"/>
          </w:tcPr>
          <w:p w14:paraId="72E55B07" w14:textId="77777777" w:rsidR="005814BC" w:rsidRPr="001963D2" w:rsidRDefault="005814BC" w:rsidP="000E3146">
            <w:pPr>
              <w:spacing w:before="60" w:after="60" w:line="240" w:lineRule="auto"/>
              <w:ind w:firstLine="0"/>
              <w:rPr>
                <w:sz w:val="24"/>
                <w:szCs w:val="24"/>
              </w:rPr>
            </w:pPr>
            <w:r w:rsidRPr="001963D2">
              <w:rPr>
                <w:sz w:val="24"/>
                <w:szCs w:val="24"/>
              </w:rPr>
              <w:t>Máy khác</w:t>
            </w:r>
          </w:p>
        </w:tc>
        <w:tc>
          <w:tcPr>
            <w:tcW w:w="1062" w:type="dxa"/>
            <w:tcBorders>
              <w:left w:val="single" w:sz="4" w:space="0" w:color="auto"/>
              <w:right w:val="single" w:sz="4" w:space="0" w:color="auto"/>
            </w:tcBorders>
            <w:vAlign w:val="center"/>
          </w:tcPr>
          <w:p w14:paraId="63E2196C" w14:textId="77777777" w:rsidR="005814BC" w:rsidRPr="001963D2" w:rsidRDefault="005814BC" w:rsidP="000E3146">
            <w:pPr>
              <w:spacing w:before="60" w:after="60" w:line="240" w:lineRule="auto"/>
              <w:ind w:firstLine="0"/>
              <w:jc w:val="center"/>
              <w:rPr>
                <w:sz w:val="24"/>
                <w:szCs w:val="24"/>
              </w:rPr>
            </w:pPr>
            <w:r w:rsidRPr="001963D2">
              <w:rPr>
                <w:sz w:val="24"/>
                <w:szCs w:val="24"/>
              </w:rPr>
              <w:t>%</w:t>
            </w:r>
          </w:p>
        </w:tc>
        <w:tc>
          <w:tcPr>
            <w:tcW w:w="1457" w:type="dxa"/>
            <w:tcBorders>
              <w:left w:val="single" w:sz="4" w:space="0" w:color="auto"/>
              <w:right w:val="single" w:sz="4" w:space="0" w:color="auto"/>
            </w:tcBorders>
            <w:vAlign w:val="center"/>
          </w:tcPr>
          <w:p w14:paraId="73F62411" w14:textId="77777777" w:rsidR="005814BC" w:rsidRPr="001963D2" w:rsidRDefault="005814BC" w:rsidP="000E3146">
            <w:pPr>
              <w:spacing w:before="60" w:after="60" w:line="240" w:lineRule="auto"/>
              <w:ind w:firstLine="0"/>
              <w:jc w:val="center"/>
              <w:rPr>
                <w:sz w:val="24"/>
                <w:szCs w:val="24"/>
              </w:rPr>
            </w:pPr>
            <w:r w:rsidRPr="001963D2">
              <w:rPr>
                <w:sz w:val="24"/>
                <w:szCs w:val="24"/>
              </w:rPr>
              <w:t>1,5</w:t>
            </w:r>
          </w:p>
        </w:tc>
      </w:tr>
      <w:tr w:rsidR="001963D2" w:rsidRPr="001963D2" w14:paraId="7C895490" w14:textId="77777777" w:rsidTr="00A7480A">
        <w:trPr>
          <w:trHeight w:val="414"/>
        </w:trPr>
        <w:tc>
          <w:tcPr>
            <w:tcW w:w="1506" w:type="dxa"/>
            <w:tcBorders>
              <w:top w:val="single" w:sz="4" w:space="0" w:color="auto"/>
              <w:left w:val="nil"/>
              <w:bottom w:val="nil"/>
              <w:right w:val="nil"/>
            </w:tcBorders>
            <w:vAlign w:val="center"/>
            <w:hideMark/>
          </w:tcPr>
          <w:p w14:paraId="5A000682" w14:textId="77777777" w:rsidR="005814BC" w:rsidRPr="001963D2" w:rsidRDefault="005814BC" w:rsidP="000E3146">
            <w:pPr>
              <w:spacing w:before="60" w:after="60" w:line="240" w:lineRule="auto"/>
              <w:jc w:val="right"/>
              <w:rPr>
                <w:sz w:val="24"/>
                <w:szCs w:val="24"/>
              </w:rPr>
            </w:pPr>
          </w:p>
        </w:tc>
        <w:tc>
          <w:tcPr>
            <w:tcW w:w="2520" w:type="dxa"/>
            <w:tcBorders>
              <w:top w:val="single" w:sz="4" w:space="0" w:color="auto"/>
              <w:left w:val="nil"/>
              <w:bottom w:val="nil"/>
              <w:right w:val="nil"/>
            </w:tcBorders>
            <w:vAlign w:val="center"/>
            <w:hideMark/>
          </w:tcPr>
          <w:p w14:paraId="4E068BD5" w14:textId="77777777" w:rsidR="005814BC" w:rsidRPr="001963D2" w:rsidRDefault="005814BC" w:rsidP="000E3146">
            <w:pPr>
              <w:spacing w:before="60" w:after="60" w:line="240" w:lineRule="auto"/>
              <w:rPr>
                <w:sz w:val="24"/>
                <w:szCs w:val="24"/>
              </w:rPr>
            </w:pPr>
          </w:p>
        </w:tc>
        <w:tc>
          <w:tcPr>
            <w:tcW w:w="2851" w:type="dxa"/>
            <w:tcBorders>
              <w:top w:val="single" w:sz="4" w:space="0" w:color="auto"/>
              <w:left w:val="nil"/>
              <w:bottom w:val="nil"/>
              <w:right w:val="nil"/>
            </w:tcBorders>
            <w:vAlign w:val="center"/>
            <w:hideMark/>
          </w:tcPr>
          <w:p w14:paraId="6C2F45B7" w14:textId="77777777" w:rsidR="005814BC" w:rsidRPr="001963D2" w:rsidRDefault="005814BC" w:rsidP="000E3146">
            <w:pPr>
              <w:spacing w:before="60" w:after="60" w:line="240" w:lineRule="auto"/>
              <w:rPr>
                <w:sz w:val="24"/>
                <w:szCs w:val="24"/>
              </w:rPr>
            </w:pPr>
          </w:p>
        </w:tc>
        <w:tc>
          <w:tcPr>
            <w:tcW w:w="1062" w:type="dxa"/>
            <w:tcBorders>
              <w:top w:val="single" w:sz="4" w:space="0" w:color="auto"/>
              <w:left w:val="nil"/>
              <w:bottom w:val="nil"/>
              <w:right w:val="nil"/>
            </w:tcBorders>
            <w:vAlign w:val="center"/>
            <w:hideMark/>
          </w:tcPr>
          <w:p w14:paraId="6C92676D" w14:textId="77777777" w:rsidR="005814BC" w:rsidRPr="001963D2" w:rsidRDefault="005814BC" w:rsidP="000E3146">
            <w:pPr>
              <w:spacing w:before="60" w:after="60" w:line="240" w:lineRule="auto"/>
              <w:rPr>
                <w:sz w:val="24"/>
                <w:szCs w:val="24"/>
              </w:rPr>
            </w:pPr>
          </w:p>
        </w:tc>
        <w:tc>
          <w:tcPr>
            <w:tcW w:w="1457" w:type="dxa"/>
            <w:tcBorders>
              <w:top w:val="single" w:sz="4" w:space="0" w:color="auto"/>
              <w:left w:val="single" w:sz="4" w:space="0" w:color="auto"/>
              <w:bottom w:val="single" w:sz="4" w:space="0" w:color="auto"/>
              <w:right w:val="single" w:sz="4" w:space="0" w:color="auto"/>
            </w:tcBorders>
            <w:vAlign w:val="center"/>
            <w:hideMark/>
          </w:tcPr>
          <w:p w14:paraId="4796BACE" w14:textId="77777777" w:rsidR="005814BC" w:rsidRPr="001963D2" w:rsidRDefault="005814BC" w:rsidP="000E3146">
            <w:pPr>
              <w:spacing w:before="60" w:after="60" w:line="240" w:lineRule="auto"/>
              <w:ind w:firstLine="0"/>
              <w:jc w:val="center"/>
              <w:rPr>
                <w:sz w:val="24"/>
                <w:szCs w:val="24"/>
              </w:rPr>
            </w:pPr>
            <w:r w:rsidRPr="001963D2">
              <w:rPr>
                <w:sz w:val="24"/>
                <w:szCs w:val="24"/>
              </w:rPr>
              <w:t>10</w:t>
            </w:r>
          </w:p>
        </w:tc>
      </w:tr>
    </w:tbl>
    <w:p w14:paraId="703CF0D9" w14:textId="350CF1EE" w:rsidR="00675FFD" w:rsidRPr="001963D2" w:rsidRDefault="00210084" w:rsidP="00CF20F5">
      <w:pPr>
        <w:tabs>
          <w:tab w:val="left" w:pos="1890"/>
        </w:tabs>
        <w:spacing w:before="60" w:after="60" w:line="240" w:lineRule="auto"/>
        <w:ind w:firstLine="0"/>
        <w:rPr>
          <w:szCs w:val="28"/>
        </w:rPr>
      </w:pPr>
      <w:r w:rsidRPr="001963D2">
        <w:rPr>
          <w:szCs w:val="28"/>
          <w:lang w:val="vi-VN"/>
        </w:rPr>
        <w:t>S</w:t>
      </w:r>
      <w:r w:rsidR="00571D7C" w:rsidRPr="001963D2">
        <w:rPr>
          <w:szCs w:val="28"/>
        </w:rPr>
        <w:t>HH</w:t>
      </w:r>
      <w:r w:rsidR="00675FFD" w:rsidRPr="001963D2">
        <w:rPr>
          <w:szCs w:val="28"/>
        </w:rPr>
        <w:t>.</w:t>
      </w:r>
      <w:r w:rsidR="00A92C4F" w:rsidRPr="001963D2">
        <w:rPr>
          <w:szCs w:val="28"/>
        </w:rPr>
        <w:t>122</w:t>
      </w:r>
      <w:r w:rsidR="00675FFD" w:rsidRPr="001963D2">
        <w:rPr>
          <w:szCs w:val="28"/>
        </w:rPr>
        <w:t xml:space="preserve">00 </w:t>
      </w:r>
      <w:r w:rsidR="00231A46" w:rsidRPr="001963D2">
        <w:rPr>
          <w:szCs w:val="28"/>
        </w:rPr>
        <w:t xml:space="preserve">HÚT PHUN HỖN HỢP BÙN, ĐẤT TỪ HỐ CHỨA DƯỚI NƯỚC (SAU KHI XẢ ĐÁY) LÊN BÃI BẰNG TÀU HÚT </w:t>
      </w:r>
      <w:r w:rsidR="00675FFD" w:rsidRPr="001963D2">
        <w:rPr>
          <w:szCs w:val="28"/>
        </w:rPr>
        <w:t xml:space="preserve">2348 </w:t>
      </w:r>
      <w:r w:rsidR="00E96CD9" w:rsidRPr="001963D2">
        <w:rPr>
          <w:szCs w:val="28"/>
        </w:rPr>
        <w:t>cv</w:t>
      </w:r>
    </w:p>
    <w:p w14:paraId="6CF0A346" w14:textId="054752EA" w:rsidR="00675FFD" w:rsidRPr="001963D2" w:rsidRDefault="00675FFD" w:rsidP="000E3146">
      <w:pPr>
        <w:tabs>
          <w:tab w:val="left" w:pos="1890"/>
        </w:tabs>
        <w:spacing w:before="60" w:after="60" w:line="240" w:lineRule="auto"/>
        <w:rPr>
          <w:sz w:val="24"/>
          <w:szCs w:val="24"/>
        </w:rPr>
      </w:pPr>
      <w:r w:rsidRPr="001963D2">
        <w:t xml:space="preserve">     </w:t>
      </w:r>
      <w:r w:rsidRPr="001963D2">
        <w:tab/>
      </w:r>
      <w:r w:rsidRPr="001963D2">
        <w:tab/>
      </w:r>
      <w:r w:rsidRPr="001963D2">
        <w:tab/>
      </w:r>
      <w:r w:rsidRPr="001963D2">
        <w:tab/>
      </w:r>
      <w:r w:rsidRPr="001963D2">
        <w:tab/>
      </w:r>
      <w:r w:rsidRPr="001963D2">
        <w:tab/>
      </w:r>
      <w:r w:rsidRPr="001963D2">
        <w:tab/>
      </w:r>
      <w:r w:rsidRPr="001963D2">
        <w:tab/>
        <w:t xml:space="preserve">     </w:t>
      </w:r>
      <w:r w:rsidR="00DE50BB" w:rsidRPr="001963D2">
        <w:tab/>
      </w:r>
      <w:r w:rsidRPr="001963D2">
        <w:rPr>
          <w:sz w:val="24"/>
          <w:szCs w:val="24"/>
        </w:rPr>
        <w:t>Đơn vị tính: 100m</w:t>
      </w:r>
      <w:r w:rsidRPr="001963D2">
        <w:rPr>
          <w:sz w:val="24"/>
          <w:szCs w:val="24"/>
          <w:vertAlign w:val="superscript"/>
        </w:rPr>
        <w:t>3</w:t>
      </w:r>
    </w:p>
    <w:tbl>
      <w:tblPr>
        <w:tblW w:w="9362" w:type="dxa"/>
        <w:tblLook w:val="04A0" w:firstRow="1" w:lastRow="0" w:firstColumn="1" w:lastColumn="0" w:noHBand="0" w:noVBand="1"/>
      </w:tblPr>
      <w:tblGrid>
        <w:gridCol w:w="1516"/>
        <w:gridCol w:w="2536"/>
        <w:gridCol w:w="2788"/>
        <w:gridCol w:w="1171"/>
        <w:gridCol w:w="1351"/>
      </w:tblGrid>
      <w:tr w:rsidR="001963D2" w:rsidRPr="001963D2" w14:paraId="41535E92" w14:textId="77777777" w:rsidTr="00A7480A">
        <w:trPr>
          <w:trHeight w:val="865"/>
        </w:trPr>
        <w:tc>
          <w:tcPr>
            <w:tcW w:w="1516" w:type="dxa"/>
            <w:tcBorders>
              <w:top w:val="single" w:sz="4" w:space="0" w:color="auto"/>
              <w:left w:val="single" w:sz="4" w:space="0" w:color="auto"/>
              <w:bottom w:val="nil"/>
              <w:right w:val="single" w:sz="4" w:space="0" w:color="auto"/>
            </w:tcBorders>
            <w:vAlign w:val="center"/>
            <w:hideMark/>
          </w:tcPr>
          <w:p w14:paraId="66B4AABD" w14:textId="77777777" w:rsidR="00675FFD" w:rsidRPr="001963D2" w:rsidRDefault="00675FFD" w:rsidP="00B10816">
            <w:pPr>
              <w:spacing w:line="240" w:lineRule="auto"/>
              <w:ind w:firstLine="0"/>
              <w:jc w:val="center"/>
              <w:rPr>
                <w:sz w:val="24"/>
                <w:szCs w:val="24"/>
              </w:rPr>
            </w:pPr>
            <w:r w:rsidRPr="001963D2">
              <w:rPr>
                <w:sz w:val="24"/>
                <w:szCs w:val="24"/>
              </w:rPr>
              <w:t>Mã hiệu</w:t>
            </w:r>
          </w:p>
        </w:tc>
        <w:tc>
          <w:tcPr>
            <w:tcW w:w="2536" w:type="dxa"/>
            <w:tcBorders>
              <w:top w:val="single" w:sz="4" w:space="0" w:color="auto"/>
              <w:left w:val="nil"/>
              <w:bottom w:val="nil"/>
              <w:right w:val="single" w:sz="4" w:space="0" w:color="auto"/>
            </w:tcBorders>
            <w:vAlign w:val="center"/>
            <w:hideMark/>
          </w:tcPr>
          <w:p w14:paraId="3C070DAB" w14:textId="77777777" w:rsidR="00675FFD" w:rsidRPr="001963D2" w:rsidRDefault="00675FFD" w:rsidP="00B10816">
            <w:pPr>
              <w:spacing w:line="240" w:lineRule="auto"/>
              <w:ind w:firstLine="0"/>
              <w:jc w:val="center"/>
              <w:rPr>
                <w:sz w:val="24"/>
                <w:szCs w:val="24"/>
              </w:rPr>
            </w:pPr>
            <w:r w:rsidRPr="001963D2">
              <w:rPr>
                <w:sz w:val="24"/>
                <w:szCs w:val="24"/>
              </w:rPr>
              <w:t>Công tác</w:t>
            </w:r>
          </w:p>
        </w:tc>
        <w:tc>
          <w:tcPr>
            <w:tcW w:w="2788" w:type="dxa"/>
            <w:tcBorders>
              <w:top w:val="single" w:sz="4" w:space="0" w:color="auto"/>
              <w:left w:val="nil"/>
              <w:bottom w:val="single" w:sz="4" w:space="0" w:color="auto"/>
              <w:right w:val="single" w:sz="4" w:space="0" w:color="auto"/>
            </w:tcBorders>
            <w:vAlign w:val="center"/>
            <w:hideMark/>
          </w:tcPr>
          <w:p w14:paraId="75A4405F" w14:textId="77777777" w:rsidR="00675FFD" w:rsidRPr="001963D2" w:rsidRDefault="00675FFD" w:rsidP="00B10816">
            <w:pPr>
              <w:spacing w:line="240" w:lineRule="auto"/>
              <w:ind w:firstLine="0"/>
              <w:jc w:val="center"/>
              <w:rPr>
                <w:sz w:val="24"/>
                <w:szCs w:val="24"/>
              </w:rPr>
            </w:pPr>
            <w:r w:rsidRPr="001963D2">
              <w:rPr>
                <w:sz w:val="24"/>
                <w:szCs w:val="24"/>
              </w:rPr>
              <w:t>Thành phần hao phí</w:t>
            </w:r>
          </w:p>
        </w:tc>
        <w:tc>
          <w:tcPr>
            <w:tcW w:w="1171" w:type="dxa"/>
            <w:tcBorders>
              <w:top w:val="single" w:sz="4" w:space="0" w:color="auto"/>
              <w:left w:val="nil"/>
              <w:bottom w:val="single" w:sz="4" w:space="0" w:color="auto"/>
              <w:right w:val="single" w:sz="4" w:space="0" w:color="auto"/>
            </w:tcBorders>
            <w:vAlign w:val="center"/>
            <w:hideMark/>
          </w:tcPr>
          <w:p w14:paraId="394661E4" w14:textId="77777777" w:rsidR="00675FFD" w:rsidRPr="001963D2" w:rsidRDefault="00675FFD" w:rsidP="00B10816">
            <w:pPr>
              <w:spacing w:line="240" w:lineRule="auto"/>
              <w:ind w:firstLine="0"/>
              <w:jc w:val="center"/>
              <w:rPr>
                <w:sz w:val="24"/>
                <w:szCs w:val="24"/>
              </w:rPr>
            </w:pPr>
            <w:r w:rsidRPr="001963D2">
              <w:rPr>
                <w:sz w:val="24"/>
                <w:szCs w:val="24"/>
              </w:rPr>
              <w:t>Đơn vị</w:t>
            </w:r>
          </w:p>
        </w:tc>
        <w:tc>
          <w:tcPr>
            <w:tcW w:w="1351" w:type="dxa"/>
            <w:tcBorders>
              <w:top w:val="single" w:sz="4" w:space="0" w:color="auto"/>
              <w:left w:val="nil"/>
              <w:bottom w:val="single" w:sz="4" w:space="0" w:color="auto"/>
              <w:right w:val="single" w:sz="4" w:space="0" w:color="auto"/>
            </w:tcBorders>
            <w:vAlign w:val="center"/>
            <w:hideMark/>
          </w:tcPr>
          <w:p w14:paraId="5C263886" w14:textId="77777777" w:rsidR="00675FFD" w:rsidRPr="001963D2" w:rsidRDefault="00675FFD" w:rsidP="00B10816">
            <w:pPr>
              <w:spacing w:line="240" w:lineRule="auto"/>
              <w:ind w:firstLine="0"/>
              <w:jc w:val="center"/>
              <w:rPr>
                <w:sz w:val="24"/>
                <w:szCs w:val="24"/>
              </w:rPr>
            </w:pPr>
            <w:r w:rsidRPr="001963D2">
              <w:rPr>
                <w:sz w:val="24"/>
                <w:szCs w:val="24"/>
              </w:rPr>
              <w:t>Số lượng</w:t>
            </w:r>
          </w:p>
        </w:tc>
      </w:tr>
      <w:tr w:rsidR="001963D2" w:rsidRPr="001963D2" w14:paraId="2A5EECD1" w14:textId="77777777" w:rsidTr="00A7480A">
        <w:trPr>
          <w:trHeight w:val="585"/>
        </w:trPr>
        <w:tc>
          <w:tcPr>
            <w:tcW w:w="1516" w:type="dxa"/>
            <w:vMerge w:val="restart"/>
            <w:tcBorders>
              <w:top w:val="single" w:sz="4" w:space="0" w:color="auto"/>
              <w:left w:val="single" w:sz="4" w:space="0" w:color="auto"/>
              <w:bottom w:val="single" w:sz="4" w:space="0" w:color="auto"/>
              <w:right w:val="single" w:sz="4" w:space="0" w:color="auto"/>
            </w:tcBorders>
            <w:vAlign w:val="center"/>
            <w:hideMark/>
          </w:tcPr>
          <w:p w14:paraId="365FE47A" w14:textId="0B0C2CEF" w:rsidR="00675FFD" w:rsidRPr="001963D2" w:rsidRDefault="00210084" w:rsidP="00B10816">
            <w:pPr>
              <w:spacing w:line="240" w:lineRule="auto"/>
              <w:ind w:firstLine="0"/>
              <w:jc w:val="center"/>
              <w:rPr>
                <w:sz w:val="24"/>
                <w:szCs w:val="24"/>
                <w:lang w:val="vi-VN"/>
              </w:rPr>
            </w:pPr>
            <w:r w:rsidRPr="001963D2">
              <w:rPr>
                <w:sz w:val="24"/>
                <w:szCs w:val="24"/>
                <w:lang w:val="vi-VN"/>
              </w:rPr>
              <w:t>S</w:t>
            </w:r>
            <w:r w:rsidR="00571D7C" w:rsidRPr="001963D2">
              <w:rPr>
                <w:sz w:val="24"/>
                <w:szCs w:val="24"/>
              </w:rPr>
              <w:t>HH</w:t>
            </w:r>
            <w:r w:rsidR="00675FFD" w:rsidRPr="001963D2">
              <w:rPr>
                <w:sz w:val="24"/>
                <w:szCs w:val="24"/>
                <w:lang w:val="vi-VN"/>
              </w:rPr>
              <w:t>.</w:t>
            </w:r>
            <w:r w:rsidR="00A92C4F" w:rsidRPr="001963D2">
              <w:rPr>
                <w:sz w:val="24"/>
                <w:szCs w:val="24"/>
                <w:lang w:val="vi-VN"/>
              </w:rPr>
              <w:t>122</w:t>
            </w:r>
          </w:p>
        </w:tc>
        <w:tc>
          <w:tcPr>
            <w:tcW w:w="2536" w:type="dxa"/>
            <w:vMerge w:val="restart"/>
            <w:tcBorders>
              <w:top w:val="single" w:sz="4" w:space="0" w:color="auto"/>
              <w:left w:val="single" w:sz="4" w:space="0" w:color="auto"/>
              <w:bottom w:val="single" w:sz="4" w:space="0" w:color="auto"/>
              <w:right w:val="single" w:sz="4" w:space="0" w:color="auto"/>
            </w:tcBorders>
            <w:vAlign w:val="center"/>
            <w:hideMark/>
          </w:tcPr>
          <w:p w14:paraId="17CCE335" w14:textId="6D39FD3B" w:rsidR="00675FFD" w:rsidRPr="001963D2" w:rsidRDefault="00675FFD" w:rsidP="00B10816">
            <w:pPr>
              <w:spacing w:line="240" w:lineRule="auto"/>
              <w:ind w:firstLine="0"/>
              <w:rPr>
                <w:sz w:val="24"/>
                <w:szCs w:val="24"/>
              </w:rPr>
            </w:pPr>
            <w:r w:rsidRPr="001963D2">
              <w:rPr>
                <w:sz w:val="24"/>
                <w:szCs w:val="24"/>
              </w:rPr>
              <w:t xml:space="preserve">Hút phun hỗn hợp bùn, đất từ </w:t>
            </w:r>
            <w:r w:rsidR="00210084" w:rsidRPr="001963D2">
              <w:rPr>
                <w:sz w:val="24"/>
                <w:szCs w:val="24"/>
              </w:rPr>
              <w:t>hố chứa</w:t>
            </w:r>
            <w:r w:rsidRPr="001963D2">
              <w:rPr>
                <w:sz w:val="24"/>
                <w:szCs w:val="24"/>
              </w:rPr>
              <w:t xml:space="preserve"> dưới nước lên bãi bằng tàu hút công suất 2348 </w:t>
            </w:r>
            <w:r w:rsidR="00E96CD9" w:rsidRPr="001963D2">
              <w:rPr>
                <w:szCs w:val="28"/>
              </w:rPr>
              <w:t>cv</w:t>
            </w:r>
            <w:r w:rsidRPr="001963D2">
              <w:rPr>
                <w:sz w:val="24"/>
                <w:szCs w:val="24"/>
              </w:rPr>
              <w:t xml:space="preserve"> (chiều sâu nạo vét ≤ 6 m, chiều cao ống xả ≤ 3 m, chiều dài ống xả ≤ 300 m)</w:t>
            </w:r>
          </w:p>
        </w:tc>
        <w:tc>
          <w:tcPr>
            <w:tcW w:w="2788" w:type="dxa"/>
            <w:tcBorders>
              <w:top w:val="single" w:sz="4" w:space="0" w:color="auto"/>
              <w:left w:val="single" w:sz="4" w:space="0" w:color="auto"/>
              <w:right w:val="single" w:sz="4" w:space="0" w:color="auto"/>
            </w:tcBorders>
            <w:vAlign w:val="center"/>
            <w:hideMark/>
          </w:tcPr>
          <w:p w14:paraId="2A35154A" w14:textId="77777777" w:rsidR="00675FFD" w:rsidRPr="001963D2" w:rsidRDefault="00675FFD" w:rsidP="00B10816">
            <w:pPr>
              <w:spacing w:line="240" w:lineRule="auto"/>
              <w:ind w:firstLine="0"/>
              <w:rPr>
                <w:i/>
                <w:iCs/>
                <w:sz w:val="24"/>
                <w:szCs w:val="24"/>
              </w:rPr>
            </w:pPr>
            <w:r w:rsidRPr="001963D2">
              <w:rPr>
                <w:i/>
                <w:iCs/>
                <w:sz w:val="24"/>
                <w:szCs w:val="24"/>
              </w:rPr>
              <w:t>Nhân công 3,5/7</w:t>
            </w:r>
          </w:p>
        </w:tc>
        <w:tc>
          <w:tcPr>
            <w:tcW w:w="1171" w:type="dxa"/>
            <w:tcBorders>
              <w:top w:val="single" w:sz="4" w:space="0" w:color="auto"/>
              <w:left w:val="single" w:sz="4" w:space="0" w:color="auto"/>
              <w:right w:val="single" w:sz="4" w:space="0" w:color="auto"/>
            </w:tcBorders>
            <w:vAlign w:val="center"/>
            <w:hideMark/>
          </w:tcPr>
          <w:p w14:paraId="517E71BA" w14:textId="77777777" w:rsidR="00675FFD" w:rsidRPr="001963D2" w:rsidRDefault="00675FFD" w:rsidP="00B10816">
            <w:pPr>
              <w:spacing w:line="240" w:lineRule="auto"/>
              <w:ind w:firstLine="0"/>
              <w:jc w:val="center"/>
              <w:rPr>
                <w:sz w:val="24"/>
                <w:szCs w:val="24"/>
              </w:rPr>
            </w:pPr>
            <w:r w:rsidRPr="001963D2">
              <w:rPr>
                <w:sz w:val="24"/>
                <w:szCs w:val="24"/>
              </w:rPr>
              <w:t>công</w:t>
            </w:r>
          </w:p>
        </w:tc>
        <w:tc>
          <w:tcPr>
            <w:tcW w:w="1351" w:type="dxa"/>
            <w:tcBorders>
              <w:top w:val="single" w:sz="4" w:space="0" w:color="auto"/>
              <w:left w:val="single" w:sz="4" w:space="0" w:color="auto"/>
              <w:right w:val="single" w:sz="4" w:space="0" w:color="auto"/>
            </w:tcBorders>
            <w:vAlign w:val="center"/>
          </w:tcPr>
          <w:p w14:paraId="7ADDCF19" w14:textId="77777777" w:rsidR="00675FFD" w:rsidRPr="001963D2" w:rsidRDefault="00675FFD" w:rsidP="00B10816">
            <w:pPr>
              <w:spacing w:line="240" w:lineRule="auto"/>
              <w:ind w:firstLine="0"/>
              <w:jc w:val="center"/>
              <w:rPr>
                <w:sz w:val="24"/>
                <w:szCs w:val="24"/>
              </w:rPr>
            </w:pPr>
            <w:r w:rsidRPr="001963D2">
              <w:rPr>
                <w:sz w:val="24"/>
                <w:szCs w:val="24"/>
              </w:rPr>
              <w:t>0,395</w:t>
            </w:r>
          </w:p>
        </w:tc>
      </w:tr>
      <w:tr w:rsidR="001963D2" w:rsidRPr="001963D2" w14:paraId="660925CD" w14:textId="77777777" w:rsidTr="00A7480A">
        <w:trPr>
          <w:trHeight w:val="407"/>
        </w:trPr>
        <w:tc>
          <w:tcPr>
            <w:tcW w:w="1516" w:type="dxa"/>
            <w:vMerge/>
            <w:tcBorders>
              <w:top w:val="single" w:sz="4" w:space="0" w:color="auto"/>
              <w:left w:val="single" w:sz="4" w:space="0" w:color="auto"/>
              <w:bottom w:val="single" w:sz="4" w:space="0" w:color="auto"/>
              <w:right w:val="single" w:sz="4" w:space="0" w:color="auto"/>
            </w:tcBorders>
            <w:vAlign w:val="center"/>
            <w:hideMark/>
          </w:tcPr>
          <w:p w14:paraId="16AFD5C9" w14:textId="77777777" w:rsidR="00675FFD" w:rsidRPr="001963D2" w:rsidRDefault="00675FFD" w:rsidP="00B10816">
            <w:pPr>
              <w:spacing w:line="240" w:lineRule="auto"/>
              <w:rPr>
                <w:sz w:val="24"/>
                <w:szCs w:val="24"/>
              </w:rPr>
            </w:pPr>
          </w:p>
        </w:tc>
        <w:tc>
          <w:tcPr>
            <w:tcW w:w="2536" w:type="dxa"/>
            <w:vMerge/>
            <w:tcBorders>
              <w:top w:val="single" w:sz="4" w:space="0" w:color="auto"/>
              <w:left w:val="single" w:sz="4" w:space="0" w:color="auto"/>
              <w:bottom w:val="single" w:sz="4" w:space="0" w:color="auto"/>
              <w:right w:val="single" w:sz="4" w:space="0" w:color="auto"/>
            </w:tcBorders>
            <w:vAlign w:val="center"/>
            <w:hideMark/>
          </w:tcPr>
          <w:p w14:paraId="72A93AE9" w14:textId="77777777" w:rsidR="00675FFD" w:rsidRPr="001963D2" w:rsidRDefault="00675FFD" w:rsidP="00B10816">
            <w:pPr>
              <w:spacing w:line="240" w:lineRule="auto"/>
              <w:rPr>
                <w:sz w:val="24"/>
                <w:szCs w:val="24"/>
              </w:rPr>
            </w:pPr>
          </w:p>
        </w:tc>
        <w:tc>
          <w:tcPr>
            <w:tcW w:w="2788" w:type="dxa"/>
            <w:tcBorders>
              <w:top w:val="nil"/>
              <w:left w:val="single" w:sz="4" w:space="0" w:color="auto"/>
              <w:right w:val="single" w:sz="4" w:space="0" w:color="auto"/>
            </w:tcBorders>
            <w:vAlign w:val="center"/>
            <w:hideMark/>
          </w:tcPr>
          <w:p w14:paraId="6145F401" w14:textId="77777777" w:rsidR="00675FFD" w:rsidRPr="001963D2" w:rsidRDefault="00675FFD" w:rsidP="00B10816">
            <w:pPr>
              <w:spacing w:line="240" w:lineRule="auto"/>
              <w:ind w:firstLine="0"/>
              <w:rPr>
                <w:i/>
                <w:iCs/>
                <w:sz w:val="24"/>
                <w:szCs w:val="24"/>
              </w:rPr>
            </w:pPr>
            <w:r w:rsidRPr="001963D2">
              <w:rPr>
                <w:i/>
                <w:iCs/>
                <w:sz w:val="24"/>
                <w:szCs w:val="24"/>
              </w:rPr>
              <w:t>Máy thi công</w:t>
            </w:r>
          </w:p>
        </w:tc>
        <w:tc>
          <w:tcPr>
            <w:tcW w:w="1171" w:type="dxa"/>
            <w:tcBorders>
              <w:top w:val="nil"/>
              <w:left w:val="single" w:sz="4" w:space="0" w:color="auto"/>
              <w:right w:val="single" w:sz="4" w:space="0" w:color="auto"/>
            </w:tcBorders>
            <w:vAlign w:val="center"/>
            <w:hideMark/>
          </w:tcPr>
          <w:p w14:paraId="53AEB1D7" w14:textId="77777777" w:rsidR="00675FFD" w:rsidRPr="001963D2" w:rsidRDefault="00675FFD" w:rsidP="00B10816">
            <w:pPr>
              <w:spacing w:line="240" w:lineRule="auto"/>
              <w:jc w:val="center"/>
              <w:rPr>
                <w:sz w:val="24"/>
                <w:szCs w:val="24"/>
              </w:rPr>
            </w:pPr>
          </w:p>
        </w:tc>
        <w:tc>
          <w:tcPr>
            <w:tcW w:w="1351" w:type="dxa"/>
            <w:tcBorders>
              <w:top w:val="nil"/>
              <w:left w:val="single" w:sz="4" w:space="0" w:color="auto"/>
              <w:right w:val="single" w:sz="4" w:space="0" w:color="auto"/>
            </w:tcBorders>
            <w:vAlign w:val="center"/>
          </w:tcPr>
          <w:p w14:paraId="6FE95906" w14:textId="77777777" w:rsidR="00675FFD" w:rsidRPr="001963D2" w:rsidRDefault="00675FFD" w:rsidP="00B10816">
            <w:pPr>
              <w:spacing w:line="240" w:lineRule="auto"/>
              <w:jc w:val="center"/>
              <w:rPr>
                <w:sz w:val="24"/>
                <w:szCs w:val="24"/>
              </w:rPr>
            </w:pPr>
          </w:p>
        </w:tc>
      </w:tr>
      <w:tr w:rsidR="001963D2" w:rsidRPr="001963D2" w14:paraId="5437F521" w14:textId="77777777" w:rsidTr="00A7480A">
        <w:trPr>
          <w:trHeight w:val="1221"/>
        </w:trPr>
        <w:tc>
          <w:tcPr>
            <w:tcW w:w="1516" w:type="dxa"/>
            <w:vMerge/>
            <w:tcBorders>
              <w:top w:val="single" w:sz="4" w:space="0" w:color="auto"/>
              <w:left w:val="single" w:sz="4" w:space="0" w:color="auto"/>
              <w:bottom w:val="single" w:sz="4" w:space="0" w:color="auto"/>
              <w:right w:val="single" w:sz="4" w:space="0" w:color="auto"/>
            </w:tcBorders>
            <w:vAlign w:val="center"/>
            <w:hideMark/>
          </w:tcPr>
          <w:p w14:paraId="07FC1599" w14:textId="77777777" w:rsidR="00675FFD" w:rsidRPr="001963D2" w:rsidRDefault="00675FFD" w:rsidP="00B10816">
            <w:pPr>
              <w:spacing w:line="240" w:lineRule="auto"/>
              <w:rPr>
                <w:sz w:val="24"/>
                <w:szCs w:val="24"/>
              </w:rPr>
            </w:pPr>
          </w:p>
        </w:tc>
        <w:tc>
          <w:tcPr>
            <w:tcW w:w="2536" w:type="dxa"/>
            <w:vMerge/>
            <w:tcBorders>
              <w:top w:val="single" w:sz="4" w:space="0" w:color="auto"/>
              <w:left w:val="single" w:sz="4" w:space="0" w:color="auto"/>
              <w:bottom w:val="single" w:sz="4" w:space="0" w:color="auto"/>
              <w:right w:val="single" w:sz="4" w:space="0" w:color="auto"/>
            </w:tcBorders>
            <w:vAlign w:val="center"/>
            <w:hideMark/>
          </w:tcPr>
          <w:p w14:paraId="6CD5462D" w14:textId="77777777" w:rsidR="00675FFD" w:rsidRPr="001963D2" w:rsidRDefault="00675FFD" w:rsidP="00B10816">
            <w:pPr>
              <w:spacing w:line="240" w:lineRule="auto"/>
              <w:rPr>
                <w:sz w:val="24"/>
                <w:szCs w:val="24"/>
              </w:rPr>
            </w:pPr>
          </w:p>
        </w:tc>
        <w:tc>
          <w:tcPr>
            <w:tcW w:w="2788" w:type="dxa"/>
            <w:tcBorders>
              <w:top w:val="nil"/>
              <w:left w:val="single" w:sz="4" w:space="0" w:color="auto"/>
              <w:right w:val="single" w:sz="4" w:space="0" w:color="auto"/>
            </w:tcBorders>
            <w:vAlign w:val="center"/>
            <w:hideMark/>
          </w:tcPr>
          <w:p w14:paraId="4CF22402" w14:textId="7270BB10" w:rsidR="00675FFD" w:rsidRPr="001963D2" w:rsidRDefault="00675FFD" w:rsidP="00B10816">
            <w:pPr>
              <w:spacing w:line="240" w:lineRule="auto"/>
              <w:ind w:firstLine="0"/>
              <w:rPr>
                <w:sz w:val="24"/>
                <w:szCs w:val="24"/>
              </w:rPr>
            </w:pPr>
            <w:r w:rsidRPr="001963D2">
              <w:rPr>
                <w:sz w:val="24"/>
                <w:szCs w:val="24"/>
              </w:rPr>
              <w:t xml:space="preserve">Tàu hút 2348 </w:t>
            </w:r>
            <w:r w:rsidR="00E96CD9" w:rsidRPr="001963D2">
              <w:rPr>
                <w:szCs w:val="28"/>
              </w:rPr>
              <w:t>cv</w:t>
            </w:r>
            <w:r w:rsidRPr="001963D2">
              <w:rPr>
                <w:sz w:val="24"/>
                <w:szCs w:val="24"/>
              </w:rPr>
              <w:t xml:space="preserve"> (hoặc thiết bị hút phun có năng suất tương đương)</w:t>
            </w:r>
          </w:p>
        </w:tc>
        <w:tc>
          <w:tcPr>
            <w:tcW w:w="1171" w:type="dxa"/>
            <w:tcBorders>
              <w:top w:val="nil"/>
              <w:left w:val="single" w:sz="4" w:space="0" w:color="auto"/>
              <w:right w:val="single" w:sz="4" w:space="0" w:color="auto"/>
            </w:tcBorders>
            <w:vAlign w:val="center"/>
            <w:hideMark/>
          </w:tcPr>
          <w:p w14:paraId="005C3DB7" w14:textId="77777777" w:rsidR="00675FFD" w:rsidRPr="001963D2" w:rsidRDefault="00675FFD" w:rsidP="00B10816">
            <w:pPr>
              <w:spacing w:line="240" w:lineRule="auto"/>
              <w:ind w:firstLine="0"/>
              <w:jc w:val="center"/>
              <w:rPr>
                <w:sz w:val="24"/>
                <w:szCs w:val="24"/>
              </w:rPr>
            </w:pPr>
            <w:r w:rsidRPr="001963D2">
              <w:rPr>
                <w:sz w:val="24"/>
                <w:szCs w:val="24"/>
              </w:rPr>
              <w:t>ca</w:t>
            </w:r>
          </w:p>
        </w:tc>
        <w:tc>
          <w:tcPr>
            <w:tcW w:w="1351" w:type="dxa"/>
            <w:tcBorders>
              <w:top w:val="nil"/>
              <w:left w:val="single" w:sz="4" w:space="0" w:color="auto"/>
              <w:right w:val="single" w:sz="4" w:space="0" w:color="auto"/>
            </w:tcBorders>
            <w:vAlign w:val="center"/>
          </w:tcPr>
          <w:p w14:paraId="6DB858EA" w14:textId="77777777" w:rsidR="00675FFD" w:rsidRPr="001963D2" w:rsidRDefault="00675FFD" w:rsidP="00B10816">
            <w:pPr>
              <w:spacing w:line="240" w:lineRule="auto"/>
              <w:ind w:firstLine="0"/>
              <w:jc w:val="center"/>
              <w:rPr>
                <w:sz w:val="24"/>
                <w:szCs w:val="24"/>
              </w:rPr>
            </w:pPr>
            <w:r w:rsidRPr="001963D2">
              <w:rPr>
                <w:sz w:val="24"/>
                <w:szCs w:val="24"/>
              </w:rPr>
              <w:t>0,039</w:t>
            </w:r>
          </w:p>
        </w:tc>
      </w:tr>
      <w:tr w:rsidR="001963D2" w:rsidRPr="001963D2" w14:paraId="37A61281" w14:textId="77777777" w:rsidTr="00A7480A">
        <w:trPr>
          <w:trHeight w:val="407"/>
        </w:trPr>
        <w:tc>
          <w:tcPr>
            <w:tcW w:w="1516" w:type="dxa"/>
            <w:vMerge/>
            <w:tcBorders>
              <w:top w:val="single" w:sz="4" w:space="0" w:color="auto"/>
              <w:left w:val="single" w:sz="4" w:space="0" w:color="auto"/>
              <w:bottom w:val="single" w:sz="4" w:space="0" w:color="auto"/>
              <w:right w:val="single" w:sz="4" w:space="0" w:color="auto"/>
            </w:tcBorders>
            <w:vAlign w:val="center"/>
            <w:hideMark/>
          </w:tcPr>
          <w:p w14:paraId="01C3DF6A" w14:textId="77777777" w:rsidR="00675FFD" w:rsidRPr="001963D2" w:rsidRDefault="00675FFD" w:rsidP="00B10816">
            <w:pPr>
              <w:spacing w:line="240" w:lineRule="auto"/>
              <w:rPr>
                <w:sz w:val="24"/>
                <w:szCs w:val="24"/>
              </w:rPr>
            </w:pPr>
          </w:p>
        </w:tc>
        <w:tc>
          <w:tcPr>
            <w:tcW w:w="2536" w:type="dxa"/>
            <w:vMerge/>
            <w:tcBorders>
              <w:top w:val="single" w:sz="4" w:space="0" w:color="auto"/>
              <w:left w:val="single" w:sz="4" w:space="0" w:color="auto"/>
              <w:bottom w:val="single" w:sz="4" w:space="0" w:color="auto"/>
              <w:right w:val="single" w:sz="4" w:space="0" w:color="auto"/>
            </w:tcBorders>
            <w:vAlign w:val="center"/>
            <w:hideMark/>
          </w:tcPr>
          <w:p w14:paraId="525E929D" w14:textId="77777777" w:rsidR="00675FFD" w:rsidRPr="001963D2" w:rsidRDefault="00675FFD" w:rsidP="00B10816">
            <w:pPr>
              <w:spacing w:line="240" w:lineRule="auto"/>
              <w:rPr>
                <w:sz w:val="24"/>
                <w:szCs w:val="24"/>
              </w:rPr>
            </w:pPr>
          </w:p>
        </w:tc>
        <w:tc>
          <w:tcPr>
            <w:tcW w:w="2788" w:type="dxa"/>
            <w:tcBorders>
              <w:top w:val="nil"/>
              <w:left w:val="single" w:sz="4" w:space="0" w:color="auto"/>
              <w:right w:val="single" w:sz="4" w:space="0" w:color="auto"/>
            </w:tcBorders>
            <w:vAlign w:val="center"/>
            <w:hideMark/>
          </w:tcPr>
          <w:p w14:paraId="112B7838" w14:textId="78E7751C" w:rsidR="00675FFD" w:rsidRPr="001963D2" w:rsidRDefault="00675FFD" w:rsidP="00B10816">
            <w:pPr>
              <w:spacing w:line="240" w:lineRule="auto"/>
              <w:ind w:firstLine="0"/>
              <w:rPr>
                <w:sz w:val="24"/>
                <w:szCs w:val="24"/>
              </w:rPr>
            </w:pPr>
            <w:r w:rsidRPr="001963D2">
              <w:rPr>
                <w:sz w:val="24"/>
                <w:szCs w:val="24"/>
              </w:rPr>
              <w:t xml:space="preserve">Tàu kéo 360 </w:t>
            </w:r>
            <w:r w:rsidR="00E96CD9" w:rsidRPr="001963D2">
              <w:rPr>
                <w:szCs w:val="28"/>
              </w:rPr>
              <w:t>cv</w:t>
            </w:r>
          </w:p>
        </w:tc>
        <w:tc>
          <w:tcPr>
            <w:tcW w:w="1171" w:type="dxa"/>
            <w:tcBorders>
              <w:top w:val="nil"/>
              <w:left w:val="single" w:sz="4" w:space="0" w:color="auto"/>
              <w:right w:val="single" w:sz="4" w:space="0" w:color="auto"/>
            </w:tcBorders>
            <w:vAlign w:val="center"/>
            <w:hideMark/>
          </w:tcPr>
          <w:p w14:paraId="4BAFA508" w14:textId="77777777" w:rsidR="00675FFD" w:rsidRPr="001963D2" w:rsidRDefault="00675FFD" w:rsidP="00B10816">
            <w:pPr>
              <w:spacing w:line="240" w:lineRule="auto"/>
              <w:ind w:firstLine="0"/>
              <w:jc w:val="center"/>
              <w:rPr>
                <w:sz w:val="24"/>
                <w:szCs w:val="24"/>
              </w:rPr>
            </w:pPr>
            <w:r w:rsidRPr="001963D2">
              <w:rPr>
                <w:sz w:val="24"/>
                <w:szCs w:val="24"/>
              </w:rPr>
              <w:t>ca</w:t>
            </w:r>
          </w:p>
        </w:tc>
        <w:tc>
          <w:tcPr>
            <w:tcW w:w="1351" w:type="dxa"/>
            <w:tcBorders>
              <w:top w:val="nil"/>
              <w:left w:val="single" w:sz="4" w:space="0" w:color="auto"/>
              <w:right w:val="single" w:sz="4" w:space="0" w:color="auto"/>
            </w:tcBorders>
            <w:vAlign w:val="center"/>
          </w:tcPr>
          <w:p w14:paraId="2C5AEF96" w14:textId="61CB4583" w:rsidR="00675FFD" w:rsidRPr="001963D2" w:rsidRDefault="00675FFD" w:rsidP="00B10816">
            <w:pPr>
              <w:spacing w:line="240" w:lineRule="auto"/>
              <w:ind w:firstLine="0"/>
              <w:jc w:val="center"/>
              <w:rPr>
                <w:sz w:val="24"/>
                <w:szCs w:val="24"/>
              </w:rPr>
            </w:pPr>
            <w:r w:rsidRPr="001963D2">
              <w:rPr>
                <w:sz w:val="24"/>
                <w:szCs w:val="24"/>
              </w:rPr>
              <w:t>0,0</w:t>
            </w:r>
            <w:r w:rsidR="007C626B" w:rsidRPr="001963D2">
              <w:rPr>
                <w:sz w:val="24"/>
                <w:szCs w:val="24"/>
              </w:rPr>
              <w:t>0</w:t>
            </w:r>
            <w:r w:rsidRPr="001963D2">
              <w:rPr>
                <w:sz w:val="24"/>
                <w:szCs w:val="24"/>
              </w:rPr>
              <w:t>8</w:t>
            </w:r>
          </w:p>
        </w:tc>
      </w:tr>
      <w:tr w:rsidR="001963D2" w:rsidRPr="001963D2" w14:paraId="0F34FEB4" w14:textId="77777777" w:rsidTr="00A7480A">
        <w:trPr>
          <w:trHeight w:val="407"/>
        </w:trPr>
        <w:tc>
          <w:tcPr>
            <w:tcW w:w="1516" w:type="dxa"/>
            <w:vMerge/>
            <w:tcBorders>
              <w:top w:val="single" w:sz="4" w:space="0" w:color="auto"/>
              <w:left w:val="single" w:sz="4" w:space="0" w:color="auto"/>
              <w:bottom w:val="single" w:sz="4" w:space="0" w:color="auto"/>
              <w:right w:val="single" w:sz="4" w:space="0" w:color="auto"/>
            </w:tcBorders>
            <w:vAlign w:val="center"/>
            <w:hideMark/>
          </w:tcPr>
          <w:p w14:paraId="79209D80" w14:textId="77777777" w:rsidR="00675FFD" w:rsidRPr="001963D2" w:rsidRDefault="00675FFD" w:rsidP="00B10816">
            <w:pPr>
              <w:spacing w:line="240" w:lineRule="auto"/>
              <w:rPr>
                <w:sz w:val="24"/>
                <w:szCs w:val="24"/>
              </w:rPr>
            </w:pPr>
          </w:p>
        </w:tc>
        <w:tc>
          <w:tcPr>
            <w:tcW w:w="2536" w:type="dxa"/>
            <w:vMerge/>
            <w:tcBorders>
              <w:top w:val="single" w:sz="4" w:space="0" w:color="auto"/>
              <w:left w:val="single" w:sz="4" w:space="0" w:color="auto"/>
              <w:bottom w:val="single" w:sz="4" w:space="0" w:color="auto"/>
              <w:right w:val="single" w:sz="4" w:space="0" w:color="auto"/>
            </w:tcBorders>
            <w:vAlign w:val="center"/>
            <w:hideMark/>
          </w:tcPr>
          <w:p w14:paraId="73473201" w14:textId="77777777" w:rsidR="00675FFD" w:rsidRPr="001963D2" w:rsidRDefault="00675FFD" w:rsidP="00B10816">
            <w:pPr>
              <w:spacing w:line="240" w:lineRule="auto"/>
              <w:rPr>
                <w:sz w:val="24"/>
                <w:szCs w:val="24"/>
              </w:rPr>
            </w:pPr>
          </w:p>
        </w:tc>
        <w:tc>
          <w:tcPr>
            <w:tcW w:w="2788" w:type="dxa"/>
            <w:tcBorders>
              <w:top w:val="nil"/>
              <w:left w:val="single" w:sz="4" w:space="0" w:color="auto"/>
              <w:right w:val="single" w:sz="4" w:space="0" w:color="auto"/>
            </w:tcBorders>
            <w:vAlign w:val="center"/>
            <w:hideMark/>
          </w:tcPr>
          <w:p w14:paraId="0D564FF8" w14:textId="0DFD10AA" w:rsidR="00675FFD" w:rsidRPr="001963D2" w:rsidRDefault="00675FFD" w:rsidP="00B10816">
            <w:pPr>
              <w:spacing w:line="240" w:lineRule="auto"/>
              <w:ind w:firstLine="0"/>
              <w:rPr>
                <w:sz w:val="24"/>
                <w:szCs w:val="24"/>
              </w:rPr>
            </w:pPr>
            <w:r w:rsidRPr="001963D2">
              <w:rPr>
                <w:sz w:val="24"/>
                <w:szCs w:val="24"/>
              </w:rPr>
              <w:t xml:space="preserve">Cẩu nổi 30 </w:t>
            </w:r>
            <w:r w:rsidR="00E96CD9" w:rsidRPr="001963D2">
              <w:rPr>
                <w:sz w:val="24"/>
                <w:szCs w:val="24"/>
              </w:rPr>
              <w:t>t</w:t>
            </w:r>
          </w:p>
        </w:tc>
        <w:tc>
          <w:tcPr>
            <w:tcW w:w="1171" w:type="dxa"/>
            <w:tcBorders>
              <w:top w:val="nil"/>
              <w:left w:val="single" w:sz="4" w:space="0" w:color="auto"/>
              <w:right w:val="single" w:sz="4" w:space="0" w:color="auto"/>
            </w:tcBorders>
            <w:vAlign w:val="center"/>
            <w:hideMark/>
          </w:tcPr>
          <w:p w14:paraId="43469D75" w14:textId="77777777" w:rsidR="00675FFD" w:rsidRPr="001963D2" w:rsidRDefault="00675FFD" w:rsidP="00B10816">
            <w:pPr>
              <w:spacing w:line="240" w:lineRule="auto"/>
              <w:ind w:firstLine="0"/>
              <w:jc w:val="center"/>
              <w:rPr>
                <w:sz w:val="24"/>
                <w:szCs w:val="24"/>
              </w:rPr>
            </w:pPr>
            <w:r w:rsidRPr="001963D2">
              <w:rPr>
                <w:sz w:val="24"/>
                <w:szCs w:val="24"/>
              </w:rPr>
              <w:t>ca</w:t>
            </w:r>
          </w:p>
        </w:tc>
        <w:tc>
          <w:tcPr>
            <w:tcW w:w="1351" w:type="dxa"/>
            <w:tcBorders>
              <w:top w:val="nil"/>
              <w:left w:val="single" w:sz="4" w:space="0" w:color="auto"/>
              <w:right w:val="single" w:sz="4" w:space="0" w:color="auto"/>
            </w:tcBorders>
            <w:vAlign w:val="center"/>
          </w:tcPr>
          <w:p w14:paraId="07136C78" w14:textId="77777777" w:rsidR="00675FFD" w:rsidRPr="001963D2" w:rsidRDefault="00675FFD" w:rsidP="00B10816">
            <w:pPr>
              <w:spacing w:line="240" w:lineRule="auto"/>
              <w:ind w:firstLine="0"/>
              <w:jc w:val="center"/>
              <w:rPr>
                <w:sz w:val="24"/>
                <w:szCs w:val="24"/>
              </w:rPr>
            </w:pPr>
            <w:r w:rsidRPr="001963D2">
              <w:rPr>
                <w:sz w:val="24"/>
                <w:szCs w:val="24"/>
              </w:rPr>
              <w:t>0,015</w:t>
            </w:r>
          </w:p>
        </w:tc>
      </w:tr>
      <w:tr w:rsidR="001963D2" w:rsidRPr="001963D2" w14:paraId="0828DF70" w14:textId="77777777" w:rsidTr="00A7480A">
        <w:trPr>
          <w:trHeight w:val="407"/>
        </w:trPr>
        <w:tc>
          <w:tcPr>
            <w:tcW w:w="1516" w:type="dxa"/>
            <w:vMerge/>
            <w:tcBorders>
              <w:top w:val="single" w:sz="4" w:space="0" w:color="auto"/>
              <w:left w:val="single" w:sz="4" w:space="0" w:color="auto"/>
              <w:bottom w:val="single" w:sz="4" w:space="0" w:color="auto"/>
              <w:right w:val="single" w:sz="4" w:space="0" w:color="auto"/>
            </w:tcBorders>
            <w:vAlign w:val="center"/>
            <w:hideMark/>
          </w:tcPr>
          <w:p w14:paraId="7F1C0153" w14:textId="77777777" w:rsidR="00675FFD" w:rsidRPr="001963D2" w:rsidRDefault="00675FFD" w:rsidP="00B10816">
            <w:pPr>
              <w:spacing w:line="240" w:lineRule="auto"/>
              <w:rPr>
                <w:sz w:val="24"/>
                <w:szCs w:val="24"/>
              </w:rPr>
            </w:pPr>
          </w:p>
        </w:tc>
        <w:tc>
          <w:tcPr>
            <w:tcW w:w="2536" w:type="dxa"/>
            <w:vMerge/>
            <w:tcBorders>
              <w:top w:val="single" w:sz="4" w:space="0" w:color="auto"/>
              <w:left w:val="single" w:sz="4" w:space="0" w:color="auto"/>
              <w:bottom w:val="single" w:sz="4" w:space="0" w:color="auto"/>
              <w:right w:val="single" w:sz="4" w:space="0" w:color="auto"/>
            </w:tcBorders>
            <w:vAlign w:val="center"/>
            <w:hideMark/>
          </w:tcPr>
          <w:p w14:paraId="706BC75C" w14:textId="77777777" w:rsidR="00675FFD" w:rsidRPr="001963D2" w:rsidRDefault="00675FFD" w:rsidP="00B10816">
            <w:pPr>
              <w:spacing w:line="240" w:lineRule="auto"/>
              <w:rPr>
                <w:sz w:val="24"/>
                <w:szCs w:val="24"/>
              </w:rPr>
            </w:pPr>
          </w:p>
        </w:tc>
        <w:tc>
          <w:tcPr>
            <w:tcW w:w="2788" w:type="dxa"/>
            <w:tcBorders>
              <w:top w:val="nil"/>
              <w:left w:val="single" w:sz="4" w:space="0" w:color="auto"/>
              <w:right w:val="single" w:sz="4" w:space="0" w:color="auto"/>
            </w:tcBorders>
            <w:vAlign w:val="center"/>
            <w:hideMark/>
          </w:tcPr>
          <w:p w14:paraId="71CBF826" w14:textId="77777777" w:rsidR="00675FFD" w:rsidRPr="001963D2" w:rsidRDefault="00675FFD" w:rsidP="00B10816">
            <w:pPr>
              <w:spacing w:line="240" w:lineRule="auto"/>
              <w:ind w:firstLine="0"/>
              <w:rPr>
                <w:sz w:val="24"/>
                <w:szCs w:val="24"/>
              </w:rPr>
            </w:pPr>
            <w:r w:rsidRPr="001963D2">
              <w:rPr>
                <w:sz w:val="24"/>
                <w:szCs w:val="24"/>
              </w:rPr>
              <w:t>Máy phát điện 62,5 kVA</w:t>
            </w:r>
          </w:p>
        </w:tc>
        <w:tc>
          <w:tcPr>
            <w:tcW w:w="1171" w:type="dxa"/>
            <w:tcBorders>
              <w:top w:val="nil"/>
              <w:left w:val="single" w:sz="4" w:space="0" w:color="auto"/>
              <w:right w:val="single" w:sz="4" w:space="0" w:color="auto"/>
            </w:tcBorders>
            <w:vAlign w:val="center"/>
            <w:hideMark/>
          </w:tcPr>
          <w:p w14:paraId="38FBC104" w14:textId="77777777" w:rsidR="00675FFD" w:rsidRPr="001963D2" w:rsidRDefault="00675FFD" w:rsidP="00B10816">
            <w:pPr>
              <w:spacing w:line="240" w:lineRule="auto"/>
              <w:ind w:firstLine="0"/>
              <w:jc w:val="center"/>
              <w:rPr>
                <w:sz w:val="24"/>
                <w:szCs w:val="24"/>
              </w:rPr>
            </w:pPr>
            <w:r w:rsidRPr="001963D2">
              <w:rPr>
                <w:sz w:val="24"/>
                <w:szCs w:val="24"/>
              </w:rPr>
              <w:t>ca</w:t>
            </w:r>
          </w:p>
        </w:tc>
        <w:tc>
          <w:tcPr>
            <w:tcW w:w="1351" w:type="dxa"/>
            <w:tcBorders>
              <w:top w:val="nil"/>
              <w:left w:val="single" w:sz="4" w:space="0" w:color="auto"/>
              <w:right w:val="single" w:sz="4" w:space="0" w:color="auto"/>
            </w:tcBorders>
            <w:vAlign w:val="center"/>
          </w:tcPr>
          <w:p w14:paraId="2D288FFE" w14:textId="77777777" w:rsidR="00675FFD" w:rsidRPr="001963D2" w:rsidRDefault="00675FFD" w:rsidP="00B10816">
            <w:pPr>
              <w:spacing w:line="240" w:lineRule="auto"/>
              <w:ind w:firstLine="0"/>
              <w:jc w:val="center"/>
              <w:rPr>
                <w:sz w:val="24"/>
                <w:szCs w:val="24"/>
              </w:rPr>
            </w:pPr>
            <w:r w:rsidRPr="001963D2">
              <w:rPr>
                <w:sz w:val="24"/>
                <w:szCs w:val="24"/>
              </w:rPr>
              <w:t>0,039</w:t>
            </w:r>
          </w:p>
        </w:tc>
      </w:tr>
      <w:tr w:rsidR="001963D2" w:rsidRPr="001963D2" w14:paraId="4745ED45" w14:textId="77777777" w:rsidTr="00A7480A">
        <w:trPr>
          <w:trHeight w:val="499"/>
        </w:trPr>
        <w:tc>
          <w:tcPr>
            <w:tcW w:w="1516" w:type="dxa"/>
            <w:vMerge/>
            <w:tcBorders>
              <w:top w:val="single" w:sz="4" w:space="0" w:color="auto"/>
              <w:left w:val="single" w:sz="4" w:space="0" w:color="auto"/>
              <w:bottom w:val="single" w:sz="4" w:space="0" w:color="auto"/>
              <w:right w:val="single" w:sz="4" w:space="0" w:color="auto"/>
            </w:tcBorders>
            <w:vAlign w:val="center"/>
          </w:tcPr>
          <w:p w14:paraId="36B9411A" w14:textId="77777777" w:rsidR="00952EF8" w:rsidRPr="001963D2" w:rsidRDefault="00952EF8" w:rsidP="00952EF8">
            <w:pPr>
              <w:spacing w:line="240" w:lineRule="auto"/>
              <w:rPr>
                <w:sz w:val="24"/>
                <w:szCs w:val="24"/>
              </w:rPr>
            </w:pPr>
          </w:p>
        </w:tc>
        <w:tc>
          <w:tcPr>
            <w:tcW w:w="2536" w:type="dxa"/>
            <w:vMerge/>
            <w:tcBorders>
              <w:top w:val="single" w:sz="4" w:space="0" w:color="auto"/>
              <w:left w:val="single" w:sz="4" w:space="0" w:color="auto"/>
              <w:bottom w:val="single" w:sz="4" w:space="0" w:color="auto"/>
              <w:right w:val="single" w:sz="4" w:space="0" w:color="auto"/>
            </w:tcBorders>
            <w:vAlign w:val="center"/>
          </w:tcPr>
          <w:p w14:paraId="7C0359E2" w14:textId="77777777" w:rsidR="00952EF8" w:rsidRPr="001963D2" w:rsidRDefault="00952EF8" w:rsidP="00952EF8">
            <w:pPr>
              <w:spacing w:line="240" w:lineRule="auto"/>
              <w:rPr>
                <w:sz w:val="24"/>
                <w:szCs w:val="24"/>
              </w:rPr>
            </w:pPr>
          </w:p>
        </w:tc>
        <w:tc>
          <w:tcPr>
            <w:tcW w:w="2788" w:type="dxa"/>
            <w:tcBorders>
              <w:top w:val="nil"/>
              <w:left w:val="single" w:sz="4" w:space="0" w:color="auto"/>
              <w:right w:val="single" w:sz="4" w:space="0" w:color="auto"/>
            </w:tcBorders>
            <w:vAlign w:val="center"/>
          </w:tcPr>
          <w:p w14:paraId="279C3255" w14:textId="538EF816" w:rsidR="00952EF8" w:rsidRPr="001963D2" w:rsidRDefault="00952EF8" w:rsidP="00952EF8">
            <w:pPr>
              <w:spacing w:line="240" w:lineRule="auto"/>
              <w:ind w:firstLine="0"/>
              <w:rPr>
                <w:sz w:val="24"/>
                <w:szCs w:val="24"/>
              </w:rPr>
            </w:pPr>
            <w:r w:rsidRPr="001963D2">
              <w:rPr>
                <w:sz w:val="24"/>
                <w:szCs w:val="24"/>
              </w:rPr>
              <w:t>Tời điện 3 t</w:t>
            </w:r>
          </w:p>
        </w:tc>
        <w:tc>
          <w:tcPr>
            <w:tcW w:w="1171" w:type="dxa"/>
            <w:tcBorders>
              <w:top w:val="nil"/>
              <w:left w:val="single" w:sz="4" w:space="0" w:color="auto"/>
              <w:right w:val="single" w:sz="4" w:space="0" w:color="auto"/>
            </w:tcBorders>
            <w:vAlign w:val="center"/>
          </w:tcPr>
          <w:p w14:paraId="2E43AAD7" w14:textId="2ED050F0" w:rsidR="00952EF8" w:rsidRPr="001963D2" w:rsidRDefault="00952EF8" w:rsidP="00952EF8">
            <w:pPr>
              <w:spacing w:line="240" w:lineRule="auto"/>
              <w:ind w:firstLine="0"/>
              <w:jc w:val="center"/>
              <w:rPr>
                <w:sz w:val="24"/>
                <w:szCs w:val="24"/>
              </w:rPr>
            </w:pPr>
            <w:r w:rsidRPr="001963D2">
              <w:rPr>
                <w:sz w:val="24"/>
                <w:szCs w:val="24"/>
              </w:rPr>
              <w:t>ca</w:t>
            </w:r>
          </w:p>
        </w:tc>
        <w:tc>
          <w:tcPr>
            <w:tcW w:w="1351" w:type="dxa"/>
            <w:tcBorders>
              <w:top w:val="nil"/>
              <w:left w:val="single" w:sz="4" w:space="0" w:color="auto"/>
              <w:right w:val="single" w:sz="4" w:space="0" w:color="auto"/>
            </w:tcBorders>
            <w:vAlign w:val="center"/>
          </w:tcPr>
          <w:p w14:paraId="74FDCA47" w14:textId="7809D43A" w:rsidR="00952EF8" w:rsidRPr="001963D2" w:rsidRDefault="00952EF8" w:rsidP="00952EF8">
            <w:pPr>
              <w:spacing w:line="240" w:lineRule="auto"/>
              <w:ind w:firstLine="0"/>
              <w:jc w:val="center"/>
              <w:rPr>
                <w:sz w:val="24"/>
                <w:szCs w:val="24"/>
              </w:rPr>
            </w:pPr>
            <w:r w:rsidRPr="001963D2">
              <w:rPr>
                <w:sz w:val="24"/>
                <w:szCs w:val="24"/>
              </w:rPr>
              <w:t>0,039</w:t>
            </w:r>
          </w:p>
        </w:tc>
      </w:tr>
      <w:tr w:rsidR="001963D2" w:rsidRPr="001963D2" w14:paraId="0F1234AF" w14:textId="77777777" w:rsidTr="00A7480A">
        <w:trPr>
          <w:trHeight w:val="499"/>
        </w:trPr>
        <w:tc>
          <w:tcPr>
            <w:tcW w:w="1516" w:type="dxa"/>
            <w:vMerge/>
            <w:tcBorders>
              <w:top w:val="single" w:sz="4" w:space="0" w:color="auto"/>
              <w:left w:val="single" w:sz="4" w:space="0" w:color="auto"/>
              <w:bottom w:val="single" w:sz="4" w:space="0" w:color="auto"/>
              <w:right w:val="single" w:sz="4" w:space="0" w:color="auto"/>
            </w:tcBorders>
            <w:vAlign w:val="center"/>
            <w:hideMark/>
          </w:tcPr>
          <w:p w14:paraId="23108F33" w14:textId="77777777" w:rsidR="00952EF8" w:rsidRPr="001963D2" w:rsidRDefault="00952EF8" w:rsidP="00952EF8">
            <w:pPr>
              <w:spacing w:line="240" w:lineRule="auto"/>
              <w:rPr>
                <w:sz w:val="24"/>
                <w:szCs w:val="24"/>
              </w:rPr>
            </w:pPr>
          </w:p>
        </w:tc>
        <w:tc>
          <w:tcPr>
            <w:tcW w:w="2536" w:type="dxa"/>
            <w:vMerge/>
            <w:tcBorders>
              <w:top w:val="single" w:sz="4" w:space="0" w:color="auto"/>
              <w:left w:val="single" w:sz="4" w:space="0" w:color="auto"/>
              <w:bottom w:val="single" w:sz="4" w:space="0" w:color="auto"/>
              <w:right w:val="single" w:sz="4" w:space="0" w:color="auto"/>
            </w:tcBorders>
            <w:vAlign w:val="center"/>
            <w:hideMark/>
          </w:tcPr>
          <w:p w14:paraId="4D526441" w14:textId="77777777" w:rsidR="00952EF8" w:rsidRPr="001963D2" w:rsidRDefault="00952EF8" w:rsidP="00952EF8">
            <w:pPr>
              <w:spacing w:line="240" w:lineRule="auto"/>
              <w:rPr>
                <w:sz w:val="24"/>
                <w:szCs w:val="24"/>
              </w:rPr>
            </w:pPr>
          </w:p>
        </w:tc>
        <w:tc>
          <w:tcPr>
            <w:tcW w:w="2788" w:type="dxa"/>
            <w:tcBorders>
              <w:top w:val="nil"/>
              <w:left w:val="single" w:sz="4" w:space="0" w:color="auto"/>
              <w:right w:val="single" w:sz="4" w:space="0" w:color="auto"/>
            </w:tcBorders>
            <w:vAlign w:val="center"/>
          </w:tcPr>
          <w:p w14:paraId="6CDCEB73" w14:textId="77777777" w:rsidR="00952EF8" w:rsidRPr="001963D2" w:rsidRDefault="00952EF8" w:rsidP="00952EF8">
            <w:pPr>
              <w:spacing w:line="240" w:lineRule="auto"/>
              <w:ind w:firstLine="0"/>
              <w:rPr>
                <w:sz w:val="24"/>
                <w:szCs w:val="24"/>
              </w:rPr>
            </w:pPr>
            <w:r w:rsidRPr="001963D2">
              <w:rPr>
                <w:sz w:val="24"/>
                <w:szCs w:val="24"/>
              </w:rPr>
              <w:t>Máy khác</w:t>
            </w:r>
          </w:p>
        </w:tc>
        <w:tc>
          <w:tcPr>
            <w:tcW w:w="1171" w:type="dxa"/>
            <w:tcBorders>
              <w:top w:val="nil"/>
              <w:left w:val="single" w:sz="4" w:space="0" w:color="auto"/>
              <w:right w:val="single" w:sz="4" w:space="0" w:color="auto"/>
            </w:tcBorders>
            <w:vAlign w:val="center"/>
          </w:tcPr>
          <w:p w14:paraId="724192CF" w14:textId="77777777" w:rsidR="00952EF8" w:rsidRPr="001963D2" w:rsidRDefault="00952EF8" w:rsidP="00952EF8">
            <w:pPr>
              <w:spacing w:line="240" w:lineRule="auto"/>
              <w:ind w:firstLine="0"/>
              <w:jc w:val="center"/>
              <w:rPr>
                <w:sz w:val="24"/>
                <w:szCs w:val="24"/>
              </w:rPr>
            </w:pPr>
            <w:r w:rsidRPr="001963D2">
              <w:rPr>
                <w:sz w:val="24"/>
                <w:szCs w:val="24"/>
              </w:rPr>
              <w:t>%</w:t>
            </w:r>
          </w:p>
        </w:tc>
        <w:tc>
          <w:tcPr>
            <w:tcW w:w="1351" w:type="dxa"/>
            <w:tcBorders>
              <w:top w:val="nil"/>
              <w:left w:val="single" w:sz="4" w:space="0" w:color="auto"/>
              <w:right w:val="single" w:sz="4" w:space="0" w:color="auto"/>
            </w:tcBorders>
            <w:vAlign w:val="center"/>
          </w:tcPr>
          <w:p w14:paraId="58AA0F1A" w14:textId="77777777" w:rsidR="00952EF8" w:rsidRPr="001963D2" w:rsidRDefault="00952EF8" w:rsidP="00952EF8">
            <w:pPr>
              <w:spacing w:line="240" w:lineRule="auto"/>
              <w:ind w:firstLine="0"/>
              <w:jc w:val="center"/>
              <w:rPr>
                <w:sz w:val="24"/>
                <w:szCs w:val="24"/>
              </w:rPr>
            </w:pPr>
            <w:r w:rsidRPr="001963D2">
              <w:rPr>
                <w:sz w:val="24"/>
                <w:szCs w:val="24"/>
              </w:rPr>
              <w:t>1,5</w:t>
            </w:r>
          </w:p>
        </w:tc>
      </w:tr>
      <w:tr w:rsidR="001963D2" w:rsidRPr="001963D2" w14:paraId="1BF8B88A" w14:textId="77777777" w:rsidTr="00A7480A">
        <w:trPr>
          <w:trHeight w:val="407"/>
        </w:trPr>
        <w:tc>
          <w:tcPr>
            <w:tcW w:w="1516" w:type="dxa"/>
            <w:tcBorders>
              <w:top w:val="nil"/>
              <w:left w:val="nil"/>
              <w:bottom w:val="nil"/>
              <w:right w:val="nil"/>
            </w:tcBorders>
            <w:vAlign w:val="center"/>
            <w:hideMark/>
          </w:tcPr>
          <w:p w14:paraId="6B687202" w14:textId="77777777" w:rsidR="00952EF8" w:rsidRPr="001963D2" w:rsidRDefault="00952EF8" w:rsidP="00952EF8">
            <w:pPr>
              <w:spacing w:line="240" w:lineRule="auto"/>
              <w:jc w:val="right"/>
              <w:rPr>
                <w:sz w:val="24"/>
                <w:szCs w:val="24"/>
              </w:rPr>
            </w:pPr>
          </w:p>
        </w:tc>
        <w:tc>
          <w:tcPr>
            <w:tcW w:w="2536" w:type="dxa"/>
            <w:tcBorders>
              <w:top w:val="nil"/>
              <w:left w:val="nil"/>
              <w:bottom w:val="nil"/>
              <w:right w:val="nil"/>
            </w:tcBorders>
            <w:vAlign w:val="center"/>
            <w:hideMark/>
          </w:tcPr>
          <w:p w14:paraId="20EA95BD" w14:textId="77777777" w:rsidR="00952EF8" w:rsidRPr="001963D2" w:rsidRDefault="00952EF8" w:rsidP="00952EF8">
            <w:pPr>
              <w:spacing w:line="240" w:lineRule="auto"/>
              <w:rPr>
                <w:sz w:val="24"/>
                <w:szCs w:val="24"/>
              </w:rPr>
            </w:pPr>
          </w:p>
        </w:tc>
        <w:tc>
          <w:tcPr>
            <w:tcW w:w="2788" w:type="dxa"/>
            <w:tcBorders>
              <w:top w:val="single" w:sz="4" w:space="0" w:color="auto"/>
              <w:left w:val="nil"/>
              <w:bottom w:val="nil"/>
              <w:right w:val="nil"/>
            </w:tcBorders>
            <w:vAlign w:val="center"/>
            <w:hideMark/>
          </w:tcPr>
          <w:p w14:paraId="627F336C" w14:textId="77777777" w:rsidR="00952EF8" w:rsidRPr="001963D2" w:rsidRDefault="00952EF8" w:rsidP="00952EF8">
            <w:pPr>
              <w:spacing w:line="240" w:lineRule="auto"/>
              <w:rPr>
                <w:sz w:val="24"/>
                <w:szCs w:val="24"/>
              </w:rPr>
            </w:pPr>
          </w:p>
        </w:tc>
        <w:tc>
          <w:tcPr>
            <w:tcW w:w="1171" w:type="dxa"/>
            <w:tcBorders>
              <w:top w:val="single" w:sz="4" w:space="0" w:color="auto"/>
              <w:left w:val="nil"/>
              <w:bottom w:val="nil"/>
              <w:right w:val="nil"/>
            </w:tcBorders>
            <w:vAlign w:val="center"/>
            <w:hideMark/>
          </w:tcPr>
          <w:p w14:paraId="44E4A62D" w14:textId="77777777" w:rsidR="00952EF8" w:rsidRPr="001963D2" w:rsidRDefault="00952EF8" w:rsidP="00952EF8">
            <w:pPr>
              <w:spacing w:line="240" w:lineRule="auto"/>
              <w:rPr>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12C7F46D" w14:textId="77777777" w:rsidR="00952EF8" w:rsidRPr="001963D2" w:rsidRDefault="00952EF8" w:rsidP="00952EF8">
            <w:pPr>
              <w:spacing w:line="240" w:lineRule="auto"/>
              <w:ind w:firstLine="0"/>
              <w:jc w:val="center"/>
              <w:rPr>
                <w:sz w:val="24"/>
                <w:szCs w:val="24"/>
              </w:rPr>
            </w:pPr>
            <w:r w:rsidRPr="001963D2">
              <w:rPr>
                <w:sz w:val="24"/>
                <w:szCs w:val="24"/>
              </w:rPr>
              <w:t>10</w:t>
            </w:r>
          </w:p>
        </w:tc>
      </w:tr>
    </w:tbl>
    <w:p w14:paraId="5ABDD85C" w14:textId="3572C98E" w:rsidR="00ED6920" w:rsidRPr="001963D2" w:rsidRDefault="00210084" w:rsidP="000E3146">
      <w:pPr>
        <w:tabs>
          <w:tab w:val="left" w:pos="1890"/>
        </w:tabs>
        <w:spacing w:before="60" w:after="60" w:line="240" w:lineRule="auto"/>
        <w:ind w:firstLine="0"/>
      </w:pPr>
      <w:r w:rsidRPr="001963D2">
        <w:rPr>
          <w:szCs w:val="28"/>
          <w:lang w:val="vi-VN"/>
        </w:rPr>
        <w:lastRenderedPageBreak/>
        <w:t>S</w:t>
      </w:r>
      <w:r w:rsidR="00571D7C" w:rsidRPr="001963D2">
        <w:rPr>
          <w:szCs w:val="28"/>
        </w:rPr>
        <w:t>HH</w:t>
      </w:r>
      <w:r w:rsidR="00675FFD" w:rsidRPr="001963D2">
        <w:rPr>
          <w:szCs w:val="28"/>
        </w:rPr>
        <w:t>.</w:t>
      </w:r>
      <w:r w:rsidR="00A92C4F" w:rsidRPr="001963D2">
        <w:rPr>
          <w:szCs w:val="28"/>
        </w:rPr>
        <w:t>123</w:t>
      </w:r>
      <w:r w:rsidR="00675FFD" w:rsidRPr="001963D2">
        <w:rPr>
          <w:szCs w:val="28"/>
        </w:rPr>
        <w:t xml:space="preserve">00 </w:t>
      </w:r>
      <w:r w:rsidR="00231A46" w:rsidRPr="001963D2">
        <w:rPr>
          <w:szCs w:val="28"/>
        </w:rPr>
        <w:t xml:space="preserve">HÚT PHUN HỖN HỢP BÙN, ĐẤT TỪ HỐ CHỨA DƯỚI NƯỚC (SAU KHI XẢ ĐÁY) LÊN BÃI BẰNG TÀU HÚT </w:t>
      </w:r>
      <w:r w:rsidR="00675FFD" w:rsidRPr="001963D2">
        <w:rPr>
          <w:szCs w:val="28"/>
        </w:rPr>
        <w:t>2094</w:t>
      </w:r>
      <w:r w:rsidR="00836334" w:rsidRPr="001963D2">
        <w:rPr>
          <w:szCs w:val="28"/>
        </w:rPr>
        <w:t xml:space="preserve"> cv</w:t>
      </w:r>
      <w:r w:rsidR="00675FFD" w:rsidRPr="001963D2">
        <w:tab/>
      </w:r>
      <w:r w:rsidR="00675FFD" w:rsidRPr="001963D2">
        <w:tab/>
      </w:r>
      <w:r w:rsidR="00DE50BB" w:rsidRPr="001963D2">
        <w:tab/>
      </w:r>
    </w:p>
    <w:p w14:paraId="2FCC4FCA" w14:textId="5A7ED02B" w:rsidR="00675FFD" w:rsidRPr="001963D2" w:rsidRDefault="00ED6920" w:rsidP="000E3146">
      <w:pPr>
        <w:tabs>
          <w:tab w:val="left" w:pos="1890"/>
        </w:tabs>
        <w:spacing w:before="60" w:after="60" w:line="240" w:lineRule="auto"/>
        <w:ind w:firstLine="0"/>
      </w:pPr>
      <w:r w:rsidRPr="001963D2">
        <w:tab/>
      </w:r>
      <w:r w:rsidRPr="001963D2">
        <w:tab/>
      </w:r>
      <w:r w:rsidRPr="001963D2">
        <w:tab/>
      </w:r>
      <w:r w:rsidRPr="001963D2">
        <w:tab/>
      </w:r>
      <w:r w:rsidRPr="001963D2">
        <w:tab/>
      </w:r>
      <w:r w:rsidRPr="001963D2">
        <w:tab/>
      </w:r>
      <w:r w:rsidRPr="001963D2">
        <w:tab/>
      </w:r>
      <w:r w:rsidRPr="001963D2">
        <w:tab/>
      </w:r>
      <w:r w:rsidRPr="001963D2">
        <w:tab/>
      </w:r>
      <w:r w:rsidR="00675FFD" w:rsidRPr="001963D2">
        <w:rPr>
          <w:sz w:val="24"/>
          <w:szCs w:val="24"/>
        </w:rPr>
        <w:t>Đơn vị tính: 100m</w:t>
      </w:r>
      <w:r w:rsidR="00675FFD" w:rsidRPr="001963D2">
        <w:rPr>
          <w:sz w:val="24"/>
          <w:szCs w:val="24"/>
          <w:vertAlign w:val="superscript"/>
        </w:rPr>
        <w:t>3</w:t>
      </w:r>
    </w:p>
    <w:tbl>
      <w:tblPr>
        <w:tblW w:w="9355" w:type="dxa"/>
        <w:tblLook w:val="04A0" w:firstRow="1" w:lastRow="0" w:firstColumn="1" w:lastColumn="0" w:noHBand="0" w:noVBand="1"/>
      </w:tblPr>
      <w:tblGrid>
        <w:gridCol w:w="1515"/>
        <w:gridCol w:w="2534"/>
        <w:gridCol w:w="2786"/>
        <w:gridCol w:w="1170"/>
        <w:gridCol w:w="1350"/>
      </w:tblGrid>
      <w:tr w:rsidR="001963D2" w:rsidRPr="001963D2" w14:paraId="53A07612" w14:textId="77777777" w:rsidTr="006C39BA">
        <w:trPr>
          <w:trHeight w:val="638"/>
        </w:trPr>
        <w:tc>
          <w:tcPr>
            <w:tcW w:w="1515" w:type="dxa"/>
            <w:tcBorders>
              <w:top w:val="single" w:sz="4" w:space="0" w:color="auto"/>
              <w:left w:val="single" w:sz="4" w:space="0" w:color="auto"/>
              <w:bottom w:val="nil"/>
              <w:right w:val="single" w:sz="4" w:space="0" w:color="auto"/>
            </w:tcBorders>
            <w:vAlign w:val="center"/>
            <w:hideMark/>
          </w:tcPr>
          <w:p w14:paraId="4C1DC110" w14:textId="77777777" w:rsidR="00675FFD" w:rsidRPr="001963D2" w:rsidRDefault="00675FFD" w:rsidP="000E3146">
            <w:pPr>
              <w:spacing w:before="60" w:after="60"/>
              <w:ind w:firstLine="0"/>
              <w:jc w:val="center"/>
              <w:rPr>
                <w:sz w:val="24"/>
                <w:szCs w:val="24"/>
              </w:rPr>
            </w:pPr>
            <w:r w:rsidRPr="001963D2">
              <w:rPr>
                <w:sz w:val="24"/>
                <w:szCs w:val="24"/>
              </w:rPr>
              <w:t>Mã hiệu</w:t>
            </w:r>
          </w:p>
        </w:tc>
        <w:tc>
          <w:tcPr>
            <w:tcW w:w="2534" w:type="dxa"/>
            <w:tcBorders>
              <w:top w:val="single" w:sz="4" w:space="0" w:color="auto"/>
              <w:left w:val="nil"/>
              <w:bottom w:val="nil"/>
              <w:right w:val="single" w:sz="4" w:space="0" w:color="auto"/>
            </w:tcBorders>
            <w:vAlign w:val="center"/>
            <w:hideMark/>
          </w:tcPr>
          <w:p w14:paraId="2C8463FF" w14:textId="77777777" w:rsidR="00675FFD" w:rsidRPr="001963D2" w:rsidRDefault="00675FFD" w:rsidP="000E3146">
            <w:pPr>
              <w:spacing w:before="60" w:after="60"/>
              <w:ind w:firstLine="0"/>
              <w:jc w:val="center"/>
              <w:rPr>
                <w:sz w:val="24"/>
                <w:szCs w:val="24"/>
              </w:rPr>
            </w:pPr>
            <w:r w:rsidRPr="001963D2">
              <w:rPr>
                <w:sz w:val="24"/>
                <w:szCs w:val="24"/>
              </w:rPr>
              <w:t>Công tác</w:t>
            </w:r>
          </w:p>
        </w:tc>
        <w:tc>
          <w:tcPr>
            <w:tcW w:w="2786" w:type="dxa"/>
            <w:tcBorders>
              <w:top w:val="single" w:sz="4" w:space="0" w:color="auto"/>
              <w:left w:val="nil"/>
              <w:bottom w:val="single" w:sz="4" w:space="0" w:color="auto"/>
              <w:right w:val="single" w:sz="4" w:space="0" w:color="auto"/>
            </w:tcBorders>
            <w:vAlign w:val="center"/>
            <w:hideMark/>
          </w:tcPr>
          <w:p w14:paraId="6DFCF7AA" w14:textId="77777777" w:rsidR="00675FFD" w:rsidRPr="001963D2" w:rsidRDefault="00675FFD" w:rsidP="000E3146">
            <w:pPr>
              <w:spacing w:before="60" w:after="60"/>
              <w:ind w:firstLine="0"/>
              <w:jc w:val="center"/>
              <w:rPr>
                <w:sz w:val="24"/>
                <w:szCs w:val="24"/>
              </w:rPr>
            </w:pPr>
            <w:r w:rsidRPr="001963D2">
              <w:rPr>
                <w:sz w:val="24"/>
                <w:szCs w:val="24"/>
              </w:rPr>
              <w:t>Thành phần hao phí</w:t>
            </w:r>
          </w:p>
        </w:tc>
        <w:tc>
          <w:tcPr>
            <w:tcW w:w="1170" w:type="dxa"/>
            <w:tcBorders>
              <w:top w:val="single" w:sz="4" w:space="0" w:color="auto"/>
              <w:left w:val="nil"/>
              <w:bottom w:val="single" w:sz="4" w:space="0" w:color="auto"/>
              <w:right w:val="single" w:sz="4" w:space="0" w:color="auto"/>
            </w:tcBorders>
            <w:vAlign w:val="center"/>
            <w:hideMark/>
          </w:tcPr>
          <w:p w14:paraId="1CB62048" w14:textId="77777777" w:rsidR="00675FFD" w:rsidRPr="001963D2" w:rsidRDefault="00675FFD" w:rsidP="000E3146">
            <w:pPr>
              <w:spacing w:before="60" w:after="60"/>
              <w:ind w:firstLine="0"/>
              <w:jc w:val="center"/>
              <w:rPr>
                <w:sz w:val="24"/>
                <w:szCs w:val="24"/>
              </w:rPr>
            </w:pPr>
            <w:r w:rsidRPr="001963D2">
              <w:rPr>
                <w:sz w:val="24"/>
                <w:szCs w:val="24"/>
              </w:rPr>
              <w:t>Đơn vị</w:t>
            </w:r>
          </w:p>
        </w:tc>
        <w:tc>
          <w:tcPr>
            <w:tcW w:w="1350" w:type="dxa"/>
            <w:tcBorders>
              <w:top w:val="single" w:sz="4" w:space="0" w:color="auto"/>
              <w:left w:val="nil"/>
              <w:bottom w:val="single" w:sz="4" w:space="0" w:color="auto"/>
              <w:right w:val="single" w:sz="4" w:space="0" w:color="auto"/>
            </w:tcBorders>
            <w:vAlign w:val="center"/>
            <w:hideMark/>
          </w:tcPr>
          <w:p w14:paraId="120136D0" w14:textId="77777777" w:rsidR="00675FFD" w:rsidRPr="001963D2" w:rsidRDefault="00675FFD" w:rsidP="000E3146">
            <w:pPr>
              <w:spacing w:before="60" w:after="60"/>
              <w:ind w:firstLine="0"/>
              <w:jc w:val="center"/>
              <w:rPr>
                <w:sz w:val="24"/>
                <w:szCs w:val="24"/>
              </w:rPr>
            </w:pPr>
            <w:r w:rsidRPr="001963D2">
              <w:rPr>
                <w:sz w:val="24"/>
                <w:szCs w:val="24"/>
              </w:rPr>
              <w:t>Số lượng</w:t>
            </w:r>
          </w:p>
        </w:tc>
      </w:tr>
      <w:tr w:rsidR="001963D2" w:rsidRPr="001963D2" w14:paraId="73BF8FDB" w14:textId="77777777" w:rsidTr="006C39BA">
        <w:trPr>
          <w:trHeight w:val="431"/>
        </w:trPr>
        <w:tc>
          <w:tcPr>
            <w:tcW w:w="1515" w:type="dxa"/>
            <w:vMerge w:val="restart"/>
            <w:tcBorders>
              <w:top w:val="single" w:sz="4" w:space="0" w:color="auto"/>
              <w:left w:val="single" w:sz="4" w:space="0" w:color="auto"/>
              <w:bottom w:val="single" w:sz="4" w:space="0" w:color="auto"/>
              <w:right w:val="single" w:sz="4" w:space="0" w:color="auto"/>
            </w:tcBorders>
            <w:vAlign w:val="center"/>
            <w:hideMark/>
          </w:tcPr>
          <w:p w14:paraId="4DDE6655" w14:textId="6BCA6CEA" w:rsidR="00675FFD" w:rsidRPr="001963D2" w:rsidRDefault="00210084" w:rsidP="000E3146">
            <w:pPr>
              <w:spacing w:before="60" w:after="60"/>
              <w:ind w:firstLine="0"/>
              <w:jc w:val="center"/>
              <w:rPr>
                <w:sz w:val="24"/>
                <w:szCs w:val="24"/>
                <w:lang w:val="vi-VN"/>
              </w:rPr>
            </w:pPr>
            <w:r w:rsidRPr="001963D2">
              <w:rPr>
                <w:sz w:val="24"/>
                <w:szCs w:val="24"/>
                <w:lang w:val="vi-VN"/>
              </w:rPr>
              <w:t>S</w:t>
            </w:r>
            <w:r w:rsidR="00571D7C" w:rsidRPr="001963D2">
              <w:rPr>
                <w:sz w:val="24"/>
                <w:szCs w:val="24"/>
              </w:rPr>
              <w:t>HH</w:t>
            </w:r>
            <w:r w:rsidR="00675FFD" w:rsidRPr="001963D2">
              <w:rPr>
                <w:sz w:val="24"/>
                <w:szCs w:val="24"/>
                <w:lang w:val="vi-VN"/>
              </w:rPr>
              <w:t>.</w:t>
            </w:r>
            <w:r w:rsidR="00A92C4F" w:rsidRPr="001963D2">
              <w:rPr>
                <w:sz w:val="24"/>
                <w:szCs w:val="24"/>
                <w:lang w:val="vi-VN"/>
              </w:rPr>
              <w:t>123</w:t>
            </w:r>
          </w:p>
        </w:tc>
        <w:tc>
          <w:tcPr>
            <w:tcW w:w="2534" w:type="dxa"/>
            <w:vMerge w:val="restart"/>
            <w:tcBorders>
              <w:top w:val="single" w:sz="4" w:space="0" w:color="auto"/>
              <w:left w:val="single" w:sz="4" w:space="0" w:color="auto"/>
              <w:bottom w:val="single" w:sz="4" w:space="0" w:color="auto"/>
              <w:right w:val="single" w:sz="4" w:space="0" w:color="auto"/>
            </w:tcBorders>
            <w:vAlign w:val="center"/>
            <w:hideMark/>
          </w:tcPr>
          <w:p w14:paraId="6808A3E4" w14:textId="2C3C6892" w:rsidR="00675FFD" w:rsidRPr="001963D2" w:rsidRDefault="00675FFD" w:rsidP="000E3146">
            <w:pPr>
              <w:spacing w:before="60" w:after="60"/>
              <w:ind w:firstLine="0"/>
              <w:rPr>
                <w:sz w:val="24"/>
                <w:szCs w:val="24"/>
              </w:rPr>
            </w:pPr>
            <w:r w:rsidRPr="001963D2">
              <w:rPr>
                <w:sz w:val="24"/>
                <w:szCs w:val="24"/>
              </w:rPr>
              <w:t xml:space="preserve">Hút phun hỗn hợp bùn, đất từ </w:t>
            </w:r>
            <w:r w:rsidR="00210084" w:rsidRPr="001963D2">
              <w:rPr>
                <w:sz w:val="24"/>
                <w:szCs w:val="24"/>
              </w:rPr>
              <w:t>hố chứa</w:t>
            </w:r>
            <w:r w:rsidRPr="001963D2">
              <w:rPr>
                <w:sz w:val="24"/>
                <w:szCs w:val="24"/>
              </w:rPr>
              <w:t xml:space="preserve"> dưới nước lên bãi bằng tàu hút công suất 2094 </w:t>
            </w:r>
            <w:r w:rsidR="00836334" w:rsidRPr="001963D2">
              <w:rPr>
                <w:szCs w:val="28"/>
              </w:rPr>
              <w:t>cv</w:t>
            </w:r>
            <w:r w:rsidRPr="001963D2">
              <w:rPr>
                <w:sz w:val="24"/>
                <w:szCs w:val="24"/>
              </w:rPr>
              <w:t xml:space="preserve"> (chiều sâu nạo vét ≤ 6 m, chiều cao ống xả ≤ 3 m, chiều dài ống xả ≤ 300 m)</w:t>
            </w:r>
          </w:p>
        </w:tc>
        <w:tc>
          <w:tcPr>
            <w:tcW w:w="2786" w:type="dxa"/>
            <w:tcBorders>
              <w:top w:val="single" w:sz="4" w:space="0" w:color="auto"/>
              <w:left w:val="single" w:sz="4" w:space="0" w:color="auto"/>
              <w:right w:val="single" w:sz="4" w:space="0" w:color="auto"/>
            </w:tcBorders>
            <w:vAlign w:val="center"/>
            <w:hideMark/>
          </w:tcPr>
          <w:p w14:paraId="2E8459F1" w14:textId="77777777" w:rsidR="00675FFD" w:rsidRPr="001963D2" w:rsidRDefault="00675FFD" w:rsidP="000E3146">
            <w:pPr>
              <w:spacing w:before="60" w:after="60"/>
              <w:ind w:firstLine="0"/>
              <w:rPr>
                <w:i/>
                <w:iCs/>
                <w:sz w:val="24"/>
                <w:szCs w:val="24"/>
              </w:rPr>
            </w:pPr>
            <w:r w:rsidRPr="001963D2">
              <w:rPr>
                <w:i/>
                <w:iCs/>
                <w:sz w:val="24"/>
                <w:szCs w:val="24"/>
              </w:rPr>
              <w:t>Nhân công 3,5/7</w:t>
            </w:r>
          </w:p>
        </w:tc>
        <w:tc>
          <w:tcPr>
            <w:tcW w:w="1170" w:type="dxa"/>
            <w:tcBorders>
              <w:top w:val="single" w:sz="4" w:space="0" w:color="auto"/>
              <w:left w:val="single" w:sz="4" w:space="0" w:color="auto"/>
              <w:right w:val="single" w:sz="4" w:space="0" w:color="auto"/>
            </w:tcBorders>
            <w:vAlign w:val="center"/>
            <w:hideMark/>
          </w:tcPr>
          <w:p w14:paraId="267B2C8C" w14:textId="77777777" w:rsidR="00675FFD" w:rsidRPr="001963D2" w:rsidRDefault="00675FFD" w:rsidP="000E3146">
            <w:pPr>
              <w:spacing w:before="60" w:after="60"/>
              <w:ind w:firstLine="0"/>
              <w:jc w:val="center"/>
              <w:rPr>
                <w:sz w:val="24"/>
                <w:szCs w:val="24"/>
              </w:rPr>
            </w:pPr>
            <w:r w:rsidRPr="001963D2">
              <w:rPr>
                <w:sz w:val="24"/>
                <w:szCs w:val="24"/>
              </w:rPr>
              <w:t>công</w:t>
            </w:r>
          </w:p>
        </w:tc>
        <w:tc>
          <w:tcPr>
            <w:tcW w:w="1350" w:type="dxa"/>
            <w:tcBorders>
              <w:top w:val="single" w:sz="4" w:space="0" w:color="auto"/>
              <w:left w:val="single" w:sz="4" w:space="0" w:color="auto"/>
              <w:right w:val="single" w:sz="4" w:space="0" w:color="auto"/>
            </w:tcBorders>
            <w:vAlign w:val="center"/>
          </w:tcPr>
          <w:p w14:paraId="5E68C0F6" w14:textId="77777777" w:rsidR="00675FFD" w:rsidRPr="001963D2" w:rsidRDefault="00675FFD" w:rsidP="000E3146">
            <w:pPr>
              <w:spacing w:before="60" w:after="60"/>
              <w:ind w:firstLine="0"/>
              <w:jc w:val="center"/>
              <w:rPr>
                <w:sz w:val="24"/>
                <w:szCs w:val="24"/>
              </w:rPr>
            </w:pPr>
            <w:r w:rsidRPr="001963D2">
              <w:rPr>
                <w:sz w:val="24"/>
                <w:szCs w:val="24"/>
              </w:rPr>
              <w:t>0,449</w:t>
            </w:r>
          </w:p>
        </w:tc>
      </w:tr>
      <w:tr w:rsidR="001963D2" w:rsidRPr="001963D2" w14:paraId="6935869B" w14:textId="77777777" w:rsidTr="006C39BA">
        <w:trPr>
          <w:trHeight w:val="300"/>
        </w:trPr>
        <w:tc>
          <w:tcPr>
            <w:tcW w:w="1515" w:type="dxa"/>
            <w:vMerge/>
            <w:tcBorders>
              <w:top w:val="single" w:sz="4" w:space="0" w:color="auto"/>
              <w:left w:val="single" w:sz="4" w:space="0" w:color="auto"/>
              <w:bottom w:val="single" w:sz="4" w:space="0" w:color="auto"/>
              <w:right w:val="single" w:sz="4" w:space="0" w:color="auto"/>
            </w:tcBorders>
            <w:vAlign w:val="center"/>
            <w:hideMark/>
          </w:tcPr>
          <w:p w14:paraId="16FEB361" w14:textId="77777777" w:rsidR="00675FFD" w:rsidRPr="001963D2" w:rsidRDefault="00675FFD" w:rsidP="000E3146">
            <w:pPr>
              <w:spacing w:before="60" w:after="60"/>
              <w:rPr>
                <w:sz w:val="24"/>
                <w:szCs w:val="24"/>
              </w:rPr>
            </w:pPr>
          </w:p>
        </w:tc>
        <w:tc>
          <w:tcPr>
            <w:tcW w:w="2534" w:type="dxa"/>
            <w:vMerge/>
            <w:tcBorders>
              <w:top w:val="single" w:sz="4" w:space="0" w:color="auto"/>
              <w:left w:val="single" w:sz="4" w:space="0" w:color="auto"/>
              <w:bottom w:val="single" w:sz="4" w:space="0" w:color="auto"/>
              <w:right w:val="single" w:sz="4" w:space="0" w:color="auto"/>
            </w:tcBorders>
            <w:vAlign w:val="center"/>
            <w:hideMark/>
          </w:tcPr>
          <w:p w14:paraId="44345C97" w14:textId="77777777" w:rsidR="00675FFD" w:rsidRPr="001963D2" w:rsidRDefault="00675FFD" w:rsidP="000E3146">
            <w:pPr>
              <w:spacing w:before="60" w:after="60"/>
              <w:rPr>
                <w:sz w:val="24"/>
                <w:szCs w:val="24"/>
              </w:rPr>
            </w:pPr>
          </w:p>
        </w:tc>
        <w:tc>
          <w:tcPr>
            <w:tcW w:w="2786" w:type="dxa"/>
            <w:tcBorders>
              <w:top w:val="nil"/>
              <w:left w:val="single" w:sz="4" w:space="0" w:color="auto"/>
              <w:right w:val="single" w:sz="4" w:space="0" w:color="auto"/>
            </w:tcBorders>
            <w:vAlign w:val="center"/>
            <w:hideMark/>
          </w:tcPr>
          <w:p w14:paraId="27D0EA38" w14:textId="77777777" w:rsidR="00675FFD" w:rsidRPr="001963D2" w:rsidRDefault="00675FFD" w:rsidP="000E3146">
            <w:pPr>
              <w:spacing w:before="60" w:after="60"/>
              <w:ind w:firstLine="0"/>
              <w:rPr>
                <w:i/>
                <w:iCs/>
                <w:sz w:val="24"/>
                <w:szCs w:val="24"/>
              </w:rPr>
            </w:pPr>
            <w:r w:rsidRPr="001963D2">
              <w:rPr>
                <w:i/>
                <w:iCs/>
                <w:sz w:val="24"/>
                <w:szCs w:val="24"/>
              </w:rPr>
              <w:t>Máy thi công</w:t>
            </w:r>
          </w:p>
        </w:tc>
        <w:tc>
          <w:tcPr>
            <w:tcW w:w="1170" w:type="dxa"/>
            <w:tcBorders>
              <w:top w:val="nil"/>
              <w:left w:val="single" w:sz="4" w:space="0" w:color="auto"/>
              <w:right w:val="single" w:sz="4" w:space="0" w:color="auto"/>
            </w:tcBorders>
            <w:vAlign w:val="center"/>
            <w:hideMark/>
          </w:tcPr>
          <w:p w14:paraId="14B62643" w14:textId="77777777" w:rsidR="00675FFD" w:rsidRPr="001963D2" w:rsidRDefault="00675FFD" w:rsidP="000E3146">
            <w:pPr>
              <w:spacing w:before="60" w:after="60"/>
              <w:jc w:val="center"/>
              <w:rPr>
                <w:sz w:val="24"/>
                <w:szCs w:val="24"/>
              </w:rPr>
            </w:pPr>
          </w:p>
        </w:tc>
        <w:tc>
          <w:tcPr>
            <w:tcW w:w="1350" w:type="dxa"/>
            <w:tcBorders>
              <w:top w:val="nil"/>
              <w:left w:val="single" w:sz="4" w:space="0" w:color="auto"/>
              <w:right w:val="single" w:sz="4" w:space="0" w:color="auto"/>
            </w:tcBorders>
            <w:vAlign w:val="center"/>
          </w:tcPr>
          <w:p w14:paraId="2AE6897F" w14:textId="77777777" w:rsidR="00675FFD" w:rsidRPr="001963D2" w:rsidRDefault="00675FFD" w:rsidP="000E3146">
            <w:pPr>
              <w:spacing w:before="60" w:after="60"/>
              <w:jc w:val="center"/>
              <w:rPr>
                <w:sz w:val="24"/>
                <w:szCs w:val="24"/>
              </w:rPr>
            </w:pPr>
          </w:p>
        </w:tc>
      </w:tr>
      <w:tr w:rsidR="001963D2" w:rsidRPr="001963D2" w14:paraId="4E9933EF" w14:textId="77777777" w:rsidTr="006C39BA">
        <w:trPr>
          <w:trHeight w:val="900"/>
        </w:trPr>
        <w:tc>
          <w:tcPr>
            <w:tcW w:w="1515" w:type="dxa"/>
            <w:vMerge/>
            <w:tcBorders>
              <w:top w:val="single" w:sz="4" w:space="0" w:color="auto"/>
              <w:left w:val="single" w:sz="4" w:space="0" w:color="auto"/>
              <w:bottom w:val="single" w:sz="4" w:space="0" w:color="auto"/>
              <w:right w:val="single" w:sz="4" w:space="0" w:color="auto"/>
            </w:tcBorders>
            <w:vAlign w:val="center"/>
            <w:hideMark/>
          </w:tcPr>
          <w:p w14:paraId="4579CE5C" w14:textId="77777777" w:rsidR="00675FFD" w:rsidRPr="001963D2" w:rsidRDefault="00675FFD" w:rsidP="000E3146">
            <w:pPr>
              <w:spacing w:before="60" w:after="60"/>
              <w:rPr>
                <w:sz w:val="24"/>
                <w:szCs w:val="24"/>
              </w:rPr>
            </w:pPr>
          </w:p>
        </w:tc>
        <w:tc>
          <w:tcPr>
            <w:tcW w:w="2534" w:type="dxa"/>
            <w:vMerge/>
            <w:tcBorders>
              <w:top w:val="single" w:sz="4" w:space="0" w:color="auto"/>
              <w:left w:val="single" w:sz="4" w:space="0" w:color="auto"/>
              <w:bottom w:val="single" w:sz="4" w:space="0" w:color="auto"/>
              <w:right w:val="single" w:sz="4" w:space="0" w:color="auto"/>
            </w:tcBorders>
            <w:vAlign w:val="center"/>
            <w:hideMark/>
          </w:tcPr>
          <w:p w14:paraId="6CEE8865" w14:textId="77777777" w:rsidR="00675FFD" w:rsidRPr="001963D2" w:rsidRDefault="00675FFD" w:rsidP="000E3146">
            <w:pPr>
              <w:spacing w:before="60" w:after="60"/>
              <w:rPr>
                <w:sz w:val="24"/>
                <w:szCs w:val="24"/>
              </w:rPr>
            </w:pPr>
          </w:p>
        </w:tc>
        <w:tc>
          <w:tcPr>
            <w:tcW w:w="2786" w:type="dxa"/>
            <w:tcBorders>
              <w:top w:val="nil"/>
              <w:left w:val="single" w:sz="4" w:space="0" w:color="auto"/>
              <w:right w:val="single" w:sz="4" w:space="0" w:color="auto"/>
            </w:tcBorders>
            <w:vAlign w:val="center"/>
            <w:hideMark/>
          </w:tcPr>
          <w:p w14:paraId="15F376E4" w14:textId="3C887C91" w:rsidR="00675FFD" w:rsidRPr="001963D2" w:rsidRDefault="00675FFD" w:rsidP="000E3146">
            <w:pPr>
              <w:spacing w:before="60" w:after="60"/>
              <w:ind w:firstLine="0"/>
              <w:rPr>
                <w:sz w:val="24"/>
                <w:szCs w:val="24"/>
              </w:rPr>
            </w:pPr>
            <w:r w:rsidRPr="001963D2">
              <w:rPr>
                <w:sz w:val="24"/>
                <w:szCs w:val="24"/>
              </w:rPr>
              <w:t xml:space="preserve">Tàu hút 2094 </w:t>
            </w:r>
            <w:r w:rsidR="00836334" w:rsidRPr="001963D2">
              <w:rPr>
                <w:szCs w:val="28"/>
              </w:rPr>
              <w:t>cv</w:t>
            </w:r>
            <w:r w:rsidRPr="001963D2">
              <w:rPr>
                <w:sz w:val="24"/>
                <w:szCs w:val="24"/>
              </w:rPr>
              <w:t xml:space="preserve"> (hoặc thiết bị hút phun có năng suất tương đương)</w:t>
            </w:r>
          </w:p>
        </w:tc>
        <w:tc>
          <w:tcPr>
            <w:tcW w:w="1170" w:type="dxa"/>
            <w:tcBorders>
              <w:top w:val="nil"/>
              <w:left w:val="single" w:sz="4" w:space="0" w:color="auto"/>
              <w:right w:val="single" w:sz="4" w:space="0" w:color="auto"/>
            </w:tcBorders>
            <w:vAlign w:val="center"/>
            <w:hideMark/>
          </w:tcPr>
          <w:p w14:paraId="3824C765" w14:textId="77777777" w:rsidR="00675FFD" w:rsidRPr="001963D2" w:rsidRDefault="00675FFD" w:rsidP="000E3146">
            <w:pPr>
              <w:spacing w:before="60" w:after="60"/>
              <w:ind w:firstLine="0"/>
              <w:jc w:val="center"/>
              <w:rPr>
                <w:sz w:val="24"/>
                <w:szCs w:val="24"/>
              </w:rPr>
            </w:pPr>
            <w:r w:rsidRPr="001963D2">
              <w:rPr>
                <w:sz w:val="24"/>
                <w:szCs w:val="24"/>
              </w:rPr>
              <w:t>ca</w:t>
            </w:r>
          </w:p>
        </w:tc>
        <w:tc>
          <w:tcPr>
            <w:tcW w:w="1350" w:type="dxa"/>
            <w:tcBorders>
              <w:top w:val="nil"/>
              <w:left w:val="single" w:sz="4" w:space="0" w:color="auto"/>
              <w:right w:val="single" w:sz="4" w:space="0" w:color="auto"/>
            </w:tcBorders>
            <w:vAlign w:val="center"/>
          </w:tcPr>
          <w:p w14:paraId="76023ADD" w14:textId="77777777" w:rsidR="00675FFD" w:rsidRPr="001963D2" w:rsidRDefault="00675FFD" w:rsidP="000E3146">
            <w:pPr>
              <w:spacing w:before="60" w:after="60"/>
              <w:ind w:firstLine="0"/>
              <w:jc w:val="center"/>
              <w:rPr>
                <w:sz w:val="24"/>
                <w:szCs w:val="24"/>
              </w:rPr>
            </w:pPr>
            <w:r w:rsidRPr="001963D2">
              <w:rPr>
                <w:sz w:val="24"/>
                <w:szCs w:val="24"/>
              </w:rPr>
              <w:t>0,044</w:t>
            </w:r>
          </w:p>
        </w:tc>
      </w:tr>
      <w:tr w:rsidR="001963D2" w:rsidRPr="001963D2" w14:paraId="03401E78" w14:textId="77777777" w:rsidTr="006C39BA">
        <w:trPr>
          <w:trHeight w:val="300"/>
        </w:trPr>
        <w:tc>
          <w:tcPr>
            <w:tcW w:w="1515" w:type="dxa"/>
            <w:vMerge/>
            <w:tcBorders>
              <w:top w:val="single" w:sz="4" w:space="0" w:color="auto"/>
              <w:left w:val="single" w:sz="4" w:space="0" w:color="auto"/>
              <w:bottom w:val="single" w:sz="4" w:space="0" w:color="auto"/>
              <w:right w:val="single" w:sz="4" w:space="0" w:color="auto"/>
            </w:tcBorders>
            <w:vAlign w:val="center"/>
            <w:hideMark/>
          </w:tcPr>
          <w:p w14:paraId="666A3735" w14:textId="77777777" w:rsidR="00675FFD" w:rsidRPr="001963D2" w:rsidRDefault="00675FFD" w:rsidP="000E3146">
            <w:pPr>
              <w:spacing w:before="60" w:after="60"/>
              <w:rPr>
                <w:sz w:val="24"/>
                <w:szCs w:val="24"/>
              </w:rPr>
            </w:pPr>
          </w:p>
        </w:tc>
        <w:tc>
          <w:tcPr>
            <w:tcW w:w="2534" w:type="dxa"/>
            <w:vMerge/>
            <w:tcBorders>
              <w:top w:val="single" w:sz="4" w:space="0" w:color="auto"/>
              <w:left w:val="single" w:sz="4" w:space="0" w:color="auto"/>
              <w:bottom w:val="single" w:sz="4" w:space="0" w:color="auto"/>
              <w:right w:val="single" w:sz="4" w:space="0" w:color="auto"/>
            </w:tcBorders>
            <w:vAlign w:val="center"/>
            <w:hideMark/>
          </w:tcPr>
          <w:p w14:paraId="13D4CEDD" w14:textId="77777777" w:rsidR="00675FFD" w:rsidRPr="001963D2" w:rsidRDefault="00675FFD" w:rsidP="000E3146">
            <w:pPr>
              <w:spacing w:before="60" w:after="60"/>
              <w:rPr>
                <w:sz w:val="24"/>
                <w:szCs w:val="24"/>
              </w:rPr>
            </w:pPr>
          </w:p>
        </w:tc>
        <w:tc>
          <w:tcPr>
            <w:tcW w:w="2786" w:type="dxa"/>
            <w:tcBorders>
              <w:top w:val="nil"/>
              <w:left w:val="single" w:sz="4" w:space="0" w:color="auto"/>
              <w:right w:val="single" w:sz="4" w:space="0" w:color="auto"/>
            </w:tcBorders>
            <w:vAlign w:val="center"/>
            <w:hideMark/>
          </w:tcPr>
          <w:p w14:paraId="6610A942" w14:textId="45D46FA9" w:rsidR="00675FFD" w:rsidRPr="001963D2" w:rsidRDefault="00675FFD" w:rsidP="000E3146">
            <w:pPr>
              <w:spacing w:before="60" w:after="60"/>
              <w:ind w:firstLine="0"/>
              <w:rPr>
                <w:sz w:val="24"/>
                <w:szCs w:val="24"/>
              </w:rPr>
            </w:pPr>
            <w:r w:rsidRPr="001963D2">
              <w:rPr>
                <w:sz w:val="24"/>
                <w:szCs w:val="24"/>
              </w:rPr>
              <w:t xml:space="preserve">Tàu kéo 360 </w:t>
            </w:r>
            <w:r w:rsidR="00836334" w:rsidRPr="001963D2">
              <w:rPr>
                <w:szCs w:val="28"/>
              </w:rPr>
              <w:t>cv</w:t>
            </w:r>
          </w:p>
        </w:tc>
        <w:tc>
          <w:tcPr>
            <w:tcW w:w="1170" w:type="dxa"/>
            <w:tcBorders>
              <w:top w:val="nil"/>
              <w:left w:val="single" w:sz="4" w:space="0" w:color="auto"/>
              <w:right w:val="single" w:sz="4" w:space="0" w:color="auto"/>
            </w:tcBorders>
            <w:vAlign w:val="center"/>
            <w:hideMark/>
          </w:tcPr>
          <w:p w14:paraId="283A32ED" w14:textId="77777777" w:rsidR="00675FFD" w:rsidRPr="001963D2" w:rsidRDefault="00675FFD" w:rsidP="000E3146">
            <w:pPr>
              <w:spacing w:before="60" w:after="60"/>
              <w:ind w:firstLine="0"/>
              <w:jc w:val="center"/>
              <w:rPr>
                <w:sz w:val="24"/>
                <w:szCs w:val="24"/>
              </w:rPr>
            </w:pPr>
            <w:r w:rsidRPr="001963D2">
              <w:rPr>
                <w:sz w:val="24"/>
                <w:szCs w:val="24"/>
              </w:rPr>
              <w:t>ca</w:t>
            </w:r>
          </w:p>
        </w:tc>
        <w:tc>
          <w:tcPr>
            <w:tcW w:w="1350" w:type="dxa"/>
            <w:tcBorders>
              <w:top w:val="nil"/>
              <w:left w:val="single" w:sz="4" w:space="0" w:color="auto"/>
              <w:right w:val="single" w:sz="4" w:space="0" w:color="auto"/>
            </w:tcBorders>
            <w:vAlign w:val="center"/>
          </w:tcPr>
          <w:p w14:paraId="5BC081CB" w14:textId="77777777" w:rsidR="00675FFD" w:rsidRPr="001963D2" w:rsidRDefault="00675FFD" w:rsidP="000E3146">
            <w:pPr>
              <w:spacing w:before="60" w:after="60"/>
              <w:ind w:firstLine="0"/>
              <w:jc w:val="center"/>
              <w:rPr>
                <w:sz w:val="24"/>
                <w:szCs w:val="24"/>
              </w:rPr>
            </w:pPr>
            <w:r w:rsidRPr="001963D2">
              <w:rPr>
                <w:sz w:val="24"/>
                <w:szCs w:val="24"/>
              </w:rPr>
              <w:t>0,009</w:t>
            </w:r>
          </w:p>
        </w:tc>
      </w:tr>
      <w:tr w:rsidR="001963D2" w:rsidRPr="001963D2" w14:paraId="1C2D2EA7" w14:textId="77777777" w:rsidTr="006C39BA">
        <w:trPr>
          <w:trHeight w:val="300"/>
        </w:trPr>
        <w:tc>
          <w:tcPr>
            <w:tcW w:w="1515" w:type="dxa"/>
            <w:vMerge/>
            <w:tcBorders>
              <w:top w:val="single" w:sz="4" w:space="0" w:color="auto"/>
              <w:left w:val="single" w:sz="4" w:space="0" w:color="auto"/>
              <w:bottom w:val="single" w:sz="4" w:space="0" w:color="auto"/>
              <w:right w:val="single" w:sz="4" w:space="0" w:color="auto"/>
            </w:tcBorders>
            <w:vAlign w:val="center"/>
            <w:hideMark/>
          </w:tcPr>
          <w:p w14:paraId="4DDD8D47" w14:textId="77777777" w:rsidR="00675FFD" w:rsidRPr="001963D2" w:rsidRDefault="00675FFD" w:rsidP="000E3146">
            <w:pPr>
              <w:spacing w:before="60" w:after="60"/>
              <w:rPr>
                <w:sz w:val="24"/>
                <w:szCs w:val="24"/>
              </w:rPr>
            </w:pPr>
          </w:p>
        </w:tc>
        <w:tc>
          <w:tcPr>
            <w:tcW w:w="2534" w:type="dxa"/>
            <w:vMerge/>
            <w:tcBorders>
              <w:top w:val="single" w:sz="4" w:space="0" w:color="auto"/>
              <w:left w:val="single" w:sz="4" w:space="0" w:color="auto"/>
              <w:bottom w:val="single" w:sz="4" w:space="0" w:color="auto"/>
              <w:right w:val="single" w:sz="4" w:space="0" w:color="auto"/>
            </w:tcBorders>
            <w:vAlign w:val="center"/>
            <w:hideMark/>
          </w:tcPr>
          <w:p w14:paraId="4781B2AA" w14:textId="77777777" w:rsidR="00675FFD" w:rsidRPr="001963D2" w:rsidRDefault="00675FFD" w:rsidP="000E3146">
            <w:pPr>
              <w:spacing w:before="60" w:after="60"/>
              <w:rPr>
                <w:sz w:val="24"/>
                <w:szCs w:val="24"/>
              </w:rPr>
            </w:pPr>
          </w:p>
        </w:tc>
        <w:tc>
          <w:tcPr>
            <w:tcW w:w="2786" w:type="dxa"/>
            <w:tcBorders>
              <w:top w:val="nil"/>
              <w:left w:val="single" w:sz="4" w:space="0" w:color="auto"/>
              <w:right w:val="single" w:sz="4" w:space="0" w:color="auto"/>
            </w:tcBorders>
            <w:vAlign w:val="center"/>
            <w:hideMark/>
          </w:tcPr>
          <w:p w14:paraId="55AFF461" w14:textId="4361338C" w:rsidR="00675FFD" w:rsidRPr="001963D2" w:rsidRDefault="00675FFD" w:rsidP="000E3146">
            <w:pPr>
              <w:spacing w:before="60" w:after="60"/>
              <w:ind w:firstLine="0"/>
              <w:rPr>
                <w:sz w:val="24"/>
                <w:szCs w:val="24"/>
              </w:rPr>
            </w:pPr>
            <w:r w:rsidRPr="001963D2">
              <w:rPr>
                <w:sz w:val="24"/>
                <w:szCs w:val="24"/>
              </w:rPr>
              <w:t xml:space="preserve">Cẩu nổi 30 </w:t>
            </w:r>
            <w:r w:rsidR="00836334" w:rsidRPr="001963D2">
              <w:rPr>
                <w:sz w:val="24"/>
                <w:szCs w:val="24"/>
              </w:rPr>
              <w:t>t</w:t>
            </w:r>
          </w:p>
        </w:tc>
        <w:tc>
          <w:tcPr>
            <w:tcW w:w="1170" w:type="dxa"/>
            <w:tcBorders>
              <w:top w:val="nil"/>
              <w:left w:val="single" w:sz="4" w:space="0" w:color="auto"/>
              <w:right w:val="single" w:sz="4" w:space="0" w:color="auto"/>
            </w:tcBorders>
            <w:vAlign w:val="center"/>
            <w:hideMark/>
          </w:tcPr>
          <w:p w14:paraId="5A3F1829" w14:textId="77777777" w:rsidR="00675FFD" w:rsidRPr="001963D2" w:rsidRDefault="00675FFD" w:rsidP="000E3146">
            <w:pPr>
              <w:spacing w:before="60" w:after="60"/>
              <w:ind w:firstLine="0"/>
              <w:jc w:val="center"/>
              <w:rPr>
                <w:sz w:val="24"/>
                <w:szCs w:val="24"/>
              </w:rPr>
            </w:pPr>
            <w:r w:rsidRPr="001963D2">
              <w:rPr>
                <w:sz w:val="24"/>
                <w:szCs w:val="24"/>
              </w:rPr>
              <w:t>ca</w:t>
            </w:r>
          </w:p>
        </w:tc>
        <w:tc>
          <w:tcPr>
            <w:tcW w:w="1350" w:type="dxa"/>
            <w:tcBorders>
              <w:top w:val="nil"/>
              <w:left w:val="single" w:sz="4" w:space="0" w:color="auto"/>
              <w:right w:val="single" w:sz="4" w:space="0" w:color="auto"/>
            </w:tcBorders>
            <w:vAlign w:val="center"/>
          </w:tcPr>
          <w:p w14:paraId="418EBE74" w14:textId="77777777" w:rsidR="00675FFD" w:rsidRPr="001963D2" w:rsidRDefault="00675FFD" w:rsidP="000E3146">
            <w:pPr>
              <w:spacing w:before="60" w:after="60"/>
              <w:ind w:firstLine="0"/>
              <w:jc w:val="center"/>
              <w:rPr>
                <w:sz w:val="24"/>
                <w:szCs w:val="24"/>
              </w:rPr>
            </w:pPr>
            <w:r w:rsidRPr="001963D2">
              <w:rPr>
                <w:sz w:val="24"/>
                <w:szCs w:val="24"/>
              </w:rPr>
              <w:t>0,017</w:t>
            </w:r>
          </w:p>
        </w:tc>
      </w:tr>
      <w:tr w:rsidR="001963D2" w:rsidRPr="001963D2" w14:paraId="7257C1E8" w14:textId="77777777" w:rsidTr="006C39BA">
        <w:trPr>
          <w:trHeight w:val="300"/>
        </w:trPr>
        <w:tc>
          <w:tcPr>
            <w:tcW w:w="1515" w:type="dxa"/>
            <w:vMerge/>
            <w:tcBorders>
              <w:top w:val="single" w:sz="4" w:space="0" w:color="auto"/>
              <w:left w:val="single" w:sz="4" w:space="0" w:color="auto"/>
              <w:bottom w:val="single" w:sz="4" w:space="0" w:color="auto"/>
              <w:right w:val="single" w:sz="4" w:space="0" w:color="auto"/>
            </w:tcBorders>
            <w:vAlign w:val="center"/>
            <w:hideMark/>
          </w:tcPr>
          <w:p w14:paraId="0C636D3A" w14:textId="77777777" w:rsidR="005814BC" w:rsidRPr="001963D2" w:rsidRDefault="005814BC" w:rsidP="000E3146">
            <w:pPr>
              <w:spacing w:before="60" w:after="60"/>
              <w:rPr>
                <w:sz w:val="24"/>
                <w:szCs w:val="24"/>
              </w:rPr>
            </w:pPr>
          </w:p>
        </w:tc>
        <w:tc>
          <w:tcPr>
            <w:tcW w:w="2534" w:type="dxa"/>
            <w:vMerge/>
            <w:tcBorders>
              <w:top w:val="single" w:sz="4" w:space="0" w:color="auto"/>
              <w:left w:val="single" w:sz="4" w:space="0" w:color="auto"/>
              <w:bottom w:val="single" w:sz="4" w:space="0" w:color="auto"/>
              <w:right w:val="single" w:sz="4" w:space="0" w:color="auto"/>
            </w:tcBorders>
            <w:vAlign w:val="center"/>
            <w:hideMark/>
          </w:tcPr>
          <w:p w14:paraId="5D61F228" w14:textId="77777777" w:rsidR="005814BC" w:rsidRPr="001963D2" w:rsidRDefault="005814BC" w:rsidP="000E3146">
            <w:pPr>
              <w:spacing w:before="60" w:after="60"/>
              <w:rPr>
                <w:sz w:val="24"/>
                <w:szCs w:val="24"/>
              </w:rPr>
            </w:pPr>
          </w:p>
        </w:tc>
        <w:tc>
          <w:tcPr>
            <w:tcW w:w="2786" w:type="dxa"/>
            <w:tcBorders>
              <w:top w:val="nil"/>
              <w:left w:val="single" w:sz="4" w:space="0" w:color="auto"/>
              <w:right w:val="single" w:sz="4" w:space="0" w:color="auto"/>
            </w:tcBorders>
            <w:vAlign w:val="center"/>
            <w:hideMark/>
          </w:tcPr>
          <w:p w14:paraId="1193C931" w14:textId="77777777" w:rsidR="005814BC" w:rsidRPr="001963D2" w:rsidRDefault="005814BC" w:rsidP="000E3146">
            <w:pPr>
              <w:spacing w:before="60" w:after="60"/>
              <w:ind w:firstLine="0"/>
              <w:rPr>
                <w:sz w:val="24"/>
                <w:szCs w:val="24"/>
              </w:rPr>
            </w:pPr>
            <w:r w:rsidRPr="001963D2">
              <w:rPr>
                <w:sz w:val="24"/>
                <w:szCs w:val="24"/>
              </w:rPr>
              <w:t>Máy phát điện 62,5 kVA</w:t>
            </w:r>
          </w:p>
        </w:tc>
        <w:tc>
          <w:tcPr>
            <w:tcW w:w="1170" w:type="dxa"/>
            <w:tcBorders>
              <w:top w:val="nil"/>
              <w:left w:val="single" w:sz="4" w:space="0" w:color="auto"/>
              <w:right w:val="single" w:sz="4" w:space="0" w:color="auto"/>
            </w:tcBorders>
            <w:vAlign w:val="center"/>
            <w:hideMark/>
          </w:tcPr>
          <w:p w14:paraId="6D9A1C6A" w14:textId="31366DBC" w:rsidR="005814BC" w:rsidRPr="001963D2" w:rsidRDefault="005814BC" w:rsidP="000E3146">
            <w:pPr>
              <w:spacing w:before="60" w:after="60"/>
              <w:ind w:firstLine="0"/>
              <w:jc w:val="center"/>
              <w:rPr>
                <w:sz w:val="24"/>
                <w:szCs w:val="24"/>
              </w:rPr>
            </w:pPr>
            <w:r w:rsidRPr="001963D2">
              <w:rPr>
                <w:sz w:val="24"/>
                <w:szCs w:val="24"/>
              </w:rPr>
              <w:t>ca</w:t>
            </w:r>
          </w:p>
        </w:tc>
        <w:tc>
          <w:tcPr>
            <w:tcW w:w="1350" w:type="dxa"/>
            <w:tcBorders>
              <w:top w:val="nil"/>
              <w:left w:val="single" w:sz="4" w:space="0" w:color="auto"/>
              <w:right w:val="single" w:sz="4" w:space="0" w:color="auto"/>
            </w:tcBorders>
            <w:vAlign w:val="center"/>
          </w:tcPr>
          <w:p w14:paraId="4C40F083" w14:textId="318E1BDE" w:rsidR="005814BC" w:rsidRPr="001963D2" w:rsidRDefault="005814BC" w:rsidP="000E3146">
            <w:pPr>
              <w:spacing w:before="60" w:after="60"/>
              <w:ind w:firstLine="0"/>
              <w:jc w:val="center"/>
              <w:rPr>
                <w:sz w:val="24"/>
                <w:szCs w:val="24"/>
              </w:rPr>
            </w:pPr>
            <w:r w:rsidRPr="001963D2">
              <w:rPr>
                <w:sz w:val="24"/>
                <w:szCs w:val="24"/>
              </w:rPr>
              <w:t>0,044</w:t>
            </w:r>
          </w:p>
        </w:tc>
      </w:tr>
      <w:tr w:rsidR="001963D2" w:rsidRPr="001963D2" w14:paraId="3E3171B5" w14:textId="77777777" w:rsidTr="006C39BA">
        <w:trPr>
          <w:trHeight w:val="300"/>
        </w:trPr>
        <w:tc>
          <w:tcPr>
            <w:tcW w:w="1515" w:type="dxa"/>
            <w:vMerge/>
            <w:tcBorders>
              <w:top w:val="single" w:sz="4" w:space="0" w:color="auto"/>
              <w:left w:val="single" w:sz="4" w:space="0" w:color="auto"/>
              <w:bottom w:val="single" w:sz="4" w:space="0" w:color="auto"/>
              <w:right w:val="single" w:sz="4" w:space="0" w:color="auto"/>
            </w:tcBorders>
            <w:vAlign w:val="center"/>
          </w:tcPr>
          <w:p w14:paraId="35F1B097" w14:textId="77777777" w:rsidR="005814BC" w:rsidRPr="001963D2" w:rsidRDefault="005814BC" w:rsidP="000E3146">
            <w:pPr>
              <w:spacing w:before="60" w:after="60"/>
              <w:rPr>
                <w:sz w:val="24"/>
                <w:szCs w:val="24"/>
              </w:rPr>
            </w:pPr>
          </w:p>
        </w:tc>
        <w:tc>
          <w:tcPr>
            <w:tcW w:w="2534" w:type="dxa"/>
            <w:vMerge/>
            <w:tcBorders>
              <w:top w:val="single" w:sz="4" w:space="0" w:color="auto"/>
              <w:left w:val="single" w:sz="4" w:space="0" w:color="auto"/>
              <w:bottom w:val="single" w:sz="4" w:space="0" w:color="auto"/>
              <w:right w:val="single" w:sz="4" w:space="0" w:color="auto"/>
            </w:tcBorders>
            <w:vAlign w:val="center"/>
          </w:tcPr>
          <w:p w14:paraId="14106B72" w14:textId="77777777" w:rsidR="005814BC" w:rsidRPr="001963D2" w:rsidRDefault="005814BC" w:rsidP="000E3146">
            <w:pPr>
              <w:spacing w:before="60" w:after="60"/>
              <w:rPr>
                <w:sz w:val="24"/>
                <w:szCs w:val="24"/>
              </w:rPr>
            </w:pPr>
          </w:p>
        </w:tc>
        <w:tc>
          <w:tcPr>
            <w:tcW w:w="2786" w:type="dxa"/>
            <w:tcBorders>
              <w:top w:val="nil"/>
              <w:left w:val="single" w:sz="4" w:space="0" w:color="auto"/>
              <w:right w:val="single" w:sz="4" w:space="0" w:color="auto"/>
            </w:tcBorders>
            <w:vAlign w:val="center"/>
          </w:tcPr>
          <w:p w14:paraId="54F6BF0B" w14:textId="01D2FDDE" w:rsidR="005814BC" w:rsidRPr="001963D2" w:rsidRDefault="005814BC" w:rsidP="000E3146">
            <w:pPr>
              <w:spacing w:before="60" w:after="60"/>
              <w:ind w:firstLine="0"/>
              <w:rPr>
                <w:sz w:val="24"/>
                <w:szCs w:val="24"/>
              </w:rPr>
            </w:pPr>
            <w:r w:rsidRPr="001963D2">
              <w:rPr>
                <w:sz w:val="24"/>
                <w:szCs w:val="24"/>
              </w:rPr>
              <w:t>Tời điện 3</w:t>
            </w:r>
            <w:r w:rsidR="00836334" w:rsidRPr="001963D2">
              <w:rPr>
                <w:sz w:val="24"/>
                <w:szCs w:val="24"/>
              </w:rPr>
              <w:t xml:space="preserve"> t</w:t>
            </w:r>
          </w:p>
        </w:tc>
        <w:tc>
          <w:tcPr>
            <w:tcW w:w="1170" w:type="dxa"/>
            <w:tcBorders>
              <w:top w:val="nil"/>
              <w:left w:val="single" w:sz="4" w:space="0" w:color="auto"/>
              <w:right w:val="single" w:sz="4" w:space="0" w:color="auto"/>
            </w:tcBorders>
            <w:vAlign w:val="center"/>
          </w:tcPr>
          <w:p w14:paraId="190BDF8A" w14:textId="1F4D233D" w:rsidR="005814BC" w:rsidRPr="001963D2" w:rsidRDefault="005814BC" w:rsidP="000E3146">
            <w:pPr>
              <w:spacing w:before="60" w:after="60"/>
              <w:ind w:firstLine="0"/>
              <w:jc w:val="center"/>
              <w:rPr>
                <w:sz w:val="24"/>
                <w:szCs w:val="24"/>
              </w:rPr>
            </w:pPr>
            <w:r w:rsidRPr="001963D2">
              <w:rPr>
                <w:sz w:val="24"/>
                <w:szCs w:val="24"/>
              </w:rPr>
              <w:t>ca</w:t>
            </w:r>
          </w:p>
        </w:tc>
        <w:tc>
          <w:tcPr>
            <w:tcW w:w="1350" w:type="dxa"/>
            <w:tcBorders>
              <w:top w:val="nil"/>
              <w:left w:val="single" w:sz="4" w:space="0" w:color="auto"/>
              <w:right w:val="single" w:sz="4" w:space="0" w:color="auto"/>
            </w:tcBorders>
            <w:vAlign w:val="center"/>
          </w:tcPr>
          <w:p w14:paraId="778B831A" w14:textId="7F5692C0" w:rsidR="005814BC" w:rsidRPr="001963D2" w:rsidRDefault="005814BC" w:rsidP="000E3146">
            <w:pPr>
              <w:spacing w:before="60" w:after="60"/>
              <w:ind w:firstLine="0"/>
              <w:jc w:val="center"/>
              <w:rPr>
                <w:sz w:val="24"/>
                <w:szCs w:val="24"/>
              </w:rPr>
            </w:pPr>
            <w:r w:rsidRPr="001963D2">
              <w:rPr>
                <w:sz w:val="24"/>
                <w:szCs w:val="24"/>
              </w:rPr>
              <w:t>0,044</w:t>
            </w:r>
          </w:p>
        </w:tc>
      </w:tr>
      <w:tr w:rsidR="001963D2" w:rsidRPr="001963D2" w14:paraId="13650311" w14:textId="77777777" w:rsidTr="006C39BA">
        <w:trPr>
          <w:trHeight w:val="300"/>
        </w:trPr>
        <w:tc>
          <w:tcPr>
            <w:tcW w:w="1515" w:type="dxa"/>
            <w:vMerge/>
            <w:tcBorders>
              <w:top w:val="single" w:sz="4" w:space="0" w:color="auto"/>
              <w:left w:val="single" w:sz="4" w:space="0" w:color="auto"/>
              <w:bottom w:val="single" w:sz="4" w:space="0" w:color="auto"/>
              <w:right w:val="single" w:sz="4" w:space="0" w:color="auto"/>
            </w:tcBorders>
            <w:vAlign w:val="center"/>
            <w:hideMark/>
          </w:tcPr>
          <w:p w14:paraId="2BB6C5D6" w14:textId="77777777" w:rsidR="005814BC" w:rsidRPr="001963D2" w:rsidRDefault="005814BC" w:rsidP="000E3146">
            <w:pPr>
              <w:spacing w:before="60" w:after="60"/>
              <w:rPr>
                <w:sz w:val="24"/>
                <w:szCs w:val="24"/>
              </w:rPr>
            </w:pPr>
          </w:p>
        </w:tc>
        <w:tc>
          <w:tcPr>
            <w:tcW w:w="2534" w:type="dxa"/>
            <w:vMerge/>
            <w:tcBorders>
              <w:top w:val="single" w:sz="4" w:space="0" w:color="auto"/>
              <w:left w:val="single" w:sz="4" w:space="0" w:color="auto"/>
              <w:bottom w:val="single" w:sz="4" w:space="0" w:color="auto"/>
              <w:right w:val="single" w:sz="4" w:space="0" w:color="auto"/>
            </w:tcBorders>
            <w:vAlign w:val="center"/>
            <w:hideMark/>
          </w:tcPr>
          <w:p w14:paraId="1DD07398" w14:textId="77777777" w:rsidR="005814BC" w:rsidRPr="001963D2" w:rsidRDefault="005814BC" w:rsidP="000E3146">
            <w:pPr>
              <w:spacing w:before="60" w:after="60"/>
              <w:rPr>
                <w:sz w:val="24"/>
                <w:szCs w:val="24"/>
              </w:rPr>
            </w:pPr>
          </w:p>
        </w:tc>
        <w:tc>
          <w:tcPr>
            <w:tcW w:w="2786" w:type="dxa"/>
            <w:tcBorders>
              <w:top w:val="nil"/>
              <w:left w:val="single" w:sz="4" w:space="0" w:color="auto"/>
              <w:right w:val="single" w:sz="4" w:space="0" w:color="auto"/>
            </w:tcBorders>
            <w:vAlign w:val="center"/>
          </w:tcPr>
          <w:p w14:paraId="60EF4151" w14:textId="77777777" w:rsidR="005814BC" w:rsidRPr="001963D2" w:rsidRDefault="005814BC" w:rsidP="000E3146">
            <w:pPr>
              <w:spacing w:before="60" w:after="60"/>
              <w:ind w:firstLine="0"/>
              <w:rPr>
                <w:sz w:val="24"/>
                <w:szCs w:val="24"/>
              </w:rPr>
            </w:pPr>
            <w:r w:rsidRPr="001963D2">
              <w:rPr>
                <w:sz w:val="24"/>
                <w:szCs w:val="24"/>
              </w:rPr>
              <w:t>Máy khác</w:t>
            </w:r>
          </w:p>
        </w:tc>
        <w:tc>
          <w:tcPr>
            <w:tcW w:w="1170" w:type="dxa"/>
            <w:tcBorders>
              <w:top w:val="nil"/>
              <w:left w:val="single" w:sz="4" w:space="0" w:color="auto"/>
              <w:right w:val="single" w:sz="4" w:space="0" w:color="auto"/>
            </w:tcBorders>
            <w:vAlign w:val="center"/>
          </w:tcPr>
          <w:p w14:paraId="55A9BBFB" w14:textId="77777777" w:rsidR="005814BC" w:rsidRPr="001963D2" w:rsidRDefault="005814BC" w:rsidP="000E3146">
            <w:pPr>
              <w:spacing w:before="60" w:after="60"/>
              <w:ind w:firstLine="0"/>
              <w:jc w:val="center"/>
              <w:rPr>
                <w:sz w:val="24"/>
                <w:szCs w:val="24"/>
              </w:rPr>
            </w:pPr>
            <w:r w:rsidRPr="001963D2">
              <w:rPr>
                <w:sz w:val="24"/>
                <w:szCs w:val="24"/>
              </w:rPr>
              <w:t>%</w:t>
            </w:r>
          </w:p>
        </w:tc>
        <w:tc>
          <w:tcPr>
            <w:tcW w:w="1350" w:type="dxa"/>
            <w:tcBorders>
              <w:top w:val="nil"/>
              <w:left w:val="single" w:sz="4" w:space="0" w:color="auto"/>
              <w:right w:val="single" w:sz="4" w:space="0" w:color="auto"/>
            </w:tcBorders>
            <w:vAlign w:val="center"/>
          </w:tcPr>
          <w:p w14:paraId="6B9D7A2D" w14:textId="77777777" w:rsidR="005814BC" w:rsidRPr="001963D2" w:rsidRDefault="005814BC" w:rsidP="000E3146">
            <w:pPr>
              <w:spacing w:before="60" w:after="60"/>
              <w:ind w:firstLine="0"/>
              <w:jc w:val="center"/>
              <w:rPr>
                <w:sz w:val="24"/>
                <w:szCs w:val="24"/>
              </w:rPr>
            </w:pPr>
            <w:r w:rsidRPr="001963D2">
              <w:rPr>
                <w:sz w:val="24"/>
                <w:szCs w:val="24"/>
              </w:rPr>
              <w:t>1,5</w:t>
            </w:r>
          </w:p>
        </w:tc>
      </w:tr>
      <w:tr w:rsidR="001963D2" w:rsidRPr="001963D2" w14:paraId="2D938DCB" w14:textId="77777777" w:rsidTr="006C39BA">
        <w:trPr>
          <w:trHeight w:val="300"/>
        </w:trPr>
        <w:tc>
          <w:tcPr>
            <w:tcW w:w="1515" w:type="dxa"/>
            <w:tcBorders>
              <w:top w:val="nil"/>
              <w:left w:val="nil"/>
              <w:bottom w:val="nil"/>
              <w:right w:val="nil"/>
            </w:tcBorders>
            <w:vAlign w:val="center"/>
            <w:hideMark/>
          </w:tcPr>
          <w:p w14:paraId="30E535F8" w14:textId="77777777" w:rsidR="005814BC" w:rsidRPr="001963D2" w:rsidRDefault="005814BC" w:rsidP="000E3146">
            <w:pPr>
              <w:spacing w:before="60" w:after="60"/>
              <w:jc w:val="right"/>
              <w:rPr>
                <w:sz w:val="24"/>
                <w:szCs w:val="24"/>
              </w:rPr>
            </w:pPr>
          </w:p>
        </w:tc>
        <w:tc>
          <w:tcPr>
            <w:tcW w:w="2534" w:type="dxa"/>
            <w:tcBorders>
              <w:top w:val="nil"/>
              <w:left w:val="nil"/>
              <w:bottom w:val="nil"/>
              <w:right w:val="nil"/>
            </w:tcBorders>
            <w:vAlign w:val="center"/>
            <w:hideMark/>
          </w:tcPr>
          <w:p w14:paraId="64543E6A" w14:textId="77777777" w:rsidR="005814BC" w:rsidRPr="001963D2" w:rsidRDefault="005814BC" w:rsidP="000E3146">
            <w:pPr>
              <w:spacing w:before="60" w:after="60"/>
              <w:rPr>
                <w:sz w:val="24"/>
                <w:szCs w:val="24"/>
              </w:rPr>
            </w:pPr>
          </w:p>
        </w:tc>
        <w:tc>
          <w:tcPr>
            <w:tcW w:w="2786" w:type="dxa"/>
            <w:tcBorders>
              <w:top w:val="single" w:sz="4" w:space="0" w:color="auto"/>
              <w:left w:val="nil"/>
              <w:bottom w:val="nil"/>
              <w:right w:val="nil"/>
            </w:tcBorders>
            <w:vAlign w:val="center"/>
            <w:hideMark/>
          </w:tcPr>
          <w:p w14:paraId="0EEB41C0" w14:textId="77777777" w:rsidR="005814BC" w:rsidRPr="001963D2" w:rsidRDefault="005814BC" w:rsidP="000E3146">
            <w:pPr>
              <w:spacing w:before="60" w:after="60"/>
              <w:rPr>
                <w:sz w:val="24"/>
                <w:szCs w:val="24"/>
              </w:rPr>
            </w:pPr>
          </w:p>
        </w:tc>
        <w:tc>
          <w:tcPr>
            <w:tcW w:w="1170" w:type="dxa"/>
            <w:tcBorders>
              <w:top w:val="single" w:sz="4" w:space="0" w:color="auto"/>
              <w:left w:val="nil"/>
              <w:bottom w:val="nil"/>
              <w:right w:val="nil"/>
            </w:tcBorders>
            <w:vAlign w:val="center"/>
            <w:hideMark/>
          </w:tcPr>
          <w:p w14:paraId="72462309" w14:textId="77777777" w:rsidR="005814BC" w:rsidRPr="001963D2" w:rsidRDefault="005814BC" w:rsidP="000E3146">
            <w:pPr>
              <w:spacing w:before="60" w:after="60"/>
              <w:rPr>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07BB0AA2" w14:textId="77777777" w:rsidR="005814BC" w:rsidRPr="001963D2" w:rsidRDefault="005814BC" w:rsidP="000E3146">
            <w:pPr>
              <w:spacing w:before="60" w:after="60"/>
              <w:ind w:firstLine="0"/>
              <w:jc w:val="center"/>
              <w:rPr>
                <w:sz w:val="24"/>
                <w:szCs w:val="24"/>
              </w:rPr>
            </w:pPr>
            <w:r w:rsidRPr="001963D2">
              <w:rPr>
                <w:sz w:val="24"/>
                <w:szCs w:val="24"/>
              </w:rPr>
              <w:t>10</w:t>
            </w:r>
          </w:p>
        </w:tc>
      </w:tr>
    </w:tbl>
    <w:p w14:paraId="10B36D48" w14:textId="5C958772" w:rsidR="00675FFD" w:rsidRPr="001963D2" w:rsidRDefault="00210084" w:rsidP="000E3146">
      <w:pPr>
        <w:tabs>
          <w:tab w:val="left" w:pos="1890"/>
        </w:tabs>
        <w:spacing w:before="60" w:after="60"/>
        <w:ind w:firstLine="0"/>
        <w:rPr>
          <w:sz w:val="24"/>
          <w:szCs w:val="24"/>
        </w:rPr>
      </w:pPr>
      <w:r w:rsidRPr="001963D2">
        <w:rPr>
          <w:szCs w:val="28"/>
          <w:lang w:val="vi-VN"/>
        </w:rPr>
        <w:t>S</w:t>
      </w:r>
      <w:r w:rsidR="00571D7C" w:rsidRPr="001963D2">
        <w:rPr>
          <w:szCs w:val="28"/>
        </w:rPr>
        <w:t>HH</w:t>
      </w:r>
      <w:r w:rsidR="00675FFD" w:rsidRPr="001963D2">
        <w:rPr>
          <w:szCs w:val="28"/>
        </w:rPr>
        <w:t>.</w:t>
      </w:r>
      <w:r w:rsidR="00A92C4F" w:rsidRPr="001963D2">
        <w:rPr>
          <w:szCs w:val="28"/>
        </w:rPr>
        <w:t>124</w:t>
      </w:r>
      <w:r w:rsidR="00675FFD" w:rsidRPr="001963D2">
        <w:rPr>
          <w:szCs w:val="28"/>
        </w:rPr>
        <w:t xml:space="preserve">00 </w:t>
      </w:r>
      <w:r w:rsidR="00231A46" w:rsidRPr="001963D2">
        <w:rPr>
          <w:szCs w:val="28"/>
        </w:rPr>
        <w:t>HÚT PHUN HỖN HỢP BÙN, ĐẤT TỪ HỐ CHỨA DƯỚI NƯỚC (SAU KHI XẢ ĐÁY) LÊN BÃI BẰNG TÀU HÚT</w:t>
      </w:r>
      <w:r w:rsidR="00CF20F5" w:rsidRPr="001963D2">
        <w:rPr>
          <w:szCs w:val="28"/>
          <w:lang w:val="vi-VN"/>
        </w:rPr>
        <w:t xml:space="preserve"> </w:t>
      </w:r>
      <w:r w:rsidR="00675FFD" w:rsidRPr="001963D2">
        <w:rPr>
          <w:szCs w:val="28"/>
        </w:rPr>
        <w:t xml:space="preserve">1390 </w:t>
      </w:r>
      <w:r w:rsidR="00836334" w:rsidRPr="001963D2">
        <w:rPr>
          <w:szCs w:val="28"/>
        </w:rPr>
        <w:t>cv</w:t>
      </w:r>
      <w:r w:rsidR="00675FFD" w:rsidRPr="001963D2">
        <w:rPr>
          <w:szCs w:val="28"/>
        </w:rPr>
        <w:tab/>
      </w:r>
      <w:r w:rsidR="00675FFD" w:rsidRPr="001963D2">
        <w:tab/>
      </w:r>
      <w:r w:rsidR="00675FFD" w:rsidRPr="001963D2">
        <w:tab/>
      </w:r>
      <w:r w:rsidR="00675FFD" w:rsidRPr="001963D2">
        <w:tab/>
      </w:r>
      <w:r w:rsidR="00675FFD" w:rsidRPr="001963D2">
        <w:tab/>
      </w:r>
      <w:r w:rsidR="00675FFD" w:rsidRPr="001963D2">
        <w:tab/>
      </w:r>
      <w:r w:rsidR="00675FFD" w:rsidRPr="001963D2">
        <w:tab/>
      </w:r>
      <w:r w:rsidR="00675FFD" w:rsidRPr="001963D2">
        <w:tab/>
      </w:r>
      <w:r w:rsidR="00675FFD" w:rsidRPr="001963D2">
        <w:tab/>
      </w:r>
      <w:r w:rsidR="00675FFD" w:rsidRPr="001963D2">
        <w:rPr>
          <w:sz w:val="24"/>
          <w:szCs w:val="24"/>
        </w:rPr>
        <w:t xml:space="preserve"> </w:t>
      </w:r>
      <w:r w:rsidR="00DE50BB" w:rsidRPr="001963D2">
        <w:rPr>
          <w:sz w:val="24"/>
          <w:szCs w:val="24"/>
        </w:rPr>
        <w:tab/>
      </w:r>
      <w:r w:rsidR="00DE50BB" w:rsidRPr="001963D2">
        <w:rPr>
          <w:sz w:val="24"/>
          <w:szCs w:val="24"/>
        </w:rPr>
        <w:tab/>
      </w:r>
      <w:r w:rsidR="00DE50BB" w:rsidRPr="001963D2">
        <w:rPr>
          <w:sz w:val="24"/>
          <w:szCs w:val="24"/>
        </w:rPr>
        <w:tab/>
      </w:r>
      <w:r w:rsidR="00675FFD" w:rsidRPr="001963D2">
        <w:rPr>
          <w:sz w:val="24"/>
          <w:szCs w:val="24"/>
        </w:rPr>
        <w:t xml:space="preserve"> Đơn vị tính: 100m</w:t>
      </w:r>
      <w:r w:rsidR="00675FFD" w:rsidRPr="001963D2">
        <w:rPr>
          <w:sz w:val="24"/>
          <w:szCs w:val="24"/>
          <w:vertAlign w:val="superscript"/>
        </w:rPr>
        <w:t>3</w:t>
      </w:r>
    </w:p>
    <w:tbl>
      <w:tblPr>
        <w:tblW w:w="9355" w:type="dxa"/>
        <w:tblLook w:val="04A0" w:firstRow="1" w:lastRow="0" w:firstColumn="1" w:lastColumn="0" w:noHBand="0" w:noVBand="1"/>
      </w:tblPr>
      <w:tblGrid>
        <w:gridCol w:w="1515"/>
        <w:gridCol w:w="2534"/>
        <w:gridCol w:w="2786"/>
        <w:gridCol w:w="1170"/>
        <w:gridCol w:w="1350"/>
      </w:tblGrid>
      <w:tr w:rsidR="001963D2" w:rsidRPr="001963D2" w14:paraId="6068E136" w14:textId="77777777" w:rsidTr="006C39BA">
        <w:trPr>
          <w:trHeight w:val="638"/>
        </w:trPr>
        <w:tc>
          <w:tcPr>
            <w:tcW w:w="1515" w:type="dxa"/>
            <w:tcBorders>
              <w:top w:val="single" w:sz="4" w:space="0" w:color="auto"/>
              <w:left w:val="single" w:sz="4" w:space="0" w:color="auto"/>
              <w:bottom w:val="nil"/>
              <w:right w:val="single" w:sz="4" w:space="0" w:color="auto"/>
            </w:tcBorders>
            <w:vAlign w:val="center"/>
            <w:hideMark/>
          </w:tcPr>
          <w:p w14:paraId="4E74100A" w14:textId="77777777" w:rsidR="00675FFD" w:rsidRPr="001963D2" w:rsidRDefault="00675FFD" w:rsidP="000E3146">
            <w:pPr>
              <w:spacing w:before="60" w:after="60"/>
              <w:ind w:firstLine="0"/>
              <w:jc w:val="center"/>
              <w:rPr>
                <w:sz w:val="24"/>
                <w:szCs w:val="24"/>
              </w:rPr>
            </w:pPr>
            <w:r w:rsidRPr="001963D2">
              <w:rPr>
                <w:sz w:val="24"/>
                <w:szCs w:val="24"/>
              </w:rPr>
              <w:t>Mã hiệu</w:t>
            </w:r>
          </w:p>
        </w:tc>
        <w:tc>
          <w:tcPr>
            <w:tcW w:w="2534" w:type="dxa"/>
            <w:tcBorders>
              <w:top w:val="single" w:sz="4" w:space="0" w:color="auto"/>
              <w:left w:val="nil"/>
              <w:bottom w:val="nil"/>
              <w:right w:val="single" w:sz="4" w:space="0" w:color="auto"/>
            </w:tcBorders>
            <w:vAlign w:val="center"/>
            <w:hideMark/>
          </w:tcPr>
          <w:p w14:paraId="559821E7" w14:textId="77777777" w:rsidR="00675FFD" w:rsidRPr="001963D2" w:rsidRDefault="00675FFD" w:rsidP="000E3146">
            <w:pPr>
              <w:spacing w:before="60" w:after="60"/>
              <w:ind w:firstLine="0"/>
              <w:jc w:val="center"/>
              <w:rPr>
                <w:sz w:val="24"/>
                <w:szCs w:val="24"/>
              </w:rPr>
            </w:pPr>
            <w:r w:rsidRPr="001963D2">
              <w:rPr>
                <w:sz w:val="24"/>
                <w:szCs w:val="24"/>
              </w:rPr>
              <w:t>Công tác</w:t>
            </w:r>
          </w:p>
        </w:tc>
        <w:tc>
          <w:tcPr>
            <w:tcW w:w="2786" w:type="dxa"/>
            <w:tcBorders>
              <w:top w:val="single" w:sz="4" w:space="0" w:color="auto"/>
              <w:left w:val="nil"/>
              <w:bottom w:val="single" w:sz="4" w:space="0" w:color="auto"/>
              <w:right w:val="single" w:sz="4" w:space="0" w:color="auto"/>
            </w:tcBorders>
            <w:vAlign w:val="center"/>
            <w:hideMark/>
          </w:tcPr>
          <w:p w14:paraId="485985B1" w14:textId="77777777" w:rsidR="00675FFD" w:rsidRPr="001963D2" w:rsidRDefault="00675FFD" w:rsidP="000E3146">
            <w:pPr>
              <w:spacing w:before="60" w:after="60"/>
              <w:ind w:firstLine="0"/>
              <w:jc w:val="center"/>
              <w:rPr>
                <w:sz w:val="24"/>
                <w:szCs w:val="24"/>
              </w:rPr>
            </w:pPr>
            <w:r w:rsidRPr="001963D2">
              <w:rPr>
                <w:sz w:val="24"/>
                <w:szCs w:val="24"/>
              </w:rPr>
              <w:t>Thành phần hao phí</w:t>
            </w:r>
          </w:p>
        </w:tc>
        <w:tc>
          <w:tcPr>
            <w:tcW w:w="1170" w:type="dxa"/>
            <w:tcBorders>
              <w:top w:val="single" w:sz="4" w:space="0" w:color="auto"/>
              <w:left w:val="nil"/>
              <w:bottom w:val="single" w:sz="4" w:space="0" w:color="auto"/>
              <w:right w:val="single" w:sz="4" w:space="0" w:color="auto"/>
            </w:tcBorders>
            <w:vAlign w:val="center"/>
            <w:hideMark/>
          </w:tcPr>
          <w:p w14:paraId="2D6AAAEC" w14:textId="77777777" w:rsidR="00675FFD" w:rsidRPr="001963D2" w:rsidRDefault="00675FFD" w:rsidP="000E3146">
            <w:pPr>
              <w:spacing w:before="60" w:after="60"/>
              <w:ind w:firstLine="0"/>
              <w:jc w:val="center"/>
              <w:rPr>
                <w:sz w:val="24"/>
                <w:szCs w:val="24"/>
              </w:rPr>
            </w:pPr>
            <w:r w:rsidRPr="001963D2">
              <w:rPr>
                <w:sz w:val="24"/>
                <w:szCs w:val="24"/>
              </w:rPr>
              <w:t>Đơn vị</w:t>
            </w:r>
          </w:p>
        </w:tc>
        <w:tc>
          <w:tcPr>
            <w:tcW w:w="1350" w:type="dxa"/>
            <w:tcBorders>
              <w:top w:val="single" w:sz="4" w:space="0" w:color="auto"/>
              <w:left w:val="nil"/>
              <w:bottom w:val="single" w:sz="4" w:space="0" w:color="auto"/>
              <w:right w:val="single" w:sz="4" w:space="0" w:color="auto"/>
            </w:tcBorders>
            <w:vAlign w:val="center"/>
            <w:hideMark/>
          </w:tcPr>
          <w:p w14:paraId="702BEE7B" w14:textId="77777777" w:rsidR="00675FFD" w:rsidRPr="001963D2" w:rsidRDefault="00675FFD" w:rsidP="000E3146">
            <w:pPr>
              <w:spacing w:before="60" w:after="60"/>
              <w:ind w:firstLine="0"/>
              <w:jc w:val="center"/>
              <w:rPr>
                <w:sz w:val="24"/>
                <w:szCs w:val="24"/>
              </w:rPr>
            </w:pPr>
            <w:r w:rsidRPr="001963D2">
              <w:rPr>
                <w:sz w:val="24"/>
                <w:szCs w:val="24"/>
              </w:rPr>
              <w:t>Số lượng</w:t>
            </w:r>
          </w:p>
        </w:tc>
      </w:tr>
      <w:tr w:rsidR="001963D2" w:rsidRPr="001963D2" w14:paraId="1FCC90A9" w14:textId="77777777" w:rsidTr="006C39BA">
        <w:trPr>
          <w:trHeight w:val="431"/>
        </w:trPr>
        <w:tc>
          <w:tcPr>
            <w:tcW w:w="1515" w:type="dxa"/>
            <w:vMerge w:val="restart"/>
            <w:tcBorders>
              <w:top w:val="single" w:sz="4" w:space="0" w:color="auto"/>
              <w:left w:val="single" w:sz="4" w:space="0" w:color="auto"/>
              <w:bottom w:val="single" w:sz="4" w:space="0" w:color="auto"/>
              <w:right w:val="single" w:sz="4" w:space="0" w:color="auto"/>
            </w:tcBorders>
            <w:vAlign w:val="center"/>
            <w:hideMark/>
          </w:tcPr>
          <w:p w14:paraId="3294D0A0" w14:textId="3E5A7921" w:rsidR="00675FFD" w:rsidRPr="001963D2" w:rsidRDefault="00210084" w:rsidP="000E3146">
            <w:pPr>
              <w:spacing w:before="60" w:after="60"/>
              <w:ind w:firstLine="0"/>
              <w:jc w:val="center"/>
              <w:rPr>
                <w:sz w:val="24"/>
                <w:szCs w:val="24"/>
                <w:lang w:val="vi-VN"/>
              </w:rPr>
            </w:pPr>
            <w:r w:rsidRPr="001963D2">
              <w:rPr>
                <w:sz w:val="24"/>
                <w:szCs w:val="24"/>
                <w:lang w:val="vi-VN"/>
              </w:rPr>
              <w:t>S</w:t>
            </w:r>
            <w:r w:rsidR="00571D7C" w:rsidRPr="001963D2">
              <w:rPr>
                <w:sz w:val="24"/>
                <w:szCs w:val="24"/>
              </w:rPr>
              <w:t>HH</w:t>
            </w:r>
            <w:r w:rsidR="00675FFD" w:rsidRPr="001963D2">
              <w:rPr>
                <w:sz w:val="24"/>
                <w:szCs w:val="24"/>
                <w:lang w:val="vi-VN"/>
              </w:rPr>
              <w:t>.</w:t>
            </w:r>
            <w:r w:rsidR="00A92C4F" w:rsidRPr="001963D2">
              <w:rPr>
                <w:sz w:val="24"/>
                <w:szCs w:val="24"/>
                <w:lang w:val="vi-VN"/>
              </w:rPr>
              <w:t>124</w:t>
            </w:r>
          </w:p>
        </w:tc>
        <w:tc>
          <w:tcPr>
            <w:tcW w:w="2534" w:type="dxa"/>
            <w:vMerge w:val="restart"/>
            <w:tcBorders>
              <w:top w:val="single" w:sz="4" w:space="0" w:color="auto"/>
              <w:left w:val="single" w:sz="4" w:space="0" w:color="auto"/>
              <w:bottom w:val="single" w:sz="4" w:space="0" w:color="auto"/>
              <w:right w:val="single" w:sz="4" w:space="0" w:color="auto"/>
            </w:tcBorders>
            <w:vAlign w:val="center"/>
            <w:hideMark/>
          </w:tcPr>
          <w:p w14:paraId="12145535" w14:textId="41546BBE" w:rsidR="00675FFD" w:rsidRPr="001963D2" w:rsidRDefault="00675FFD" w:rsidP="000E3146">
            <w:pPr>
              <w:spacing w:before="60" w:after="60"/>
              <w:ind w:firstLine="0"/>
              <w:rPr>
                <w:sz w:val="24"/>
                <w:szCs w:val="24"/>
              </w:rPr>
            </w:pPr>
            <w:r w:rsidRPr="001963D2">
              <w:rPr>
                <w:sz w:val="24"/>
                <w:szCs w:val="24"/>
              </w:rPr>
              <w:t xml:space="preserve">Hút phun hỗn hợp bùn, đất từ </w:t>
            </w:r>
            <w:r w:rsidR="00210084" w:rsidRPr="001963D2">
              <w:rPr>
                <w:sz w:val="24"/>
                <w:szCs w:val="24"/>
              </w:rPr>
              <w:t>hố chứa</w:t>
            </w:r>
            <w:r w:rsidRPr="001963D2">
              <w:rPr>
                <w:sz w:val="24"/>
                <w:szCs w:val="24"/>
              </w:rPr>
              <w:t xml:space="preserve"> dưới nước lên bãi bằng tàu hút công suất 1390 </w:t>
            </w:r>
            <w:r w:rsidR="00836334" w:rsidRPr="001963D2">
              <w:rPr>
                <w:szCs w:val="28"/>
              </w:rPr>
              <w:t xml:space="preserve">cv </w:t>
            </w:r>
            <w:r w:rsidRPr="001963D2">
              <w:rPr>
                <w:sz w:val="24"/>
                <w:szCs w:val="24"/>
              </w:rPr>
              <w:t>(chiều sâu nạo vét ≤ 6 m, chiều cao ống xả ≤ 3 m, chiều dài ống xả ≤ 300 m)</w:t>
            </w:r>
          </w:p>
        </w:tc>
        <w:tc>
          <w:tcPr>
            <w:tcW w:w="2786" w:type="dxa"/>
            <w:tcBorders>
              <w:top w:val="single" w:sz="4" w:space="0" w:color="auto"/>
              <w:left w:val="single" w:sz="4" w:space="0" w:color="auto"/>
              <w:right w:val="single" w:sz="4" w:space="0" w:color="auto"/>
            </w:tcBorders>
            <w:vAlign w:val="center"/>
            <w:hideMark/>
          </w:tcPr>
          <w:p w14:paraId="311585E1" w14:textId="77777777" w:rsidR="00675FFD" w:rsidRPr="001963D2" w:rsidRDefault="00675FFD" w:rsidP="000E3146">
            <w:pPr>
              <w:spacing w:before="60" w:after="60"/>
              <w:ind w:firstLine="0"/>
              <w:rPr>
                <w:i/>
                <w:iCs/>
                <w:sz w:val="24"/>
                <w:szCs w:val="24"/>
              </w:rPr>
            </w:pPr>
            <w:r w:rsidRPr="001963D2">
              <w:rPr>
                <w:i/>
                <w:iCs/>
                <w:sz w:val="24"/>
                <w:szCs w:val="24"/>
              </w:rPr>
              <w:t>Nhân công 3,5/7</w:t>
            </w:r>
          </w:p>
        </w:tc>
        <w:tc>
          <w:tcPr>
            <w:tcW w:w="1170" w:type="dxa"/>
            <w:tcBorders>
              <w:top w:val="single" w:sz="4" w:space="0" w:color="auto"/>
              <w:left w:val="single" w:sz="4" w:space="0" w:color="auto"/>
              <w:right w:val="single" w:sz="4" w:space="0" w:color="auto"/>
            </w:tcBorders>
            <w:vAlign w:val="center"/>
            <w:hideMark/>
          </w:tcPr>
          <w:p w14:paraId="21BDE859" w14:textId="77777777" w:rsidR="00675FFD" w:rsidRPr="001963D2" w:rsidRDefault="00675FFD" w:rsidP="000E3146">
            <w:pPr>
              <w:spacing w:before="60" w:after="60"/>
              <w:ind w:firstLine="0"/>
              <w:jc w:val="center"/>
              <w:rPr>
                <w:sz w:val="24"/>
                <w:szCs w:val="24"/>
              </w:rPr>
            </w:pPr>
            <w:r w:rsidRPr="001963D2">
              <w:rPr>
                <w:sz w:val="24"/>
                <w:szCs w:val="24"/>
              </w:rPr>
              <w:t>công</w:t>
            </w:r>
          </w:p>
        </w:tc>
        <w:tc>
          <w:tcPr>
            <w:tcW w:w="1350" w:type="dxa"/>
            <w:tcBorders>
              <w:top w:val="single" w:sz="4" w:space="0" w:color="auto"/>
              <w:left w:val="single" w:sz="4" w:space="0" w:color="auto"/>
              <w:right w:val="single" w:sz="4" w:space="0" w:color="auto"/>
            </w:tcBorders>
            <w:vAlign w:val="center"/>
          </w:tcPr>
          <w:p w14:paraId="0D876F7C" w14:textId="77777777" w:rsidR="00675FFD" w:rsidRPr="001963D2" w:rsidRDefault="00675FFD" w:rsidP="000E3146">
            <w:pPr>
              <w:spacing w:before="60" w:after="60"/>
              <w:ind w:firstLine="0"/>
              <w:jc w:val="center"/>
              <w:rPr>
                <w:sz w:val="24"/>
                <w:szCs w:val="24"/>
              </w:rPr>
            </w:pPr>
            <w:r w:rsidRPr="001963D2">
              <w:rPr>
                <w:sz w:val="24"/>
                <w:szCs w:val="24"/>
              </w:rPr>
              <w:t>0,665</w:t>
            </w:r>
          </w:p>
        </w:tc>
      </w:tr>
      <w:tr w:rsidR="001963D2" w:rsidRPr="001963D2" w14:paraId="63084202" w14:textId="77777777" w:rsidTr="006C39BA">
        <w:trPr>
          <w:trHeight w:val="300"/>
        </w:trPr>
        <w:tc>
          <w:tcPr>
            <w:tcW w:w="1515" w:type="dxa"/>
            <w:vMerge/>
            <w:tcBorders>
              <w:top w:val="single" w:sz="4" w:space="0" w:color="auto"/>
              <w:left w:val="single" w:sz="4" w:space="0" w:color="auto"/>
              <w:bottom w:val="single" w:sz="4" w:space="0" w:color="auto"/>
              <w:right w:val="single" w:sz="4" w:space="0" w:color="auto"/>
            </w:tcBorders>
            <w:vAlign w:val="center"/>
            <w:hideMark/>
          </w:tcPr>
          <w:p w14:paraId="05D6681C" w14:textId="77777777" w:rsidR="00675FFD" w:rsidRPr="001963D2" w:rsidRDefault="00675FFD" w:rsidP="000E3146">
            <w:pPr>
              <w:spacing w:before="60" w:after="60"/>
              <w:rPr>
                <w:sz w:val="24"/>
                <w:szCs w:val="24"/>
              </w:rPr>
            </w:pPr>
          </w:p>
        </w:tc>
        <w:tc>
          <w:tcPr>
            <w:tcW w:w="2534" w:type="dxa"/>
            <w:vMerge/>
            <w:tcBorders>
              <w:top w:val="single" w:sz="4" w:space="0" w:color="auto"/>
              <w:left w:val="single" w:sz="4" w:space="0" w:color="auto"/>
              <w:bottom w:val="single" w:sz="4" w:space="0" w:color="auto"/>
              <w:right w:val="single" w:sz="4" w:space="0" w:color="auto"/>
            </w:tcBorders>
            <w:vAlign w:val="center"/>
            <w:hideMark/>
          </w:tcPr>
          <w:p w14:paraId="0D649CF1" w14:textId="77777777" w:rsidR="00675FFD" w:rsidRPr="001963D2" w:rsidRDefault="00675FFD" w:rsidP="000E3146">
            <w:pPr>
              <w:spacing w:before="60" w:after="60"/>
              <w:rPr>
                <w:sz w:val="24"/>
                <w:szCs w:val="24"/>
              </w:rPr>
            </w:pPr>
          </w:p>
        </w:tc>
        <w:tc>
          <w:tcPr>
            <w:tcW w:w="2786" w:type="dxa"/>
            <w:tcBorders>
              <w:top w:val="nil"/>
              <w:left w:val="single" w:sz="4" w:space="0" w:color="auto"/>
              <w:right w:val="single" w:sz="4" w:space="0" w:color="auto"/>
            </w:tcBorders>
            <w:vAlign w:val="center"/>
            <w:hideMark/>
          </w:tcPr>
          <w:p w14:paraId="67E587D0" w14:textId="77777777" w:rsidR="00675FFD" w:rsidRPr="001963D2" w:rsidRDefault="00675FFD" w:rsidP="000E3146">
            <w:pPr>
              <w:spacing w:before="60" w:after="60"/>
              <w:ind w:firstLine="0"/>
              <w:rPr>
                <w:i/>
                <w:iCs/>
                <w:sz w:val="24"/>
                <w:szCs w:val="24"/>
              </w:rPr>
            </w:pPr>
            <w:r w:rsidRPr="001963D2">
              <w:rPr>
                <w:i/>
                <w:iCs/>
                <w:sz w:val="24"/>
                <w:szCs w:val="24"/>
              </w:rPr>
              <w:t>Máy thi công</w:t>
            </w:r>
          </w:p>
        </w:tc>
        <w:tc>
          <w:tcPr>
            <w:tcW w:w="1170" w:type="dxa"/>
            <w:tcBorders>
              <w:top w:val="nil"/>
              <w:left w:val="single" w:sz="4" w:space="0" w:color="auto"/>
              <w:right w:val="single" w:sz="4" w:space="0" w:color="auto"/>
            </w:tcBorders>
            <w:vAlign w:val="center"/>
            <w:hideMark/>
          </w:tcPr>
          <w:p w14:paraId="6B983497" w14:textId="77777777" w:rsidR="00675FFD" w:rsidRPr="001963D2" w:rsidRDefault="00675FFD" w:rsidP="000E3146">
            <w:pPr>
              <w:spacing w:before="60" w:after="60"/>
              <w:jc w:val="center"/>
              <w:rPr>
                <w:sz w:val="24"/>
                <w:szCs w:val="24"/>
              </w:rPr>
            </w:pPr>
          </w:p>
        </w:tc>
        <w:tc>
          <w:tcPr>
            <w:tcW w:w="1350" w:type="dxa"/>
            <w:tcBorders>
              <w:top w:val="nil"/>
              <w:left w:val="single" w:sz="4" w:space="0" w:color="auto"/>
              <w:right w:val="single" w:sz="4" w:space="0" w:color="auto"/>
            </w:tcBorders>
            <w:vAlign w:val="center"/>
          </w:tcPr>
          <w:p w14:paraId="492672A0" w14:textId="77777777" w:rsidR="00675FFD" w:rsidRPr="001963D2" w:rsidRDefault="00675FFD" w:rsidP="000E3146">
            <w:pPr>
              <w:spacing w:before="60" w:after="60"/>
              <w:jc w:val="center"/>
              <w:rPr>
                <w:sz w:val="24"/>
                <w:szCs w:val="24"/>
              </w:rPr>
            </w:pPr>
          </w:p>
        </w:tc>
      </w:tr>
      <w:tr w:rsidR="001963D2" w:rsidRPr="001963D2" w14:paraId="623A217D" w14:textId="77777777" w:rsidTr="006C39BA">
        <w:trPr>
          <w:trHeight w:val="900"/>
        </w:trPr>
        <w:tc>
          <w:tcPr>
            <w:tcW w:w="1515" w:type="dxa"/>
            <w:vMerge/>
            <w:tcBorders>
              <w:top w:val="single" w:sz="4" w:space="0" w:color="auto"/>
              <w:left w:val="single" w:sz="4" w:space="0" w:color="auto"/>
              <w:bottom w:val="single" w:sz="4" w:space="0" w:color="auto"/>
              <w:right w:val="single" w:sz="4" w:space="0" w:color="auto"/>
            </w:tcBorders>
            <w:vAlign w:val="center"/>
            <w:hideMark/>
          </w:tcPr>
          <w:p w14:paraId="4ED9376B" w14:textId="77777777" w:rsidR="00675FFD" w:rsidRPr="001963D2" w:rsidRDefault="00675FFD" w:rsidP="000E3146">
            <w:pPr>
              <w:spacing w:before="60" w:after="60"/>
              <w:rPr>
                <w:sz w:val="24"/>
                <w:szCs w:val="24"/>
              </w:rPr>
            </w:pPr>
          </w:p>
        </w:tc>
        <w:tc>
          <w:tcPr>
            <w:tcW w:w="2534" w:type="dxa"/>
            <w:vMerge/>
            <w:tcBorders>
              <w:top w:val="single" w:sz="4" w:space="0" w:color="auto"/>
              <w:left w:val="single" w:sz="4" w:space="0" w:color="auto"/>
              <w:bottom w:val="single" w:sz="4" w:space="0" w:color="auto"/>
              <w:right w:val="single" w:sz="4" w:space="0" w:color="auto"/>
            </w:tcBorders>
            <w:vAlign w:val="center"/>
            <w:hideMark/>
          </w:tcPr>
          <w:p w14:paraId="7E2FE4E6" w14:textId="77777777" w:rsidR="00675FFD" w:rsidRPr="001963D2" w:rsidRDefault="00675FFD" w:rsidP="000E3146">
            <w:pPr>
              <w:spacing w:before="60" w:after="60"/>
              <w:rPr>
                <w:sz w:val="24"/>
                <w:szCs w:val="24"/>
              </w:rPr>
            </w:pPr>
          </w:p>
        </w:tc>
        <w:tc>
          <w:tcPr>
            <w:tcW w:w="2786" w:type="dxa"/>
            <w:tcBorders>
              <w:top w:val="nil"/>
              <w:left w:val="single" w:sz="4" w:space="0" w:color="auto"/>
              <w:right w:val="single" w:sz="4" w:space="0" w:color="auto"/>
            </w:tcBorders>
            <w:vAlign w:val="center"/>
            <w:hideMark/>
          </w:tcPr>
          <w:p w14:paraId="0E6D5461" w14:textId="71BC47CB" w:rsidR="00675FFD" w:rsidRPr="001963D2" w:rsidRDefault="00675FFD" w:rsidP="000E3146">
            <w:pPr>
              <w:spacing w:before="60" w:after="60"/>
              <w:ind w:firstLine="0"/>
              <w:rPr>
                <w:sz w:val="24"/>
                <w:szCs w:val="24"/>
              </w:rPr>
            </w:pPr>
            <w:r w:rsidRPr="001963D2">
              <w:rPr>
                <w:sz w:val="24"/>
                <w:szCs w:val="24"/>
              </w:rPr>
              <w:t xml:space="preserve">Tàu hút 1390 </w:t>
            </w:r>
            <w:r w:rsidR="00836334" w:rsidRPr="001963D2">
              <w:rPr>
                <w:szCs w:val="28"/>
              </w:rPr>
              <w:t xml:space="preserve">cv </w:t>
            </w:r>
            <w:r w:rsidRPr="001963D2">
              <w:rPr>
                <w:sz w:val="24"/>
                <w:szCs w:val="24"/>
              </w:rPr>
              <w:t>(hoặc thiết bị hút phun có năng suất tương đương)</w:t>
            </w:r>
          </w:p>
        </w:tc>
        <w:tc>
          <w:tcPr>
            <w:tcW w:w="1170" w:type="dxa"/>
            <w:tcBorders>
              <w:top w:val="nil"/>
              <w:left w:val="single" w:sz="4" w:space="0" w:color="auto"/>
              <w:right w:val="single" w:sz="4" w:space="0" w:color="auto"/>
            </w:tcBorders>
            <w:vAlign w:val="center"/>
            <w:hideMark/>
          </w:tcPr>
          <w:p w14:paraId="134AB46E" w14:textId="77777777" w:rsidR="00675FFD" w:rsidRPr="001963D2" w:rsidRDefault="00675FFD" w:rsidP="000E3146">
            <w:pPr>
              <w:spacing w:before="60" w:after="60"/>
              <w:ind w:firstLine="0"/>
              <w:jc w:val="center"/>
              <w:rPr>
                <w:sz w:val="24"/>
                <w:szCs w:val="24"/>
              </w:rPr>
            </w:pPr>
            <w:r w:rsidRPr="001963D2">
              <w:rPr>
                <w:sz w:val="24"/>
                <w:szCs w:val="24"/>
              </w:rPr>
              <w:t>ca</w:t>
            </w:r>
          </w:p>
        </w:tc>
        <w:tc>
          <w:tcPr>
            <w:tcW w:w="1350" w:type="dxa"/>
            <w:tcBorders>
              <w:top w:val="nil"/>
              <w:left w:val="single" w:sz="4" w:space="0" w:color="auto"/>
              <w:right w:val="single" w:sz="4" w:space="0" w:color="auto"/>
            </w:tcBorders>
            <w:vAlign w:val="center"/>
          </w:tcPr>
          <w:p w14:paraId="33F8935D" w14:textId="77777777" w:rsidR="00675FFD" w:rsidRPr="001963D2" w:rsidRDefault="00675FFD" w:rsidP="000E3146">
            <w:pPr>
              <w:spacing w:before="60" w:after="60"/>
              <w:ind w:firstLine="0"/>
              <w:jc w:val="center"/>
              <w:rPr>
                <w:sz w:val="24"/>
                <w:szCs w:val="24"/>
              </w:rPr>
            </w:pPr>
            <w:r w:rsidRPr="001963D2">
              <w:rPr>
                <w:sz w:val="24"/>
                <w:szCs w:val="24"/>
              </w:rPr>
              <w:t>0,066</w:t>
            </w:r>
          </w:p>
        </w:tc>
      </w:tr>
      <w:tr w:rsidR="001963D2" w:rsidRPr="001963D2" w14:paraId="331078E0" w14:textId="77777777" w:rsidTr="006C39BA">
        <w:trPr>
          <w:trHeight w:val="300"/>
        </w:trPr>
        <w:tc>
          <w:tcPr>
            <w:tcW w:w="1515" w:type="dxa"/>
            <w:vMerge/>
            <w:tcBorders>
              <w:top w:val="single" w:sz="4" w:space="0" w:color="auto"/>
              <w:left w:val="single" w:sz="4" w:space="0" w:color="auto"/>
              <w:bottom w:val="single" w:sz="4" w:space="0" w:color="auto"/>
              <w:right w:val="single" w:sz="4" w:space="0" w:color="auto"/>
            </w:tcBorders>
            <w:vAlign w:val="center"/>
            <w:hideMark/>
          </w:tcPr>
          <w:p w14:paraId="6B2395EB" w14:textId="77777777" w:rsidR="00675FFD" w:rsidRPr="001963D2" w:rsidRDefault="00675FFD" w:rsidP="000E3146">
            <w:pPr>
              <w:spacing w:before="60" w:after="60"/>
              <w:rPr>
                <w:sz w:val="24"/>
                <w:szCs w:val="24"/>
              </w:rPr>
            </w:pPr>
          </w:p>
        </w:tc>
        <w:tc>
          <w:tcPr>
            <w:tcW w:w="2534" w:type="dxa"/>
            <w:vMerge/>
            <w:tcBorders>
              <w:top w:val="single" w:sz="4" w:space="0" w:color="auto"/>
              <w:left w:val="single" w:sz="4" w:space="0" w:color="auto"/>
              <w:bottom w:val="single" w:sz="4" w:space="0" w:color="auto"/>
              <w:right w:val="single" w:sz="4" w:space="0" w:color="auto"/>
            </w:tcBorders>
            <w:vAlign w:val="center"/>
            <w:hideMark/>
          </w:tcPr>
          <w:p w14:paraId="4F3B4C96" w14:textId="77777777" w:rsidR="00675FFD" w:rsidRPr="001963D2" w:rsidRDefault="00675FFD" w:rsidP="000E3146">
            <w:pPr>
              <w:spacing w:before="60" w:after="60"/>
              <w:rPr>
                <w:sz w:val="24"/>
                <w:szCs w:val="24"/>
              </w:rPr>
            </w:pPr>
          </w:p>
        </w:tc>
        <w:tc>
          <w:tcPr>
            <w:tcW w:w="2786" w:type="dxa"/>
            <w:tcBorders>
              <w:top w:val="nil"/>
              <w:left w:val="single" w:sz="4" w:space="0" w:color="auto"/>
              <w:right w:val="single" w:sz="4" w:space="0" w:color="auto"/>
            </w:tcBorders>
            <w:vAlign w:val="center"/>
            <w:hideMark/>
          </w:tcPr>
          <w:p w14:paraId="30F5E5D8" w14:textId="3A83F250" w:rsidR="00675FFD" w:rsidRPr="001963D2" w:rsidRDefault="00675FFD" w:rsidP="000E3146">
            <w:pPr>
              <w:spacing w:before="60" w:after="60"/>
              <w:ind w:firstLine="0"/>
              <w:rPr>
                <w:sz w:val="24"/>
                <w:szCs w:val="24"/>
              </w:rPr>
            </w:pPr>
            <w:r w:rsidRPr="001963D2">
              <w:rPr>
                <w:sz w:val="24"/>
                <w:szCs w:val="24"/>
              </w:rPr>
              <w:t xml:space="preserve">Tàu kéo 360 </w:t>
            </w:r>
            <w:r w:rsidR="00836334" w:rsidRPr="001963D2">
              <w:rPr>
                <w:szCs w:val="28"/>
              </w:rPr>
              <w:t>cv</w:t>
            </w:r>
          </w:p>
        </w:tc>
        <w:tc>
          <w:tcPr>
            <w:tcW w:w="1170" w:type="dxa"/>
            <w:tcBorders>
              <w:top w:val="nil"/>
              <w:left w:val="single" w:sz="4" w:space="0" w:color="auto"/>
              <w:right w:val="single" w:sz="4" w:space="0" w:color="auto"/>
            </w:tcBorders>
            <w:vAlign w:val="center"/>
            <w:hideMark/>
          </w:tcPr>
          <w:p w14:paraId="647F50A8" w14:textId="77777777" w:rsidR="00675FFD" w:rsidRPr="001963D2" w:rsidRDefault="00675FFD" w:rsidP="000E3146">
            <w:pPr>
              <w:spacing w:before="60" w:after="60"/>
              <w:ind w:firstLine="0"/>
              <w:jc w:val="center"/>
              <w:rPr>
                <w:sz w:val="24"/>
                <w:szCs w:val="24"/>
              </w:rPr>
            </w:pPr>
            <w:r w:rsidRPr="001963D2">
              <w:rPr>
                <w:sz w:val="24"/>
                <w:szCs w:val="24"/>
              </w:rPr>
              <w:t>ca</w:t>
            </w:r>
          </w:p>
        </w:tc>
        <w:tc>
          <w:tcPr>
            <w:tcW w:w="1350" w:type="dxa"/>
            <w:tcBorders>
              <w:top w:val="nil"/>
              <w:left w:val="single" w:sz="4" w:space="0" w:color="auto"/>
              <w:right w:val="single" w:sz="4" w:space="0" w:color="auto"/>
            </w:tcBorders>
            <w:vAlign w:val="center"/>
          </w:tcPr>
          <w:p w14:paraId="034617EC" w14:textId="77777777" w:rsidR="00675FFD" w:rsidRPr="001963D2" w:rsidRDefault="00675FFD" w:rsidP="000E3146">
            <w:pPr>
              <w:spacing w:before="60" w:after="60"/>
              <w:ind w:firstLine="0"/>
              <w:jc w:val="center"/>
              <w:rPr>
                <w:sz w:val="24"/>
                <w:szCs w:val="24"/>
              </w:rPr>
            </w:pPr>
            <w:r w:rsidRPr="001963D2">
              <w:rPr>
                <w:sz w:val="24"/>
                <w:szCs w:val="24"/>
              </w:rPr>
              <w:t>0,013</w:t>
            </w:r>
          </w:p>
        </w:tc>
      </w:tr>
      <w:tr w:rsidR="001963D2" w:rsidRPr="001963D2" w14:paraId="73FC99E7" w14:textId="77777777" w:rsidTr="006C39BA">
        <w:trPr>
          <w:trHeight w:val="300"/>
        </w:trPr>
        <w:tc>
          <w:tcPr>
            <w:tcW w:w="1515" w:type="dxa"/>
            <w:vMerge/>
            <w:tcBorders>
              <w:top w:val="single" w:sz="4" w:space="0" w:color="auto"/>
              <w:left w:val="single" w:sz="4" w:space="0" w:color="auto"/>
              <w:bottom w:val="single" w:sz="4" w:space="0" w:color="auto"/>
              <w:right w:val="single" w:sz="4" w:space="0" w:color="auto"/>
            </w:tcBorders>
            <w:vAlign w:val="center"/>
            <w:hideMark/>
          </w:tcPr>
          <w:p w14:paraId="19F9EF70" w14:textId="77777777" w:rsidR="00675FFD" w:rsidRPr="001963D2" w:rsidRDefault="00675FFD" w:rsidP="000E3146">
            <w:pPr>
              <w:spacing w:before="60" w:after="60"/>
              <w:rPr>
                <w:sz w:val="24"/>
                <w:szCs w:val="24"/>
              </w:rPr>
            </w:pPr>
          </w:p>
        </w:tc>
        <w:tc>
          <w:tcPr>
            <w:tcW w:w="2534" w:type="dxa"/>
            <w:vMerge/>
            <w:tcBorders>
              <w:top w:val="single" w:sz="4" w:space="0" w:color="auto"/>
              <w:left w:val="single" w:sz="4" w:space="0" w:color="auto"/>
              <w:bottom w:val="single" w:sz="4" w:space="0" w:color="auto"/>
              <w:right w:val="single" w:sz="4" w:space="0" w:color="auto"/>
            </w:tcBorders>
            <w:vAlign w:val="center"/>
            <w:hideMark/>
          </w:tcPr>
          <w:p w14:paraId="24635FCD" w14:textId="77777777" w:rsidR="00675FFD" w:rsidRPr="001963D2" w:rsidRDefault="00675FFD" w:rsidP="000E3146">
            <w:pPr>
              <w:spacing w:before="60" w:after="60"/>
              <w:rPr>
                <w:sz w:val="24"/>
                <w:szCs w:val="24"/>
              </w:rPr>
            </w:pPr>
          </w:p>
        </w:tc>
        <w:tc>
          <w:tcPr>
            <w:tcW w:w="2786" w:type="dxa"/>
            <w:tcBorders>
              <w:top w:val="nil"/>
              <w:left w:val="single" w:sz="4" w:space="0" w:color="auto"/>
              <w:right w:val="single" w:sz="4" w:space="0" w:color="auto"/>
            </w:tcBorders>
            <w:vAlign w:val="center"/>
            <w:hideMark/>
          </w:tcPr>
          <w:p w14:paraId="135EF339" w14:textId="0E89DE20" w:rsidR="00675FFD" w:rsidRPr="001963D2" w:rsidRDefault="00675FFD" w:rsidP="000E3146">
            <w:pPr>
              <w:spacing w:before="60" w:after="60"/>
              <w:ind w:firstLine="0"/>
              <w:rPr>
                <w:sz w:val="24"/>
                <w:szCs w:val="24"/>
              </w:rPr>
            </w:pPr>
            <w:r w:rsidRPr="001963D2">
              <w:rPr>
                <w:sz w:val="24"/>
                <w:szCs w:val="24"/>
              </w:rPr>
              <w:t xml:space="preserve">Cẩu nổi 30 </w:t>
            </w:r>
            <w:r w:rsidR="00836334" w:rsidRPr="001963D2">
              <w:rPr>
                <w:sz w:val="24"/>
                <w:szCs w:val="24"/>
              </w:rPr>
              <w:t>t</w:t>
            </w:r>
          </w:p>
        </w:tc>
        <w:tc>
          <w:tcPr>
            <w:tcW w:w="1170" w:type="dxa"/>
            <w:tcBorders>
              <w:top w:val="nil"/>
              <w:left w:val="single" w:sz="4" w:space="0" w:color="auto"/>
              <w:right w:val="single" w:sz="4" w:space="0" w:color="auto"/>
            </w:tcBorders>
            <w:vAlign w:val="center"/>
            <w:hideMark/>
          </w:tcPr>
          <w:p w14:paraId="3CA58A94" w14:textId="77777777" w:rsidR="00675FFD" w:rsidRPr="001963D2" w:rsidRDefault="00675FFD" w:rsidP="000E3146">
            <w:pPr>
              <w:spacing w:before="60" w:after="60"/>
              <w:ind w:firstLine="0"/>
              <w:jc w:val="center"/>
              <w:rPr>
                <w:sz w:val="24"/>
                <w:szCs w:val="24"/>
              </w:rPr>
            </w:pPr>
            <w:r w:rsidRPr="001963D2">
              <w:rPr>
                <w:sz w:val="24"/>
                <w:szCs w:val="24"/>
              </w:rPr>
              <w:t>ca</w:t>
            </w:r>
          </w:p>
        </w:tc>
        <w:tc>
          <w:tcPr>
            <w:tcW w:w="1350" w:type="dxa"/>
            <w:tcBorders>
              <w:top w:val="nil"/>
              <w:left w:val="single" w:sz="4" w:space="0" w:color="auto"/>
              <w:right w:val="single" w:sz="4" w:space="0" w:color="auto"/>
            </w:tcBorders>
            <w:vAlign w:val="center"/>
          </w:tcPr>
          <w:p w14:paraId="35C2246F" w14:textId="77777777" w:rsidR="00675FFD" w:rsidRPr="001963D2" w:rsidRDefault="00675FFD" w:rsidP="000E3146">
            <w:pPr>
              <w:spacing w:before="60" w:after="60"/>
              <w:ind w:firstLine="0"/>
              <w:jc w:val="center"/>
              <w:rPr>
                <w:sz w:val="24"/>
                <w:szCs w:val="24"/>
              </w:rPr>
            </w:pPr>
            <w:r w:rsidRPr="001963D2">
              <w:rPr>
                <w:sz w:val="24"/>
                <w:szCs w:val="24"/>
              </w:rPr>
              <w:t>0,026</w:t>
            </w:r>
          </w:p>
        </w:tc>
      </w:tr>
      <w:tr w:rsidR="001963D2" w:rsidRPr="001963D2" w14:paraId="12FAD06E" w14:textId="77777777" w:rsidTr="006C39BA">
        <w:trPr>
          <w:trHeight w:val="300"/>
        </w:trPr>
        <w:tc>
          <w:tcPr>
            <w:tcW w:w="1515" w:type="dxa"/>
            <w:vMerge/>
            <w:tcBorders>
              <w:top w:val="single" w:sz="4" w:space="0" w:color="auto"/>
              <w:left w:val="single" w:sz="4" w:space="0" w:color="auto"/>
              <w:bottom w:val="single" w:sz="4" w:space="0" w:color="auto"/>
              <w:right w:val="single" w:sz="4" w:space="0" w:color="auto"/>
            </w:tcBorders>
            <w:vAlign w:val="center"/>
            <w:hideMark/>
          </w:tcPr>
          <w:p w14:paraId="3CA91C1E" w14:textId="77777777" w:rsidR="00675FFD" w:rsidRPr="001963D2" w:rsidRDefault="00675FFD" w:rsidP="000E3146">
            <w:pPr>
              <w:spacing w:before="60" w:after="60"/>
              <w:rPr>
                <w:sz w:val="24"/>
                <w:szCs w:val="24"/>
              </w:rPr>
            </w:pPr>
          </w:p>
        </w:tc>
        <w:tc>
          <w:tcPr>
            <w:tcW w:w="2534" w:type="dxa"/>
            <w:vMerge/>
            <w:tcBorders>
              <w:top w:val="single" w:sz="4" w:space="0" w:color="auto"/>
              <w:left w:val="single" w:sz="4" w:space="0" w:color="auto"/>
              <w:bottom w:val="single" w:sz="4" w:space="0" w:color="auto"/>
              <w:right w:val="single" w:sz="4" w:space="0" w:color="auto"/>
            </w:tcBorders>
            <w:vAlign w:val="center"/>
            <w:hideMark/>
          </w:tcPr>
          <w:p w14:paraId="3EA885A3" w14:textId="77777777" w:rsidR="00675FFD" w:rsidRPr="001963D2" w:rsidRDefault="00675FFD" w:rsidP="000E3146">
            <w:pPr>
              <w:spacing w:before="60" w:after="60"/>
              <w:rPr>
                <w:sz w:val="24"/>
                <w:szCs w:val="24"/>
              </w:rPr>
            </w:pPr>
          </w:p>
        </w:tc>
        <w:tc>
          <w:tcPr>
            <w:tcW w:w="2786" w:type="dxa"/>
            <w:tcBorders>
              <w:top w:val="nil"/>
              <w:left w:val="single" w:sz="4" w:space="0" w:color="auto"/>
              <w:right w:val="single" w:sz="4" w:space="0" w:color="auto"/>
            </w:tcBorders>
            <w:vAlign w:val="center"/>
            <w:hideMark/>
          </w:tcPr>
          <w:p w14:paraId="621B96C7" w14:textId="77777777" w:rsidR="00675FFD" w:rsidRPr="001963D2" w:rsidRDefault="00675FFD" w:rsidP="000E3146">
            <w:pPr>
              <w:spacing w:before="60" w:after="60"/>
              <w:ind w:firstLine="0"/>
              <w:rPr>
                <w:sz w:val="24"/>
                <w:szCs w:val="24"/>
              </w:rPr>
            </w:pPr>
            <w:r w:rsidRPr="001963D2">
              <w:rPr>
                <w:sz w:val="24"/>
                <w:szCs w:val="24"/>
              </w:rPr>
              <w:t>Máy phát điện 62,5 kVA</w:t>
            </w:r>
          </w:p>
        </w:tc>
        <w:tc>
          <w:tcPr>
            <w:tcW w:w="1170" w:type="dxa"/>
            <w:tcBorders>
              <w:top w:val="nil"/>
              <w:left w:val="single" w:sz="4" w:space="0" w:color="auto"/>
              <w:right w:val="single" w:sz="4" w:space="0" w:color="auto"/>
            </w:tcBorders>
            <w:vAlign w:val="center"/>
            <w:hideMark/>
          </w:tcPr>
          <w:p w14:paraId="577444F5" w14:textId="77777777" w:rsidR="00675FFD" w:rsidRPr="001963D2" w:rsidRDefault="00675FFD" w:rsidP="000E3146">
            <w:pPr>
              <w:spacing w:before="60" w:after="60"/>
              <w:ind w:firstLine="0"/>
              <w:jc w:val="center"/>
              <w:rPr>
                <w:sz w:val="24"/>
                <w:szCs w:val="24"/>
              </w:rPr>
            </w:pPr>
            <w:r w:rsidRPr="001963D2">
              <w:rPr>
                <w:sz w:val="24"/>
                <w:szCs w:val="24"/>
              </w:rPr>
              <w:t>ca</w:t>
            </w:r>
          </w:p>
        </w:tc>
        <w:tc>
          <w:tcPr>
            <w:tcW w:w="1350" w:type="dxa"/>
            <w:tcBorders>
              <w:top w:val="nil"/>
              <w:left w:val="single" w:sz="4" w:space="0" w:color="auto"/>
              <w:right w:val="single" w:sz="4" w:space="0" w:color="auto"/>
            </w:tcBorders>
            <w:vAlign w:val="center"/>
          </w:tcPr>
          <w:p w14:paraId="22863DBA" w14:textId="0F411A54" w:rsidR="00675FFD" w:rsidRPr="001963D2" w:rsidRDefault="005814BC" w:rsidP="000E3146">
            <w:pPr>
              <w:spacing w:before="60" w:after="60"/>
              <w:ind w:firstLine="0"/>
              <w:jc w:val="center"/>
              <w:rPr>
                <w:sz w:val="24"/>
                <w:szCs w:val="24"/>
              </w:rPr>
            </w:pPr>
            <w:r w:rsidRPr="001963D2">
              <w:rPr>
                <w:sz w:val="24"/>
                <w:szCs w:val="24"/>
              </w:rPr>
              <w:t>0,066</w:t>
            </w:r>
          </w:p>
        </w:tc>
      </w:tr>
      <w:tr w:rsidR="001963D2" w:rsidRPr="001963D2" w14:paraId="31E360B8" w14:textId="77777777" w:rsidTr="006C39BA">
        <w:trPr>
          <w:trHeight w:val="300"/>
        </w:trPr>
        <w:tc>
          <w:tcPr>
            <w:tcW w:w="1515" w:type="dxa"/>
            <w:vMerge/>
            <w:tcBorders>
              <w:top w:val="single" w:sz="4" w:space="0" w:color="auto"/>
              <w:left w:val="single" w:sz="4" w:space="0" w:color="auto"/>
              <w:bottom w:val="single" w:sz="4" w:space="0" w:color="auto"/>
              <w:right w:val="single" w:sz="4" w:space="0" w:color="auto"/>
            </w:tcBorders>
            <w:vAlign w:val="center"/>
          </w:tcPr>
          <w:p w14:paraId="6649420E" w14:textId="77777777" w:rsidR="005814BC" w:rsidRPr="001963D2" w:rsidRDefault="005814BC" w:rsidP="000E3146">
            <w:pPr>
              <w:spacing w:before="60" w:after="60"/>
              <w:rPr>
                <w:sz w:val="24"/>
                <w:szCs w:val="24"/>
              </w:rPr>
            </w:pPr>
          </w:p>
        </w:tc>
        <w:tc>
          <w:tcPr>
            <w:tcW w:w="2534" w:type="dxa"/>
            <w:vMerge/>
            <w:tcBorders>
              <w:top w:val="single" w:sz="4" w:space="0" w:color="auto"/>
              <w:left w:val="single" w:sz="4" w:space="0" w:color="auto"/>
              <w:bottom w:val="single" w:sz="4" w:space="0" w:color="auto"/>
              <w:right w:val="single" w:sz="4" w:space="0" w:color="auto"/>
            </w:tcBorders>
            <w:vAlign w:val="center"/>
          </w:tcPr>
          <w:p w14:paraId="2377F458" w14:textId="77777777" w:rsidR="005814BC" w:rsidRPr="001963D2" w:rsidRDefault="005814BC" w:rsidP="000E3146">
            <w:pPr>
              <w:spacing w:before="60" w:after="60"/>
              <w:rPr>
                <w:sz w:val="24"/>
                <w:szCs w:val="24"/>
              </w:rPr>
            </w:pPr>
          </w:p>
        </w:tc>
        <w:tc>
          <w:tcPr>
            <w:tcW w:w="2786" w:type="dxa"/>
            <w:tcBorders>
              <w:top w:val="nil"/>
              <w:left w:val="single" w:sz="4" w:space="0" w:color="auto"/>
              <w:right w:val="single" w:sz="4" w:space="0" w:color="auto"/>
            </w:tcBorders>
            <w:vAlign w:val="center"/>
          </w:tcPr>
          <w:p w14:paraId="4BE5A4F7" w14:textId="679B5CCD" w:rsidR="005814BC" w:rsidRPr="001963D2" w:rsidRDefault="005814BC" w:rsidP="000E3146">
            <w:pPr>
              <w:spacing w:before="60" w:after="60"/>
              <w:ind w:firstLine="0"/>
              <w:rPr>
                <w:sz w:val="24"/>
                <w:szCs w:val="24"/>
              </w:rPr>
            </w:pPr>
            <w:r w:rsidRPr="001963D2">
              <w:rPr>
                <w:sz w:val="24"/>
                <w:szCs w:val="24"/>
              </w:rPr>
              <w:t>Tời điện 3</w:t>
            </w:r>
            <w:r w:rsidR="00836334" w:rsidRPr="001963D2">
              <w:rPr>
                <w:sz w:val="24"/>
                <w:szCs w:val="24"/>
              </w:rPr>
              <w:t xml:space="preserve"> t</w:t>
            </w:r>
          </w:p>
        </w:tc>
        <w:tc>
          <w:tcPr>
            <w:tcW w:w="1170" w:type="dxa"/>
            <w:tcBorders>
              <w:top w:val="nil"/>
              <w:left w:val="single" w:sz="4" w:space="0" w:color="auto"/>
              <w:right w:val="single" w:sz="4" w:space="0" w:color="auto"/>
            </w:tcBorders>
            <w:vAlign w:val="center"/>
          </w:tcPr>
          <w:p w14:paraId="43F67F22" w14:textId="23C8A8BD" w:rsidR="005814BC" w:rsidRPr="001963D2" w:rsidRDefault="005814BC" w:rsidP="000E3146">
            <w:pPr>
              <w:spacing w:before="60" w:after="60"/>
              <w:ind w:firstLine="0"/>
              <w:jc w:val="center"/>
              <w:rPr>
                <w:sz w:val="24"/>
                <w:szCs w:val="24"/>
              </w:rPr>
            </w:pPr>
            <w:r w:rsidRPr="001963D2">
              <w:rPr>
                <w:sz w:val="24"/>
                <w:szCs w:val="24"/>
              </w:rPr>
              <w:t>ca</w:t>
            </w:r>
          </w:p>
        </w:tc>
        <w:tc>
          <w:tcPr>
            <w:tcW w:w="1350" w:type="dxa"/>
            <w:tcBorders>
              <w:top w:val="nil"/>
              <w:left w:val="single" w:sz="4" w:space="0" w:color="auto"/>
              <w:right w:val="single" w:sz="4" w:space="0" w:color="auto"/>
            </w:tcBorders>
            <w:vAlign w:val="center"/>
          </w:tcPr>
          <w:p w14:paraId="6278084D" w14:textId="1C932BC6" w:rsidR="005814BC" w:rsidRPr="001963D2" w:rsidRDefault="005814BC" w:rsidP="000E3146">
            <w:pPr>
              <w:spacing w:before="60" w:after="60"/>
              <w:ind w:firstLine="0"/>
              <w:jc w:val="center"/>
              <w:rPr>
                <w:sz w:val="24"/>
                <w:szCs w:val="24"/>
              </w:rPr>
            </w:pPr>
            <w:r w:rsidRPr="001963D2">
              <w:rPr>
                <w:sz w:val="24"/>
                <w:szCs w:val="24"/>
              </w:rPr>
              <w:t>0,066</w:t>
            </w:r>
          </w:p>
        </w:tc>
      </w:tr>
      <w:tr w:rsidR="001963D2" w:rsidRPr="001963D2" w14:paraId="47614F6E" w14:textId="77777777" w:rsidTr="00836334">
        <w:trPr>
          <w:trHeight w:val="779"/>
        </w:trPr>
        <w:tc>
          <w:tcPr>
            <w:tcW w:w="1515" w:type="dxa"/>
            <w:vMerge/>
            <w:tcBorders>
              <w:top w:val="single" w:sz="4" w:space="0" w:color="auto"/>
              <w:left w:val="single" w:sz="4" w:space="0" w:color="auto"/>
              <w:bottom w:val="single" w:sz="4" w:space="0" w:color="auto"/>
              <w:right w:val="single" w:sz="4" w:space="0" w:color="auto"/>
            </w:tcBorders>
            <w:vAlign w:val="center"/>
            <w:hideMark/>
          </w:tcPr>
          <w:p w14:paraId="3B1AC6DB" w14:textId="77777777" w:rsidR="005814BC" w:rsidRPr="001963D2" w:rsidRDefault="005814BC" w:rsidP="000E3146">
            <w:pPr>
              <w:spacing w:before="60" w:after="60"/>
              <w:rPr>
                <w:sz w:val="24"/>
                <w:szCs w:val="24"/>
              </w:rPr>
            </w:pPr>
          </w:p>
        </w:tc>
        <w:tc>
          <w:tcPr>
            <w:tcW w:w="2534" w:type="dxa"/>
            <w:vMerge/>
            <w:tcBorders>
              <w:top w:val="single" w:sz="4" w:space="0" w:color="auto"/>
              <w:left w:val="single" w:sz="4" w:space="0" w:color="auto"/>
              <w:bottom w:val="single" w:sz="4" w:space="0" w:color="auto"/>
              <w:right w:val="single" w:sz="4" w:space="0" w:color="auto"/>
            </w:tcBorders>
            <w:vAlign w:val="center"/>
            <w:hideMark/>
          </w:tcPr>
          <w:p w14:paraId="0D4B908F" w14:textId="77777777" w:rsidR="005814BC" w:rsidRPr="001963D2" w:rsidRDefault="005814BC" w:rsidP="000E3146">
            <w:pPr>
              <w:spacing w:before="60" w:after="60"/>
              <w:rPr>
                <w:sz w:val="24"/>
                <w:szCs w:val="24"/>
              </w:rPr>
            </w:pPr>
          </w:p>
        </w:tc>
        <w:tc>
          <w:tcPr>
            <w:tcW w:w="2786" w:type="dxa"/>
            <w:tcBorders>
              <w:top w:val="nil"/>
              <w:left w:val="single" w:sz="4" w:space="0" w:color="auto"/>
              <w:right w:val="single" w:sz="4" w:space="0" w:color="auto"/>
            </w:tcBorders>
            <w:vAlign w:val="center"/>
          </w:tcPr>
          <w:p w14:paraId="26F57EFD" w14:textId="77777777" w:rsidR="005814BC" w:rsidRPr="001963D2" w:rsidRDefault="005814BC" w:rsidP="000E3146">
            <w:pPr>
              <w:spacing w:before="60" w:after="60"/>
              <w:ind w:firstLine="0"/>
              <w:rPr>
                <w:sz w:val="24"/>
                <w:szCs w:val="24"/>
              </w:rPr>
            </w:pPr>
            <w:r w:rsidRPr="001963D2">
              <w:rPr>
                <w:sz w:val="24"/>
                <w:szCs w:val="24"/>
              </w:rPr>
              <w:t>Máy khác</w:t>
            </w:r>
          </w:p>
        </w:tc>
        <w:tc>
          <w:tcPr>
            <w:tcW w:w="1170" w:type="dxa"/>
            <w:tcBorders>
              <w:top w:val="nil"/>
              <w:left w:val="single" w:sz="4" w:space="0" w:color="auto"/>
              <w:right w:val="single" w:sz="4" w:space="0" w:color="auto"/>
            </w:tcBorders>
            <w:vAlign w:val="center"/>
          </w:tcPr>
          <w:p w14:paraId="33157CDD" w14:textId="77777777" w:rsidR="005814BC" w:rsidRPr="001963D2" w:rsidRDefault="005814BC" w:rsidP="000E3146">
            <w:pPr>
              <w:spacing w:before="60" w:after="60"/>
              <w:ind w:firstLine="0"/>
              <w:jc w:val="center"/>
              <w:rPr>
                <w:sz w:val="24"/>
                <w:szCs w:val="24"/>
              </w:rPr>
            </w:pPr>
            <w:r w:rsidRPr="001963D2">
              <w:rPr>
                <w:sz w:val="24"/>
                <w:szCs w:val="24"/>
              </w:rPr>
              <w:t>%</w:t>
            </w:r>
          </w:p>
        </w:tc>
        <w:tc>
          <w:tcPr>
            <w:tcW w:w="1350" w:type="dxa"/>
            <w:tcBorders>
              <w:top w:val="nil"/>
              <w:left w:val="single" w:sz="4" w:space="0" w:color="auto"/>
              <w:right w:val="single" w:sz="4" w:space="0" w:color="auto"/>
            </w:tcBorders>
            <w:vAlign w:val="center"/>
          </w:tcPr>
          <w:p w14:paraId="5A63F2AA" w14:textId="77777777" w:rsidR="005814BC" w:rsidRPr="001963D2" w:rsidRDefault="005814BC" w:rsidP="000E3146">
            <w:pPr>
              <w:spacing w:before="60" w:after="60"/>
              <w:ind w:firstLine="0"/>
              <w:jc w:val="center"/>
              <w:rPr>
                <w:sz w:val="24"/>
                <w:szCs w:val="24"/>
              </w:rPr>
            </w:pPr>
            <w:r w:rsidRPr="001963D2">
              <w:rPr>
                <w:sz w:val="24"/>
                <w:szCs w:val="24"/>
              </w:rPr>
              <w:t>1,5</w:t>
            </w:r>
          </w:p>
        </w:tc>
      </w:tr>
      <w:tr w:rsidR="001963D2" w:rsidRPr="001963D2" w14:paraId="14DB6850" w14:textId="77777777" w:rsidTr="006C39BA">
        <w:trPr>
          <w:trHeight w:val="300"/>
        </w:trPr>
        <w:tc>
          <w:tcPr>
            <w:tcW w:w="1515" w:type="dxa"/>
            <w:tcBorders>
              <w:top w:val="nil"/>
              <w:left w:val="nil"/>
              <w:bottom w:val="nil"/>
              <w:right w:val="nil"/>
            </w:tcBorders>
            <w:vAlign w:val="center"/>
            <w:hideMark/>
          </w:tcPr>
          <w:p w14:paraId="53A00D06" w14:textId="77777777" w:rsidR="005814BC" w:rsidRPr="001963D2" w:rsidRDefault="005814BC" w:rsidP="000E3146">
            <w:pPr>
              <w:spacing w:before="60" w:after="60"/>
              <w:jc w:val="right"/>
              <w:rPr>
                <w:sz w:val="24"/>
                <w:szCs w:val="24"/>
              </w:rPr>
            </w:pPr>
          </w:p>
        </w:tc>
        <w:tc>
          <w:tcPr>
            <w:tcW w:w="2534" w:type="dxa"/>
            <w:tcBorders>
              <w:top w:val="nil"/>
              <w:left w:val="nil"/>
              <w:bottom w:val="nil"/>
              <w:right w:val="nil"/>
            </w:tcBorders>
            <w:vAlign w:val="center"/>
            <w:hideMark/>
          </w:tcPr>
          <w:p w14:paraId="3E208070" w14:textId="77777777" w:rsidR="005814BC" w:rsidRPr="001963D2" w:rsidRDefault="005814BC" w:rsidP="000E3146">
            <w:pPr>
              <w:spacing w:before="60" w:after="60"/>
              <w:rPr>
                <w:sz w:val="24"/>
                <w:szCs w:val="24"/>
              </w:rPr>
            </w:pPr>
          </w:p>
        </w:tc>
        <w:tc>
          <w:tcPr>
            <w:tcW w:w="2786" w:type="dxa"/>
            <w:tcBorders>
              <w:top w:val="single" w:sz="4" w:space="0" w:color="auto"/>
              <w:left w:val="nil"/>
              <w:bottom w:val="nil"/>
              <w:right w:val="nil"/>
            </w:tcBorders>
            <w:vAlign w:val="center"/>
            <w:hideMark/>
          </w:tcPr>
          <w:p w14:paraId="7FEC19AE" w14:textId="77777777" w:rsidR="005814BC" w:rsidRPr="001963D2" w:rsidRDefault="005814BC" w:rsidP="000E3146">
            <w:pPr>
              <w:spacing w:before="60" w:after="60"/>
              <w:rPr>
                <w:sz w:val="24"/>
                <w:szCs w:val="24"/>
              </w:rPr>
            </w:pPr>
          </w:p>
        </w:tc>
        <w:tc>
          <w:tcPr>
            <w:tcW w:w="1170" w:type="dxa"/>
            <w:tcBorders>
              <w:top w:val="single" w:sz="4" w:space="0" w:color="auto"/>
              <w:left w:val="nil"/>
              <w:bottom w:val="nil"/>
              <w:right w:val="nil"/>
            </w:tcBorders>
            <w:vAlign w:val="center"/>
            <w:hideMark/>
          </w:tcPr>
          <w:p w14:paraId="1FA235FA" w14:textId="77777777" w:rsidR="005814BC" w:rsidRPr="001963D2" w:rsidRDefault="005814BC" w:rsidP="000E3146">
            <w:pPr>
              <w:spacing w:before="60" w:after="60"/>
              <w:rPr>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2CFD84C6" w14:textId="77777777" w:rsidR="005814BC" w:rsidRPr="001963D2" w:rsidRDefault="005814BC" w:rsidP="000E3146">
            <w:pPr>
              <w:spacing w:before="60" w:after="60"/>
              <w:ind w:firstLine="0"/>
              <w:jc w:val="center"/>
              <w:rPr>
                <w:sz w:val="24"/>
                <w:szCs w:val="24"/>
              </w:rPr>
            </w:pPr>
            <w:r w:rsidRPr="001963D2">
              <w:rPr>
                <w:sz w:val="24"/>
                <w:szCs w:val="24"/>
              </w:rPr>
              <w:t>10</w:t>
            </w:r>
          </w:p>
        </w:tc>
      </w:tr>
    </w:tbl>
    <w:p w14:paraId="290477B9" w14:textId="0838633B" w:rsidR="00675FFD" w:rsidRPr="001963D2" w:rsidRDefault="00210084" w:rsidP="000E3146">
      <w:pPr>
        <w:spacing w:before="60" w:after="60" w:line="240" w:lineRule="auto"/>
        <w:ind w:firstLine="0"/>
        <w:rPr>
          <w:szCs w:val="28"/>
        </w:rPr>
      </w:pPr>
      <w:r w:rsidRPr="001963D2">
        <w:rPr>
          <w:szCs w:val="28"/>
          <w:lang w:val="vi-VN"/>
        </w:rPr>
        <w:lastRenderedPageBreak/>
        <w:t>S</w:t>
      </w:r>
      <w:r w:rsidR="00571D7C" w:rsidRPr="001963D2">
        <w:rPr>
          <w:szCs w:val="28"/>
        </w:rPr>
        <w:t>HH</w:t>
      </w:r>
      <w:r w:rsidR="00675FFD" w:rsidRPr="001963D2">
        <w:rPr>
          <w:szCs w:val="28"/>
        </w:rPr>
        <w:t>.</w:t>
      </w:r>
      <w:r w:rsidR="00A92C4F" w:rsidRPr="001963D2">
        <w:rPr>
          <w:szCs w:val="28"/>
        </w:rPr>
        <w:t>125</w:t>
      </w:r>
      <w:r w:rsidR="00675FFD" w:rsidRPr="001963D2">
        <w:rPr>
          <w:szCs w:val="28"/>
        </w:rPr>
        <w:t xml:space="preserve">00 </w:t>
      </w:r>
      <w:r w:rsidR="00231A46" w:rsidRPr="001963D2">
        <w:rPr>
          <w:szCs w:val="28"/>
        </w:rPr>
        <w:t>HÚT PHUN HỖN HỢP BÙN, ĐẤT TỪ HỐ CHỨA DƯỚI NƯỚC (SAU KHI XẢ ĐÁY) LÊN BÃI BẰNG TÀU HÚT</w:t>
      </w:r>
      <w:r w:rsidR="00CF20F5" w:rsidRPr="001963D2">
        <w:rPr>
          <w:szCs w:val="28"/>
          <w:lang w:val="vi-VN"/>
        </w:rPr>
        <w:t xml:space="preserve"> </w:t>
      </w:r>
      <w:r w:rsidR="00675FFD" w:rsidRPr="001963D2">
        <w:rPr>
          <w:szCs w:val="28"/>
        </w:rPr>
        <w:t>815</w:t>
      </w:r>
      <w:r w:rsidR="00836334" w:rsidRPr="001963D2">
        <w:rPr>
          <w:szCs w:val="28"/>
        </w:rPr>
        <w:t xml:space="preserve"> cv</w:t>
      </w:r>
    </w:p>
    <w:p w14:paraId="2B71B818" w14:textId="2C0171F9" w:rsidR="00675FFD" w:rsidRPr="001963D2" w:rsidRDefault="00675FFD" w:rsidP="000E3146">
      <w:pPr>
        <w:tabs>
          <w:tab w:val="left" w:pos="1890"/>
        </w:tabs>
        <w:spacing w:before="60" w:after="60" w:line="312" w:lineRule="auto"/>
        <w:rPr>
          <w:sz w:val="24"/>
          <w:szCs w:val="24"/>
        </w:rPr>
      </w:pPr>
      <w:r w:rsidRPr="001963D2">
        <w:tab/>
      </w:r>
      <w:r w:rsidRPr="001963D2">
        <w:tab/>
      </w:r>
      <w:r w:rsidRPr="001963D2">
        <w:tab/>
      </w:r>
      <w:r w:rsidRPr="001963D2">
        <w:tab/>
      </w:r>
      <w:r w:rsidRPr="001963D2">
        <w:tab/>
      </w:r>
      <w:r w:rsidRPr="001963D2">
        <w:tab/>
      </w:r>
      <w:r w:rsidRPr="001963D2">
        <w:tab/>
      </w:r>
      <w:r w:rsidRPr="001963D2">
        <w:tab/>
        <w:t xml:space="preserve">   </w:t>
      </w:r>
      <w:r w:rsidR="00ED6920" w:rsidRPr="001963D2">
        <w:tab/>
      </w:r>
      <w:r w:rsidRPr="001963D2">
        <w:rPr>
          <w:sz w:val="24"/>
          <w:szCs w:val="24"/>
        </w:rPr>
        <w:t>Đơn vị tính: 100m</w:t>
      </w:r>
      <w:r w:rsidRPr="001963D2">
        <w:rPr>
          <w:sz w:val="24"/>
          <w:szCs w:val="24"/>
          <w:vertAlign w:val="superscript"/>
        </w:rPr>
        <w:t>3</w:t>
      </w:r>
    </w:p>
    <w:tbl>
      <w:tblPr>
        <w:tblW w:w="9355" w:type="dxa"/>
        <w:tblLook w:val="04A0" w:firstRow="1" w:lastRow="0" w:firstColumn="1" w:lastColumn="0" w:noHBand="0" w:noVBand="1"/>
      </w:tblPr>
      <w:tblGrid>
        <w:gridCol w:w="1345"/>
        <w:gridCol w:w="2704"/>
        <w:gridCol w:w="2786"/>
        <w:gridCol w:w="1170"/>
        <w:gridCol w:w="1350"/>
      </w:tblGrid>
      <w:tr w:rsidR="001963D2" w:rsidRPr="001963D2" w14:paraId="1ED5FA2A" w14:textId="77777777" w:rsidTr="006E3A56">
        <w:trPr>
          <w:trHeight w:val="638"/>
        </w:trPr>
        <w:tc>
          <w:tcPr>
            <w:tcW w:w="1345" w:type="dxa"/>
            <w:tcBorders>
              <w:top w:val="single" w:sz="4" w:space="0" w:color="auto"/>
              <w:left w:val="single" w:sz="4" w:space="0" w:color="auto"/>
              <w:bottom w:val="nil"/>
              <w:right w:val="single" w:sz="4" w:space="0" w:color="auto"/>
            </w:tcBorders>
            <w:vAlign w:val="center"/>
            <w:hideMark/>
          </w:tcPr>
          <w:p w14:paraId="44B039EC" w14:textId="77777777" w:rsidR="00675FFD" w:rsidRPr="001963D2" w:rsidRDefault="00675FFD" w:rsidP="00836334">
            <w:pPr>
              <w:spacing w:before="60" w:after="60" w:line="240" w:lineRule="auto"/>
              <w:ind w:firstLine="0"/>
              <w:jc w:val="center"/>
              <w:rPr>
                <w:sz w:val="24"/>
                <w:szCs w:val="24"/>
              </w:rPr>
            </w:pPr>
            <w:r w:rsidRPr="001963D2">
              <w:rPr>
                <w:sz w:val="24"/>
                <w:szCs w:val="24"/>
              </w:rPr>
              <w:t>Mã hiệu</w:t>
            </w:r>
          </w:p>
        </w:tc>
        <w:tc>
          <w:tcPr>
            <w:tcW w:w="2704" w:type="dxa"/>
            <w:tcBorders>
              <w:top w:val="single" w:sz="4" w:space="0" w:color="auto"/>
              <w:left w:val="nil"/>
              <w:bottom w:val="nil"/>
              <w:right w:val="single" w:sz="4" w:space="0" w:color="auto"/>
            </w:tcBorders>
            <w:vAlign w:val="center"/>
            <w:hideMark/>
          </w:tcPr>
          <w:p w14:paraId="37AAFE55" w14:textId="77777777" w:rsidR="00675FFD" w:rsidRPr="001963D2" w:rsidRDefault="00675FFD" w:rsidP="00836334">
            <w:pPr>
              <w:spacing w:before="60" w:after="60" w:line="240" w:lineRule="auto"/>
              <w:ind w:firstLine="0"/>
              <w:jc w:val="center"/>
              <w:rPr>
                <w:sz w:val="24"/>
                <w:szCs w:val="24"/>
              </w:rPr>
            </w:pPr>
            <w:r w:rsidRPr="001963D2">
              <w:rPr>
                <w:sz w:val="24"/>
                <w:szCs w:val="24"/>
              </w:rPr>
              <w:t>Công tác</w:t>
            </w:r>
          </w:p>
        </w:tc>
        <w:tc>
          <w:tcPr>
            <w:tcW w:w="2786" w:type="dxa"/>
            <w:tcBorders>
              <w:top w:val="single" w:sz="4" w:space="0" w:color="auto"/>
              <w:left w:val="nil"/>
              <w:bottom w:val="single" w:sz="4" w:space="0" w:color="auto"/>
              <w:right w:val="single" w:sz="4" w:space="0" w:color="auto"/>
            </w:tcBorders>
            <w:vAlign w:val="center"/>
            <w:hideMark/>
          </w:tcPr>
          <w:p w14:paraId="35EBD66D" w14:textId="77777777" w:rsidR="00675FFD" w:rsidRPr="001963D2" w:rsidRDefault="00675FFD" w:rsidP="00836334">
            <w:pPr>
              <w:spacing w:before="60" w:after="60" w:line="240" w:lineRule="auto"/>
              <w:ind w:firstLine="0"/>
              <w:jc w:val="center"/>
              <w:rPr>
                <w:sz w:val="24"/>
                <w:szCs w:val="24"/>
              </w:rPr>
            </w:pPr>
            <w:r w:rsidRPr="001963D2">
              <w:rPr>
                <w:sz w:val="24"/>
                <w:szCs w:val="24"/>
              </w:rPr>
              <w:t>Thành phần hao phí</w:t>
            </w:r>
          </w:p>
        </w:tc>
        <w:tc>
          <w:tcPr>
            <w:tcW w:w="1170" w:type="dxa"/>
            <w:tcBorders>
              <w:top w:val="single" w:sz="4" w:space="0" w:color="auto"/>
              <w:left w:val="nil"/>
              <w:bottom w:val="single" w:sz="4" w:space="0" w:color="auto"/>
              <w:right w:val="single" w:sz="4" w:space="0" w:color="auto"/>
            </w:tcBorders>
            <w:vAlign w:val="center"/>
            <w:hideMark/>
          </w:tcPr>
          <w:p w14:paraId="338DDB61" w14:textId="77777777" w:rsidR="00675FFD" w:rsidRPr="001963D2" w:rsidRDefault="00675FFD" w:rsidP="00836334">
            <w:pPr>
              <w:spacing w:before="60" w:after="60" w:line="240" w:lineRule="auto"/>
              <w:ind w:firstLine="0"/>
              <w:jc w:val="center"/>
              <w:rPr>
                <w:sz w:val="24"/>
                <w:szCs w:val="24"/>
              </w:rPr>
            </w:pPr>
            <w:r w:rsidRPr="001963D2">
              <w:rPr>
                <w:sz w:val="24"/>
                <w:szCs w:val="24"/>
              </w:rPr>
              <w:t>Đơn vị</w:t>
            </w:r>
          </w:p>
        </w:tc>
        <w:tc>
          <w:tcPr>
            <w:tcW w:w="1350" w:type="dxa"/>
            <w:tcBorders>
              <w:top w:val="single" w:sz="4" w:space="0" w:color="auto"/>
              <w:left w:val="nil"/>
              <w:bottom w:val="single" w:sz="4" w:space="0" w:color="auto"/>
              <w:right w:val="single" w:sz="4" w:space="0" w:color="auto"/>
            </w:tcBorders>
            <w:vAlign w:val="center"/>
            <w:hideMark/>
          </w:tcPr>
          <w:p w14:paraId="6425F286" w14:textId="77777777" w:rsidR="00675FFD" w:rsidRPr="001963D2" w:rsidRDefault="00675FFD" w:rsidP="00836334">
            <w:pPr>
              <w:spacing w:before="60" w:after="60" w:line="240" w:lineRule="auto"/>
              <w:ind w:firstLine="0"/>
              <w:jc w:val="center"/>
              <w:rPr>
                <w:sz w:val="24"/>
                <w:szCs w:val="24"/>
              </w:rPr>
            </w:pPr>
            <w:r w:rsidRPr="001963D2">
              <w:rPr>
                <w:sz w:val="24"/>
                <w:szCs w:val="24"/>
              </w:rPr>
              <w:t>Số lượng</w:t>
            </w:r>
          </w:p>
        </w:tc>
      </w:tr>
      <w:tr w:rsidR="001963D2" w:rsidRPr="001963D2" w14:paraId="35688C59" w14:textId="77777777" w:rsidTr="006E3A56">
        <w:trPr>
          <w:trHeight w:val="431"/>
        </w:trPr>
        <w:tc>
          <w:tcPr>
            <w:tcW w:w="1345" w:type="dxa"/>
            <w:vMerge w:val="restart"/>
            <w:tcBorders>
              <w:top w:val="single" w:sz="4" w:space="0" w:color="auto"/>
              <w:left w:val="single" w:sz="4" w:space="0" w:color="auto"/>
              <w:bottom w:val="single" w:sz="4" w:space="0" w:color="auto"/>
              <w:right w:val="single" w:sz="4" w:space="0" w:color="auto"/>
            </w:tcBorders>
            <w:vAlign w:val="center"/>
            <w:hideMark/>
          </w:tcPr>
          <w:p w14:paraId="11EADDED" w14:textId="79C838D0" w:rsidR="00675FFD" w:rsidRPr="001963D2" w:rsidRDefault="00210084" w:rsidP="00836334">
            <w:pPr>
              <w:spacing w:before="60" w:after="60" w:line="240" w:lineRule="auto"/>
              <w:ind w:firstLine="0"/>
              <w:jc w:val="center"/>
              <w:rPr>
                <w:sz w:val="24"/>
                <w:szCs w:val="24"/>
              </w:rPr>
            </w:pPr>
            <w:r w:rsidRPr="001963D2">
              <w:rPr>
                <w:sz w:val="24"/>
                <w:szCs w:val="24"/>
                <w:lang w:val="vi-VN"/>
              </w:rPr>
              <w:t>S</w:t>
            </w:r>
            <w:r w:rsidR="00571D7C" w:rsidRPr="001963D2">
              <w:rPr>
                <w:sz w:val="24"/>
                <w:szCs w:val="24"/>
              </w:rPr>
              <w:t>HH</w:t>
            </w:r>
            <w:r w:rsidR="00675FFD" w:rsidRPr="001963D2">
              <w:rPr>
                <w:sz w:val="24"/>
                <w:szCs w:val="24"/>
                <w:lang w:val="vi-VN"/>
              </w:rPr>
              <w:t>.</w:t>
            </w:r>
            <w:r w:rsidR="00A92C4F" w:rsidRPr="001963D2">
              <w:rPr>
                <w:sz w:val="24"/>
                <w:szCs w:val="24"/>
                <w:lang w:val="vi-VN"/>
              </w:rPr>
              <w:t>125</w:t>
            </w:r>
          </w:p>
        </w:tc>
        <w:tc>
          <w:tcPr>
            <w:tcW w:w="2704" w:type="dxa"/>
            <w:vMerge w:val="restart"/>
            <w:tcBorders>
              <w:top w:val="single" w:sz="4" w:space="0" w:color="auto"/>
              <w:left w:val="single" w:sz="4" w:space="0" w:color="auto"/>
              <w:bottom w:val="single" w:sz="4" w:space="0" w:color="auto"/>
              <w:right w:val="single" w:sz="4" w:space="0" w:color="auto"/>
            </w:tcBorders>
            <w:vAlign w:val="center"/>
            <w:hideMark/>
          </w:tcPr>
          <w:p w14:paraId="7A507734" w14:textId="52C95B23" w:rsidR="00675FFD" w:rsidRPr="001963D2" w:rsidRDefault="00675FFD" w:rsidP="00836334">
            <w:pPr>
              <w:spacing w:before="60" w:after="60" w:line="240" w:lineRule="auto"/>
              <w:ind w:firstLine="0"/>
              <w:rPr>
                <w:sz w:val="24"/>
                <w:szCs w:val="24"/>
              </w:rPr>
            </w:pPr>
            <w:r w:rsidRPr="001963D2">
              <w:rPr>
                <w:sz w:val="24"/>
                <w:szCs w:val="24"/>
              </w:rPr>
              <w:t xml:space="preserve">Hút phun hỗn hợp bùn, đất từ </w:t>
            </w:r>
            <w:r w:rsidR="00210084" w:rsidRPr="001963D2">
              <w:rPr>
                <w:sz w:val="24"/>
                <w:szCs w:val="24"/>
              </w:rPr>
              <w:t>hố chứa</w:t>
            </w:r>
            <w:r w:rsidRPr="001963D2">
              <w:rPr>
                <w:sz w:val="24"/>
                <w:szCs w:val="24"/>
              </w:rPr>
              <w:t xml:space="preserve"> dưới nước lên bãi bằng tàu hút công suất 815 </w:t>
            </w:r>
            <w:r w:rsidR="00836334" w:rsidRPr="001963D2">
              <w:rPr>
                <w:szCs w:val="28"/>
              </w:rPr>
              <w:t>cv</w:t>
            </w:r>
            <w:r w:rsidR="00836334" w:rsidRPr="001963D2">
              <w:rPr>
                <w:sz w:val="24"/>
                <w:szCs w:val="24"/>
              </w:rPr>
              <w:t xml:space="preserve"> </w:t>
            </w:r>
            <w:r w:rsidRPr="001963D2">
              <w:rPr>
                <w:sz w:val="24"/>
                <w:szCs w:val="24"/>
              </w:rPr>
              <w:t>(chiều sâu nạo vét ≤ 6 m, chiều cao ống xả ≤ 3 m, chiều dài ống xả ≤ 300 m)</w:t>
            </w:r>
          </w:p>
        </w:tc>
        <w:tc>
          <w:tcPr>
            <w:tcW w:w="2786" w:type="dxa"/>
            <w:tcBorders>
              <w:top w:val="single" w:sz="4" w:space="0" w:color="auto"/>
              <w:left w:val="single" w:sz="4" w:space="0" w:color="auto"/>
              <w:right w:val="single" w:sz="4" w:space="0" w:color="auto"/>
            </w:tcBorders>
            <w:vAlign w:val="center"/>
            <w:hideMark/>
          </w:tcPr>
          <w:p w14:paraId="7BFA093D" w14:textId="77777777" w:rsidR="00675FFD" w:rsidRPr="001963D2" w:rsidRDefault="00675FFD" w:rsidP="00836334">
            <w:pPr>
              <w:spacing w:before="60" w:after="60" w:line="240" w:lineRule="auto"/>
              <w:ind w:firstLine="0"/>
              <w:rPr>
                <w:sz w:val="24"/>
                <w:szCs w:val="24"/>
              </w:rPr>
            </w:pPr>
            <w:r w:rsidRPr="001963D2">
              <w:rPr>
                <w:sz w:val="24"/>
                <w:szCs w:val="24"/>
              </w:rPr>
              <w:t>Nhân công 3,5/7</w:t>
            </w:r>
          </w:p>
        </w:tc>
        <w:tc>
          <w:tcPr>
            <w:tcW w:w="1170" w:type="dxa"/>
            <w:tcBorders>
              <w:top w:val="single" w:sz="4" w:space="0" w:color="auto"/>
              <w:left w:val="single" w:sz="4" w:space="0" w:color="auto"/>
              <w:right w:val="single" w:sz="4" w:space="0" w:color="auto"/>
            </w:tcBorders>
            <w:vAlign w:val="center"/>
            <w:hideMark/>
          </w:tcPr>
          <w:p w14:paraId="42415309" w14:textId="77777777" w:rsidR="00675FFD" w:rsidRPr="001963D2" w:rsidRDefault="00675FFD" w:rsidP="00836334">
            <w:pPr>
              <w:spacing w:before="60" w:after="60" w:line="240" w:lineRule="auto"/>
              <w:ind w:firstLine="0"/>
              <w:jc w:val="center"/>
              <w:rPr>
                <w:sz w:val="24"/>
                <w:szCs w:val="24"/>
              </w:rPr>
            </w:pPr>
            <w:r w:rsidRPr="001963D2">
              <w:rPr>
                <w:sz w:val="24"/>
                <w:szCs w:val="24"/>
              </w:rPr>
              <w:t>công</w:t>
            </w:r>
          </w:p>
        </w:tc>
        <w:tc>
          <w:tcPr>
            <w:tcW w:w="1350" w:type="dxa"/>
            <w:tcBorders>
              <w:top w:val="single" w:sz="4" w:space="0" w:color="auto"/>
              <w:left w:val="single" w:sz="4" w:space="0" w:color="auto"/>
              <w:right w:val="single" w:sz="4" w:space="0" w:color="auto"/>
            </w:tcBorders>
            <w:vAlign w:val="center"/>
          </w:tcPr>
          <w:p w14:paraId="5F1B4D12" w14:textId="77777777" w:rsidR="00675FFD" w:rsidRPr="001963D2" w:rsidRDefault="00675FFD" w:rsidP="00836334">
            <w:pPr>
              <w:spacing w:before="60" w:after="60" w:line="240" w:lineRule="auto"/>
              <w:ind w:firstLine="0"/>
              <w:jc w:val="center"/>
              <w:rPr>
                <w:sz w:val="24"/>
                <w:szCs w:val="24"/>
              </w:rPr>
            </w:pPr>
            <w:r w:rsidRPr="001963D2">
              <w:rPr>
                <w:sz w:val="24"/>
                <w:szCs w:val="24"/>
              </w:rPr>
              <w:t>1,052</w:t>
            </w:r>
          </w:p>
        </w:tc>
      </w:tr>
      <w:tr w:rsidR="001963D2" w:rsidRPr="001963D2" w14:paraId="1D55AD16" w14:textId="77777777" w:rsidTr="006E3A56">
        <w:trPr>
          <w:trHeight w:val="300"/>
        </w:trPr>
        <w:tc>
          <w:tcPr>
            <w:tcW w:w="1345" w:type="dxa"/>
            <w:vMerge/>
            <w:tcBorders>
              <w:top w:val="single" w:sz="4" w:space="0" w:color="auto"/>
              <w:left w:val="single" w:sz="4" w:space="0" w:color="auto"/>
              <w:bottom w:val="single" w:sz="4" w:space="0" w:color="auto"/>
              <w:right w:val="single" w:sz="4" w:space="0" w:color="auto"/>
            </w:tcBorders>
            <w:vAlign w:val="center"/>
            <w:hideMark/>
          </w:tcPr>
          <w:p w14:paraId="06DCFFE3" w14:textId="77777777" w:rsidR="00675FFD" w:rsidRPr="001963D2" w:rsidRDefault="00675FFD" w:rsidP="00836334">
            <w:pPr>
              <w:spacing w:before="60" w:after="60" w:line="240" w:lineRule="auto"/>
              <w:rPr>
                <w:sz w:val="24"/>
                <w:szCs w:val="24"/>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67515ADD" w14:textId="77777777" w:rsidR="00675FFD" w:rsidRPr="001963D2" w:rsidRDefault="00675FFD" w:rsidP="00836334">
            <w:pPr>
              <w:spacing w:before="60" w:after="60" w:line="240" w:lineRule="auto"/>
              <w:rPr>
                <w:sz w:val="24"/>
                <w:szCs w:val="24"/>
              </w:rPr>
            </w:pPr>
          </w:p>
        </w:tc>
        <w:tc>
          <w:tcPr>
            <w:tcW w:w="2786" w:type="dxa"/>
            <w:tcBorders>
              <w:top w:val="nil"/>
              <w:left w:val="single" w:sz="4" w:space="0" w:color="auto"/>
              <w:right w:val="single" w:sz="4" w:space="0" w:color="auto"/>
            </w:tcBorders>
            <w:vAlign w:val="center"/>
            <w:hideMark/>
          </w:tcPr>
          <w:p w14:paraId="3717C15A" w14:textId="77777777" w:rsidR="00675FFD" w:rsidRPr="001963D2" w:rsidRDefault="00675FFD" w:rsidP="00836334">
            <w:pPr>
              <w:spacing w:before="60" w:after="60" w:line="240" w:lineRule="auto"/>
              <w:ind w:firstLine="0"/>
              <w:rPr>
                <w:i/>
                <w:iCs/>
                <w:sz w:val="24"/>
                <w:szCs w:val="24"/>
              </w:rPr>
            </w:pPr>
            <w:r w:rsidRPr="001963D2">
              <w:rPr>
                <w:i/>
                <w:iCs/>
                <w:sz w:val="24"/>
                <w:szCs w:val="24"/>
              </w:rPr>
              <w:t>Máy thi công</w:t>
            </w:r>
          </w:p>
        </w:tc>
        <w:tc>
          <w:tcPr>
            <w:tcW w:w="1170" w:type="dxa"/>
            <w:tcBorders>
              <w:top w:val="nil"/>
              <w:left w:val="single" w:sz="4" w:space="0" w:color="auto"/>
              <w:right w:val="single" w:sz="4" w:space="0" w:color="auto"/>
            </w:tcBorders>
            <w:vAlign w:val="center"/>
            <w:hideMark/>
          </w:tcPr>
          <w:p w14:paraId="25617735" w14:textId="77777777" w:rsidR="00675FFD" w:rsidRPr="001963D2" w:rsidRDefault="00675FFD" w:rsidP="00836334">
            <w:pPr>
              <w:spacing w:before="60" w:after="60" w:line="240" w:lineRule="auto"/>
              <w:jc w:val="center"/>
              <w:rPr>
                <w:sz w:val="24"/>
                <w:szCs w:val="24"/>
              </w:rPr>
            </w:pPr>
          </w:p>
        </w:tc>
        <w:tc>
          <w:tcPr>
            <w:tcW w:w="1350" w:type="dxa"/>
            <w:tcBorders>
              <w:top w:val="nil"/>
              <w:left w:val="single" w:sz="4" w:space="0" w:color="auto"/>
              <w:right w:val="single" w:sz="4" w:space="0" w:color="auto"/>
            </w:tcBorders>
            <w:vAlign w:val="center"/>
          </w:tcPr>
          <w:p w14:paraId="2726FA1B" w14:textId="77777777" w:rsidR="00675FFD" w:rsidRPr="001963D2" w:rsidRDefault="00675FFD" w:rsidP="00836334">
            <w:pPr>
              <w:spacing w:before="60" w:after="60" w:line="240" w:lineRule="auto"/>
              <w:jc w:val="center"/>
              <w:rPr>
                <w:sz w:val="24"/>
                <w:szCs w:val="24"/>
              </w:rPr>
            </w:pPr>
          </w:p>
        </w:tc>
      </w:tr>
      <w:tr w:rsidR="001963D2" w:rsidRPr="001963D2" w14:paraId="153901AE" w14:textId="77777777" w:rsidTr="006E3A56">
        <w:trPr>
          <w:trHeight w:val="900"/>
        </w:trPr>
        <w:tc>
          <w:tcPr>
            <w:tcW w:w="1345" w:type="dxa"/>
            <w:vMerge/>
            <w:tcBorders>
              <w:top w:val="single" w:sz="4" w:space="0" w:color="auto"/>
              <w:left w:val="single" w:sz="4" w:space="0" w:color="auto"/>
              <w:bottom w:val="single" w:sz="4" w:space="0" w:color="auto"/>
              <w:right w:val="single" w:sz="4" w:space="0" w:color="auto"/>
            </w:tcBorders>
            <w:vAlign w:val="center"/>
            <w:hideMark/>
          </w:tcPr>
          <w:p w14:paraId="7ADDDF35" w14:textId="77777777" w:rsidR="00675FFD" w:rsidRPr="001963D2" w:rsidRDefault="00675FFD" w:rsidP="00836334">
            <w:pPr>
              <w:spacing w:before="60" w:after="60" w:line="240" w:lineRule="auto"/>
              <w:rPr>
                <w:sz w:val="24"/>
                <w:szCs w:val="24"/>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2CC8F9A1" w14:textId="77777777" w:rsidR="00675FFD" w:rsidRPr="001963D2" w:rsidRDefault="00675FFD" w:rsidP="00836334">
            <w:pPr>
              <w:spacing w:before="60" w:after="60" w:line="240" w:lineRule="auto"/>
              <w:rPr>
                <w:sz w:val="24"/>
                <w:szCs w:val="24"/>
              </w:rPr>
            </w:pPr>
          </w:p>
        </w:tc>
        <w:tc>
          <w:tcPr>
            <w:tcW w:w="2786" w:type="dxa"/>
            <w:tcBorders>
              <w:top w:val="nil"/>
              <w:left w:val="single" w:sz="4" w:space="0" w:color="auto"/>
              <w:right w:val="single" w:sz="4" w:space="0" w:color="auto"/>
            </w:tcBorders>
            <w:vAlign w:val="center"/>
            <w:hideMark/>
          </w:tcPr>
          <w:p w14:paraId="351D5541" w14:textId="41CD0D41" w:rsidR="00675FFD" w:rsidRPr="001963D2" w:rsidRDefault="00675FFD" w:rsidP="00836334">
            <w:pPr>
              <w:spacing w:before="60" w:after="60" w:line="240" w:lineRule="auto"/>
              <w:ind w:firstLine="0"/>
              <w:rPr>
                <w:sz w:val="24"/>
                <w:szCs w:val="24"/>
              </w:rPr>
            </w:pPr>
            <w:r w:rsidRPr="001963D2">
              <w:rPr>
                <w:sz w:val="24"/>
                <w:szCs w:val="24"/>
              </w:rPr>
              <w:t xml:space="preserve">Tàu hút 815 </w:t>
            </w:r>
            <w:r w:rsidR="00836334" w:rsidRPr="001963D2">
              <w:rPr>
                <w:szCs w:val="28"/>
              </w:rPr>
              <w:t>cv</w:t>
            </w:r>
            <w:r w:rsidR="00836334" w:rsidRPr="001963D2">
              <w:rPr>
                <w:sz w:val="24"/>
                <w:szCs w:val="24"/>
              </w:rPr>
              <w:t xml:space="preserve"> </w:t>
            </w:r>
            <w:r w:rsidRPr="001963D2">
              <w:rPr>
                <w:sz w:val="24"/>
                <w:szCs w:val="24"/>
              </w:rPr>
              <w:t>(hoặc thiết bị hút phun có năng suất tương đương)</w:t>
            </w:r>
          </w:p>
        </w:tc>
        <w:tc>
          <w:tcPr>
            <w:tcW w:w="1170" w:type="dxa"/>
            <w:tcBorders>
              <w:top w:val="nil"/>
              <w:left w:val="single" w:sz="4" w:space="0" w:color="auto"/>
              <w:right w:val="single" w:sz="4" w:space="0" w:color="auto"/>
            </w:tcBorders>
            <w:vAlign w:val="center"/>
            <w:hideMark/>
          </w:tcPr>
          <w:p w14:paraId="415C6831" w14:textId="77777777" w:rsidR="00675FFD" w:rsidRPr="001963D2" w:rsidRDefault="00675FFD" w:rsidP="00836334">
            <w:pPr>
              <w:spacing w:before="60" w:after="60" w:line="240" w:lineRule="auto"/>
              <w:ind w:firstLine="0"/>
              <w:jc w:val="center"/>
              <w:rPr>
                <w:sz w:val="24"/>
                <w:szCs w:val="24"/>
              </w:rPr>
            </w:pPr>
            <w:r w:rsidRPr="001963D2">
              <w:rPr>
                <w:sz w:val="24"/>
                <w:szCs w:val="24"/>
              </w:rPr>
              <w:t>ca</w:t>
            </w:r>
          </w:p>
        </w:tc>
        <w:tc>
          <w:tcPr>
            <w:tcW w:w="1350" w:type="dxa"/>
            <w:tcBorders>
              <w:top w:val="nil"/>
              <w:left w:val="single" w:sz="4" w:space="0" w:color="auto"/>
              <w:right w:val="single" w:sz="4" w:space="0" w:color="auto"/>
            </w:tcBorders>
            <w:vAlign w:val="center"/>
          </w:tcPr>
          <w:p w14:paraId="111607E1" w14:textId="77777777" w:rsidR="00675FFD" w:rsidRPr="001963D2" w:rsidRDefault="00675FFD" w:rsidP="00836334">
            <w:pPr>
              <w:spacing w:before="60" w:after="60" w:line="240" w:lineRule="auto"/>
              <w:ind w:firstLine="0"/>
              <w:jc w:val="center"/>
              <w:rPr>
                <w:sz w:val="24"/>
                <w:szCs w:val="24"/>
              </w:rPr>
            </w:pPr>
            <w:r w:rsidRPr="001963D2">
              <w:rPr>
                <w:sz w:val="24"/>
                <w:szCs w:val="24"/>
              </w:rPr>
              <w:t>0,103</w:t>
            </w:r>
          </w:p>
        </w:tc>
      </w:tr>
      <w:tr w:rsidR="001963D2" w:rsidRPr="001963D2" w14:paraId="54699B3F" w14:textId="77777777" w:rsidTr="006E3A56">
        <w:trPr>
          <w:trHeight w:val="300"/>
        </w:trPr>
        <w:tc>
          <w:tcPr>
            <w:tcW w:w="1345" w:type="dxa"/>
            <w:vMerge/>
            <w:tcBorders>
              <w:top w:val="single" w:sz="4" w:space="0" w:color="auto"/>
              <w:left w:val="single" w:sz="4" w:space="0" w:color="auto"/>
              <w:bottom w:val="single" w:sz="4" w:space="0" w:color="auto"/>
              <w:right w:val="single" w:sz="4" w:space="0" w:color="auto"/>
            </w:tcBorders>
            <w:vAlign w:val="center"/>
            <w:hideMark/>
          </w:tcPr>
          <w:p w14:paraId="470239DE" w14:textId="77777777" w:rsidR="00675FFD" w:rsidRPr="001963D2" w:rsidRDefault="00675FFD" w:rsidP="00836334">
            <w:pPr>
              <w:spacing w:before="60" w:after="60" w:line="240" w:lineRule="auto"/>
              <w:rPr>
                <w:sz w:val="24"/>
                <w:szCs w:val="24"/>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3B72C254" w14:textId="77777777" w:rsidR="00675FFD" w:rsidRPr="001963D2" w:rsidRDefault="00675FFD" w:rsidP="00836334">
            <w:pPr>
              <w:spacing w:before="60" w:after="60" w:line="240" w:lineRule="auto"/>
              <w:rPr>
                <w:sz w:val="24"/>
                <w:szCs w:val="24"/>
              </w:rPr>
            </w:pPr>
          </w:p>
        </w:tc>
        <w:tc>
          <w:tcPr>
            <w:tcW w:w="2786" w:type="dxa"/>
            <w:tcBorders>
              <w:top w:val="nil"/>
              <w:left w:val="single" w:sz="4" w:space="0" w:color="auto"/>
              <w:right w:val="single" w:sz="4" w:space="0" w:color="auto"/>
            </w:tcBorders>
            <w:vAlign w:val="center"/>
            <w:hideMark/>
          </w:tcPr>
          <w:p w14:paraId="3C95F1B3" w14:textId="37858FE3" w:rsidR="00675FFD" w:rsidRPr="001963D2" w:rsidRDefault="00675FFD" w:rsidP="00836334">
            <w:pPr>
              <w:spacing w:before="60" w:after="60" w:line="240" w:lineRule="auto"/>
              <w:ind w:firstLine="0"/>
              <w:rPr>
                <w:sz w:val="24"/>
                <w:szCs w:val="24"/>
              </w:rPr>
            </w:pPr>
            <w:r w:rsidRPr="001963D2">
              <w:rPr>
                <w:sz w:val="24"/>
                <w:szCs w:val="24"/>
              </w:rPr>
              <w:t xml:space="preserve">Tàu kéo 360 </w:t>
            </w:r>
            <w:r w:rsidR="00836334" w:rsidRPr="001963D2">
              <w:rPr>
                <w:szCs w:val="28"/>
              </w:rPr>
              <w:t>cv</w:t>
            </w:r>
          </w:p>
        </w:tc>
        <w:tc>
          <w:tcPr>
            <w:tcW w:w="1170" w:type="dxa"/>
            <w:tcBorders>
              <w:top w:val="nil"/>
              <w:left w:val="single" w:sz="4" w:space="0" w:color="auto"/>
              <w:right w:val="single" w:sz="4" w:space="0" w:color="auto"/>
            </w:tcBorders>
            <w:vAlign w:val="center"/>
            <w:hideMark/>
          </w:tcPr>
          <w:p w14:paraId="5F662A0E" w14:textId="77777777" w:rsidR="00675FFD" w:rsidRPr="001963D2" w:rsidRDefault="00675FFD" w:rsidP="00836334">
            <w:pPr>
              <w:spacing w:before="60" w:after="60" w:line="240" w:lineRule="auto"/>
              <w:ind w:firstLine="0"/>
              <w:jc w:val="center"/>
              <w:rPr>
                <w:sz w:val="24"/>
                <w:szCs w:val="24"/>
              </w:rPr>
            </w:pPr>
            <w:r w:rsidRPr="001963D2">
              <w:rPr>
                <w:sz w:val="24"/>
                <w:szCs w:val="24"/>
              </w:rPr>
              <w:t>ca</w:t>
            </w:r>
          </w:p>
        </w:tc>
        <w:tc>
          <w:tcPr>
            <w:tcW w:w="1350" w:type="dxa"/>
            <w:tcBorders>
              <w:top w:val="nil"/>
              <w:left w:val="single" w:sz="4" w:space="0" w:color="auto"/>
              <w:right w:val="single" w:sz="4" w:space="0" w:color="auto"/>
            </w:tcBorders>
            <w:vAlign w:val="center"/>
          </w:tcPr>
          <w:p w14:paraId="6D68469B" w14:textId="77777777" w:rsidR="00675FFD" w:rsidRPr="001963D2" w:rsidRDefault="00675FFD" w:rsidP="00836334">
            <w:pPr>
              <w:spacing w:before="60" w:after="60" w:line="240" w:lineRule="auto"/>
              <w:ind w:firstLine="0"/>
              <w:jc w:val="center"/>
              <w:rPr>
                <w:sz w:val="24"/>
                <w:szCs w:val="24"/>
              </w:rPr>
            </w:pPr>
            <w:r w:rsidRPr="001963D2">
              <w:rPr>
                <w:sz w:val="24"/>
                <w:szCs w:val="24"/>
              </w:rPr>
              <w:t>0,021</w:t>
            </w:r>
          </w:p>
        </w:tc>
      </w:tr>
      <w:tr w:rsidR="001963D2" w:rsidRPr="001963D2" w14:paraId="312A37EB" w14:textId="77777777" w:rsidTr="006E3A56">
        <w:trPr>
          <w:trHeight w:val="300"/>
        </w:trPr>
        <w:tc>
          <w:tcPr>
            <w:tcW w:w="1345" w:type="dxa"/>
            <w:vMerge/>
            <w:tcBorders>
              <w:top w:val="single" w:sz="4" w:space="0" w:color="auto"/>
              <w:left w:val="single" w:sz="4" w:space="0" w:color="auto"/>
              <w:bottom w:val="single" w:sz="4" w:space="0" w:color="auto"/>
              <w:right w:val="single" w:sz="4" w:space="0" w:color="auto"/>
            </w:tcBorders>
            <w:vAlign w:val="center"/>
            <w:hideMark/>
          </w:tcPr>
          <w:p w14:paraId="7275B24D" w14:textId="77777777" w:rsidR="00675FFD" w:rsidRPr="001963D2" w:rsidRDefault="00675FFD" w:rsidP="00836334">
            <w:pPr>
              <w:spacing w:before="60" w:after="60" w:line="240" w:lineRule="auto"/>
              <w:rPr>
                <w:sz w:val="24"/>
                <w:szCs w:val="24"/>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28461BD3" w14:textId="77777777" w:rsidR="00675FFD" w:rsidRPr="001963D2" w:rsidRDefault="00675FFD" w:rsidP="00836334">
            <w:pPr>
              <w:spacing w:before="60" w:after="60" w:line="240" w:lineRule="auto"/>
              <w:rPr>
                <w:sz w:val="24"/>
                <w:szCs w:val="24"/>
              </w:rPr>
            </w:pPr>
          </w:p>
        </w:tc>
        <w:tc>
          <w:tcPr>
            <w:tcW w:w="2786" w:type="dxa"/>
            <w:tcBorders>
              <w:top w:val="nil"/>
              <w:left w:val="single" w:sz="4" w:space="0" w:color="auto"/>
              <w:right w:val="single" w:sz="4" w:space="0" w:color="auto"/>
            </w:tcBorders>
            <w:vAlign w:val="center"/>
            <w:hideMark/>
          </w:tcPr>
          <w:p w14:paraId="24A63E34" w14:textId="1893399F" w:rsidR="00675FFD" w:rsidRPr="001963D2" w:rsidRDefault="00675FFD" w:rsidP="00836334">
            <w:pPr>
              <w:spacing w:before="60" w:after="60" w:line="240" w:lineRule="auto"/>
              <w:ind w:firstLine="0"/>
              <w:rPr>
                <w:sz w:val="24"/>
                <w:szCs w:val="24"/>
              </w:rPr>
            </w:pPr>
            <w:r w:rsidRPr="001963D2">
              <w:rPr>
                <w:sz w:val="24"/>
                <w:szCs w:val="24"/>
              </w:rPr>
              <w:t xml:space="preserve">Cẩu nổi 30 </w:t>
            </w:r>
            <w:r w:rsidR="00836334" w:rsidRPr="001963D2">
              <w:rPr>
                <w:sz w:val="24"/>
                <w:szCs w:val="24"/>
              </w:rPr>
              <w:t>t</w:t>
            </w:r>
          </w:p>
        </w:tc>
        <w:tc>
          <w:tcPr>
            <w:tcW w:w="1170" w:type="dxa"/>
            <w:tcBorders>
              <w:top w:val="nil"/>
              <w:left w:val="single" w:sz="4" w:space="0" w:color="auto"/>
              <w:right w:val="single" w:sz="4" w:space="0" w:color="auto"/>
            </w:tcBorders>
            <w:vAlign w:val="center"/>
            <w:hideMark/>
          </w:tcPr>
          <w:p w14:paraId="18AD0E7C" w14:textId="77777777" w:rsidR="00675FFD" w:rsidRPr="001963D2" w:rsidRDefault="00675FFD" w:rsidP="00836334">
            <w:pPr>
              <w:spacing w:before="60" w:after="60" w:line="240" w:lineRule="auto"/>
              <w:ind w:firstLine="0"/>
              <w:jc w:val="center"/>
              <w:rPr>
                <w:sz w:val="24"/>
                <w:szCs w:val="24"/>
              </w:rPr>
            </w:pPr>
            <w:r w:rsidRPr="001963D2">
              <w:rPr>
                <w:sz w:val="24"/>
                <w:szCs w:val="24"/>
              </w:rPr>
              <w:t>ca</w:t>
            </w:r>
          </w:p>
        </w:tc>
        <w:tc>
          <w:tcPr>
            <w:tcW w:w="1350" w:type="dxa"/>
            <w:tcBorders>
              <w:top w:val="nil"/>
              <w:left w:val="single" w:sz="4" w:space="0" w:color="auto"/>
              <w:right w:val="single" w:sz="4" w:space="0" w:color="auto"/>
            </w:tcBorders>
            <w:vAlign w:val="center"/>
          </w:tcPr>
          <w:p w14:paraId="42116A5D" w14:textId="77777777" w:rsidR="00675FFD" w:rsidRPr="001963D2" w:rsidRDefault="00675FFD" w:rsidP="00836334">
            <w:pPr>
              <w:spacing w:before="60" w:after="60" w:line="240" w:lineRule="auto"/>
              <w:ind w:firstLine="0"/>
              <w:jc w:val="center"/>
              <w:rPr>
                <w:sz w:val="24"/>
                <w:szCs w:val="24"/>
              </w:rPr>
            </w:pPr>
            <w:r w:rsidRPr="001963D2">
              <w:rPr>
                <w:sz w:val="24"/>
                <w:szCs w:val="24"/>
              </w:rPr>
              <w:t>0,034</w:t>
            </w:r>
          </w:p>
        </w:tc>
      </w:tr>
      <w:tr w:rsidR="001963D2" w:rsidRPr="001963D2" w14:paraId="1C7B6C24" w14:textId="77777777" w:rsidTr="006E3A56">
        <w:trPr>
          <w:trHeight w:val="300"/>
        </w:trPr>
        <w:tc>
          <w:tcPr>
            <w:tcW w:w="1345" w:type="dxa"/>
            <w:vMerge/>
            <w:tcBorders>
              <w:top w:val="single" w:sz="4" w:space="0" w:color="auto"/>
              <w:left w:val="single" w:sz="4" w:space="0" w:color="auto"/>
              <w:bottom w:val="single" w:sz="4" w:space="0" w:color="auto"/>
              <w:right w:val="single" w:sz="4" w:space="0" w:color="auto"/>
            </w:tcBorders>
            <w:vAlign w:val="center"/>
            <w:hideMark/>
          </w:tcPr>
          <w:p w14:paraId="3BB00CCF" w14:textId="77777777" w:rsidR="00675FFD" w:rsidRPr="001963D2" w:rsidRDefault="00675FFD" w:rsidP="00836334">
            <w:pPr>
              <w:spacing w:before="60" w:after="60" w:line="240" w:lineRule="auto"/>
              <w:rPr>
                <w:sz w:val="24"/>
                <w:szCs w:val="24"/>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6BE84441" w14:textId="77777777" w:rsidR="00675FFD" w:rsidRPr="001963D2" w:rsidRDefault="00675FFD" w:rsidP="00836334">
            <w:pPr>
              <w:spacing w:before="60" w:after="60" w:line="240" w:lineRule="auto"/>
              <w:rPr>
                <w:sz w:val="24"/>
                <w:szCs w:val="24"/>
              </w:rPr>
            </w:pPr>
          </w:p>
        </w:tc>
        <w:tc>
          <w:tcPr>
            <w:tcW w:w="2786" w:type="dxa"/>
            <w:tcBorders>
              <w:top w:val="nil"/>
              <w:left w:val="single" w:sz="4" w:space="0" w:color="auto"/>
              <w:right w:val="single" w:sz="4" w:space="0" w:color="auto"/>
            </w:tcBorders>
            <w:vAlign w:val="center"/>
            <w:hideMark/>
          </w:tcPr>
          <w:p w14:paraId="488F5066" w14:textId="77777777" w:rsidR="00675FFD" w:rsidRPr="001963D2" w:rsidRDefault="00675FFD" w:rsidP="00836334">
            <w:pPr>
              <w:spacing w:before="60" w:after="60" w:line="240" w:lineRule="auto"/>
              <w:ind w:firstLine="0"/>
              <w:rPr>
                <w:sz w:val="24"/>
                <w:szCs w:val="24"/>
              </w:rPr>
            </w:pPr>
            <w:r w:rsidRPr="001963D2">
              <w:rPr>
                <w:sz w:val="24"/>
                <w:szCs w:val="24"/>
              </w:rPr>
              <w:t>Máy phát điện 62,5 kVA</w:t>
            </w:r>
          </w:p>
        </w:tc>
        <w:tc>
          <w:tcPr>
            <w:tcW w:w="1170" w:type="dxa"/>
            <w:tcBorders>
              <w:top w:val="nil"/>
              <w:left w:val="single" w:sz="4" w:space="0" w:color="auto"/>
              <w:right w:val="single" w:sz="4" w:space="0" w:color="auto"/>
            </w:tcBorders>
            <w:vAlign w:val="center"/>
            <w:hideMark/>
          </w:tcPr>
          <w:p w14:paraId="3D0C2A5A" w14:textId="77777777" w:rsidR="00675FFD" w:rsidRPr="001963D2" w:rsidRDefault="00675FFD" w:rsidP="00836334">
            <w:pPr>
              <w:spacing w:before="60" w:after="60" w:line="240" w:lineRule="auto"/>
              <w:ind w:firstLine="0"/>
              <w:jc w:val="center"/>
              <w:rPr>
                <w:sz w:val="24"/>
                <w:szCs w:val="24"/>
              </w:rPr>
            </w:pPr>
            <w:r w:rsidRPr="001963D2">
              <w:rPr>
                <w:sz w:val="24"/>
                <w:szCs w:val="24"/>
              </w:rPr>
              <w:t>ca</w:t>
            </w:r>
          </w:p>
        </w:tc>
        <w:tc>
          <w:tcPr>
            <w:tcW w:w="1350" w:type="dxa"/>
            <w:tcBorders>
              <w:top w:val="nil"/>
              <w:left w:val="single" w:sz="4" w:space="0" w:color="auto"/>
              <w:right w:val="single" w:sz="4" w:space="0" w:color="auto"/>
            </w:tcBorders>
            <w:vAlign w:val="center"/>
          </w:tcPr>
          <w:p w14:paraId="16C19B9C" w14:textId="77777777" w:rsidR="00675FFD" w:rsidRPr="001963D2" w:rsidRDefault="00675FFD" w:rsidP="00836334">
            <w:pPr>
              <w:spacing w:before="60" w:after="60" w:line="240" w:lineRule="auto"/>
              <w:ind w:firstLine="0"/>
              <w:jc w:val="center"/>
              <w:rPr>
                <w:sz w:val="24"/>
                <w:szCs w:val="24"/>
              </w:rPr>
            </w:pPr>
            <w:r w:rsidRPr="001963D2">
              <w:rPr>
                <w:sz w:val="24"/>
                <w:szCs w:val="24"/>
              </w:rPr>
              <w:t>0,103</w:t>
            </w:r>
          </w:p>
        </w:tc>
      </w:tr>
      <w:tr w:rsidR="001963D2" w:rsidRPr="001963D2" w14:paraId="45719C52" w14:textId="77777777" w:rsidTr="006E3A56">
        <w:trPr>
          <w:trHeight w:val="300"/>
        </w:trPr>
        <w:tc>
          <w:tcPr>
            <w:tcW w:w="1345" w:type="dxa"/>
            <w:vMerge/>
            <w:tcBorders>
              <w:top w:val="single" w:sz="4" w:space="0" w:color="auto"/>
              <w:left w:val="single" w:sz="4" w:space="0" w:color="auto"/>
              <w:bottom w:val="single" w:sz="4" w:space="0" w:color="auto"/>
              <w:right w:val="single" w:sz="4" w:space="0" w:color="auto"/>
            </w:tcBorders>
            <w:vAlign w:val="center"/>
          </w:tcPr>
          <w:p w14:paraId="45F0E78C" w14:textId="77777777" w:rsidR="005814BC" w:rsidRPr="001963D2" w:rsidRDefault="005814BC" w:rsidP="00836334">
            <w:pPr>
              <w:spacing w:before="60" w:after="60" w:line="240" w:lineRule="auto"/>
              <w:rPr>
                <w:sz w:val="24"/>
                <w:szCs w:val="24"/>
              </w:rPr>
            </w:pPr>
          </w:p>
        </w:tc>
        <w:tc>
          <w:tcPr>
            <w:tcW w:w="2704" w:type="dxa"/>
            <w:vMerge/>
            <w:tcBorders>
              <w:top w:val="single" w:sz="4" w:space="0" w:color="auto"/>
              <w:left w:val="single" w:sz="4" w:space="0" w:color="auto"/>
              <w:bottom w:val="single" w:sz="4" w:space="0" w:color="auto"/>
              <w:right w:val="single" w:sz="4" w:space="0" w:color="auto"/>
            </w:tcBorders>
            <w:vAlign w:val="center"/>
          </w:tcPr>
          <w:p w14:paraId="45EFC578" w14:textId="77777777" w:rsidR="005814BC" w:rsidRPr="001963D2" w:rsidRDefault="005814BC" w:rsidP="00836334">
            <w:pPr>
              <w:spacing w:before="60" w:after="60" w:line="240" w:lineRule="auto"/>
              <w:rPr>
                <w:sz w:val="24"/>
                <w:szCs w:val="24"/>
              </w:rPr>
            </w:pPr>
          </w:p>
        </w:tc>
        <w:tc>
          <w:tcPr>
            <w:tcW w:w="2786" w:type="dxa"/>
            <w:tcBorders>
              <w:top w:val="nil"/>
              <w:left w:val="single" w:sz="4" w:space="0" w:color="auto"/>
              <w:right w:val="single" w:sz="4" w:space="0" w:color="auto"/>
            </w:tcBorders>
            <w:vAlign w:val="center"/>
          </w:tcPr>
          <w:p w14:paraId="1A775DBE" w14:textId="4675E9DB" w:rsidR="005814BC" w:rsidRPr="001963D2" w:rsidRDefault="005814BC" w:rsidP="00836334">
            <w:pPr>
              <w:spacing w:before="60" w:after="60" w:line="240" w:lineRule="auto"/>
              <w:ind w:firstLine="0"/>
              <w:rPr>
                <w:sz w:val="24"/>
                <w:szCs w:val="24"/>
              </w:rPr>
            </w:pPr>
            <w:r w:rsidRPr="001963D2">
              <w:rPr>
                <w:sz w:val="24"/>
                <w:szCs w:val="24"/>
              </w:rPr>
              <w:t>Tời điện 3</w:t>
            </w:r>
            <w:r w:rsidR="00836334" w:rsidRPr="001963D2">
              <w:rPr>
                <w:sz w:val="24"/>
                <w:szCs w:val="24"/>
              </w:rPr>
              <w:t xml:space="preserve"> t</w:t>
            </w:r>
          </w:p>
        </w:tc>
        <w:tc>
          <w:tcPr>
            <w:tcW w:w="1170" w:type="dxa"/>
            <w:tcBorders>
              <w:top w:val="nil"/>
              <w:left w:val="single" w:sz="4" w:space="0" w:color="auto"/>
              <w:right w:val="single" w:sz="4" w:space="0" w:color="auto"/>
            </w:tcBorders>
            <w:vAlign w:val="center"/>
          </w:tcPr>
          <w:p w14:paraId="705410FF" w14:textId="723C73C9" w:rsidR="005814BC" w:rsidRPr="001963D2" w:rsidRDefault="005814BC" w:rsidP="00836334">
            <w:pPr>
              <w:spacing w:before="60" w:after="60" w:line="240" w:lineRule="auto"/>
              <w:ind w:firstLine="0"/>
              <w:jc w:val="center"/>
              <w:rPr>
                <w:sz w:val="24"/>
                <w:szCs w:val="24"/>
              </w:rPr>
            </w:pPr>
            <w:r w:rsidRPr="001963D2">
              <w:rPr>
                <w:sz w:val="24"/>
                <w:szCs w:val="24"/>
              </w:rPr>
              <w:t>ca</w:t>
            </w:r>
          </w:p>
        </w:tc>
        <w:tc>
          <w:tcPr>
            <w:tcW w:w="1350" w:type="dxa"/>
            <w:tcBorders>
              <w:top w:val="nil"/>
              <w:left w:val="single" w:sz="4" w:space="0" w:color="auto"/>
              <w:right w:val="single" w:sz="4" w:space="0" w:color="auto"/>
            </w:tcBorders>
            <w:vAlign w:val="center"/>
          </w:tcPr>
          <w:p w14:paraId="641CF1B5" w14:textId="1432DDE8" w:rsidR="005814BC" w:rsidRPr="001963D2" w:rsidRDefault="005814BC" w:rsidP="00836334">
            <w:pPr>
              <w:spacing w:before="60" w:after="60" w:line="240" w:lineRule="auto"/>
              <w:ind w:firstLine="0"/>
              <w:jc w:val="center"/>
              <w:rPr>
                <w:sz w:val="24"/>
                <w:szCs w:val="24"/>
              </w:rPr>
            </w:pPr>
            <w:r w:rsidRPr="001963D2">
              <w:rPr>
                <w:sz w:val="24"/>
                <w:szCs w:val="24"/>
              </w:rPr>
              <w:t>0,103</w:t>
            </w:r>
          </w:p>
        </w:tc>
      </w:tr>
      <w:tr w:rsidR="001963D2" w:rsidRPr="001963D2" w14:paraId="30E6A97E" w14:textId="77777777" w:rsidTr="00836334">
        <w:trPr>
          <w:trHeight w:val="303"/>
        </w:trPr>
        <w:tc>
          <w:tcPr>
            <w:tcW w:w="1345" w:type="dxa"/>
            <w:vMerge/>
            <w:tcBorders>
              <w:top w:val="single" w:sz="4" w:space="0" w:color="auto"/>
              <w:left w:val="single" w:sz="4" w:space="0" w:color="auto"/>
              <w:bottom w:val="single" w:sz="4" w:space="0" w:color="auto"/>
              <w:right w:val="single" w:sz="4" w:space="0" w:color="auto"/>
            </w:tcBorders>
            <w:vAlign w:val="center"/>
            <w:hideMark/>
          </w:tcPr>
          <w:p w14:paraId="45F06AF5" w14:textId="77777777" w:rsidR="005814BC" w:rsidRPr="001963D2" w:rsidRDefault="005814BC" w:rsidP="00836334">
            <w:pPr>
              <w:spacing w:before="60" w:after="60" w:line="240" w:lineRule="auto"/>
              <w:rPr>
                <w:sz w:val="24"/>
                <w:szCs w:val="24"/>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33441697" w14:textId="77777777" w:rsidR="005814BC" w:rsidRPr="001963D2" w:rsidRDefault="005814BC" w:rsidP="00836334">
            <w:pPr>
              <w:spacing w:before="60" w:after="60" w:line="240" w:lineRule="auto"/>
              <w:rPr>
                <w:sz w:val="24"/>
                <w:szCs w:val="24"/>
              </w:rPr>
            </w:pPr>
          </w:p>
        </w:tc>
        <w:tc>
          <w:tcPr>
            <w:tcW w:w="2786" w:type="dxa"/>
            <w:tcBorders>
              <w:top w:val="nil"/>
              <w:left w:val="single" w:sz="4" w:space="0" w:color="auto"/>
              <w:right w:val="single" w:sz="4" w:space="0" w:color="auto"/>
            </w:tcBorders>
            <w:vAlign w:val="center"/>
          </w:tcPr>
          <w:p w14:paraId="562373AC" w14:textId="77777777" w:rsidR="005814BC" w:rsidRPr="001963D2" w:rsidRDefault="005814BC" w:rsidP="00836334">
            <w:pPr>
              <w:spacing w:before="60" w:after="60" w:line="240" w:lineRule="auto"/>
              <w:ind w:firstLine="0"/>
              <w:rPr>
                <w:sz w:val="24"/>
                <w:szCs w:val="24"/>
              </w:rPr>
            </w:pPr>
            <w:r w:rsidRPr="001963D2">
              <w:rPr>
                <w:sz w:val="24"/>
                <w:szCs w:val="24"/>
              </w:rPr>
              <w:t>Máy khác</w:t>
            </w:r>
          </w:p>
        </w:tc>
        <w:tc>
          <w:tcPr>
            <w:tcW w:w="1170" w:type="dxa"/>
            <w:tcBorders>
              <w:top w:val="nil"/>
              <w:left w:val="single" w:sz="4" w:space="0" w:color="auto"/>
              <w:right w:val="single" w:sz="4" w:space="0" w:color="auto"/>
            </w:tcBorders>
            <w:vAlign w:val="center"/>
          </w:tcPr>
          <w:p w14:paraId="29197F01" w14:textId="77777777" w:rsidR="005814BC" w:rsidRPr="001963D2" w:rsidRDefault="005814BC" w:rsidP="00836334">
            <w:pPr>
              <w:spacing w:before="60" w:after="60" w:line="240" w:lineRule="auto"/>
              <w:ind w:firstLine="0"/>
              <w:jc w:val="center"/>
              <w:rPr>
                <w:sz w:val="24"/>
                <w:szCs w:val="24"/>
              </w:rPr>
            </w:pPr>
            <w:r w:rsidRPr="001963D2">
              <w:rPr>
                <w:sz w:val="24"/>
                <w:szCs w:val="24"/>
              </w:rPr>
              <w:t>%</w:t>
            </w:r>
          </w:p>
        </w:tc>
        <w:tc>
          <w:tcPr>
            <w:tcW w:w="1350" w:type="dxa"/>
            <w:tcBorders>
              <w:top w:val="nil"/>
              <w:left w:val="single" w:sz="4" w:space="0" w:color="auto"/>
              <w:right w:val="single" w:sz="4" w:space="0" w:color="auto"/>
            </w:tcBorders>
            <w:vAlign w:val="center"/>
          </w:tcPr>
          <w:p w14:paraId="522A03F5" w14:textId="77777777" w:rsidR="005814BC" w:rsidRPr="001963D2" w:rsidRDefault="005814BC" w:rsidP="00836334">
            <w:pPr>
              <w:spacing w:before="60" w:after="60" w:line="240" w:lineRule="auto"/>
              <w:ind w:firstLine="0"/>
              <w:jc w:val="center"/>
              <w:rPr>
                <w:sz w:val="24"/>
                <w:szCs w:val="24"/>
              </w:rPr>
            </w:pPr>
            <w:r w:rsidRPr="001963D2">
              <w:rPr>
                <w:sz w:val="24"/>
                <w:szCs w:val="24"/>
              </w:rPr>
              <w:t>1,5</w:t>
            </w:r>
          </w:p>
        </w:tc>
      </w:tr>
      <w:tr w:rsidR="001963D2" w:rsidRPr="001963D2" w14:paraId="1364FE35" w14:textId="77777777" w:rsidTr="006E3A56">
        <w:trPr>
          <w:trHeight w:val="300"/>
        </w:trPr>
        <w:tc>
          <w:tcPr>
            <w:tcW w:w="1345" w:type="dxa"/>
            <w:tcBorders>
              <w:top w:val="nil"/>
              <w:left w:val="nil"/>
              <w:bottom w:val="nil"/>
              <w:right w:val="nil"/>
            </w:tcBorders>
            <w:vAlign w:val="center"/>
            <w:hideMark/>
          </w:tcPr>
          <w:p w14:paraId="089916D8" w14:textId="77777777" w:rsidR="005814BC" w:rsidRPr="001963D2" w:rsidRDefault="005814BC" w:rsidP="00836334">
            <w:pPr>
              <w:spacing w:before="60" w:after="60" w:line="240" w:lineRule="auto"/>
              <w:jc w:val="right"/>
              <w:rPr>
                <w:sz w:val="24"/>
                <w:szCs w:val="24"/>
              </w:rPr>
            </w:pPr>
          </w:p>
        </w:tc>
        <w:tc>
          <w:tcPr>
            <w:tcW w:w="2704" w:type="dxa"/>
            <w:tcBorders>
              <w:top w:val="nil"/>
              <w:left w:val="nil"/>
              <w:bottom w:val="nil"/>
              <w:right w:val="nil"/>
            </w:tcBorders>
            <w:vAlign w:val="center"/>
            <w:hideMark/>
          </w:tcPr>
          <w:p w14:paraId="740E018E" w14:textId="77777777" w:rsidR="005814BC" w:rsidRPr="001963D2" w:rsidRDefault="005814BC" w:rsidP="00836334">
            <w:pPr>
              <w:spacing w:before="60" w:after="60" w:line="240" w:lineRule="auto"/>
              <w:rPr>
                <w:sz w:val="24"/>
                <w:szCs w:val="24"/>
              </w:rPr>
            </w:pPr>
          </w:p>
        </w:tc>
        <w:tc>
          <w:tcPr>
            <w:tcW w:w="2786" w:type="dxa"/>
            <w:tcBorders>
              <w:top w:val="single" w:sz="4" w:space="0" w:color="auto"/>
              <w:left w:val="nil"/>
              <w:bottom w:val="nil"/>
              <w:right w:val="nil"/>
            </w:tcBorders>
            <w:vAlign w:val="center"/>
            <w:hideMark/>
          </w:tcPr>
          <w:p w14:paraId="585EA16A" w14:textId="77777777" w:rsidR="005814BC" w:rsidRPr="001963D2" w:rsidRDefault="005814BC" w:rsidP="00836334">
            <w:pPr>
              <w:spacing w:before="60" w:after="60" w:line="240" w:lineRule="auto"/>
              <w:rPr>
                <w:sz w:val="24"/>
                <w:szCs w:val="24"/>
              </w:rPr>
            </w:pPr>
          </w:p>
        </w:tc>
        <w:tc>
          <w:tcPr>
            <w:tcW w:w="1170" w:type="dxa"/>
            <w:tcBorders>
              <w:top w:val="single" w:sz="4" w:space="0" w:color="auto"/>
              <w:left w:val="nil"/>
              <w:bottom w:val="nil"/>
              <w:right w:val="nil"/>
            </w:tcBorders>
            <w:vAlign w:val="center"/>
            <w:hideMark/>
          </w:tcPr>
          <w:p w14:paraId="41635106" w14:textId="77777777" w:rsidR="005814BC" w:rsidRPr="001963D2" w:rsidRDefault="005814BC" w:rsidP="00836334">
            <w:pPr>
              <w:spacing w:before="60" w:after="60" w:line="240" w:lineRule="auto"/>
              <w:rPr>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1A283424" w14:textId="77777777" w:rsidR="005814BC" w:rsidRPr="001963D2" w:rsidRDefault="005814BC" w:rsidP="00836334">
            <w:pPr>
              <w:spacing w:before="60" w:after="60" w:line="240" w:lineRule="auto"/>
              <w:ind w:firstLine="0"/>
              <w:jc w:val="center"/>
              <w:rPr>
                <w:sz w:val="24"/>
                <w:szCs w:val="24"/>
              </w:rPr>
            </w:pPr>
            <w:r w:rsidRPr="001963D2">
              <w:rPr>
                <w:sz w:val="24"/>
                <w:szCs w:val="24"/>
              </w:rPr>
              <w:t>10</w:t>
            </w:r>
          </w:p>
        </w:tc>
      </w:tr>
    </w:tbl>
    <w:p w14:paraId="7C528EDB" w14:textId="6250764D" w:rsidR="008C50EC" w:rsidRPr="001963D2" w:rsidRDefault="00210084" w:rsidP="00FA320E">
      <w:pPr>
        <w:spacing w:before="60" w:after="60" w:line="240" w:lineRule="auto"/>
        <w:ind w:firstLine="0"/>
        <w:rPr>
          <w:szCs w:val="28"/>
        </w:rPr>
      </w:pPr>
      <w:r w:rsidRPr="001963D2">
        <w:rPr>
          <w:szCs w:val="28"/>
          <w:lang w:val="vi-VN"/>
        </w:rPr>
        <w:t>S</w:t>
      </w:r>
      <w:r w:rsidR="008C50EC" w:rsidRPr="001963D2">
        <w:rPr>
          <w:szCs w:val="28"/>
        </w:rPr>
        <w:t>HH.</w:t>
      </w:r>
      <w:r w:rsidR="00A92C4F" w:rsidRPr="001963D2">
        <w:rPr>
          <w:szCs w:val="28"/>
        </w:rPr>
        <w:t>126</w:t>
      </w:r>
      <w:r w:rsidR="008C50EC" w:rsidRPr="001963D2">
        <w:rPr>
          <w:szCs w:val="28"/>
        </w:rPr>
        <w:t xml:space="preserve">00 </w:t>
      </w:r>
      <w:r w:rsidR="00231A46" w:rsidRPr="001963D2">
        <w:rPr>
          <w:szCs w:val="28"/>
        </w:rPr>
        <w:t>HÚT PHUN HỖN HỢP BÙN, ĐẤT TỪ HỐ CHỨA DƯỚI NƯỚC (SAU KHI XẢ ĐÁY) LÊN BÃI BẰNG TÀU HÚT</w:t>
      </w:r>
      <w:r w:rsidR="00CF20F5" w:rsidRPr="001963D2">
        <w:rPr>
          <w:szCs w:val="28"/>
          <w:lang w:val="vi-VN"/>
        </w:rPr>
        <w:t xml:space="preserve"> </w:t>
      </w:r>
      <w:r w:rsidR="008C50EC" w:rsidRPr="001963D2">
        <w:rPr>
          <w:szCs w:val="28"/>
        </w:rPr>
        <w:t>11794</w:t>
      </w:r>
      <w:r w:rsidR="00836334" w:rsidRPr="001963D2">
        <w:rPr>
          <w:szCs w:val="28"/>
        </w:rPr>
        <w:t xml:space="preserve"> cv</w:t>
      </w:r>
    </w:p>
    <w:p w14:paraId="063F6032" w14:textId="5FE585A1" w:rsidR="008C50EC" w:rsidRPr="001963D2" w:rsidRDefault="008C50EC" w:rsidP="000E3146">
      <w:pPr>
        <w:tabs>
          <w:tab w:val="left" w:pos="1890"/>
        </w:tabs>
        <w:spacing w:before="60" w:after="60" w:line="312" w:lineRule="auto"/>
        <w:rPr>
          <w:sz w:val="24"/>
          <w:szCs w:val="24"/>
        </w:rPr>
      </w:pPr>
      <w:r w:rsidRPr="001963D2">
        <w:tab/>
      </w:r>
      <w:r w:rsidRPr="001963D2">
        <w:tab/>
      </w:r>
      <w:r w:rsidRPr="001963D2">
        <w:tab/>
      </w:r>
      <w:r w:rsidRPr="001963D2">
        <w:tab/>
      </w:r>
      <w:r w:rsidRPr="001963D2">
        <w:tab/>
      </w:r>
      <w:r w:rsidRPr="001963D2">
        <w:tab/>
      </w:r>
      <w:r w:rsidRPr="001963D2">
        <w:tab/>
      </w:r>
      <w:r w:rsidRPr="001963D2">
        <w:tab/>
        <w:t xml:space="preserve">   </w:t>
      </w:r>
      <w:r w:rsidRPr="001963D2">
        <w:tab/>
      </w:r>
      <w:r w:rsidRPr="001963D2">
        <w:rPr>
          <w:sz w:val="24"/>
          <w:szCs w:val="24"/>
        </w:rPr>
        <w:t>Đơn vị tính: 100m</w:t>
      </w:r>
      <w:r w:rsidRPr="001963D2">
        <w:rPr>
          <w:sz w:val="24"/>
          <w:szCs w:val="24"/>
          <w:vertAlign w:val="superscript"/>
        </w:rPr>
        <w:t>3</w:t>
      </w:r>
    </w:p>
    <w:tbl>
      <w:tblPr>
        <w:tblW w:w="9355" w:type="dxa"/>
        <w:tblLook w:val="04A0" w:firstRow="1" w:lastRow="0" w:firstColumn="1" w:lastColumn="0" w:noHBand="0" w:noVBand="1"/>
      </w:tblPr>
      <w:tblGrid>
        <w:gridCol w:w="1345"/>
        <w:gridCol w:w="2704"/>
        <w:gridCol w:w="2786"/>
        <w:gridCol w:w="1170"/>
        <w:gridCol w:w="1350"/>
      </w:tblGrid>
      <w:tr w:rsidR="001963D2" w:rsidRPr="001963D2" w14:paraId="1A3E5081" w14:textId="77777777" w:rsidTr="00F03203">
        <w:trPr>
          <w:trHeight w:val="638"/>
        </w:trPr>
        <w:tc>
          <w:tcPr>
            <w:tcW w:w="1345" w:type="dxa"/>
            <w:tcBorders>
              <w:top w:val="single" w:sz="4" w:space="0" w:color="auto"/>
              <w:left w:val="single" w:sz="4" w:space="0" w:color="auto"/>
              <w:bottom w:val="nil"/>
              <w:right w:val="single" w:sz="4" w:space="0" w:color="auto"/>
            </w:tcBorders>
            <w:vAlign w:val="center"/>
            <w:hideMark/>
          </w:tcPr>
          <w:p w14:paraId="485A22B9" w14:textId="77777777" w:rsidR="008C50EC" w:rsidRPr="001963D2" w:rsidRDefault="008C50EC" w:rsidP="00836334">
            <w:pPr>
              <w:spacing w:before="60" w:after="60" w:line="240" w:lineRule="auto"/>
              <w:ind w:firstLine="0"/>
              <w:jc w:val="center"/>
              <w:rPr>
                <w:sz w:val="24"/>
                <w:szCs w:val="24"/>
              </w:rPr>
            </w:pPr>
            <w:r w:rsidRPr="001963D2">
              <w:rPr>
                <w:sz w:val="24"/>
                <w:szCs w:val="24"/>
              </w:rPr>
              <w:t>Mã hiệu</w:t>
            </w:r>
          </w:p>
        </w:tc>
        <w:tc>
          <w:tcPr>
            <w:tcW w:w="2704" w:type="dxa"/>
            <w:tcBorders>
              <w:top w:val="single" w:sz="4" w:space="0" w:color="auto"/>
              <w:left w:val="nil"/>
              <w:bottom w:val="nil"/>
              <w:right w:val="single" w:sz="4" w:space="0" w:color="auto"/>
            </w:tcBorders>
            <w:vAlign w:val="center"/>
            <w:hideMark/>
          </w:tcPr>
          <w:p w14:paraId="44F2F4C4" w14:textId="77777777" w:rsidR="008C50EC" w:rsidRPr="001963D2" w:rsidRDefault="008C50EC" w:rsidP="00836334">
            <w:pPr>
              <w:spacing w:before="60" w:after="60" w:line="240" w:lineRule="auto"/>
              <w:ind w:firstLine="0"/>
              <w:jc w:val="center"/>
              <w:rPr>
                <w:sz w:val="24"/>
                <w:szCs w:val="24"/>
              </w:rPr>
            </w:pPr>
            <w:r w:rsidRPr="001963D2">
              <w:rPr>
                <w:sz w:val="24"/>
                <w:szCs w:val="24"/>
              </w:rPr>
              <w:t>Công tác</w:t>
            </w:r>
          </w:p>
        </w:tc>
        <w:tc>
          <w:tcPr>
            <w:tcW w:w="2786" w:type="dxa"/>
            <w:tcBorders>
              <w:top w:val="single" w:sz="4" w:space="0" w:color="auto"/>
              <w:left w:val="nil"/>
              <w:bottom w:val="single" w:sz="4" w:space="0" w:color="auto"/>
              <w:right w:val="single" w:sz="4" w:space="0" w:color="auto"/>
            </w:tcBorders>
            <w:vAlign w:val="center"/>
            <w:hideMark/>
          </w:tcPr>
          <w:p w14:paraId="37A4C9B6" w14:textId="77777777" w:rsidR="008C50EC" w:rsidRPr="001963D2" w:rsidRDefault="008C50EC" w:rsidP="00836334">
            <w:pPr>
              <w:spacing w:before="60" w:after="60" w:line="240" w:lineRule="auto"/>
              <w:ind w:firstLine="0"/>
              <w:jc w:val="center"/>
              <w:rPr>
                <w:sz w:val="24"/>
                <w:szCs w:val="24"/>
              </w:rPr>
            </w:pPr>
            <w:r w:rsidRPr="001963D2">
              <w:rPr>
                <w:sz w:val="24"/>
                <w:szCs w:val="24"/>
              </w:rPr>
              <w:t>Thành phần hao phí</w:t>
            </w:r>
          </w:p>
        </w:tc>
        <w:tc>
          <w:tcPr>
            <w:tcW w:w="1170" w:type="dxa"/>
            <w:tcBorders>
              <w:top w:val="single" w:sz="4" w:space="0" w:color="auto"/>
              <w:left w:val="nil"/>
              <w:bottom w:val="single" w:sz="4" w:space="0" w:color="auto"/>
              <w:right w:val="single" w:sz="4" w:space="0" w:color="auto"/>
            </w:tcBorders>
            <w:vAlign w:val="center"/>
            <w:hideMark/>
          </w:tcPr>
          <w:p w14:paraId="47DB2209" w14:textId="77777777" w:rsidR="008C50EC" w:rsidRPr="001963D2" w:rsidRDefault="008C50EC" w:rsidP="00836334">
            <w:pPr>
              <w:spacing w:before="60" w:after="60" w:line="240" w:lineRule="auto"/>
              <w:ind w:firstLine="0"/>
              <w:jc w:val="center"/>
              <w:rPr>
                <w:sz w:val="24"/>
                <w:szCs w:val="24"/>
              </w:rPr>
            </w:pPr>
            <w:r w:rsidRPr="001963D2">
              <w:rPr>
                <w:sz w:val="24"/>
                <w:szCs w:val="24"/>
              </w:rPr>
              <w:t>Đơn vị</w:t>
            </w:r>
          </w:p>
        </w:tc>
        <w:tc>
          <w:tcPr>
            <w:tcW w:w="1350" w:type="dxa"/>
            <w:tcBorders>
              <w:top w:val="single" w:sz="4" w:space="0" w:color="auto"/>
              <w:left w:val="nil"/>
              <w:bottom w:val="single" w:sz="4" w:space="0" w:color="auto"/>
              <w:right w:val="single" w:sz="4" w:space="0" w:color="auto"/>
            </w:tcBorders>
            <w:vAlign w:val="center"/>
            <w:hideMark/>
          </w:tcPr>
          <w:p w14:paraId="3CB581B8" w14:textId="77777777" w:rsidR="008C50EC" w:rsidRPr="001963D2" w:rsidRDefault="008C50EC" w:rsidP="00836334">
            <w:pPr>
              <w:spacing w:before="60" w:after="60" w:line="240" w:lineRule="auto"/>
              <w:ind w:firstLine="0"/>
              <w:jc w:val="center"/>
              <w:rPr>
                <w:sz w:val="24"/>
                <w:szCs w:val="24"/>
              </w:rPr>
            </w:pPr>
            <w:r w:rsidRPr="001963D2">
              <w:rPr>
                <w:sz w:val="24"/>
                <w:szCs w:val="24"/>
              </w:rPr>
              <w:t>Số lượng</w:t>
            </w:r>
          </w:p>
        </w:tc>
      </w:tr>
      <w:tr w:rsidR="001963D2" w:rsidRPr="001963D2" w14:paraId="5411B877" w14:textId="77777777" w:rsidTr="00F03203">
        <w:trPr>
          <w:trHeight w:val="431"/>
        </w:trPr>
        <w:tc>
          <w:tcPr>
            <w:tcW w:w="1345" w:type="dxa"/>
            <w:vMerge w:val="restart"/>
            <w:tcBorders>
              <w:top w:val="single" w:sz="4" w:space="0" w:color="auto"/>
              <w:left w:val="single" w:sz="4" w:space="0" w:color="auto"/>
              <w:bottom w:val="single" w:sz="4" w:space="0" w:color="auto"/>
              <w:right w:val="single" w:sz="4" w:space="0" w:color="auto"/>
            </w:tcBorders>
            <w:vAlign w:val="center"/>
            <w:hideMark/>
          </w:tcPr>
          <w:p w14:paraId="63A3247A" w14:textId="19549DB1" w:rsidR="007C626B" w:rsidRPr="001963D2" w:rsidRDefault="00210084" w:rsidP="00836334">
            <w:pPr>
              <w:spacing w:before="60" w:after="60" w:line="240" w:lineRule="auto"/>
              <w:ind w:firstLine="0"/>
              <w:jc w:val="center"/>
              <w:rPr>
                <w:sz w:val="24"/>
                <w:szCs w:val="24"/>
                <w:lang w:val="vi-VN"/>
              </w:rPr>
            </w:pPr>
            <w:r w:rsidRPr="001963D2">
              <w:rPr>
                <w:sz w:val="24"/>
                <w:szCs w:val="24"/>
                <w:lang w:val="vi-VN"/>
              </w:rPr>
              <w:t>S</w:t>
            </w:r>
            <w:r w:rsidR="007C626B" w:rsidRPr="001963D2">
              <w:rPr>
                <w:sz w:val="24"/>
                <w:szCs w:val="24"/>
              </w:rPr>
              <w:t>HH</w:t>
            </w:r>
            <w:r w:rsidR="007C626B" w:rsidRPr="001963D2">
              <w:rPr>
                <w:sz w:val="24"/>
                <w:szCs w:val="24"/>
                <w:lang w:val="vi-VN"/>
              </w:rPr>
              <w:t>.</w:t>
            </w:r>
            <w:r w:rsidR="00A92C4F" w:rsidRPr="001963D2">
              <w:rPr>
                <w:sz w:val="24"/>
                <w:szCs w:val="24"/>
                <w:lang w:val="vi-VN"/>
              </w:rPr>
              <w:t>126</w:t>
            </w:r>
          </w:p>
        </w:tc>
        <w:tc>
          <w:tcPr>
            <w:tcW w:w="2704" w:type="dxa"/>
            <w:vMerge w:val="restart"/>
            <w:tcBorders>
              <w:top w:val="single" w:sz="4" w:space="0" w:color="auto"/>
              <w:left w:val="single" w:sz="4" w:space="0" w:color="auto"/>
              <w:bottom w:val="single" w:sz="4" w:space="0" w:color="auto"/>
              <w:right w:val="single" w:sz="4" w:space="0" w:color="auto"/>
            </w:tcBorders>
            <w:vAlign w:val="center"/>
            <w:hideMark/>
          </w:tcPr>
          <w:p w14:paraId="04BB3E55" w14:textId="0E95E0E2" w:rsidR="007C626B" w:rsidRPr="001963D2" w:rsidRDefault="007C626B" w:rsidP="00836334">
            <w:pPr>
              <w:spacing w:before="60" w:after="60" w:line="240" w:lineRule="auto"/>
              <w:ind w:firstLine="0"/>
              <w:rPr>
                <w:sz w:val="24"/>
                <w:szCs w:val="24"/>
              </w:rPr>
            </w:pPr>
            <w:r w:rsidRPr="001963D2">
              <w:rPr>
                <w:sz w:val="24"/>
                <w:szCs w:val="24"/>
              </w:rPr>
              <w:t xml:space="preserve">Hút phun hỗn hợp bùn, đất từ </w:t>
            </w:r>
            <w:r w:rsidR="00210084" w:rsidRPr="001963D2">
              <w:rPr>
                <w:sz w:val="24"/>
                <w:szCs w:val="24"/>
              </w:rPr>
              <w:t>hố chứa</w:t>
            </w:r>
            <w:r w:rsidRPr="001963D2">
              <w:rPr>
                <w:sz w:val="24"/>
                <w:szCs w:val="24"/>
              </w:rPr>
              <w:t xml:space="preserve"> dưới nước lên bãi bằng tàu hút công suất 11794 </w:t>
            </w:r>
            <w:r w:rsidR="00836334" w:rsidRPr="001963D2">
              <w:rPr>
                <w:szCs w:val="28"/>
              </w:rPr>
              <w:t>cv</w:t>
            </w:r>
            <w:r w:rsidRPr="001963D2">
              <w:rPr>
                <w:sz w:val="24"/>
                <w:szCs w:val="24"/>
              </w:rPr>
              <w:t xml:space="preserve"> (chiều sâu nạo vét ≤ 6 m, chiều cao ống xả ≤ 6 m, chiều dài ống xả ≤ 1000 m)</w:t>
            </w:r>
          </w:p>
        </w:tc>
        <w:tc>
          <w:tcPr>
            <w:tcW w:w="2786" w:type="dxa"/>
            <w:tcBorders>
              <w:top w:val="single" w:sz="4" w:space="0" w:color="auto"/>
              <w:left w:val="single" w:sz="4" w:space="0" w:color="auto"/>
              <w:right w:val="single" w:sz="4" w:space="0" w:color="auto"/>
            </w:tcBorders>
            <w:vAlign w:val="center"/>
            <w:hideMark/>
          </w:tcPr>
          <w:p w14:paraId="1E52E679" w14:textId="77777777" w:rsidR="007C626B" w:rsidRPr="001963D2" w:rsidRDefault="007C626B" w:rsidP="00836334">
            <w:pPr>
              <w:spacing w:before="60" w:after="60" w:line="240" w:lineRule="auto"/>
              <w:ind w:firstLine="0"/>
              <w:rPr>
                <w:sz w:val="24"/>
                <w:szCs w:val="24"/>
              </w:rPr>
            </w:pPr>
            <w:r w:rsidRPr="001963D2">
              <w:rPr>
                <w:sz w:val="24"/>
                <w:szCs w:val="24"/>
              </w:rPr>
              <w:t>Nhân công 3,5/7</w:t>
            </w:r>
          </w:p>
        </w:tc>
        <w:tc>
          <w:tcPr>
            <w:tcW w:w="1170" w:type="dxa"/>
            <w:tcBorders>
              <w:top w:val="single" w:sz="4" w:space="0" w:color="auto"/>
              <w:left w:val="single" w:sz="4" w:space="0" w:color="auto"/>
              <w:right w:val="single" w:sz="4" w:space="0" w:color="auto"/>
            </w:tcBorders>
            <w:vAlign w:val="center"/>
            <w:hideMark/>
          </w:tcPr>
          <w:p w14:paraId="6D606E25" w14:textId="77777777" w:rsidR="007C626B" w:rsidRPr="001963D2" w:rsidRDefault="007C626B" w:rsidP="00836334">
            <w:pPr>
              <w:spacing w:before="60" w:after="60" w:line="240" w:lineRule="auto"/>
              <w:ind w:firstLine="0"/>
              <w:jc w:val="center"/>
              <w:rPr>
                <w:sz w:val="24"/>
                <w:szCs w:val="24"/>
              </w:rPr>
            </w:pPr>
            <w:r w:rsidRPr="001963D2">
              <w:rPr>
                <w:sz w:val="24"/>
                <w:szCs w:val="24"/>
              </w:rPr>
              <w:t>công</w:t>
            </w:r>
          </w:p>
        </w:tc>
        <w:tc>
          <w:tcPr>
            <w:tcW w:w="1350" w:type="dxa"/>
            <w:tcBorders>
              <w:top w:val="single" w:sz="4" w:space="0" w:color="auto"/>
              <w:left w:val="single" w:sz="4" w:space="0" w:color="auto"/>
              <w:right w:val="single" w:sz="4" w:space="0" w:color="auto"/>
            </w:tcBorders>
            <w:vAlign w:val="center"/>
          </w:tcPr>
          <w:p w14:paraId="276E7881" w14:textId="33F0D938" w:rsidR="007C626B" w:rsidRPr="001963D2" w:rsidRDefault="007C626B" w:rsidP="00836334">
            <w:pPr>
              <w:spacing w:before="60" w:after="60" w:line="240" w:lineRule="auto"/>
              <w:ind w:firstLine="0"/>
              <w:jc w:val="center"/>
              <w:rPr>
                <w:sz w:val="24"/>
                <w:szCs w:val="24"/>
              </w:rPr>
            </w:pPr>
            <w:r w:rsidRPr="001963D2">
              <w:rPr>
                <w:sz w:val="24"/>
                <w:szCs w:val="24"/>
              </w:rPr>
              <w:t>0,099</w:t>
            </w:r>
          </w:p>
        </w:tc>
      </w:tr>
      <w:tr w:rsidR="001963D2" w:rsidRPr="001963D2" w14:paraId="251F127B" w14:textId="77777777" w:rsidTr="00F03203">
        <w:trPr>
          <w:trHeight w:val="300"/>
        </w:trPr>
        <w:tc>
          <w:tcPr>
            <w:tcW w:w="1345" w:type="dxa"/>
            <w:vMerge/>
            <w:tcBorders>
              <w:top w:val="single" w:sz="4" w:space="0" w:color="auto"/>
              <w:left w:val="single" w:sz="4" w:space="0" w:color="auto"/>
              <w:bottom w:val="single" w:sz="4" w:space="0" w:color="auto"/>
              <w:right w:val="single" w:sz="4" w:space="0" w:color="auto"/>
            </w:tcBorders>
            <w:vAlign w:val="center"/>
            <w:hideMark/>
          </w:tcPr>
          <w:p w14:paraId="46DE91A2" w14:textId="77777777" w:rsidR="007C626B" w:rsidRPr="001963D2" w:rsidRDefault="007C626B" w:rsidP="00836334">
            <w:pPr>
              <w:spacing w:before="60" w:after="60" w:line="240" w:lineRule="auto"/>
              <w:rPr>
                <w:sz w:val="24"/>
                <w:szCs w:val="24"/>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6385DCF9" w14:textId="77777777" w:rsidR="007C626B" w:rsidRPr="001963D2" w:rsidRDefault="007C626B" w:rsidP="00836334">
            <w:pPr>
              <w:spacing w:before="60" w:after="60" w:line="240" w:lineRule="auto"/>
              <w:rPr>
                <w:sz w:val="24"/>
                <w:szCs w:val="24"/>
              </w:rPr>
            </w:pPr>
          </w:p>
        </w:tc>
        <w:tc>
          <w:tcPr>
            <w:tcW w:w="2786" w:type="dxa"/>
            <w:tcBorders>
              <w:top w:val="nil"/>
              <w:left w:val="single" w:sz="4" w:space="0" w:color="auto"/>
              <w:right w:val="single" w:sz="4" w:space="0" w:color="auto"/>
            </w:tcBorders>
            <w:vAlign w:val="center"/>
            <w:hideMark/>
          </w:tcPr>
          <w:p w14:paraId="217B3698" w14:textId="77777777" w:rsidR="007C626B" w:rsidRPr="001963D2" w:rsidRDefault="007C626B" w:rsidP="00836334">
            <w:pPr>
              <w:spacing w:before="60" w:after="60" w:line="240" w:lineRule="auto"/>
              <w:ind w:firstLine="0"/>
              <w:rPr>
                <w:i/>
                <w:iCs/>
                <w:sz w:val="24"/>
                <w:szCs w:val="24"/>
              </w:rPr>
            </w:pPr>
            <w:r w:rsidRPr="001963D2">
              <w:rPr>
                <w:i/>
                <w:iCs/>
                <w:sz w:val="24"/>
                <w:szCs w:val="24"/>
              </w:rPr>
              <w:t>Máy thi công</w:t>
            </w:r>
          </w:p>
        </w:tc>
        <w:tc>
          <w:tcPr>
            <w:tcW w:w="1170" w:type="dxa"/>
            <w:tcBorders>
              <w:top w:val="nil"/>
              <w:left w:val="single" w:sz="4" w:space="0" w:color="auto"/>
              <w:right w:val="single" w:sz="4" w:space="0" w:color="auto"/>
            </w:tcBorders>
            <w:vAlign w:val="center"/>
            <w:hideMark/>
          </w:tcPr>
          <w:p w14:paraId="0EEA1B8C" w14:textId="77777777" w:rsidR="007C626B" w:rsidRPr="001963D2" w:rsidRDefault="007C626B" w:rsidP="00836334">
            <w:pPr>
              <w:spacing w:before="60" w:after="60" w:line="240" w:lineRule="auto"/>
              <w:jc w:val="center"/>
              <w:rPr>
                <w:sz w:val="24"/>
                <w:szCs w:val="24"/>
              </w:rPr>
            </w:pPr>
          </w:p>
        </w:tc>
        <w:tc>
          <w:tcPr>
            <w:tcW w:w="1350" w:type="dxa"/>
            <w:tcBorders>
              <w:top w:val="nil"/>
              <w:left w:val="single" w:sz="4" w:space="0" w:color="auto"/>
              <w:right w:val="single" w:sz="4" w:space="0" w:color="auto"/>
            </w:tcBorders>
            <w:vAlign w:val="center"/>
          </w:tcPr>
          <w:p w14:paraId="462F716C" w14:textId="39CA12F5" w:rsidR="007C626B" w:rsidRPr="001963D2" w:rsidRDefault="007C626B" w:rsidP="00836334">
            <w:pPr>
              <w:spacing w:before="60" w:after="60" w:line="240" w:lineRule="auto"/>
              <w:jc w:val="center"/>
              <w:rPr>
                <w:sz w:val="24"/>
                <w:szCs w:val="24"/>
              </w:rPr>
            </w:pPr>
            <w:r w:rsidRPr="001963D2">
              <w:rPr>
                <w:sz w:val="24"/>
                <w:szCs w:val="24"/>
              </w:rPr>
              <w:t> </w:t>
            </w:r>
          </w:p>
        </w:tc>
      </w:tr>
      <w:tr w:rsidR="001963D2" w:rsidRPr="001963D2" w14:paraId="15C698B1" w14:textId="77777777" w:rsidTr="00F03203">
        <w:trPr>
          <w:trHeight w:val="900"/>
        </w:trPr>
        <w:tc>
          <w:tcPr>
            <w:tcW w:w="1345" w:type="dxa"/>
            <w:vMerge/>
            <w:tcBorders>
              <w:top w:val="single" w:sz="4" w:space="0" w:color="auto"/>
              <w:left w:val="single" w:sz="4" w:space="0" w:color="auto"/>
              <w:bottom w:val="single" w:sz="4" w:space="0" w:color="auto"/>
              <w:right w:val="single" w:sz="4" w:space="0" w:color="auto"/>
            </w:tcBorders>
            <w:vAlign w:val="center"/>
            <w:hideMark/>
          </w:tcPr>
          <w:p w14:paraId="3414AEC8" w14:textId="77777777" w:rsidR="007C626B" w:rsidRPr="001963D2" w:rsidRDefault="007C626B" w:rsidP="00836334">
            <w:pPr>
              <w:spacing w:before="60" w:after="60" w:line="240" w:lineRule="auto"/>
              <w:rPr>
                <w:sz w:val="24"/>
                <w:szCs w:val="24"/>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18820E0B" w14:textId="77777777" w:rsidR="007C626B" w:rsidRPr="001963D2" w:rsidRDefault="007C626B" w:rsidP="00836334">
            <w:pPr>
              <w:spacing w:before="60" w:after="60" w:line="240" w:lineRule="auto"/>
              <w:rPr>
                <w:sz w:val="24"/>
                <w:szCs w:val="24"/>
              </w:rPr>
            </w:pPr>
          </w:p>
        </w:tc>
        <w:tc>
          <w:tcPr>
            <w:tcW w:w="2786" w:type="dxa"/>
            <w:tcBorders>
              <w:top w:val="nil"/>
              <w:left w:val="single" w:sz="4" w:space="0" w:color="auto"/>
              <w:right w:val="single" w:sz="4" w:space="0" w:color="auto"/>
            </w:tcBorders>
            <w:vAlign w:val="center"/>
            <w:hideMark/>
          </w:tcPr>
          <w:p w14:paraId="5061783D" w14:textId="14F31620" w:rsidR="007C626B" w:rsidRPr="001963D2" w:rsidRDefault="007C626B" w:rsidP="00836334">
            <w:pPr>
              <w:spacing w:before="60" w:after="60" w:line="240" w:lineRule="auto"/>
              <w:ind w:firstLine="0"/>
              <w:rPr>
                <w:sz w:val="24"/>
                <w:szCs w:val="24"/>
              </w:rPr>
            </w:pPr>
            <w:r w:rsidRPr="001963D2">
              <w:rPr>
                <w:sz w:val="24"/>
                <w:szCs w:val="24"/>
              </w:rPr>
              <w:t xml:space="preserve">Tàu hút 11794 </w:t>
            </w:r>
            <w:r w:rsidR="00836334" w:rsidRPr="001963D2">
              <w:rPr>
                <w:szCs w:val="28"/>
              </w:rPr>
              <w:t>cv</w:t>
            </w:r>
            <w:r w:rsidR="00836334" w:rsidRPr="001963D2">
              <w:rPr>
                <w:sz w:val="24"/>
                <w:szCs w:val="24"/>
              </w:rPr>
              <w:t xml:space="preserve"> </w:t>
            </w:r>
            <w:r w:rsidRPr="001963D2">
              <w:rPr>
                <w:sz w:val="24"/>
                <w:szCs w:val="24"/>
              </w:rPr>
              <w:t>(hoặc thiết bị hút phun có năng suất tương đương)</w:t>
            </w:r>
          </w:p>
        </w:tc>
        <w:tc>
          <w:tcPr>
            <w:tcW w:w="1170" w:type="dxa"/>
            <w:tcBorders>
              <w:top w:val="nil"/>
              <w:left w:val="single" w:sz="4" w:space="0" w:color="auto"/>
              <w:right w:val="single" w:sz="4" w:space="0" w:color="auto"/>
            </w:tcBorders>
            <w:vAlign w:val="center"/>
            <w:hideMark/>
          </w:tcPr>
          <w:p w14:paraId="464E977F" w14:textId="77777777" w:rsidR="007C626B" w:rsidRPr="001963D2" w:rsidRDefault="007C626B" w:rsidP="00836334">
            <w:pPr>
              <w:spacing w:before="60" w:after="60" w:line="240" w:lineRule="auto"/>
              <w:ind w:firstLine="0"/>
              <w:jc w:val="center"/>
              <w:rPr>
                <w:sz w:val="24"/>
                <w:szCs w:val="24"/>
              </w:rPr>
            </w:pPr>
            <w:r w:rsidRPr="001963D2">
              <w:rPr>
                <w:sz w:val="24"/>
                <w:szCs w:val="24"/>
              </w:rPr>
              <w:t>ca</w:t>
            </w:r>
          </w:p>
        </w:tc>
        <w:tc>
          <w:tcPr>
            <w:tcW w:w="1350" w:type="dxa"/>
            <w:tcBorders>
              <w:top w:val="nil"/>
              <w:left w:val="single" w:sz="4" w:space="0" w:color="auto"/>
              <w:right w:val="single" w:sz="4" w:space="0" w:color="auto"/>
            </w:tcBorders>
            <w:vAlign w:val="center"/>
          </w:tcPr>
          <w:p w14:paraId="5016CD16" w14:textId="18462423" w:rsidR="007C626B" w:rsidRPr="001963D2" w:rsidRDefault="007C626B" w:rsidP="00836334">
            <w:pPr>
              <w:spacing w:before="60" w:after="60" w:line="240" w:lineRule="auto"/>
              <w:ind w:firstLine="0"/>
              <w:jc w:val="center"/>
              <w:rPr>
                <w:sz w:val="24"/>
                <w:szCs w:val="24"/>
              </w:rPr>
            </w:pPr>
            <w:r w:rsidRPr="001963D2">
              <w:rPr>
                <w:sz w:val="24"/>
                <w:szCs w:val="24"/>
              </w:rPr>
              <w:t>0,010</w:t>
            </w:r>
          </w:p>
        </w:tc>
      </w:tr>
      <w:tr w:rsidR="001963D2" w:rsidRPr="001963D2" w14:paraId="04955EAA" w14:textId="77777777" w:rsidTr="00F03203">
        <w:trPr>
          <w:trHeight w:val="300"/>
        </w:trPr>
        <w:tc>
          <w:tcPr>
            <w:tcW w:w="1345" w:type="dxa"/>
            <w:vMerge/>
            <w:tcBorders>
              <w:top w:val="single" w:sz="4" w:space="0" w:color="auto"/>
              <w:left w:val="single" w:sz="4" w:space="0" w:color="auto"/>
              <w:bottom w:val="single" w:sz="4" w:space="0" w:color="auto"/>
              <w:right w:val="single" w:sz="4" w:space="0" w:color="auto"/>
            </w:tcBorders>
            <w:vAlign w:val="center"/>
            <w:hideMark/>
          </w:tcPr>
          <w:p w14:paraId="7EDC6DA7" w14:textId="77777777" w:rsidR="007C626B" w:rsidRPr="001963D2" w:rsidRDefault="007C626B" w:rsidP="00836334">
            <w:pPr>
              <w:spacing w:before="60" w:after="60" w:line="240" w:lineRule="auto"/>
              <w:rPr>
                <w:sz w:val="24"/>
                <w:szCs w:val="24"/>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69679813" w14:textId="77777777" w:rsidR="007C626B" w:rsidRPr="001963D2" w:rsidRDefault="007C626B" w:rsidP="00836334">
            <w:pPr>
              <w:spacing w:before="60" w:after="60" w:line="240" w:lineRule="auto"/>
              <w:rPr>
                <w:sz w:val="24"/>
                <w:szCs w:val="24"/>
              </w:rPr>
            </w:pPr>
          </w:p>
        </w:tc>
        <w:tc>
          <w:tcPr>
            <w:tcW w:w="2786" w:type="dxa"/>
            <w:tcBorders>
              <w:top w:val="nil"/>
              <w:left w:val="single" w:sz="4" w:space="0" w:color="auto"/>
              <w:right w:val="single" w:sz="4" w:space="0" w:color="auto"/>
            </w:tcBorders>
            <w:vAlign w:val="center"/>
            <w:hideMark/>
          </w:tcPr>
          <w:p w14:paraId="46420D35" w14:textId="27E1FEC6" w:rsidR="007C626B" w:rsidRPr="001963D2" w:rsidRDefault="007C626B" w:rsidP="00836334">
            <w:pPr>
              <w:spacing w:before="60" w:after="60" w:line="240" w:lineRule="auto"/>
              <w:ind w:firstLine="0"/>
              <w:rPr>
                <w:sz w:val="24"/>
                <w:szCs w:val="24"/>
              </w:rPr>
            </w:pPr>
            <w:r w:rsidRPr="001963D2">
              <w:rPr>
                <w:sz w:val="24"/>
                <w:szCs w:val="24"/>
              </w:rPr>
              <w:t>Tàu kéo 1200</w:t>
            </w:r>
            <w:r w:rsidR="00836334" w:rsidRPr="001963D2">
              <w:rPr>
                <w:szCs w:val="28"/>
              </w:rPr>
              <w:t xml:space="preserve"> cv</w:t>
            </w:r>
          </w:p>
        </w:tc>
        <w:tc>
          <w:tcPr>
            <w:tcW w:w="1170" w:type="dxa"/>
            <w:tcBorders>
              <w:top w:val="nil"/>
              <w:left w:val="single" w:sz="4" w:space="0" w:color="auto"/>
              <w:right w:val="single" w:sz="4" w:space="0" w:color="auto"/>
            </w:tcBorders>
            <w:vAlign w:val="center"/>
            <w:hideMark/>
          </w:tcPr>
          <w:p w14:paraId="6F019134" w14:textId="77777777" w:rsidR="007C626B" w:rsidRPr="001963D2" w:rsidRDefault="007C626B" w:rsidP="00836334">
            <w:pPr>
              <w:spacing w:before="60" w:after="60" w:line="240" w:lineRule="auto"/>
              <w:ind w:firstLine="0"/>
              <w:jc w:val="center"/>
              <w:rPr>
                <w:sz w:val="24"/>
                <w:szCs w:val="24"/>
              </w:rPr>
            </w:pPr>
            <w:r w:rsidRPr="001963D2">
              <w:rPr>
                <w:sz w:val="24"/>
                <w:szCs w:val="24"/>
              </w:rPr>
              <w:t>ca</w:t>
            </w:r>
          </w:p>
        </w:tc>
        <w:tc>
          <w:tcPr>
            <w:tcW w:w="1350" w:type="dxa"/>
            <w:tcBorders>
              <w:top w:val="nil"/>
              <w:left w:val="single" w:sz="4" w:space="0" w:color="auto"/>
              <w:right w:val="single" w:sz="4" w:space="0" w:color="auto"/>
            </w:tcBorders>
            <w:vAlign w:val="center"/>
          </w:tcPr>
          <w:p w14:paraId="2A2C67C3" w14:textId="55E5121A" w:rsidR="007C626B" w:rsidRPr="001963D2" w:rsidRDefault="007C626B" w:rsidP="00836334">
            <w:pPr>
              <w:spacing w:before="60" w:after="60" w:line="240" w:lineRule="auto"/>
              <w:ind w:firstLine="0"/>
              <w:jc w:val="center"/>
              <w:rPr>
                <w:sz w:val="24"/>
                <w:szCs w:val="24"/>
              </w:rPr>
            </w:pPr>
            <w:r w:rsidRPr="001963D2">
              <w:rPr>
                <w:sz w:val="24"/>
                <w:szCs w:val="24"/>
              </w:rPr>
              <w:t>0,002</w:t>
            </w:r>
          </w:p>
        </w:tc>
      </w:tr>
      <w:tr w:rsidR="001963D2" w:rsidRPr="001963D2" w14:paraId="7FAD3E7E" w14:textId="77777777" w:rsidTr="00F03203">
        <w:trPr>
          <w:trHeight w:val="300"/>
        </w:trPr>
        <w:tc>
          <w:tcPr>
            <w:tcW w:w="1345" w:type="dxa"/>
            <w:vMerge/>
            <w:tcBorders>
              <w:top w:val="single" w:sz="4" w:space="0" w:color="auto"/>
              <w:left w:val="single" w:sz="4" w:space="0" w:color="auto"/>
              <w:bottom w:val="single" w:sz="4" w:space="0" w:color="auto"/>
              <w:right w:val="single" w:sz="4" w:space="0" w:color="auto"/>
            </w:tcBorders>
            <w:vAlign w:val="center"/>
            <w:hideMark/>
          </w:tcPr>
          <w:p w14:paraId="715D436C" w14:textId="77777777" w:rsidR="007C626B" w:rsidRPr="001963D2" w:rsidRDefault="007C626B" w:rsidP="00836334">
            <w:pPr>
              <w:spacing w:before="60" w:after="60" w:line="240" w:lineRule="auto"/>
              <w:rPr>
                <w:sz w:val="24"/>
                <w:szCs w:val="24"/>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21F071C2" w14:textId="77777777" w:rsidR="007C626B" w:rsidRPr="001963D2" w:rsidRDefault="007C626B" w:rsidP="00836334">
            <w:pPr>
              <w:spacing w:before="60" w:after="60" w:line="240" w:lineRule="auto"/>
              <w:rPr>
                <w:sz w:val="24"/>
                <w:szCs w:val="24"/>
              </w:rPr>
            </w:pPr>
          </w:p>
        </w:tc>
        <w:tc>
          <w:tcPr>
            <w:tcW w:w="2786" w:type="dxa"/>
            <w:tcBorders>
              <w:top w:val="nil"/>
              <w:left w:val="single" w:sz="4" w:space="0" w:color="auto"/>
              <w:right w:val="single" w:sz="4" w:space="0" w:color="auto"/>
            </w:tcBorders>
            <w:vAlign w:val="center"/>
            <w:hideMark/>
          </w:tcPr>
          <w:p w14:paraId="2048EC21" w14:textId="3E216A69" w:rsidR="007C626B" w:rsidRPr="001963D2" w:rsidRDefault="007C626B" w:rsidP="00836334">
            <w:pPr>
              <w:spacing w:before="60" w:after="60" w:line="240" w:lineRule="auto"/>
              <w:ind w:firstLine="0"/>
              <w:rPr>
                <w:sz w:val="24"/>
                <w:szCs w:val="24"/>
              </w:rPr>
            </w:pPr>
            <w:r w:rsidRPr="001963D2">
              <w:rPr>
                <w:sz w:val="24"/>
                <w:szCs w:val="24"/>
              </w:rPr>
              <w:t>Cẩu nổi 30</w:t>
            </w:r>
            <w:r w:rsidR="00836334" w:rsidRPr="001963D2">
              <w:rPr>
                <w:szCs w:val="28"/>
              </w:rPr>
              <w:t xml:space="preserve"> t</w:t>
            </w:r>
          </w:p>
        </w:tc>
        <w:tc>
          <w:tcPr>
            <w:tcW w:w="1170" w:type="dxa"/>
            <w:tcBorders>
              <w:top w:val="nil"/>
              <w:left w:val="single" w:sz="4" w:space="0" w:color="auto"/>
              <w:right w:val="single" w:sz="4" w:space="0" w:color="auto"/>
            </w:tcBorders>
            <w:vAlign w:val="center"/>
            <w:hideMark/>
          </w:tcPr>
          <w:p w14:paraId="289780DC" w14:textId="77777777" w:rsidR="007C626B" w:rsidRPr="001963D2" w:rsidRDefault="007C626B" w:rsidP="00836334">
            <w:pPr>
              <w:spacing w:before="60" w:after="60" w:line="240" w:lineRule="auto"/>
              <w:ind w:firstLine="0"/>
              <w:jc w:val="center"/>
              <w:rPr>
                <w:sz w:val="24"/>
                <w:szCs w:val="24"/>
              </w:rPr>
            </w:pPr>
            <w:r w:rsidRPr="001963D2">
              <w:rPr>
                <w:sz w:val="24"/>
                <w:szCs w:val="24"/>
              </w:rPr>
              <w:t>ca</w:t>
            </w:r>
          </w:p>
        </w:tc>
        <w:tc>
          <w:tcPr>
            <w:tcW w:w="1350" w:type="dxa"/>
            <w:tcBorders>
              <w:top w:val="nil"/>
              <w:left w:val="single" w:sz="4" w:space="0" w:color="auto"/>
              <w:right w:val="single" w:sz="4" w:space="0" w:color="auto"/>
            </w:tcBorders>
            <w:vAlign w:val="center"/>
          </w:tcPr>
          <w:p w14:paraId="57374DB7" w14:textId="4FF462E9" w:rsidR="007C626B" w:rsidRPr="001963D2" w:rsidRDefault="007C626B" w:rsidP="00836334">
            <w:pPr>
              <w:spacing w:before="60" w:after="60" w:line="240" w:lineRule="auto"/>
              <w:ind w:firstLine="0"/>
              <w:jc w:val="center"/>
              <w:rPr>
                <w:sz w:val="24"/>
                <w:szCs w:val="24"/>
              </w:rPr>
            </w:pPr>
            <w:r w:rsidRPr="001963D2">
              <w:rPr>
                <w:sz w:val="24"/>
                <w:szCs w:val="24"/>
              </w:rPr>
              <w:t>0,004</w:t>
            </w:r>
          </w:p>
        </w:tc>
      </w:tr>
      <w:tr w:rsidR="001963D2" w:rsidRPr="001963D2" w14:paraId="61876CEC" w14:textId="77777777" w:rsidTr="00F03203">
        <w:trPr>
          <w:trHeight w:val="300"/>
        </w:trPr>
        <w:tc>
          <w:tcPr>
            <w:tcW w:w="1345" w:type="dxa"/>
            <w:vMerge/>
            <w:tcBorders>
              <w:top w:val="single" w:sz="4" w:space="0" w:color="auto"/>
              <w:left w:val="single" w:sz="4" w:space="0" w:color="auto"/>
              <w:bottom w:val="single" w:sz="4" w:space="0" w:color="auto"/>
              <w:right w:val="single" w:sz="4" w:space="0" w:color="auto"/>
            </w:tcBorders>
            <w:vAlign w:val="center"/>
            <w:hideMark/>
          </w:tcPr>
          <w:p w14:paraId="34435FE2" w14:textId="77777777" w:rsidR="007C626B" w:rsidRPr="001963D2" w:rsidRDefault="007C626B" w:rsidP="00836334">
            <w:pPr>
              <w:spacing w:before="60" w:after="60" w:line="240" w:lineRule="auto"/>
              <w:rPr>
                <w:sz w:val="24"/>
                <w:szCs w:val="24"/>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17C24189" w14:textId="77777777" w:rsidR="007C626B" w:rsidRPr="001963D2" w:rsidRDefault="007C626B" w:rsidP="00836334">
            <w:pPr>
              <w:spacing w:before="60" w:after="60" w:line="240" w:lineRule="auto"/>
              <w:rPr>
                <w:sz w:val="24"/>
                <w:szCs w:val="24"/>
              </w:rPr>
            </w:pPr>
          </w:p>
        </w:tc>
        <w:tc>
          <w:tcPr>
            <w:tcW w:w="2786" w:type="dxa"/>
            <w:tcBorders>
              <w:top w:val="nil"/>
              <w:left w:val="single" w:sz="4" w:space="0" w:color="auto"/>
              <w:right w:val="single" w:sz="4" w:space="0" w:color="auto"/>
            </w:tcBorders>
            <w:vAlign w:val="center"/>
            <w:hideMark/>
          </w:tcPr>
          <w:p w14:paraId="1258F5D8" w14:textId="4067C077" w:rsidR="007C626B" w:rsidRPr="001963D2" w:rsidRDefault="007C626B" w:rsidP="00836334">
            <w:pPr>
              <w:spacing w:before="60" w:after="60" w:line="240" w:lineRule="auto"/>
              <w:ind w:firstLine="0"/>
              <w:rPr>
                <w:sz w:val="24"/>
                <w:szCs w:val="24"/>
              </w:rPr>
            </w:pPr>
            <w:r w:rsidRPr="001963D2">
              <w:rPr>
                <w:sz w:val="24"/>
                <w:szCs w:val="24"/>
              </w:rPr>
              <w:t>Máy phát điện 93,75 kVA</w:t>
            </w:r>
          </w:p>
        </w:tc>
        <w:tc>
          <w:tcPr>
            <w:tcW w:w="1170" w:type="dxa"/>
            <w:tcBorders>
              <w:top w:val="nil"/>
              <w:left w:val="single" w:sz="4" w:space="0" w:color="auto"/>
              <w:right w:val="single" w:sz="4" w:space="0" w:color="auto"/>
            </w:tcBorders>
            <w:vAlign w:val="center"/>
            <w:hideMark/>
          </w:tcPr>
          <w:p w14:paraId="79DC2779" w14:textId="77777777" w:rsidR="007C626B" w:rsidRPr="001963D2" w:rsidRDefault="007C626B" w:rsidP="00836334">
            <w:pPr>
              <w:spacing w:before="60" w:after="60" w:line="240" w:lineRule="auto"/>
              <w:ind w:firstLine="0"/>
              <w:jc w:val="center"/>
              <w:rPr>
                <w:sz w:val="24"/>
                <w:szCs w:val="24"/>
              </w:rPr>
            </w:pPr>
            <w:r w:rsidRPr="001963D2">
              <w:rPr>
                <w:sz w:val="24"/>
                <w:szCs w:val="24"/>
              </w:rPr>
              <w:t>ca</w:t>
            </w:r>
          </w:p>
        </w:tc>
        <w:tc>
          <w:tcPr>
            <w:tcW w:w="1350" w:type="dxa"/>
            <w:tcBorders>
              <w:top w:val="nil"/>
              <w:left w:val="single" w:sz="4" w:space="0" w:color="auto"/>
              <w:right w:val="single" w:sz="4" w:space="0" w:color="auto"/>
            </w:tcBorders>
            <w:vAlign w:val="center"/>
          </w:tcPr>
          <w:p w14:paraId="0DE33C27" w14:textId="6D835AF6" w:rsidR="007C626B" w:rsidRPr="001963D2" w:rsidRDefault="007C626B" w:rsidP="00836334">
            <w:pPr>
              <w:spacing w:before="60" w:after="60" w:line="240" w:lineRule="auto"/>
              <w:ind w:firstLine="0"/>
              <w:jc w:val="center"/>
              <w:rPr>
                <w:sz w:val="24"/>
                <w:szCs w:val="24"/>
              </w:rPr>
            </w:pPr>
            <w:r w:rsidRPr="001963D2">
              <w:rPr>
                <w:sz w:val="24"/>
                <w:szCs w:val="24"/>
              </w:rPr>
              <w:t>0,010</w:t>
            </w:r>
          </w:p>
        </w:tc>
      </w:tr>
      <w:tr w:rsidR="001963D2" w:rsidRPr="001963D2" w14:paraId="38FED33A" w14:textId="77777777" w:rsidTr="00F03203">
        <w:trPr>
          <w:trHeight w:val="300"/>
        </w:trPr>
        <w:tc>
          <w:tcPr>
            <w:tcW w:w="1345" w:type="dxa"/>
            <w:vMerge/>
            <w:tcBorders>
              <w:top w:val="single" w:sz="4" w:space="0" w:color="auto"/>
              <w:left w:val="single" w:sz="4" w:space="0" w:color="auto"/>
              <w:bottom w:val="single" w:sz="4" w:space="0" w:color="auto"/>
              <w:right w:val="single" w:sz="4" w:space="0" w:color="auto"/>
            </w:tcBorders>
            <w:vAlign w:val="center"/>
          </w:tcPr>
          <w:p w14:paraId="236A81E3" w14:textId="77777777" w:rsidR="007C626B" w:rsidRPr="001963D2" w:rsidRDefault="007C626B" w:rsidP="00836334">
            <w:pPr>
              <w:spacing w:before="60" w:after="60" w:line="240" w:lineRule="auto"/>
              <w:rPr>
                <w:sz w:val="24"/>
                <w:szCs w:val="24"/>
              </w:rPr>
            </w:pPr>
          </w:p>
        </w:tc>
        <w:tc>
          <w:tcPr>
            <w:tcW w:w="2704" w:type="dxa"/>
            <w:vMerge/>
            <w:tcBorders>
              <w:top w:val="single" w:sz="4" w:space="0" w:color="auto"/>
              <w:left w:val="single" w:sz="4" w:space="0" w:color="auto"/>
              <w:bottom w:val="single" w:sz="4" w:space="0" w:color="auto"/>
              <w:right w:val="single" w:sz="4" w:space="0" w:color="auto"/>
            </w:tcBorders>
            <w:vAlign w:val="center"/>
          </w:tcPr>
          <w:p w14:paraId="4805A75F" w14:textId="77777777" w:rsidR="007C626B" w:rsidRPr="001963D2" w:rsidRDefault="007C626B" w:rsidP="00836334">
            <w:pPr>
              <w:spacing w:before="60" w:after="60" w:line="240" w:lineRule="auto"/>
              <w:rPr>
                <w:sz w:val="24"/>
                <w:szCs w:val="24"/>
              </w:rPr>
            </w:pPr>
          </w:p>
        </w:tc>
        <w:tc>
          <w:tcPr>
            <w:tcW w:w="2786" w:type="dxa"/>
            <w:tcBorders>
              <w:top w:val="nil"/>
              <w:left w:val="single" w:sz="4" w:space="0" w:color="auto"/>
              <w:right w:val="single" w:sz="4" w:space="0" w:color="auto"/>
            </w:tcBorders>
            <w:vAlign w:val="center"/>
          </w:tcPr>
          <w:p w14:paraId="1BF2D369" w14:textId="344D2BC7" w:rsidR="007C626B" w:rsidRPr="001963D2" w:rsidRDefault="007C626B" w:rsidP="00836334">
            <w:pPr>
              <w:spacing w:before="60" w:after="60" w:line="240" w:lineRule="auto"/>
              <w:ind w:firstLine="0"/>
              <w:rPr>
                <w:sz w:val="24"/>
                <w:szCs w:val="24"/>
              </w:rPr>
            </w:pPr>
            <w:r w:rsidRPr="001963D2">
              <w:rPr>
                <w:sz w:val="24"/>
                <w:szCs w:val="24"/>
              </w:rPr>
              <w:t>Tời điện 5</w:t>
            </w:r>
            <w:r w:rsidR="00836334" w:rsidRPr="001963D2">
              <w:rPr>
                <w:szCs w:val="28"/>
              </w:rPr>
              <w:t xml:space="preserve"> t</w:t>
            </w:r>
          </w:p>
        </w:tc>
        <w:tc>
          <w:tcPr>
            <w:tcW w:w="1170" w:type="dxa"/>
            <w:tcBorders>
              <w:top w:val="nil"/>
              <w:left w:val="single" w:sz="4" w:space="0" w:color="auto"/>
              <w:right w:val="single" w:sz="4" w:space="0" w:color="auto"/>
            </w:tcBorders>
            <w:vAlign w:val="center"/>
          </w:tcPr>
          <w:p w14:paraId="4DA52C33" w14:textId="77777777" w:rsidR="007C626B" w:rsidRPr="001963D2" w:rsidRDefault="007C626B" w:rsidP="00836334">
            <w:pPr>
              <w:spacing w:before="60" w:after="60" w:line="240" w:lineRule="auto"/>
              <w:ind w:firstLine="0"/>
              <w:jc w:val="center"/>
              <w:rPr>
                <w:sz w:val="24"/>
                <w:szCs w:val="24"/>
              </w:rPr>
            </w:pPr>
            <w:r w:rsidRPr="001963D2">
              <w:rPr>
                <w:sz w:val="24"/>
                <w:szCs w:val="24"/>
              </w:rPr>
              <w:t>ca</w:t>
            </w:r>
          </w:p>
        </w:tc>
        <w:tc>
          <w:tcPr>
            <w:tcW w:w="1350" w:type="dxa"/>
            <w:tcBorders>
              <w:top w:val="nil"/>
              <w:left w:val="single" w:sz="4" w:space="0" w:color="auto"/>
              <w:right w:val="single" w:sz="4" w:space="0" w:color="auto"/>
            </w:tcBorders>
            <w:vAlign w:val="center"/>
          </w:tcPr>
          <w:p w14:paraId="549D7E30" w14:textId="634572CC" w:rsidR="007C626B" w:rsidRPr="001963D2" w:rsidRDefault="007C626B" w:rsidP="00836334">
            <w:pPr>
              <w:spacing w:before="60" w:after="60" w:line="240" w:lineRule="auto"/>
              <w:ind w:firstLine="0"/>
              <w:jc w:val="center"/>
              <w:rPr>
                <w:sz w:val="24"/>
                <w:szCs w:val="24"/>
              </w:rPr>
            </w:pPr>
            <w:r w:rsidRPr="001963D2">
              <w:rPr>
                <w:sz w:val="24"/>
                <w:szCs w:val="24"/>
              </w:rPr>
              <w:t>0,010</w:t>
            </w:r>
          </w:p>
        </w:tc>
      </w:tr>
      <w:tr w:rsidR="001963D2" w:rsidRPr="001963D2" w14:paraId="714A7FF9" w14:textId="77777777" w:rsidTr="00836334">
        <w:trPr>
          <w:trHeight w:val="699"/>
        </w:trPr>
        <w:tc>
          <w:tcPr>
            <w:tcW w:w="1345" w:type="dxa"/>
            <w:vMerge/>
            <w:tcBorders>
              <w:top w:val="single" w:sz="4" w:space="0" w:color="auto"/>
              <w:left w:val="single" w:sz="4" w:space="0" w:color="auto"/>
              <w:bottom w:val="single" w:sz="4" w:space="0" w:color="auto"/>
              <w:right w:val="single" w:sz="4" w:space="0" w:color="auto"/>
            </w:tcBorders>
            <w:vAlign w:val="center"/>
            <w:hideMark/>
          </w:tcPr>
          <w:p w14:paraId="22FA1F1B" w14:textId="77777777" w:rsidR="007C626B" w:rsidRPr="001963D2" w:rsidRDefault="007C626B" w:rsidP="00836334">
            <w:pPr>
              <w:spacing w:before="60" w:after="60" w:line="240" w:lineRule="auto"/>
              <w:rPr>
                <w:sz w:val="24"/>
                <w:szCs w:val="24"/>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708809C6" w14:textId="77777777" w:rsidR="007C626B" w:rsidRPr="001963D2" w:rsidRDefault="007C626B" w:rsidP="00836334">
            <w:pPr>
              <w:spacing w:before="60" w:after="60" w:line="240" w:lineRule="auto"/>
              <w:rPr>
                <w:sz w:val="24"/>
                <w:szCs w:val="24"/>
              </w:rPr>
            </w:pPr>
          </w:p>
        </w:tc>
        <w:tc>
          <w:tcPr>
            <w:tcW w:w="2786" w:type="dxa"/>
            <w:tcBorders>
              <w:top w:val="nil"/>
              <w:left w:val="single" w:sz="4" w:space="0" w:color="auto"/>
              <w:right w:val="single" w:sz="4" w:space="0" w:color="auto"/>
            </w:tcBorders>
            <w:vAlign w:val="center"/>
          </w:tcPr>
          <w:p w14:paraId="2DEBEF43" w14:textId="77777777" w:rsidR="007C626B" w:rsidRPr="001963D2" w:rsidRDefault="007C626B" w:rsidP="00836334">
            <w:pPr>
              <w:spacing w:before="60" w:after="60" w:line="240" w:lineRule="auto"/>
              <w:ind w:firstLine="0"/>
              <w:rPr>
                <w:sz w:val="24"/>
                <w:szCs w:val="24"/>
              </w:rPr>
            </w:pPr>
            <w:r w:rsidRPr="001963D2">
              <w:rPr>
                <w:sz w:val="24"/>
                <w:szCs w:val="24"/>
              </w:rPr>
              <w:t>Máy khác</w:t>
            </w:r>
          </w:p>
        </w:tc>
        <w:tc>
          <w:tcPr>
            <w:tcW w:w="1170" w:type="dxa"/>
            <w:tcBorders>
              <w:top w:val="nil"/>
              <w:left w:val="single" w:sz="4" w:space="0" w:color="auto"/>
              <w:right w:val="single" w:sz="4" w:space="0" w:color="auto"/>
            </w:tcBorders>
            <w:vAlign w:val="center"/>
          </w:tcPr>
          <w:p w14:paraId="4F469A68" w14:textId="77777777" w:rsidR="007C626B" w:rsidRPr="001963D2" w:rsidRDefault="007C626B" w:rsidP="00836334">
            <w:pPr>
              <w:spacing w:before="60" w:after="60" w:line="240" w:lineRule="auto"/>
              <w:ind w:firstLine="0"/>
              <w:jc w:val="center"/>
              <w:rPr>
                <w:sz w:val="24"/>
                <w:szCs w:val="24"/>
              </w:rPr>
            </w:pPr>
            <w:r w:rsidRPr="001963D2">
              <w:rPr>
                <w:sz w:val="24"/>
                <w:szCs w:val="24"/>
              </w:rPr>
              <w:t>%</w:t>
            </w:r>
          </w:p>
        </w:tc>
        <w:tc>
          <w:tcPr>
            <w:tcW w:w="1350" w:type="dxa"/>
            <w:tcBorders>
              <w:top w:val="nil"/>
              <w:left w:val="single" w:sz="4" w:space="0" w:color="auto"/>
              <w:right w:val="single" w:sz="4" w:space="0" w:color="auto"/>
            </w:tcBorders>
            <w:vAlign w:val="center"/>
          </w:tcPr>
          <w:p w14:paraId="629E630B" w14:textId="7A51D772" w:rsidR="007C626B" w:rsidRPr="001963D2" w:rsidRDefault="007C626B" w:rsidP="00836334">
            <w:pPr>
              <w:spacing w:before="60" w:after="60" w:line="240" w:lineRule="auto"/>
              <w:ind w:firstLine="0"/>
              <w:jc w:val="center"/>
              <w:rPr>
                <w:sz w:val="24"/>
                <w:szCs w:val="24"/>
              </w:rPr>
            </w:pPr>
            <w:r w:rsidRPr="001963D2">
              <w:rPr>
                <w:sz w:val="24"/>
                <w:szCs w:val="24"/>
              </w:rPr>
              <w:t>1,5</w:t>
            </w:r>
          </w:p>
        </w:tc>
      </w:tr>
      <w:tr w:rsidR="001963D2" w:rsidRPr="001963D2" w14:paraId="29163236" w14:textId="77777777" w:rsidTr="00F03203">
        <w:trPr>
          <w:trHeight w:val="300"/>
        </w:trPr>
        <w:tc>
          <w:tcPr>
            <w:tcW w:w="1345" w:type="dxa"/>
            <w:tcBorders>
              <w:top w:val="nil"/>
              <w:left w:val="nil"/>
              <w:bottom w:val="nil"/>
              <w:right w:val="nil"/>
            </w:tcBorders>
            <w:vAlign w:val="center"/>
            <w:hideMark/>
          </w:tcPr>
          <w:p w14:paraId="16305F95" w14:textId="77777777" w:rsidR="007C626B" w:rsidRPr="001963D2" w:rsidRDefault="007C626B" w:rsidP="00836334">
            <w:pPr>
              <w:spacing w:before="60" w:after="60" w:line="240" w:lineRule="auto"/>
              <w:jc w:val="right"/>
              <w:rPr>
                <w:sz w:val="24"/>
                <w:szCs w:val="24"/>
              </w:rPr>
            </w:pPr>
          </w:p>
        </w:tc>
        <w:tc>
          <w:tcPr>
            <w:tcW w:w="2704" w:type="dxa"/>
            <w:tcBorders>
              <w:top w:val="nil"/>
              <w:left w:val="nil"/>
              <w:bottom w:val="nil"/>
              <w:right w:val="nil"/>
            </w:tcBorders>
            <w:vAlign w:val="center"/>
            <w:hideMark/>
          </w:tcPr>
          <w:p w14:paraId="58CF9458" w14:textId="77777777" w:rsidR="007C626B" w:rsidRPr="001963D2" w:rsidRDefault="007C626B" w:rsidP="00836334">
            <w:pPr>
              <w:spacing w:before="60" w:after="60" w:line="240" w:lineRule="auto"/>
              <w:rPr>
                <w:sz w:val="24"/>
                <w:szCs w:val="24"/>
              </w:rPr>
            </w:pPr>
          </w:p>
        </w:tc>
        <w:tc>
          <w:tcPr>
            <w:tcW w:w="2786" w:type="dxa"/>
            <w:tcBorders>
              <w:top w:val="single" w:sz="4" w:space="0" w:color="auto"/>
              <w:left w:val="nil"/>
              <w:bottom w:val="nil"/>
              <w:right w:val="nil"/>
            </w:tcBorders>
            <w:vAlign w:val="center"/>
            <w:hideMark/>
          </w:tcPr>
          <w:p w14:paraId="2E7ADD2B" w14:textId="77777777" w:rsidR="007C626B" w:rsidRPr="001963D2" w:rsidRDefault="007C626B" w:rsidP="00836334">
            <w:pPr>
              <w:spacing w:before="60" w:after="60" w:line="240" w:lineRule="auto"/>
              <w:rPr>
                <w:sz w:val="24"/>
                <w:szCs w:val="24"/>
              </w:rPr>
            </w:pPr>
          </w:p>
        </w:tc>
        <w:tc>
          <w:tcPr>
            <w:tcW w:w="1170" w:type="dxa"/>
            <w:tcBorders>
              <w:top w:val="single" w:sz="4" w:space="0" w:color="auto"/>
              <w:left w:val="nil"/>
              <w:bottom w:val="nil"/>
              <w:right w:val="nil"/>
            </w:tcBorders>
            <w:vAlign w:val="center"/>
            <w:hideMark/>
          </w:tcPr>
          <w:p w14:paraId="3A83955C" w14:textId="77777777" w:rsidR="007C626B" w:rsidRPr="001963D2" w:rsidRDefault="007C626B" w:rsidP="00836334">
            <w:pPr>
              <w:spacing w:before="60" w:after="60" w:line="240" w:lineRule="auto"/>
              <w:rPr>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6505C2FC" w14:textId="77777777" w:rsidR="007C626B" w:rsidRPr="001963D2" w:rsidRDefault="007C626B" w:rsidP="00836334">
            <w:pPr>
              <w:spacing w:before="60" w:after="60" w:line="240" w:lineRule="auto"/>
              <w:ind w:firstLine="0"/>
              <w:jc w:val="center"/>
              <w:rPr>
                <w:sz w:val="24"/>
                <w:szCs w:val="24"/>
              </w:rPr>
            </w:pPr>
            <w:r w:rsidRPr="001963D2">
              <w:rPr>
                <w:sz w:val="24"/>
                <w:szCs w:val="24"/>
              </w:rPr>
              <w:t>10</w:t>
            </w:r>
          </w:p>
        </w:tc>
      </w:tr>
    </w:tbl>
    <w:p w14:paraId="1B8A444F" w14:textId="17FB170D" w:rsidR="00AF7DCE" w:rsidRPr="001963D2" w:rsidRDefault="00C1291C" w:rsidP="000E3146">
      <w:pPr>
        <w:spacing w:before="60" w:after="60" w:line="312" w:lineRule="auto"/>
        <w:ind w:firstLine="0"/>
        <w:rPr>
          <w:i/>
          <w:iCs/>
          <w:lang w:eastAsia="de-DE"/>
        </w:rPr>
      </w:pPr>
      <w:r w:rsidRPr="001963D2">
        <w:rPr>
          <w:i/>
          <w:iCs/>
          <w:lang w:eastAsia="de-DE"/>
        </w:rPr>
        <w:t xml:space="preserve">Ghi chú: </w:t>
      </w:r>
    </w:p>
    <w:p w14:paraId="779C328F" w14:textId="7B1A2F7C" w:rsidR="00092375" w:rsidRPr="001963D2" w:rsidRDefault="00C1291C" w:rsidP="005551E1">
      <w:pPr>
        <w:pStyle w:val="ListParagraph"/>
        <w:numPr>
          <w:ilvl w:val="0"/>
          <w:numId w:val="6"/>
        </w:numPr>
        <w:spacing w:before="60" w:after="60" w:line="312" w:lineRule="auto"/>
        <w:rPr>
          <w:i/>
          <w:iCs/>
          <w:lang w:eastAsia="de-DE"/>
        </w:rPr>
      </w:pPr>
      <w:r w:rsidRPr="001963D2">
        <w:rPr>
          <w:lang w:eastAsia="de-DE"/>
        </w:rPr>
        <w:t>Định mức chưa bao gồm hao phí của đường ống dẫn từ vị trí tàu hút lên vị trí bãi tập kết chất đổ thải</w:t>
      </w:r>
      <w:r w:rsidRPr="001963D2">
        <w:rPr>
          <w:i/>
          <w:iCs/>
          <w:lang w:eastAsia="de-DE"/>
        </w:rPr>
        <w:t>.</w:t>
      </w:r>
    </w:p>
    <w:p w14:paraId="1455F09C" w14:textId="12F8D96B" w:rsidR="00AF7DCE" w:rsidRPr="001963D2" w:rsidRDefault="007A3CB2" w:rsidP="005551E1">
      <w:pPr>
        <w:pStyle w:val="ListParagraph"/>
        <w:numPr>
          <w:ilvl w:val="0"/>
          <w:numId w:val="6"/>
        </w:numPr>
        <w:spacing w:before="60" w:after="60" w:line="312" w:lineRule="auto"/>
        <w:rPr>
          <w:i/>
          <w:iCs/>
          <w:lang w:eastAsia="de-DE"/>
        </w:rPr>
      </w:pPr>
      <w:r w:rsidRPr="001963D2">
        <w:rPr>
          <w:lang w:eastAsia="de-DE"/>
        </w:rPr>
        <w:lastRenderedPageBreak/>
        <w:t xml:space="preserve">Trường hợp đường ống dẫn dài, cần sử dụng thêm các thiết bị tăng áp để đảm bảo </w:t>
      </w:r>
      <w:r w:rsidR="006E3A56" w:rsidRPr="001963D2">
        <w:rPr>
          <w:lang w:eastAsia="de-DE"/>
        </w:rPr>
        <w:t>tiến độ và chất lượng thì hao phí của thiết bị tăng áp được xác định bằng hao phí của tàu hút</w:t>
      </w:r>
      <w:r w:rsidR="006E3A56" w:rsidRPr="001963D2">
        <w:rPr>
          <w:i/>
          <w:iCs/>
          <w:lang w:eastAsia="de-DE"/>
        </w:rPr>
        <w:t>.</w:t>
      </w:r>
    </w:p>
    <w:p w14:paraId="4F85FE0D" w14:textId="34E3579D" w:rsidR="00092375" w:rsidRPr="001963D2" w:rsidRDefault="00092375" w:rsidP="000E3146">
      <w:pPr>
        <w:spacing w:before="60" w:after="60" w:line="240" w:lineRule="auto"/>
        <w:ind w:firstLine="0"/>
        <w:rPr>
          <w:spacing w:val="-14"/>
          <w:szCs w:val="28"/>
        </w:rPr>
      </w:pPr>
      <w:r w:rsidRPr="001963D2">
        <w:rPr>
          <w:spacing w:val="-14"/>
          <w:szCs w:val="28"/>
        </w:rPr>
        <w:t>VC</w:t>
      </w:r>
      <w:r w:rsidR="00210084" w:rsidRPr="001963D2">
        <w:rPr>
          <w:spacing w:val="-14"/>
          <w:szCs w:val="28"/>
          <w:lang w:val="vi-VN"/>
        </w:rPr>
        <w:t>HH</w:t>
      </w:r>
      <w:r w:rsidRPr="001963D2">
        <w:rPr>
          <w:spacing w:val="-14"/>
          <w:szCs w:val="28"/>
        </w:rPr>
        <w:t xml:space="preserve">.10000. VẬN CHUYỂN ĐẤT, CÁT ĐỔ </w:t>
      </w:r>
      <w:r w:rsidR="00A13CEC" w:rsidRPr="001963D2">
        <w:rPr>
          <w:spacing w:val="-14"/>
          <w:szCs w:val="28"/>
        </w:rPr>
        <w:t>ĐI</w:t>
      </w:r>
      <w:r w:rsidR="00A13CEC" w:rsidRPr="001963D2">
        <w:rPr>
          <w:spacing w:val="-14"/>
          <w:szCs w:val="28"/>
          <w:lang w:val="vi-VN"/>
        </w:rPr>
        <w:t xml:space="preserve"> </w:t>
      </w:r>
      <w:r w:rsidRPr="001963D2">
        <w:rPr>
          <w:spacing w:val="-14"/>
          <w:szCs w:val="28"/>
        </w:rPr>
        <w:t xml:space="preserve">BẰNG </w:t>
      </w:r>
      <w:r w:rsidR="00952EF8" w:rsidRPr="001963D2">
        <w:rPr>
          <w:spacing w:val="-14"/>
          <w:szCs w:val="28"/>
        </w:rPr>
        <w:t>SÀ LAN TỰ HÀNH XẢ ĐÁY</w:t>
      </w:r>
    </w:p>
    <w:p w14:paraId="79AD9AF3" w14:textId="77777777" w:rsidR="00092375" w:rsidRPr="001963D2" w:rsidRDefault="00092375" w:rsidP="00952EF8">
      <w:pPr>
        <w:widowControl w:val="0"/>
        <w:pBdr>
          <w:top w:val="nil"/>
          <w:left w:val="nil"/>
          <w:bottom w:val="nil"/>
          <w:right w:val="nil"/>
          <w:between w:val="nil"/>
        </w:pBdr>
        <w:spacing w:after="0"/>
        <w:ind w:firstLine="0"/>
        <w:rPr>
          <w:szCs w:val="28"/>
        </w:rPr>
      </w:pPr>
      <w:r w:rsidRPr="001963D2">
        <w:rPr>
          <w:i/>
          <w:szCs w:val="28"/>
        </w:rPr>
        <w:t>Thành phần công việc:</w:t>
      </w:r>
    </w:p>
    <w:p w14:paraId="141E579D" w14:textId="0FF2FB0C" w:rsidR="00092375" w:rsidRPr="001963D2" w:rsidRDefault="00092375" w:rsidP="00952EF8">
      <w:pPr>
        <w:widowControl w:val="0"/>
        <w:pBdr>
          <w:top w:val="nil"/>
          <w:left w:val="nil"/>
          <w:bottom w:val="nil"/>
          <w:right w:val="nil"/>
          <w:between w:val="nil"/>
        </w:pBdr>
        <w:spacing w:after="0"/>
        <w:ind w:firstLine="0"/>
        <w:rPr>
          <w:szCs w:val="28"/>
        </w:rPr>
      </w:pPr>
      <w:r w:rsidRPr="001963D2">
        <w:rPr>
          <w:szCs w:val="28"/>
        </w:rPr>
        <w:t xml:space="preserve">Chuẩn bị, vận chuyển đất, cát nạo vét bằng </w:t>
      </w:r>
      <w:r w:rsidR="00952EF8" w:rsidRPr="001963D2">
        <w:rPr>
          <w:szCs w:val="28"/>
        </w:rPr>
        <w:t>sà lan tự hành xả đáy</w:t>
      </w:r>
      <w:r w:rsidRPr="001963D2">
        <w:rPr>
          <w:szCs w:val="28"/>
        </w:rPr>
        <w:t xml:space="preserve"> đến địa điểm đổ thải.</w:t>
      </w:r>
    </w:p>
    <w:p w14:paraId="2183CC51" w14:textId="0296312E" w:rsidR="00092375" w:rsidRPr="001963D2" w:rsidRDefault="00092375" w:rsidP="00952EF8">
      <w:pPr>
        <w:spacing w:before="0" w:after="0" w:line="264" w:lineRule="auto"/>
        <w:ind w:firstLine="562"/>
        <w:rPr>
          <w:spacing w:val="-2"/>
          <w:sz w:val="24"/>
          <w:szCs w:val="24"/>
        </w:rPr>
      </w:pPr>
      <w:r w:rsidRPr="001963D2">
        <w:rPr>
          <w:spacing w:val="-2"/>
          <w:szCs w:val="28"/>
        </w:rPr>
        <w:tab/>
      </w:r>
      <w:r w:rsidRPr="001963D2">
        <w:rPr>
          <w:spacing w:val="-2"/>
          <w:szCs w:val="28"/>
        </w:rPr>
        <w:tab/>
      </w:r>
      <w:r w:rsidRPr="001963D2">
        <w:rPr>
          <w:spacing w:val="-2"/>
          <w:szCs w:val="28"/>
        </w:rPr>
        <w:tab/>
      </w:r>
      <w:r w:rsidRPr="001963D2">
        <w:rPr>
          <w:spacing w:val="-2"/>
          <w:szCs w:val="28"/>
        </w:rPr>
        <w:tab/>
      </w:r>
      <w:r w:rsidRPr="001963D2">
        <w:rPr>
          <w:spacing w:val="-2"/>
          <w:szCs w:val="28"/>
        </w:rPr>
        <w:tab/>
      </w:r>
      <w:r w:rsidRPr="001963D2">
        <w:rPr>
          <w:spacing w:val="-2"/>
          <w:szCs w:val="28"/>
        </w:rPr>
        <w:tab/>
      </w:r>
      <w:r w:rsidRPr="001963D2">
        <w:rPr>
          <w:spacing w:val="-2"/>
          <w:sz w:val="26"/>
        </w:rPr>
        <w:t xml:space="preserve">                                              </w:t>
      </w:r>
      <w:r w:rsidRPr="001963D2">
        <w:rPr>
          <w:spacing w:val="-2"/>
          <w:sz w:val="24"/>
          <w:szCs w:val="24"/>
        </w:rPr>
        <w:t>Đơn vị tính: 100m3</w:t>
      </w:r>
    </w:p>
    <w:tbl>
      <w:tblPr>
        <w:tblStyle w:val="TableGrid"/>
        <w:tblW w:w="9252" w:type="dxa"/>
        <w:tblInd w:w="-185" w:type="dxa"/>
        <w:tblLayout w:type="fixed"/>
        <w:tblLook w:val="04A0" w:firstRow="1" w:lastRow="0" w:firstColumn="1" w:lastColumn="0" w:noHBand="0" w:noVBand="1"/>
      </w:tblPr>
      <w:tblGrid>
        <w:gridCol w:w="1031"/>
        <w:gridCol w:w="1417"/>
        <w:gridCol w:w="1843"/>
        <w:gridCol w:w="851"/>
        <w:gridCol w:w="992"/>
        <w:gridCol w:w="992"/>
        <w:gridCol w:w="1134"/>
        <w:gridCol w:w="992"/>
      </w:tblGrid>
      <w:tr w:rsidR="001963D2" w:rsidRPr="001963D2" w14:paraId="502B086D" w14:textId="77777777" w:rsidTr="00A13CEC">
        <w:trPr>
          <w:trHeight w:val="557"/>
        </w:trPr>
        <w:tc>
          <w:tcPr>
            <w:tcW w:w="1031" w:type="dxa"/>
            <w:vMerge w:val="restart"/>
            <w:vAlign w:val="center"/>
            <w:hideMark/>
          </w:tcPr>
          <w:p w14:paraId="58420DA6"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Mã hiệu</w:t>
            </w:r>
          </w:p>
        </w:tc>
        <w:tc>
          <w:tcPr>
            <w:tcW w:w="1417" w:type="dxa"/>
            <w:vMerge w:val="restart"/>
            <w:vAlign w:val="center"/>
            <w:hideMark/>
          </w:tcPr>
          <w:p w14:paraId="79128B6B"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Công tác vận chuyển</w:t>
            </w:r>
          </w:p>
        </w:tc>
        <w:tc>
          <w:tcPr>
            <w:tcW w:w="1843" w:type="dxa"/>
            <w:vMerge w:val="restart"/>
            <w:vAlign w:val="center"/>
            <w:hideMark/>
          </w:tcPr>
          <w:p w14:paraId="577B7A36"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Thành phần hao phí</w:t>
            </w:r>
          </w:p>
        </w:tc>
        <w:tc>
          <w:tcPr>
            <w:tcW w:w="851" w:type="dxa"/>
            <w:vMerge w:val="restart"/>
            <w:vAlign w:val="center"/>
            <w:hideMark/>
          </w:tcPr>
          <w:p w14:paraId="370C4AA6"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Đơn vị</w:t>
            </w:r>
          </w:p>
        </w:tc>
        <w:tc>
          <w:tcPr>
            <w:tcW w:w="992" w:type="dxa"/>
            <w:vAlign w:val="center"/>
            <w:hideMark/>
          </w:tcPr>
          <w:p w14:paraId="6D98A4C2"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Vận chuyển</w:t>
            </w:r>
          </w:p>
        </w:tc>
        <w:tc>
          <w:tcPr>
            <w:tcW w:w="3118" w:type="dxa"/>
            <w:gridSpan w:val="3"/>
            <w:vAlign w:val="center"/>
            <w:hideMark/>
          </w:tcPr>
          <w:p w14:paraId="13F59A3E" w14:textId="11ED89BB"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 xml:space="preserve">Vận chuyển </w:t>
            </w:r>
            <w:r w:rsidR="00ED6920" w:rsidRPr="001963D2">
              <w:rPr>
                <w:iCs/>
                <w:sz w:val="24"/>
                <w:szCs w:val="24"/>
                <w:lang w:eastAsia="de-DE"/>
              </w:rPr>
              <w:t>1</w:t>
            </w:r>
            <w:r w:rsidRPr="001963D2">
              <w:rPr>
                <w:iCs/>
                <w:sz w:val="24"/>
                <w:szCs w:val="24"/>
                <w:lang w:eastAsia="de-DE"/>
              </w:rPr>
              <w:t>km tiếp theo</w:t>
            </w:r>
          </w:p>
        </w:tc>
      </w:tr>
      <w:tr w:rsidR="001963D2" w:rsidRPr="001963D2" w14:paraId="3F7618A0" w14:textId="77777777" w:rsidTr="00A464EF">
        <w:trPr>
          <w:trHeight w:val="241"/>
        </w:trPr>
        <w:tc>
          <w:tcPr>
            <w:tcW w:w="1031" w:type="dxa"/>
            <w:vMerge/>
            <w:vAlign w:val="center"/>
            <w:hideMark/>
          </w:tcPr>
          <w:p w14:paraId="1DEF1784" w14:textId="77777777" w:rsidR="00092375" w:rsidRPr="001963D2" w:rsidRDefault="00092375" w:rsidP="00952EF8">
            <w:pPr>
              <w:spacing w:before="0" w:after="0" w:line="240" w:lineRule="auto"/>
              <w:ind w:firstLine="567"/>
              <w:jc w:val="center"/>
              <w:rPr>
                <w:iCs/>
                <w:sz w:val="24"/>
                <w:szCs w:val="24"/>
                <w:lang w:eastAsia="de-DE"/>
              </w:rPr>
            </w:pPr>
          </w:p>
        </w:tc>
        <w:tc>
          <w:tcPr>
            <w:tcW w:w="1417" w:type="dxa"/>
            <w:vMerge/>
            <w:vAlign w:val="center"/>
            <w:hideMark/>
          </w:tcPr>
          <w:p w14:paraId="7865D53A" w14:textId="77777777" w:rsidR="00092375" w:rsidRPr="001963D2" w:rsidRDefault="00092375" w:rsidP="00952EF8">
            <w:pPr>
              <w:spacing w:before="0" w:after="0" w:line="240" w:lineRule="auto"/>
              <w:ind w:firstLine="567"/>
              <w:jc w:val="center"/>
              <w:rPr>
                <w:iCs/>
                <w:sz w:val="24"/>
                <w:szCs w:val="24"/>
                <w:lang w:eastAsia="de-DE"/>
              </w:rPr>
            </w:pPr>
          </w:p>
        </w:tc>
        <w:tc>
          <w:tcPr>
            <w:tcW w:w="1843" w:type="dxa"/>
            <w:vMerge/>
            <w:tcBorders>
              <w:bottom w:val="single" w:sz="4" w:space="0" w:color="auto"/>
            </w:tcBorders>
            <w:vAlign w:val="center"/>
            <w:hideMark/>
          </w:tcPr>
          <w:p w14:paraId="75B20DB3" w14:textId="77777777" w:rsidR="00092375" w:rsidRPr="001963D2" w:rsidRDefault="00092375" w:rsidP="00952EF8">
            <w:pPr>
              <w:spacing w:before="0" w:after="0" w:line="240" w:lineRule="auto"/>
              <w:ind w:firstLine="567"/>
              <w:jc w:val="center"/>
              <w:rPr>
                <w:iCs/>
                <w:sz w:val="24"/>
                <w:szCs w:val="24"/>
                <w:lang w:eastAsia="de-DE"/>
              </w:rPr>
            </w:pPr>
          </w:p>
        </w:tc>
        <w:tc>
          <w:tcPr>
            <w:tcW w:w="851" w:type="dxa"/>
            <w:vMerge/>
            <w:tcBorders>
              <w:bottom w:val="single" w:sz="4" w:space="0" w:color="auto"/>
            </w:tcBorders>
            <w:vAlign w:val="center"/>
            <w:hideMark/>
          </w:tcPr>
          <w:p w14:paraId="4AC48124" w14:textId="77777777" w:rsidR="00092375" w:rsidRPr="001963D2" w:rsidRDefault="00092375" w:rsidP="00952EF8">
            <w:pPr>
              <w:spacing w:before="0" w:after="0" w:line="240" w:lineRule="auto"/>
              <w:ind w:firstLine="567"/>
              <w:jc w:val="center"/>
              <w:rPr>
                <w:iCs/>
                <w:sz w:val="24"/>
                <w:szCs w:val="24"/>
                <w:lang w:eastAsia="de-DE"/>
              </w:rPr>
            </w:pPr>
          </w:p>
        </w:tc>
        <w:tc>
          <w:tcPr>
            <w:tcW w:w="992" w:type="dxa"/>
            <w:tcBorders>
              <w:bottom w:val="single" w:sz="4" w:space="0" w:color="auto"/>
            </w:tcBorders>
            <w:vAlign w:val="center"/>
            <w:hideMark/>
          </w:tcPr>
          <w:p w14:paraId="6F9B1851"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1 km đầu</w:t>
            </w:r>
          </w:p>
        </w:tc>
        <w:tc>
          <w:tcPr>
            <w:tcW w:w="992" w:type="dxa"/>
            <w:tcBorders>
              <w:bottom w:val="single" w:sz="4" w:space="0" w:color="auto"/>
            </w:tcBorders>
            <w:vAlign w:val="center"/>
            <w:hideMark/>
          </w:tcPr>
          <w:p w14:paraId="2C00DE41"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Cự ly &lt; 6km</w:t>
            </w:r>
          </w:p>
        </w:tc>
        <w:tc>
          <w:tcPr>
            <w:tcW w:w="1134" w:type="dxa"/>
            <w:tcBorders>
              <w:bottom w:val="single" w:sz="4" w:space="0" w:color="auto"/>
            </w:tcBorders>
            <w:vAlign w:val="center"/>
            <w:hideMark/>
          </w:tcPr>
          <w:p w14:paraId="385B1CC9"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Cự ly 6÷20km</w:t>
            </w:r>
          </w:p>
        </w:tc>
        <w:tc>
          <w:tcPr>
            <w:tcW w:w="992" w:type="dxa"/>
            <w:tcBorders>
              <w:bottom w:val="single" w:sz="4" w:space="0" w:color="auto"/>
            </w:tcBorders>
            <w:vAlign w:val="center"/>
            <w:hideMark/>
          </w:tcPr>
          <w:p w14:paraId="1A6C1533"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Cự ly &gt; 20km</w:t>
            </w:r>
          </w:p>
        </w:tc>
      </w:tr>
      <w:tr w:rsidR="001963D2" w:rsidRPr="001963D2" w14:paraId="06506A29" w14:textId="77777777" w:rsidTr="00A464EF">
        <w:trPr>
          <w:trHeight w:val="759"/>
        </w:trPr>
        <w:tc>
          <w:tcPr>
            <w:tcW w:w="1031" w:type="dxa"/>
            <w:vMerge w:val="restart"/>
            <w:hideMark/>
          </w:tcPr>
          <w:p w14:paraId="309B7676" w14:textId="7B895D5F" w:rsidR="00092375" w:rsidRPr="001963D2" w:rsidRDefault="00F44D8C" w:rsidP="00952EF8">
            <w:pPr>
              <w:spacing w:before="0" w:after="0" w:line="240" w:lineRule="auto"/>
              <w:ind w:firstLine="0"/>
              <w:rPr>
                <w:iCs/>
                <w:sz w:val="24"/>
                <w:szCs w:val="24"/>
                <w:lang w:eastAsia="de-DE"/>
              </w:rPr>
            </w:pPr>
            <w:r w:rsidRPr="001963D2">
              <w:rPr>
                <w:iCs/>
                <w:sz w:val="24"/>
                <w:szCs w:val="24"/>
                <w:lang w:eastAsia="de-DE"/>
              </w:rPr>
              <w:t>VC</w:t>
            </w:r>
            <w:r w:rsidR="00210084" w:rsidRPr="001963D2">
              <w:rPr>
                <w:iCs/>
                <w:sz w:val="24"/>
                <w:szCs w:val="24"/>
                <w:lang w:val="vi-VN" w:eastAsia="de-DE"/>
              </w:rPr>
              <w:t>HH</w:t>
            </w:r>
            <w:r w:rsidR="00092375" w:rsidRPr="001963D2">
              <w:rPr>
                <w:iCs/>
                <w:sz w:val="24"/>
                <w:szCs w:val="24"/>
                <w:lang w:eastAsia="de-DE"/>
              </w:rPr>
              <w:t>.101</w:t>
            </w:r>
          </w:p>
        </w:tc>
        <w:tc>
          <w:tcPr>
            <w:tcW w:w="1417" w:type="dxa"/>
            <w:vMerge w:val="restart"/>
            <w:hideMark/>
          </w:tcPr>
          <w:p w14:paraId="571C5985" w14:textId="430828EF" w:rsidR="00092375" w:rsidRPr="001963D2" w:rsidRDefault="00092375" w:rsidP="00952EF8">
            <w:pPr>
              <w:spacing w:before="0" w:after="0" w:line="240" w:lineRule="auto"/>
              <w:ind w:firstLine="0"/>
              <w:rPr>
                <w:iCs/>
                <w:sz w:val="24"/>
                <w:szCs w:val="24"/>
                <w:lang w:eastAsia="de-DE"/>
              </w:rPr>
            </w:pPr>
            <w:r w:rsidRPr="001963D2">
              <w:rPr>
                <w:iCs/>
                <w:sz w:val="24"/>
                <w:szCs w:val="24"/>
                <w:lang w:eastAsia="de-DE"/>
              </w:rPr>
              <w:t xml:space="preserve">Vận chuyển đất, cát đổ đi bằng </w:t>
            </w:r>
            <w:r w:rsidR="00952EF8" w:rsidRPr="001963D2">
              <w:rPr>
                <w:iCs/>
                <w:sz w:val="24"/>
                <w:szCs w:val="24"/>
                <w:lang w:eastAsia="de-DE"/>
              </w:rPr>
              <w:t>sà lan tự hành xả đáy</w:t>
            </w:r>
            <w:r w:rsidRPr="001963D2">
              <w:rPr>
                <w:iCs/>
                <w:sz w:val="24"/>
                <w:szCs w:val="24"/>
                <w:lang w:eastAsia="de-DE"/>
              </w:rPr>
              <w:t xml:space="preserve"> ≤400</w:t>
            </w:r>
            <w:r w:rsidR="00836334" w:rsidRPr="001963D2">
              <w:rPr>
                <w:sz w:val="24"/>
                <w:szCs w:val="24"/>
                <w:lang w:eastAsia="de-DE"/>
              </w:rPr>
              <w:t xml:space="preserve"> t</w:t>
            </w:r>
          </w:p>
        </w:tc>
        <w:tc>
          <w:tcPr>
            <w:tcW w:w="1843" w:type="dxa"/>
            <w:tcBorders>
              <w:bottom w:val="nil"/>
            </w:tcBorders>
            <w:hideMark/>
          </w:tcPr>
          <w:p w14:paraId="75A3162F" w14:textId="77777777" w:rsidR="00092375" w:rsidRPr="001963D2" w:rsidRDefault="00092375" w:rsidP="00952EF8">
            <w:pPr>
              <w:spacing w:before="0" w:after="0" w:line="240" w:lineRule="auto"/>
              <w:ind w:firstLine="0"/>
              <w:rPr>
                <w:i/>
                <w:iCs/>
                <w:sz w:val="24"/>
                <w:szCs w:val="24"/>
                <w:lang w:eastAsia="de-DE"/>
              </w:rPr>
            </w:pPr>
            <w:r w:rsidRPr="001963D2">
              <w:rPr>
                <w:i/>
                <w:iCs/>
                <w:sz w:val="24"/>
                <w:szCs w:val="24"/>
                <w:lang w:eastAsia="de-DE"/>
              </w:rPr>
              <w:t>Máy thi công</w:t>
            </w:r>
          </w:p>
        </w:tc>
        <w:tc>
          <w:tcPr>
            <w:tcW w:w="851" w:type="dxa"/>
            <w:tcBorders>
              <w:bottom w:val="nil"/>
            </w:tcBorders>
            <w:hideMark/>
          </w:tcPr>
          <w:p w14:paraId="0C97053C" w14:textId="77777777" w:rsidR="00092375" w:rsidRPr="001963D2" w:rsidRDefault="00092375" w:rsidP="00952EF8">
            <w:pPr>
              <w:spacing w:before="0" w:after="0" w:line="240" w:lineRule="auto"/>
              <w:ind w:firstLine="567"/>
              <w:jc w:val="center"/>
              <w:rPr>
                <w:i/>
                <w:sz w:val="24"/>
                <w:szCs w:val="24"/>
                <w:lang w:eastAsia="de-DE"/>
              </w:rPr>
            </w:pPr>
          </w:p>
        </w:tc>
        <w:tc>
          <w:tcPr>
            <w:tcW w:w="992" w:type="dxa"/>
            <w:tcBorders>
              <w:bottom w:val="nil"/>
            </w:tcBorders>
            <w:hideMark/>
          </w:tcPr>
          <w:p w14:paraId="18B08187" w14:textId="77777777" w:rsidR="00092375" w:rsidRPr="001963D2" w:rsidRDefault="00092375" w:rsidP="00952EF8">
            <w:pPr>
              <w:spacing w:before="0" w:after="0" w:line="240" w:lineRule="auto"/>
              <w:ind w:firstLine="567"/>
              <w:jc w:val="center"/>
              <w:rPr>
                <w:i/>
                <w:sz w:val="24"/>
                <w:szCs w:val="24"/>
                <w:lang w:eastAsia="de-DE"/>
              </w:rPr>
            </w:pPr>
          </w:p>
        </w:tc>
        <w:tc>
          <w:tcPr>
            <w:tcW w:w="992" w:type="dxa"/>
            <w:tcBorders>
              <w:bottom w:val="nil"/>
            </w:tcBorders>
            <w:hideMark/>
          </w:tcPr>
          <w:p w14:paraId="4665CA65" w14:textId="77777777" w:rsidR="00092375" w:rsidRPr="001963D2" w:rsidRDefault="00092375" w:rsidP="00952EF8">
            <w:pPr>
              <w:spacing w:before="0" w:after="0" w:line="240" w:lineRule="auto"/>
              <w:ind w:firstLine="567"/>
              <w:jc w:val="center"/>
              <w:rPr>
                <w:i/>
                <w:sz w:val="24"/>
                <w:szCs w:val="24"/>
                <w:lang w:eastAsia="de-DE"/>
              </w:rPr>
            </w:pPr>
          </w:p>
        </w:tc>
        <w:tc>
          <w:tcPr>
            <w:tcW w:w="1134" w:type="dxa"/>
            <w:tcBorders>
              <w:bottom w:val="nil"/>
            </w:tcBorders>
            <w:hideMark/>
          </w:tcPr>
          <w:p w14:paraId="4A1260EE" w14:textId="77777777" w:rsidR="00092375" w:rsidRPr="001963D2" w:rsidRDefault="00092375" w:rsidP="00952EF8">
            <w:pPr>
              <w:spacing w:before="0" w:after="0" w:line="240" w:lineRule="auto"/>
              <w:ind w:firstLine="567"/>
              <w:jc w:val="center"/>
              <w:rPr>
                <w:i/>
                <w:sz w:val="24"/>
                <w:szCs w:val="24"/>
                <w:lang w:eastAsia="de-DE"/>
              </w:rPr>
            </w:pPr>
          </w:p>
        </w:tc>
        <w:tc>
          <w:tcPr>
            <w:tcW w:w="992" w:type="dxa"/>
            <w:tcBorders>
              <w:bottom w:val="nil"/>
            </w:tcBorders>
            <w:hideMark/>
          </w:tcPr>
          <w:p w14:paraId="3E1D54F1" w14:textId="77777777" w:rsidR="00092375" w:rsidRPr="001963D2" w:rsidRDefault="00092375" w:rsidP="00952EF8">
            <w:pPr>
              <w:spacing w:before="0" w:after="0" w:line="240" w:lineRule="auto"/>
              <w:ind w:firstLine="567"/>
              <w:jc w:val="center"/>
              <w:rPr>
                <w:i/>
                <w:sz w:val="24"/>
                <w:szCs w:val="24"/>
                <w:lang w:eastAsia="de-DE"/>
              </w:rPr>
            </w:pPr>
          </w:p>
        </w:tc>
      </w:tr>
      <w:tr w:rsidR="001963D2" w:rsidRPr="001963D2" w14:paraId="71803F3B" w14:textId="77777777" w:rsidTr="00A13CEC">
        <w:trPr>
          <w:trHeight w:val="584"/>
        </w:trPr>
        <w:tc>
          <w:tcPr>
            <w:tcW w:w="1031" w:type="dxa"/>
            <w:vMerge/>
            <w:hideMark/>
          </w:tcPr>
          <w:p w14:paraId="56055ABE" w14:textId="77777777" w:rsidR="00092375" w:rsidRPr="001963D2" w:rsidRDefault="00092375" w:rsidP="00952EF8">
            <w:pPr>
              <w:spacing w:before="0" w:after="0" w:line="240" w:lineRule="auto"/>
              <w:ind w:firstLine="567"/>
              <w:jc w:val="center"/>
              <w:rPr>
                <w:iCs/>
                <w:sz w:val="24"/>
                <w:szCs w:val="24"/>
                <w:lang w:eastAsia="de-DE"/>
              </w:rPr>
            </w:pPr>
          </w:p>
        </w:tc>
        <w:tc>
          <w:tcPr>
            <w:tcW w:w="1417" w:type="dxa"/>
            <w:vMerge/>
            <w:hideMark/>
          </w:tcPr>
          <w:p w14:paraId="26771F8A" w14:textId="77777777" w:rsidR="00092375" w:rsidRPr="001963D2" w:rsidRDefault="00092375" w:rsidP="00952EF8">
            <w:pPr>
              <w:spacing w:before="0" w:after="0" w:line="240" w:lineRule="auto"/>
              <w:ind w:firstLine="567"/>
              <w:jc w:val="center"/>
              <w:rPr>
                <w:iCs/>
                <w:sz w:val="24"/>
                <w:szCs w:val="24"/>
                <w:lang w:eastAsia="de-DE"/>
              </w:rPr>
            </w:pPr>
          </w:p>
        </w:tc>
        <w:tc>
          <w:tcPr>
            <w:tcW w:w="1843" w:type="dxa"/>
            <w:tcBorders>
              <w:top w:val="nil"/>
              <w:bottom w:val="single" w:sz="4" w:space="0" w:color="auto"/>
            </w:tcBorders>
            <w:hideMark/>
          </w:tcPr>
          <w:p w14:paraId="4301B5EB" w14:textId="3352FD31" w:rsidR="00092375" w:rsidRPr="001963D2" w:rsidRDefault="00952EF8" w:rsidP="00952EF8">
            <w:pPr>
              <w:spacing w:before="0" w:after="0" w:line="240" w:lineRule="auto"/>
              <w:ind w:firstLine="0"/>
              <w:rPr>
                <w:sz w:val="24"/>
                <w:szCs w:val="24"/>
                <w:lang w:eastAsia="de-DE"/>
              </w:rPr>
            </w:pPr>
            <w:r w:rsidRPr="001963D2">
              <w:rPr>
                <w:sz w:val="24"/>
                <w:szCs w:val="24"/>
                <w:lang w:eastAsia="de-DE"/>
              </w:rPr>
              <w:t>Sà lan tự hành xả đáy</w:t>
            </w:r>
            <w:r w:rsidR="00092375" w:rsidRPr="001963D2">
              <w:rPr>
                <w:sz w:val="24"/>
                <w:szCs w:val="24"/>
                <w:lang w:eastAsia="de-DE"/>
              </w:rPr>
              <w:t xml:space="preserve"> ≤400</w:t>
            </w:r>
            <w:r w:rsidR="00836334" w:rsidRPr="001963D2">
              <w:rPr>
                <w:sz w:val="24"/>
                <w:szCs w:val="24"/>
                <w:lang w:eastAsia="de-DE"/>
              </w:rPr>
              <w:t xml:space="preserve"> t</w:t>
            </w:r>
          </w:p>
        </w:tc>
        <w:tc>
          <w:tcPr>
            <w:tcW w:w="851" w:type="dxa"/>
            <w:tcBorders>
              <w:top w:val="nil"/>
              <w:bottom w:val="single" w:sz="4" w:space="0" w:color="auto"/>
            </w:tcBorders>
            <w:hideMark/>
          </w:tcPr>
          <w:p w14:paraId="33ACC878"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ca</w:t>
            </w:r>
          </w:p>
        </w:tc>
        <w:tc>
          <w:tcPr>
            <w:tcW w:w="992" w:type="dxa"/>
            <w:tcBorders>
              <w:top w:val="nil"/>
              <w:bottom w:val="single" w:sz="4" w:space="0" w:color="auto"/>
            </w:tcBorders>
          </w:tcPr>
          <w:p w14:paraId="0693841B"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0,084</w:t>
            </w:r>
          </w:p>
        </w:tc>
        <w:tc>
          <w:tcPr>
            <w:tcW w:w="992" w:type="dxa"/>
            <w:tcBorders>
              <w:top w:val="nil"/>
              <w:bottom w:val="single" w:sz="4" w:space="0" w:color="auto"/>
            </w:tcBorders>
          </w:tcPr>
          <w:p w14:paraId="643FB17C"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0,071</w:t>
            </w:r>
          </w:p>
        </w:tc>
        <w:tc>
          <w:tcPr>
            <w:tcW w:w="1134" w:type="dxa"/>
            <w:tcBorders>
              <w:top w:val="nil"/>
              <w:bottom w:val="single" w:sz="4" w:space="0" w:color="auto"/>
            </w:tcBorders>
          </w:tcPr>
          <w:p w14:paraId="7A88CC4B"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0,065</w:t>
            </w:r>
          </w:p>
        </w:tc>
        <w:tc>
          <w:tcPr>
            <w:tcW w:w="992" w:type="dxa"/>
            <w:tcBorders>
              <w:top w:val="nil"/>
              <w:bottom w:val="single" w:sz="4" w:space="0" w:color="auto"/>
            </w:tcBorders>
          </w:tcPr>
          <w:p w14:paraId="6D1248D0"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0,062</w:t>
            </w:r>
          </w:p>
        </w:tc>
      </w:tr>
      <w:tr w:rsidR="001963D2" w:rsidRPr="001963D2" w14:paraId="564EE54C" w14:textId="77777777" w:rsidTr="00A464EF">
        <w:trPr>
          <w:trHeight w:val="759"/>
        </w:trPr>
        <w:tc>
          <w:tcPr>
            <w:tcW w:w="1031" w:type="dxa"/>
            <w:vMerge w:val="restart"/>
            <w:hideMark/>
          </w:tcPr>
          <w:p w14:paraId="6006BB62" w14:textId="5FCFFFF1" w:rsidR="00092375" w:rsidRPr="001963D2" w:rsidRDefault="00F44D8C" w:rsidP="00952EF8">
            <w:pPr>
              <w:spacing w:before="0" w:after="0" w:line="240" w:lineRule="auto"/>
              <w:ind w:firstLine="0"/>
              <w:jc w:val="center"/>
              <w:rPr>
                <w:iCs/>
                <w:sz w:val="24"/>
                <w:szCs w:val="24"/>
                <w:lang w:eastAsia="de-DE"/>
              </w:rPr>
            </w:pPr>
            <w:r w:rsidRPr="001963D2">
              <w:rPr>
                <w:iCs/>
                <w:sz w:val="24"/>
                <w:szCs w:val="24"/>
                <w:lang w:eastAsia="de-DE"/>
              </w:rPr>
              <w:t>VC</w:t>
            </w:r>
            <w:r w:rsidR="00210084" w:rsidRPr="001963D2">
              <w:rPr>
                <w:iCs/>
                <w:sz w:val="24"/>
                <w:szCs w:val="24"/>
                <w:lang w:val="vi-VN" w:eastAsia="de-DE"/>
              </w:rPr>
              <w:t>HH</w:t>
            </w:r>
            <w:r w:rsidR="00092375" w:rsidRPr="001963D2">
              <w:rPr>
                <w:iCs/>
                <w:sz w:val="24"/>
                <w:szCs w:val="24"/>
                <w:lang w:eastAsia="de-DE"/>
              </w:rPr>
              <w:t>.102</w:t>
            </w:r>
          </w:p>
        </w:tc>
        <w:tc>
          <w:tcPr>
            <w:tcW w:w="1417" w:type="dxa"/>
            <w:vMerge w:val="restart"/>
            <w:hideMark/>
          </w:tcPr>
          <w:p w14:paraId="7D4F8FAA" w14:textId="41713CC1" w:rsidR="00092375" w:rsidRPr="001963D2" w:rsidRDefault="00092375" w:rsidP="00952EF8">
            <w:pPr>
              <w:spacing w:before="0" w:after="0" w:line="240" w:lineRule="auto"/>
              <w:ind w:firstLine="0"/>
              <w:rPr>
                <w:iCs/>
                <w:sz w:val="24"/>
                <w:szCs w:val="24"/>
                <w:lang w:eastAsia="de-DE"/>
              </w:rPr>
            </w:pPr>
            <w:r w:rsidRPr="001963D2">
              <w:rPr>
                <w:iCs/>
                <w:sz w:val="24"/>
                <w:szCs w:val="24"/>
                <w:lang w:eastAsia="de-DE"/>
              </w:rPr>
              <w:t xml:space="preserve">Vận chuyển đất, cát đổ đi bằng </w:t>
            </w:r>
            <w:r w:rsidR="00952EF8" w:rsidRPr="001963D2">
              <w:rPr>
                <w:iCs/>
                <w:sz w:val="24"/>
                <w:szCs w:val="24"/>
                <w:lang w:eastAsia="de-DE"/>
              </w:rPr>
              <w:t>sà lan tự hành xả đáy</w:t>
            </w:r>
            <w:r w:rsidRPr="001963D2">
              <w:rPr>
                <w:iCs/>
                <w:sz w:val="24"/>
                <w:szCs w:val="24"/>
                <w:lang w:eastAsia="de-DE"/>
              </w:rPr>
              <w:t xml:space="preserve"> ≤800</w:t>
            </w:r>
            <w:r w:rsidR="00836334" w:rsidRPr="001963D2">
              <w:rPr>
                <w:sz w:val="24"/>
                <w:szCs w:val="24"/>
                <w:lang w:eastAsia="de-DE"/>
              </w:rPr>
              <w:t xml:space="preserve"> t</w:t>
            </w:r>
          </w:p>
        </w:tc>
        <w:tc>
          <w:tcPr>
            <w:tcW w:w="1843" w:type="dxa"/>
            <w:tcBorders>
              <w:bottom w:val="nil"/>
            </w:tcBorders>
            <w:hideMark/>
          </w:tcPr>
          <w:p w14:paraId="704770A1" w14:textId="77777777" w:rsidR="00092375" w:rsidRPr="001963D2" w:rsidRDefault="00092375" w:rsidP="00952EF8">
            <w:pPr>
              <w:spacing w:before="0" w:after="0" w:line="240" w:lineRule="auto"/>
              <w:ind w:firstLine="0"/>
              <w:rPr>
                <w:i/>
                <w:iCs/>
                <w:sz w:val="24"/>
                <w:szCs w:val="24"/>
                <w:lang w:eastAsia="de-DE"/>
              </w:rPr>
            </w:pPr>
            <w:r w:rsidRPr="001963D2">
              <w:rPr>
                <w:i/>
                <w:iCs/>
                <w:sz w:val="24"/>
                <w:szCs w:val="24"/>
                <w:lang w:eastAsia="de-DE"/>
              </w:rPr>
              <w:t>Máy thi công</w:t>
            </w:r>
          </w:p>
        </w:tc>
        <w:tc>
          <w:tcPr>
            <w:tcW w:w="851" w:type="dxa"/>
            <w:tcBorders>
              <w:bottom w:val="nil"/>
            </w:tcBorders>
            <w:hideMark/>
          </w:tcPr>
          <w:p w14:paraId="7FB8C4B3" w14:textId="77777777" w:rsidR="00092375" w:rsidRPr="001963D2" w:rsidRDefault="00092375" w:rsidP="00952EF8">
            <w:pPr>
              <w:spacing w:before="0" w:after="0" w:line="240" w:lineRule="auto"/>
              <w:ind w:firstLine="567"/>
              <w:jc w:val="center"/>
              <w:rPr>
                <w:iCs/>
                <w:sz w:val="24"/>
                <w:szCs w:val="24"/>
                <w:lang w:eastAsia="de-DE"/>
              </w:rPr>
            </w:pPr>
          </w:p>
        </w:tc>
        <w:tc>
          <w:tcPr>
            <w:tcW w:w="992" w:type="dxa"/>
            <w:tcBorders>
              <w:bottom w:val="nil"/>
            </w:tcBorders>
          </w:tcPr>
          <w:p w14:paraId="6E5EFCBD" w14:textId="77777777" w:rsidR="00092375" w:rsidRPr="001963D2" w:rsidRDefault="00092375" w:rsidP="00952EF8">
            <w:pPr>
              <w:spacing w:before="0" w:after="0" w:line="240" w:lineRule="auto"/>
              <w:ind w:firstLine="567"/>
              <w:jc w:val="center"/>
              <w:rPr>
                <w:iCs/>
                <w:sz w:val="24"/>
                <w:szCs w:val="24"/>
                <w:lang w:eastAsia="de-DE"/>
              </w:rPr>
            </w:pPr>
          </w:p>
        </w:tc>
        <w:tc>
          <w:tcPr>
            <w:tcW w:w="992" w:type="dxa"/>
            <w:tcBorders>
              <w:bottom w:val="nil"/>
            </w:tcBorders>
          </w:tcPr>
          <w:p w14:paraId="4D12C649" w14:textId="77777777" w:rsidR="00092375" w:rsidRPr="001963D2" w:rsidRDefault="00092375" w:rsidP="00952EF8">
            <w:pPr>
              <w:spacing w:before="0" w:after="0" w:line="240" w:lineRule="auto"/>
              <w:ind w:firstLine="567"/>
              <w:jc w:val="center"/>
              <w:rPr>
                <w:iCs/>
                <w:sz w:val="24"/>
                <w:szCs w:val="24"/>
                <w:lang w:eastAsia="de-DE"/>
              </w:rPr>
            </w:pPr>
          </w:p>
        </w:tc>
        <w:tc>
          <w:tcPr>
            <w:tcW w:w="1134" w:type="dxa"/>
            <w:tcBorders>
              <w:bottom w:val="nil"/>
            </w:tcBorders>
          </w:tcPr>
          <w:p w14:paraId="644DC073" w14:textId="77777777" w:rsidR="00092375" w:rsidRPr="001963D2" w:rsidRDefault="00092375" w:rsidP="00952EF8">
            <w:pPr>
              <w:spacing w:before="0" w:after="0" w:line="240" w:lineRule="auto"/>
              <w:ind w:firstLine="567"/>
              <w:jc w:val="center"/>
              <w:rPr>
                <w:iCs/>
                <w:sz w:val="24"/>
                <w:szCs w:val="24"/>
                <w:lang w:eastAsia="de-DE"/>
              </w:rPr>
            </w:pPr>
          </w:p>
        </w:tc>
        <w:tc>
          <w:tcPr>
            <w:tcW w:w="992" w:type="dxa"/>
            <w:tcBorders>
              <w:bottom w:val="nil"/>
            </w:tcBorders>
          </w:tcPr>
          <w:p w14:paraId="15DCE521" w14:textId="77777777" w:rsidR="00092375" w:rsidRPr="001963D2" w:rsidRDefault="00092375" w:rsidP="00952EF8">
            <w:pPr>
              <w:spacing w:before="0" w:after="0" w:line="240" w:lineRule="auto"/>
              <w:ind w:firstLine="567"/>
              <w:jc w:val="center"/>
              <w:rPr>
                <w:iCs/>
                <w:sz w:val="24"/>
                <w:szCs w:val="24"/>
                <w:lang w:eastAsia="de-DE"/>
              </w:rPr>
            </w:pPr>
          </w:p>
        </w:tc>
      </w:tr>
      <w:tr w:rsidR="001963D2" w:rsidRPr="001963D2" w14:paraId="72A46ED8" w14:textId="77777777" w:rsidTr="00A13CEC">
        <w:trPr>
          <w:trHeight w:val="674"/>
        </w:trPr>
        <w:tc>
          <w:tcPr>
            <w:tcW w:w="1031" w:type="dxa"/>
            <w:vMerge/>
            <w:hideMark/>
          </w:tcPr>
          <w:p w14:paraId="2BBF8B4C" w14:textId="77777777" w:rsidR="00092375" w:rsidRPr="001963D2" w:rsidRDefault="00092375" w:rsidP="00952EF8">
            <w:pPr>
              <w:spacing w:before="0" w:after="0" w:line="240" w:lineRule="auto"/>
              <w:ind w:firstLine="567"/>
              <w:jc w:val="center"/>
              <w:rPr>
                <w:iCs/>
                <w:sz w:val="24"/>
                <w:szCs w:val="24"/>
                <w:lang w:eastAsia="de-DE"/>
              </w:rPr>
            </w:pPr>
          </w:p>
        </w:tc>
        <w:tc>
          <w:tcPr>
            <w:tcW w:w="1417" w:type="dxa"/>
            <w:vMerge/>
            <w:hideMark/>
          </w:tcPr>
          <w:p w14:paraId="6E4FB1A8" w14:textId="77777777" w:rsidR="00092375" w:rsidRPr="001963D2" w:rsidRDefault="00092375" w:rsidP="00952EF8">
            <w:pPr>
              <w:spacing w:before="0" w:after="0" w:line="240" w:lineRule="auto"/>
              <w:ind w:firstLine="567"/>
              <w:jc w:val="center"/>
              <w:rPr>
                <w:iCs/>
                <w:sz w:val="24"/>
                <w:szCs w:val="24"/>
                <w:lang w:eastAsia="de-DE"/>
              </w:rPr>
            </w:pPr>
          </w:p>
        </w:tc>
        <w:tc>
          <w:tcPr>
            <w:tcW w:w="1843" w:type="dxa"/>
            <w:tcBorders>
              <w:top w:val="nil"/>
              <w:bottom w:val="single" w:sz="4" w:space="0" w:color="auto"/>
            </w:tcBorders>
            <w:hideMark/>
          </w:tcPr>
          <w:p w14:paraId="025F6C14" w14:textId="6C9F0600" w:rsidR="00092375" w:rsidRPr="001963D2" w:rsidRDefault="00952EF8" w:rsidP="00952EF8">
            <w:pPr>
              <w:spacing w:before="0" w:after="0" w:line="240" w:lineRule="auto"/>
              <w:ind w:firstLine="0"/>
              <w:rPr>
                <w:sz w:val="24"/>
                <w:szCs w:val="24"/>
                <w:lang w:eastAsia="de-DE"/>
              </w:rPr>
            </w:pPr>
            <w:r w:rsidRPr="001963D2">
              <w:rPr>
                <w:sz w:val="24"/>
                <w:szCs w:val="24"/>
                <w:lang w:eastAsia="de-DE"/>
              </w:rPr>
              <w:t>Sà lan tự hành xả đáy</w:t>
            </w:r>
            <w:r w:rsidR="00092375" w:rsidRPr="001963D2">
              <w:rPr>
                <w:sz w:val="24"/>
                <w:szCs w:val="24"/>
                <w:lang w:eastAsia="de-DE"/>
              </w:rPr>
              <w:t xml:space="preserve"> ≤800</w:t>
            </w:r>
            <w:r w:rsidR="00836334" w:rsidRPr="001963D2">
              <w:rPr>
                <w:sz w:val="24"/>
                <w:szCs w:val="24"/>
                <w:lang w:eastAsia="de-DE"/>
              </w:rPr>
              <w:t xml:space="preserve"> t</w:t>
            </w:r>
          </w:p>
        </w:tc>
        <w:tc>
          <w:tcPr>
            <w:tcW w:w="851" w:type="dxa"/>
            <w:tcBorders>
              <w:top w:val="nil"/>
              <w:bottom w:val="single" w:sz="4" w:space="0" w:color="auto"/>
            </w:tcBorders>
            <w:hideMark/>
          </w:tcPr>
          <w:p w14:paraId="21C1DA10"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ca</w:t>
            </w:r>
          </w:p>
        </w:tc>
        <w:tc>
          <w:tcPr>
            <w:tcW w:w="992" w:type="dxa"/>
            <w:tcBorders>
              <w:top w:val="nil"/>
              <w:bottom w:val="single" w:sz="4" w:space="0" w:color="auto"/>
            </w:tcBorders>
          </w:tcPr>
          <w:p w14:paraId="24D76465" w14:textId="61A5E664"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0,05</w:t>
            </w:r>
            <w:r w:rsidR="0089217D" w:rsidRPr="001963D2">
              <w:rPr>
                <w:iCs/>
                <w:sz w:val="24"/>
                <w:szCs w:val="24"/>
                <w:lang w:eastAsia="de-DE"/>
              </w:rPr>
              <w:t>0</w:t>
            </w:r>
          </w:p>
        </w:tc>
        <w:tc>
          <w:tcPr>
            <w:tcW w:w="992" w:type="dxa"/>
            <w:tcBorders>
              <w:top w:val="nil"/>
              <w:bottom w:val="single" w:sz="4" w:space="0" w:color="auto"/>
            </w:tcBorders>
          </w:tcPr>
          <w:p w14:paraId="7633333B"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0,042</w:t>
            </w:r>
          </w:p>
        </w:tc>
        <w:tc>
          <w:tcPr>
            <w:tcW w:w="1134" w:type="dxa"/>
            <w:tcBorders>
              <w:top w:val="nil"/>
              <w:bottom w:val="single" w:sz="4" w:space="0" w:color="auto"/>
            </w:tcBorders>
          </w:tcPr>
          <w:p w14:paraId="254155A5"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0,038</w:t>
            </w:r>
          </w:p>
        </w:tc>
        <w:tc>
          <w:tcPr>
            <w:tcW w:w="992" w:type="dxa"/>
            <w:tcBorders>
              <w:top w:val="nil"/>
              <w:bottom w:val="single" w:sz="4" w:space="0" w:color="auto"/>
            </w:tcBorders>
          </w:tcPr>
          <w:p w14:paraId="567F747B"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0,036</w:t>
            </w:r>
          </w:p>
        </w:tc>
      </w:tr>
      <w:tr w:rsidR="001963D2" w:rsidRPr="001963D2" w14:paraId="565EF22C" w14:textId="77777777" w:rsidTr="00A464EF">
        <w:trPr>
          <w:trHeight w:val="759"/>
        </w:trPr>
        <w:tc>
          <w:tcPr>
            <w:tcW w:w="1031" w:type="dxa"/>
            <w:vMerge w:val="restart"/>
            <w:hideMark/>
          </w:tcPr>
          <w:p w14:paraId="293D3E58" w14:textId="499AB943" w:rsidR="00092375" w:rsidRPr="001963D2" w:rsidRDefault="00F44D8C" w:rsidP="00952EF8">
            <w:pPr>
              <w:spacing w:before="0" w:after="0" w:line="240" w:lineRule="auto"/>
              <w:ind w:firstLine="0"/>
              <w:jc w:val="center"/>
              <w:rPr>
                <w:iCs/>
                <w:sz w:val="24"/>
                <w:szCs w:val="24"/>
                <w:lang w:eastAsia="de-DE"/>
              </w:rPr>
            </w:pPr>
            <w:r w:rsidRPr="001963D2">
              <w:rPr>
                <w:iCs/>
                <w:sz w:val="24"/>
                <w:szCs w:val="24"/>
                <w:lang w:eastAsia="de-DE"/>
              </w:rPr>
              <w:t>VC</w:t>
            </w:r>
            <w:r w:rsidR="00210084" w:rsidRPr="001963D2">
              <w:rPr>
                <w:iCs/>
                <w:sz w:val="24"/>
                <w:szCs w:val="24"/>
                <w:lang w:val="vi-VN" w:eastAsia="de-DE"/>
              </w:rPr>
              <w:t>HH</w:t>
            </w:r>
            <w:r w:rsidR="00092375" w:rsidRPr="001963D2">
              <w:rPr>
                <w:iCs/>
                <w:sz w:val="24"/>
                <w:szCs w:val="24"/>
                <w:lang w:eastAsia="de-DE"/>
              </w:rPr>
              <w:t>.103</w:t>
            </w:r>
          </w:p>
        </w:tc>
        <w:tc>
          <w:tcPr>
            <w:tcW w:w="1417" w:type="dxa"/>
            <w:vMerge w:val="restart"/>
            <w:hideMark/>
          </w:tcPr>
          <w:p w14:paraId="2D8D82C6" w14:textId="02CD440B" w:rsidR="00092375" w:rsidRPr="001963D2" w:rsidRDefault="00092375" w:rsidP="00952EF8">
            <w:pPr>
              <w:spacing w:before="0" w:after="0" w:line="240" w:lineRule="auto"/>
              <w:ind w:firstLine="0"/>
              <w:rPr>
                <w:iCs/>
                <w:sz w:val="24"/>
                <w:szCs w:val="24"/>
                <w:lang w:eastAsia="de-DE"/>
              </w:rPr>
            </w:pPr>
            <w:r w:rsidRPr="001963D2">
              <w:rPr>
                <w:iCs/>
                <w:sz w:val="24"/>
                <w:szCs w:val="24"/>
                <w:lang w:eastAsia="de-DE"/>
              </w:rPr>
              <w:t xml:space="preserve">Vận chuyển đất, cát đổ đi bằng </w:t>
            </w:r>
            <w:r w:rsidR="00952EF8" w:rsidRPr="001963D2">
              <w:rPr>
                <w:iCs/>
                <w:sz w:val="24"/>
                <w:szCs w:val="24"/>
                <w:lang w:eastAsia="de-DE"/>
              </w:rPr>
              <w:t>sà lan tự hành xả đáy</w:t>
            </w:r>
            <w:r w:rsidRPr="001963D2">
              <w:rPr>
                <w:iCs/>
                <w:sz w:val="24"/>
                <w:szCs w:val="24"/>
                <w:lang w:eastAsia="de-DE"/>
              </w:rPr>
              <w:t xml:space="preserve"> ≤1200</w:t>
            </w:r>
            <w:r w:rsidR="00836334" w:rsidRPr="001963D2">
              <w:rPr>
                <w:sz w:val="24"/>
                <w:szCs w:val="24"/>
                <w:lang w:eastAsia="de-DE"/>
              </w:rPr>
              <w:t xml:space="preserve"> t</w:t>
            </w:r>
          </w:p>
        </w:tc>
        <w:tc>
          <w:tcPr>
            <w:tcW w:w="1843" w:type="dxa"/>
            <w:tcBorders>
              <w:bottom w:val="nil"/>
            </w:tcBorders>
            <w:hideMark/>
          </w:tcPr>
          <w:p w14:paraId="28DEA060" w14:textId="77777777" w:rsidR="00092375" w:rsidRPr="001963D2" w:rsidRDefault="00092375" w:rsidP="00952EF8">
            <w:pPr>
              <w:spacing w:before="0" w:after="0" w:line="240" w:lineRule="auto"/>
              <w:ind w:firstLine="0"/>
              <w:rPr>
                <w:i/>
                <w:iCs/>
                <w:sz w:val="24"/>
                <w:szCs w:val="24"/>
                <w:lang w:eastAsia="de-DE"/>
              </w:rPr>
            </w:pPr>
            <w:r w:rsidRPr="001963D2">
              <w:rPr>
                <w:i/>
                <w:iCs/>
                <w:sz w:val="24"/>
                <w:szCs w:val="24"/>
                <w:lang w:eastAsia="de-DE"/>
              </w:rPr>
              <w:t>Máy thi công</w:t>
            </w:r>
          </w:p>
        </w:tc>
        <w:tc>
          <w:tcPr>
            <w:tcW w:w="851" w:type="dxa"/>
            <w:tcBorders>
              <w:bottom w:val="nil"/>
            </w:tcBorders>
            <w:hideMark/>
          </w:tcPr>
          <w:p w14:paraId="7FBB506C" w14:textId="77777777" w:rsidR="00092375" w:rsidRPr="001963D2" w:rsidRDefault="00092375" w:rsidP="00952EF8">
            <w:pPr>
              <w:spacing w:before="0" w:after="0" w:line="240" w:lineRule="auto"/>
              <w:ind w:firstLine="567"/>
              <w:jc w:val="center"/>
              <w:rPr>
                <w:iCs/>
                <w:sz w:val="24"/>
                <w:szCs w:val="24"/>
                <w:lang w:eastAsia="de-DE"/>
              </w:rPr>
            </w:pPr>
          </w:p>
        </w:tc>
        <w:tc>
          <w:tcPr>
            <w:tcW w:w="992" w:type="dxa"/>
            <w:tcBorders>
              <w:bottom w:val="nil"/>
            </w:tcBorders>
          </w:tcPr>
          <w:p w14:paraId="50093F5C" w14:textId="77777777" w:rsidR="00092375" w:rsidRPr="001963D2" w:rsidRDefault="00092375" w:rsidP="00952EF8">
            <w:pPr>
              <w:spacing w:before="0" w:after="0" w:line="240" w:lineRule="auto"/>
              <w:ind w:firstLine="567"/>
              <w:jc w:val="center"/>
              <w:rPr>
                <w:iCs/>
                <w:sz w:val="24"/>
                <w:szCs w:val="24"/>
                <w:lang w:eastAsia="de-DE"/>
              </w:rPr>
            </w:pPr>
          </w:p>
        </w:tc>
        <w:tc>
          <w:tcPr>
            <w:tcW w:w="992" w:type="dxa"/>
            <w:tcBorders>
              <w:bottom w:val="nil"/>
            </w:tcBorders>
          </w:tcPr>
          <w:p w14:paraId="0DD09DA4" w14:textId="77777777" w:rsidR="00092375" w:rsidRPr="001963D2" w:rsidRDefault="00092375" w:rsidP="00952EF8">
            <w:pPr>
              <w:spacing w:before="0" w:after="0" w:line="240" w:lineRule="auto"/>
              <w:ind w:firstLine="567"/>
              <w:jc w:val="center"/>
              <w:rPr>
                <w:iCs/>
                <w:sz w:val="24"/>
                <w:szCs w:val="24"/>
                <w:lang w:eastAsia="de-DE"/>
              </w:rPr>
            </w:pPr>
          </w:p>
        </w:tc>
        <w:tc>
          <w:tcPr>
            <w:tcW w:w="1134" w:type="dxa"/>
            <w:tcBorders>
              <w:bottom w:val="nil"/>
            </w:tcBorders>
          </w:tcPr>
          <w:p w14:paraId="173C61AA" w14:textId="77777777" w:rsidR="00092375" w:rsidRPr="001963D2" w:rsidRDefault="00092375" w:rsidP="00952EF8">
            <w:pPr>
              <w:spacing w:before="0" w:after="0" w:line="240" w:lineRule="auto"/>
              <w:ind w:firstLine="567"/>
              <w:jc w:val="center"/>
              <w:rPr>
                <w:iCs/>
                <w:sz w:val="24"/>
                <w:szCs w:val="24"/>
                <w:lang w:eastAsia="de-DE"/>
              </w:rPr>
            </w:pPr>
          </w:p>
        </w:tc>
        <w:tc>
          <w:tcPr>
            <w:tcW w:w="992" w:type="dxa"/>
            <w:tcBorders>
              <w:bottom w:val="nil"/>
            </w:tcBorders>
          </w:tcPr>
          <w:p w14:paraId="027B7C5F" w14:textId="77777777" w:rsidR="00092375" w:rsidRPr="001963D2" w:rsidRDefault="00092375" w:rsidP="00952EF8">
            <w:pPr>
              <w:spacing w:before="0" w:after="0" w:line="240" w:lineRule="auto"/>
              <w:ind w:firstLine="567"/>
              <w:jc w:val="center"/>
              <w:rPr>
                <w:iCs/>
                <w:sz w:val="24"/>
                <w:szCs w:val="24"/>
                <w:lang w:eastAsia="de-DE"/>
              </w:rPr>
            </w:pPr>
          </w:p>
        </w:tc>
      </w:tr>
      <w:tr w:rsidR="001963D2" w:rsidRPr="001963D2" w14:paraId="05EE5EA0" w14:textId="77777777" w:rsidTr="00952EF8">
        <w:trPr>
          <w:trHeight w:val="719"/>
        </w:trPr>
        <w:tc>
          <w:tcPr>
            <w:tcW w:w="1031" w:type="dxa"/>
            <w:vMerge/>
            <w:hideMark/>
          </w:tcPr>
          <w:p w14:paraId="137D5B87" w14:textId="77777777" w:rsidR="00092375" w:rsidRPr="001963D2" w:rsidRDefault="00092375" w:rsidP="00952EF8">
            <w:pPr>
              <w:spacing w:before="0" w:after="0" w:line="240" w:lineRule="auto"/>
              <w:ind w:firstLine="567"/>
              <w:jc w:val="center"/>
              <w:rPr>
                <w:iCs/>
                <w:sz w:val="24"/>
                <w:szCs w:val="24"/>
                <w:lang w:eastAsia="de-DE"/>
              </w:rPr>
            </w:pPr>
          </w:p>
        </w:tc>
        <w:tc>
          <w:tcPr>
            <w:tcW w:w="1417" w:type="dxa"/>
            <w:vMerge/>
            <w:hideMark/>
          </w:tcPr>
          <w:p w14:paraId="4B2D16D8" w14:textId="77777777" w:rsidR="00092375" w:rsidRPr="001963D2" w:rsidRDefault="00092375" w:rsidP="00952EF8">
            <w:pPr>
              <w:spacing w:before="0" w:after="0" w:line="240" w:lineRule="auto"/>
              <w:ind w:firstLine="567"/>
              <w:jc w:val="center"/>
              <w:rPr>
                <w:iCs/>
                <w:sz w:val="24"/>
                <w:szCs w:val="24"/>
                <w:lang w:eastAsia="de-DE"/>
              </w:rPr>
            </w:pPr>
          </w:p>
        </w:tc>
        <w:tc>
          <w:tcPr>
            <w:tcW w:w="1843" w:type="dxa"/>
            <w:tcBorders>
              <w:top w:val="nil"/>
              <w:bottom w:val="single" w:sz="4" w:space="0" w:color="auto"/>
            </w:tcBorders>
            <w:hideMark/>
          </w:tcPr>
          <w:p w14:paraId="1BD23D47" w14:textId="0C177F0E" w:rsidR="00092375" w:rsidRPr="001963D2" w:rsidRDefault="00952EF8" w:rsidP="00952EF8">
            <w:pPr>
              <w:spacing w:before="0" w:after="0" w:line="240" w:lineRule="auto"/>
              <w:ind w:firstLine="0"/>
              <w:jc w:val="left"/>
              <w:rPr>
                <w:sz w:val="24"/>
                <w:szCs w:val="24"/>
                <w:lang w:eastAsia="de-DE"/>
              </w:rPr>
            </w:pPr>
            <w:r w:rsidRPr="001963D2">
              <w:rPr>
                <w:sz w:val="24"/>
                <w:szCs w:val="24"/>
                <w:lang w:eastAsia="de-DE"/>
              </w:rPr>
              <w:t>Sà lan tự hành xả đáy</w:t>
            </w:r>
            <w:r w:rsidR="00092375" w:rsidRPr="001963D2">
              <w:rPr>
                <w:sz w:val="24"/>
                <w:szCs w:val="24"/>
                <w:lang w:eastAsia="de-DE"/>
              </w:rPr>
              <w:t xml:space="preserve"> ≤1200</w:t>
            </w:r>
            <w:r w:rsidR="00836334" w:rsidRPr="001963D2">
              <w:rPr>
                <w:sz w:val="24"/>
                <w:szCs w:val="24"/>
                <w:lang w:eastAsia="de-DE"/>
              </w:rPr>
              <w:t xml:space="preserve"> t</w:t>
            </w:r>
          </w:p>
        </w:tc>
        <w:tc>
          <w:tcPr>
            <w:tcW w:w="851" w:type="dxa"/>
            <w:tcBorders>
              <w:top w:val="nil"/>
              <w:bottom w:val="single" w:sz="4" w:space="0" w:color="auto"/>
            </w:tcBorders>
            <w:hideMark/>
          </w:tcPr>
          <w:p w14:paraId="6B859A57"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ca</w:t>
            </w:r>
          </w:p>
        </w:tc>
        <w:tc>
          <w:tcPr>
            <w:tcW w:w="992" w:type="dxa"/>
            <w:tcBorders>
              <w:top w:val="nil"/>
              <w:bottom w:val="single" w:sz="4" w:space="0" w:color="auto"/>
            </w:tcBorders>
          </w:tcPr>
          <w:p w14:paraId="7F7EFBBB"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0,018</w:t>
            </w:r>
          </w:p>
        </w:tc>
        <w:tc>
          <w:tcPr>
            <w:tcW w:w="992" w:type="dxa"/>
            <w:tcBorders>
              <w:top w:val="nil"/>
              <w:bottom w:val="single" w:sz="4" w:space="0" w:color="auto"/>
            </w:tcBorders>
          </w:tcPr>
          <w:p w14:paraId="458C2626"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0,015</w:t>
            </w:r>
          </w:p>
        </w:tc>
        <w:tc>
          <w:tcPr>
            <w:tcW w:w="1134" w:type="dxa"/>
            <w:tcBorders>
              <w:top w:val="nil"/>
              <w:bottom w:val="single" w:sz="4" w:space="0" w:color="auto"/>
            </w:tcBorders>
          </w:tcPr>
          <w:p w14:paraId="2CA06B54"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0,014</w:t>
            </w:r>
          </w:p>
        </w:tc>
        <w:tc>
          <w:tcPr>
            <w:tcW w:w="992" w:type="dxa"/>
            <w:tcBorders>
              <w:top w:val="nil"/>
              <w:bottom w:val="single" w:sz="4" w:space="0" w:color="auto"/>
            </w:tcBorders>
          </w:tcPr>
          <w:p w14:paraId="21424218"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0,013</w:t>
            </w:r>
          </w:p>
        </w:tc>
      </w:tr>
      <w:tr w:rsidR="001963D2" w:rsidRPr="001963D2" w14:paraId="7B4C9D18" w14:textId="77777777" w:rsidTr="00A464EF">
        <w:trPr>
          <w:trHeight w:val="759"/>
        </w:trPr>
        <w:tc>
          <w:tcPr>
            <w:tcW w:w="1031" w:type="dxa"/>
            <w:vMerge w:val="restart"/>
            <w:hideMark/>
          </w:tcPr>
          <w:p w14:paraId="24B0D3AD" w14:textId="4FC20AB8" w:rsidR="00092375" w:rsidRPr="001963D2" w:rsidRDefault="00F44D8C" w:rsidP="00952EF8">
            <w:pPr>
              <w:spacing w:before="0" w:after="0" w:line="240" w:lineRule="auto"/>
              <w:ind w:firstLine="0"/>
              <w:jc w:val="center"/>
              <w:rPr>
                <w:iCs/>
                <w:sz w:val="24"/>
                <w:szCs w:val="24"/>
                <w:lang w:eastAsia="de-DE"/>
              </w:rPr>
            </w:pPr>
            <w:r w:rsidRPr="001963D2">
              <w:rPr>
                <w:iCs/>
                <w:sz w:val="24"/>
                <w:szCs w:val="24"/>
                <w:lang w:eastAsia="de-DE"/>
              </w:rPr>
              <w:t>VC</w:t>
            </w:r>
            <w:r w:rsidR="00210084" w:rsidRPr="001963D2">
              <w:rPr>
                <w:iCs/>
                <w:sz w:val="24"/>
                <w:szCs w:val="24"/>
                <w:lang w:val="vi-VN" w:eastAsia="de-DE"/>
              </w:rPr>
              <w:t>HH</w:t>
            </w:r>
            <w:r w:rsidR="00092375" w:rsidRPr="001963D2">
              <w:rPr>
                <w:iCs/>
                <w:sz w:val="24"/>
                <w:szCs w:val="24"/>
                <w:lang w:eastAsia="de-DE"/>
              </w:rPr>
              <w:t>.104</w:t>
            </w:r>
          </w:p>
        </w:tc>
        <w:tc>
          <w:tcPr>
            <w:tcW w:w="1417" w:type="dxa"/>
            <w:vMerge w:val="restart"/>
            <w:hideMark/>
          </w:tcPr>
          <w:p w14:paraId="2EB56C7D" w14:textId="3BC6648D" w:rsidR="00D9524D" w:rsidRPr="001963D2" w:rsidRDefault="00092375" w:rsidP="00952EF8">
            <w:pPr>
              <w:spacing w:before="0" w:after="0" w:line="240" w:lineRule="auto"/>
              <w:ind w:firstLine="0"/>
              <w:rPr>
                <w:iCs/>
                <w:sz w:val="24"/>
                <w:szCs w:val="24"/>
                <w:lang w:eastAsia="de-DE"/>
              </w:rPr>
            </w:pPr>
            <w:r w:rsidRPr="001963D2">
              <w:rPr>
                <w:iCs/>
                <w:sz w:val="24"/>
                <w:szCs w:val="24"/>
                <w:lang w:eastAsia="de-DE"/>
              </w:rPr>
              <w:t xml:space="preserve">Vận chuyển đất, cát đổ đi bằng </w:t>
            </w:r>
            <w:r w:rsidR="00952EF8" w:rsidRPr="001963D2">
              <w:rPr>
                <w:iCs/>
                <w:sz w:val="24"/>
                <w:szCs w:val="24"/>
                <w:lang w:eastAsia="de-DE"/>
              </w:rPr>
              <w:t>sà lan tự hành xả đáy</w:t>
            </w:r>
            <w:r w:rsidRPr="001963D2">
              <w:rPr>
                <w:iCs/>
                <w:sz w:val="24"/>
                <w:szCs w:val="24"/>
                <w:lang w:eastAsia="de-DE"/>
              </w:rPr>
              <w:t xml:space="preserve"> &gt;1200</w:t>
            </w:r>
            <w:r w:rsidR="00836334" w:rsidRPr="001963D2">
              <w:rPr>
                <w:sz w:val="24"/>
                <w:szCs w:val="24"/>
                <w:lang w:eastAsia="de-DE"/>
              </w:rPr>
              <w:t xml:space="preserve"> t</w:t>
            </w:r>
          </w:p>
        </w:tc>
        <w:tc>
          <w:tcPr>
            <w:tcW w:w="1843" w:type="dxa"/>
            <w:tcBorders>
              <w:bottom w:val="nil"/>
            </w:tcBorders>
            <w:hideMark/>
          </w:tcPr>
          <w:p w14:paraId="010FCCAF" w14:textId="77777777" w:rsidR="00092375" w:rsidRPr="001963D2" w:rsidRDefault="00092375" w:rsidP="00952EF8">
            <w:pPr>
              <w:spacing w:before="0" w:after="0" w:line="240" w:lineRule="auto"/>
              <w:ind w:firstLine="0"/>
              <w:rPr>
                <w:i/>
                <w:iCs/>
                <w:sz w:val="24"/>
                <w:szCs w:val="24"/>
                <w:lang w:eastAsia="de-DE"/>
              </w:rPr>
            </w:pPr>
            <w:r w:rsidRPr="001963D2">
              <w:rPr>
                <w:i/>
                <w:iCs/>
                <w:sz w:val="24"/>
                <w:szCs w:val="24"/>
                <w:lang w:eastAsia="de-DE"/>
              </w:rPr>
              <w:t>Máy thi công</w:t>
            </w:r>
          </w:p>
        </w:tc>
        <w:tc>
          <w:tcPr>
            <w:tcW w:w="851" w:type="dxa"/>
            <w:tcBorders>
              <w:bottom w:val="nil"/>
            </w:tcBorders>
            <w:hideMark/>
          </w:tcPr>
          <w:p w14:paraId="562BFDCF" w14:textId="77777777" w:rsidR="00092375" w:rsidRPr="001963D2" w:rsidRDefault="00092375" w:rsidP="00952EF8">
            <w:pPr>
              <w:spacing w:before="0" w:after="0" w:line="240" w:lineRule="auto"/>
              <w:ind w:firstLine="567"/>
              <w:jc w:val="center"/>
              <w:rPr>
                <w:iCs/>
                <w:sz w:val="24"/>
                <w:szCs w:val="24"/>
                <w:lang w:eastAsia="de-DE"/>
              </w:rPr>
            </w:pPr>
          </w:p>
        </w:tc>
        <w:tc>
          <w:tcPr>
            <w:tcW w:w="992" w:type="dxa"/>
            <w:tcBorders>
              <w:bottom w:val="nil"/>
            </w:tcBorders>
          </w:tcPr>
          <w:p w14:paraId="70B4DCCB" w14:textId="77777777" w:rsidR="00092375" w:rsidRPr="001963D2" w:rsidRDefault="00092375" w:rsidP="00952EF8">
            <w:pPr>
              <w:spacing w:before="0" w:after="0" w:line="240" w:lineRule="auto"/>
              <w:ind w:firstLine="567"/>
              <w:jc w:val="center"/>
              <w:rPr>
                <w:iCs/>
                <w:sz w:val="24"/>
                <w:szCs w:val="24"/>
                <w:lang w:eastAsia="de-DE"/>
              </w:rPr>
            </w:pPr>
          </w:p>
        </w:tc>
        <w:tc>
          <w:tcPr>
            <w:tcW w:w="992" w:type="dxa"/>
            <w:tcBorders>
              <w:bottom w:val="nil"/>
            </w:tcBorders>
          </w:tcPr>
          <w:p w14:paraId="658740F2" w14:textId="77777777" w:rsidR="00092375" w:rsidRPr="001963D2" w:rsidRDefault="00092375" w:rsidP="00952EF8">
            <w:pPr>
              <w:spacing w:before="0" w:after="0" w:line="240" w:lineRule="auto"/>
              <w:ind w:firstLine="567"/>
              <w:jc w:val="center"/>
              <w:rPr>
                <w:iCs/>
                <w:sz w:val="24"/>
                <w:szCs w:val="24"/>
                <w:lang w:eastAsia="de-DE"/>
              </w:rPr>
            </w:pPr>
          </w:p>
        </w:tc>
        <w:tc>
          <w:tcPr>
            <w:tcW w:w="1134" w:type="dxa"/>
            <w:tcBorders>
              <w:bottom w:val="nil"/>
            </w:tcBorders>
          </w:tcPr>
          <w:p w14:paraId="10D35EA8" w14:textId="77777777" w:rsidR="00092375" w:rsidRPr="001963D2" w:rsidRDefault="00092375" w:rsidP="00952EF8">
            <w:pPr>
              <w:spacing w:before="0" w:after="0" w:line="240" w:lineRule="auto"/>
              <w:ind w:firstLine="567"/>
              <w:jc w:val="center"/>
              <w:rPr>
                <w:iCs/>
                <w:sz w:val="24"/>
                <w:szCs w:val="24"/>
                <w:lang w:eastAsia="de-DE"/>
              </w:rPr>
            </w:pPr>
          </w:p>
        </w:tc>
        <w:tc>
          <w:tcPr>
            <w:tcW w:w="992" w:type="dxa"/>
            <w:tcBorders>
              <w:bottom w:val="nil"/>
            </w:tcBorders>
          </w:tcPr>
          <w:p w14:paraId="17E3053C" w14:textId="77777777" w:rsidR="00092375" w:rsidRPr="001963D2" w:rsidRDefault="00092375" w:rsidP="00952EF8">
            <w:pPr>
              <w:spacing w:before="0" w:after="0" w:line="240" w:lineRule="auto"/>
              <w:ind w:firstLine="567"/>
              <w:jc w:val="center"/>
              <w:rPr>
                <w:iCs/>
                <w:sz w:val="24"/>
                <w:szCs w:val="24"/>
                <w:lang w:eastAsia="de-DE"/>
              </w:rPr>
            </w:pPr>
          </w:p>
        </w:tc>
      </w:tr>
      <w:tr w:rsidR="001963D2" w:rsidRPr="001963D2" w14:paraId="58BB32CB" w14:textId="77777777" w:rsidTr="00A13CEC">
        <w:trPr>
          <w:trHeight w:val="611"/>
        </w:trPr>
        <w:tc>
          <w:tcPr>
            <w:tcW w:w="1031" w:type="dxa"/>
            <w:vMerge/>
            <w:hideMark/>
          </w:tcPr>
          <w:p w14:paraId="45339ACE" w14:textId="77777777" w:rsidR="00092375" w:rsidRPr="001963D2" w:rsidRDefault="00092375" w:rsidP="00952EF8">
            <w:pPr>
              <w:spacing w:before="0" w:after="0" w:line="240" w:lineRule="auto"/>
              <w:ind w:firstLine="567"/>
              <w:jc w:val="center"/>
              <w:rPr>
                <w:iCs/>
                <w:sz w:val="24"/>
                <w:szCs w:val="24"/>
                <w:lang w:eastAsia="de-DE"/>
              </w:rPr>
            </w:pPr>
          </w:p>
        </w:tc>
        <w:tc>
          <w:tcPr>
            <w:tcW w:w="1417" w:type="dxa"/>
            <w:vMerge/>
            <w:hideMark/>
          </w:tcPr>
          <w:p w14:paraId="67C698B1" w14:textId="77777777" w:rsidR="00092375" w:rsidRPr="001963D2" w:rsidRDefault="00092375" w:rsidP="00952EF8">
            <w:pPr>
              <w:spacing w:before="0" w:after="0" w:line="240" w:lineRule="auto"/>
              <w:ind w:firstLine="567"/>
              <w:jc w:val="center"/>
              <w:rPr>
                <w:iCs/>
                <w:sz w:val="24"/>
                <w:szCs w:val="24"/>
                <w:lang w:eastAsia="de-DE"/>
              </w:rPr>
            </w:pPr>
          </w:p>
        </w:tc>
        <w:tc>
          <w:tcPr>
            <w:tcW w:w="1843" w:type="dxa"/>
            <w:tcBorders>
              <w:top w:val="nil"/>
              <w:bottom w:val="single" w:sz="4" w:space="0" w:color="auto"/>
            </w:tcBorders>
            <w:hideMark/>
          </w:tcPr>
          <w:p w14:paraId="48DC9F8F" w14:textId="0458E974" w:rsidR="00092375" w:rsidRPr="001963D2" w:rsidRDefault="00952EF8" w:rsidP="00952EF8">
            <w:pPr>
              <w:spacing w:before="0" w:after="0" w:line="240" w:lineRule="auto"/>
              <w:ind w:firstLine="0"/>
              <w:rPr>
                <w:sz w:val="24"/>
                <w:szCs w:val="24"/>
                <w:lang w:eastAsia="de-DE"/>
              </w:rPr>
            </w:pPr>
            <w:r w:rsidRPr="001963D2">
              <w:rPr>
                <w:sz w:val="24"/>
                <w:szCs w:val="24"/>
                <w:lang w:eastAsia="de-DE"/>
              </w:rPr>
              <w:t>Sà lan tự hành xả đáy</w:t>
            </w:r>
            <w:r w:rsidR="00092375" w:rsidRPr="001963D2">
              <w:rPr>
                <w:sz w:val="24"/>
                <w:szCs w:val="24"/>
                <w:lang w:eastAsia="de-DE"/>
              </w:rPr>
              <w:t xml:space="preserve"> &gt;1200</w:t>
            </w:r>
            <w:r w:rsidR="00836334" w:rsidRPr="001963D2">
              <w:rPr>
                <w:sz w:val="24"/>
                <w:szCs w:val="24"/>
                <w:lang w:eastAsia="de-DE"/>
              </w:rPr>
              <w:t xml:space="preserve"> t</w:t>
            </w:r>
          </w:p>
        </w:tc>
        <w:tc>
          <w:tcPr>
            <w:tcW w:w="851" w:type="dxa"/>
            <w:tcBorders>
              <w:top w:val="nil"/>
              <w:bottom w:val="single" w:sz="4" w:space="0" w:color="auto"/>
            </w:tcBorders>
            <w:hideMark/>
          </w:tcPr>
          <w:p w14:paraId="52E201F2"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ca</w:t>
            </w:r>
          </w:p>
        </w:tc>
        <w:tc>
          <w:tcPr>
            <w:tcW w:w="992" w:type="dxa"/>
            <w:tcBorders>
              <w:top w:val="nil"/>
              <w:bottom w:val="single" w:sz="4" w:space="0" w:color="auto"/>
            </w:tcBorders>
          </w:tcPr>
          <w:p w14:paraId="43718851"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0,008</w:t>
            </w:r>
          </w:p>
        </w:tc>
        <w:tc>
          <w:tcPr>
            <w:tcW w:w="992" w:type="dxa"/>
            <w:tcBorders>
              <w:top w:val="nil"/>
              <w:bottom w:val="single" w:sz="4" w:space="0" w:color="auto"/>
            </w:tcBorders>
          </w:tcPr>
          <w:p w14:paraId="75875860"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0,007</w:t>
            </w:r>
          </w:p>
        </w:tc>
        <w:tc>
          <w:tcPr>
            <w:tcW w:w="1134" w:type="dxa"/>
            <w:tcBorders>
              <w:top w:val="nil"/>
              <w:bottom w:val="single" w:sz="4" w:space="0" w:color="auto"/>
            </w:tcBorders>
          </w:tcPr>
          <w:p w14:paraId="6456499E"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0,006</w:t>
            </w:r>
          </w:p>
        </w:tc>
        <w:tc>
          <w:tcPr>
            <w:tcW w:w="992" w:type="dxa"/>
            <w:tcBorders>
              <w:top w:val="nil"/>
              <w:bottom w:val="single" w:sz="4" w:space="0" w:color="auto"/>
            </w:tcBorders>
          </w:tcPr>
          <w:p w14:paraId="5D531E38"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0,005</w:t>
            </w:r>
          </w:p>
        </w:tc>
      </w:tr>
      <w:tr w:rsidR="001963D2" w:rsidRPr="001963D2" w14:paraId="64B91F07" w14:textId="77777777" w:rsidTr="00A13CEC">
        <w:trPr>
          <w:trHeight w:val="269"/>
        </w:trPr>
        <w:tc>
          <w:tcPr>
            <w:tcW w:w="5142" w:type="dxa"/>
            <w:gridSpan w:val="4"/>
            <w:tcBorders>
              <w:left w:val="nil"/>
              <w:bottom w:val="nil"/>
            </w:tcBorders>
            <w:hideMark/>
          </w:tcPr>
          <w:p w14:paraId="20987788" w14:textId="77777777" w:rsidR="00092375" w:rsidRPr="001963D2" w:rsidRDefault="00092375" w:rsidP="00952EF8">
            <w:pPr>
              <w:spacing w:before="0" w:after="0" w:line="240" w:lineRule="auto"/>
              <w:ind w:firstLine="567"/>
              <w:jc w:val="center"/>
              <w:rPr>
                <w:i/>
                <w:sz w:val="24"/>
                <w:szCs w:val="24"/>
                <w:lang w:eastAsia="de-DE"/>
              </w:rPr>
            </w:pPr>
          </w:p>
        </w:tc>
        <w:tc>
          <w:tcPr>
            <w:tcW w:w="992" w:type="dxa"/>
            <w:hideMark/>
          </w:tcPr>
          <w:p w14:paraId="142E5175"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11</w:t>
            </w:r>
          </w:p>
        </w:tc>
        <w:tc>
          <w:tcPr>
            <w:tcW w:w="992" w:type="dxa"/>
            <w:hideMark/>
          </w:tcPr>
          <w:p w14:paraId="4FF7C00F"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21</w:t>
            </w:r>
          </w:p>
        </w:tc>
        <w:tc>
          <w:tcPr>
            <w:tcW w:w="1134" w:type="dxa"/>
            <w:hideMark/>
          </w:tcPr>
          <w:p w14:paraId="6E8FCF05"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22</w:t>
            </w:r>
          </w:p>
        </w:tc>
        <w:tc>
          <w:tcPr>
            <w:tcW w:w="992" w:type="dxa"/>
            <w:hideMark/>
          </w:tcPr>
          <w:p w14:paraId="1E05EF46" w14:textId="77777777" w:rsidR="00092375" w:rsidRPr="001963D2" w:rsidRDefault="00092375" w:rsidP="00952EF8">
            <w:pPr>
              <w:spacing w:before="0" w:after="0" w:line="240" w:lineRule="auto"/>
              <w:ind w:firstLine="0"/>
              <w:jc w:val="center"/>
              <w:rPr>
                <w:iCs/>
                <w:sz w:val="24"/>
                <w:szCs w:val="24"/>
                <w:lang w:eastAsia="de-DE"/>
              </w:rPr>
            </w:pPr>
            <w:r w:rsidRPr="001963D2">
              <w:rPr>
                <w:iCs/>
                <w:sz w:val="24"/>
                <w:szCs w:val="24"/>
                <w:lang w:eastAsia="de-DE"/>
              </w:rPr>
              <w:t>23</w:t>
            </w:r>
          </w:p>
        </w:tc>
      </w:tr>
    </w:tbl>
    <w:p w14:paraId="3D851B74" w14:textId="4D97894B" w:rsidR="00ED01BD" w:rsidRPr="001963D2" w:rsidRDefault="00D9524D" w:rsidP="00952EF8">
      <w:pPr>
        <w:spacing w:before="40" w:after="40"/>
        <w:ind w:firstLine="0"/>
        <w:rPr>
          <w:i/>
          <w:iCs/>
          <w:szCs w:val="28"/>
        </w:rPr>
      </w:pPr>
      <w:r w:rsidRPr="001963D2">
        <w:rPr>
          <w:i/>
          <w:iCs/>
          <w:szCs w:val="28"/>
        </w:rPr>
        <w:t>Ghi chú:</w:t>
      </w:r>
    </w:p>
    <w:p w14:paraId="2965EA3F" w14:textId="63E2FE11" w:rsidR="00836334" w:rsidRPr="001963D2" w:rsidRDefault="00C04504" w:rsidP="00952EF8">
      <w:pPr>
        <w:widowControl w:val="0"/>
        <w:pBdr>
          <w:top w:val="nil"/>
          <w:left w:val="nil"/>
          <w:bottom w:val="nil"/>
          <w:right w:val="nil"/>
          <w:between w:val="nil"/>
        </w:pBdr>
        <w:spacing w:before="40" w:after="40"/>
        <w:ind w:firstLine="0"/>
        <w:rPr>
          <w:szCs w:val="28"/>
        </w:rPr>
      </w:pPr>
      <w:r w:rsidRPr="001963D2">
        <w:rPr>
          <w:szCs w:val="28"/>
        </w:rPr>
        <w:t xml:space="preserve">- </w:t>
      </w:r>
      <w:r w:rsidR="00D9524D" w:rsidRPr="001963D2">
        <w:rPr>
          <w:szCs w:val="28"/>
        </w:rPr>
        <w:t xml:space="preserve">Đối với công tác vận chuyển sử dụng </w:t>
      </w:r>
      <w:r w:rsidR="00952EF8" w:rsidRPr="001963D2">
        <w:rPr>
          <w:szCs w:val="28"/>
        </w:rPr>
        <w:t>sà lan tự hành xả đáy</w:t>
      </w:r>
      <w:r w:rsidR="00D9524D" w:rsidRPr="001963D2">
        <w:rPr>
          <w:szCs w:val="28"/>
        </w:rPr>
        <w:t xml:space="preserve"> &gt;1200</w:t>
      </w:r>
      <w:r w:rsidR="00A464EF" w:rsidRPr="001963D2">
        <w:rPr>
          <w:szCs w:val="28"/>
          <w:lang w:eastAsia="de-DE"/>
        </w:rPr>
        <w:t xml:space="preserve"> t</w:t>
      </w:r>
      <w:r w:rsidR="00D9524D" w:rsidRPr="001963D2">
        <w:rPr>
          <w:szCs w:val="28"/>
        </w:rPr>
        <w:t xml:space="preserve">: Các </w:t>
      </w:r>
      <w:r w:rsidR="00952EF8" w:rsidRPr="001963D2">
        <w:rPr>
          <w:szCs w:val="28"/>
        </w:rPr>
        <w:t>sà lan tự hành xả đáy</w:t>
      </w:r>
      <w:r w:rsidR="00D9524D" w:rsidRPr="001963D2">
        <w:rPr>
          <w:szCs w:val="28"/>
        </w:rPr>
        <w:t xml:space="preserve"> có tải trọng từ &gt;1200</w:t>
      </w:r>
      <w:r w:rsidR="00A464EF" w:rsidRPr="001963D2">
        <w:rPr>
          <w:szCs w:val="28"/>
          <w:lang w:eastAsia="de-DE"/>
        </w:rPr>
        <w:t xml:space="preserve"> t</w:t>
      </w:r>
      <w:r w:rsidR="00D9524D" w:rsidRPr="001963D2">
        <w:rPr>
          <w:szCs w:val="28"/>
        </w:rPr>
        <w:t xml:space="preserve"> và ≤ 1800</w:t>
      </w:r>
      <w:r w:rsidR="00A464EF" w:rsidRPr="001963D2">
        <w:rPr>
          <w:szCs w:val="28"/>
          <w:lang w:eastAsia="de-DE"/>
        </w:rPr>
        <w:t xml:space="preserve"> t</w:t>
      </w:r>
      <w:r w:rsidR="00D9524D" w:rsidRPr="001963D2">
        <w:rPr>
          <w:szCs w:val="28"/>
        </w:rPr>
        <w:t xml:space="preserve"> thì được áp đụng hao phí định mức chung.</w:t>
      </w:r>
    </w:p>
    <w:p w14:paraId="54268608" w14:textId="77777777" w:rsidR="00952EF8" w:rsidRPr="001963D2" w:rsidRDefault="00952EF8" w:rsidP="00952EF8">
      <w:pPr>
        <w:widowControl w:val="0"/>
        <w:pBdr>
          <w:top w:val="nil"/>
          <w:left w:val="nil"/>
          <w:bottom w:val="nil"/>
          <w:right w:val="nil"/>
          <w:between w:val="nil"/>
        </w:pBdr>
        <w:spacing w:before="40" w:after="40"/>
        <w:ind w:firstLine="0"/>
        <w:rPr>
          <w:szCs w:val="28"/>
        </w:rPr>
      </w:pPr>
      <w:r w:rsidRPr="001963D2">
        <w:rPr>
          <w:szCs w:val="28"/>
        </w:rPr>
        <w:t>- Hao phí trên đã bao gồm xả bùn đất nạo vét tại điểm đổ theo quy định.</w:t>
      </w:r>
    </w:p>
    <w:p w14:paraId="64F0BDD1" w14:textId="2D6EE208" w:rsidR="00952EF8" w:rsidRPr="001963D2" w:rsidRDefault="00952EF8" w:rsidP="00952EF8">
      <w:pPr>
        <w:widowControl w:val="0"/>
        <w:pBdr>
          <w:top w:val="nil"/>
          <w:left w:val="nil"/>
          <w:bottom w:val="nil"/>
          <w:right w:val="nil"/>
          <w:between w:val="nil"/>
        </w:pBdr>
        <w:spacing w:before="40" w:after="40"/>
        <w:ind w:firstLine="0"/>
        <w:rPr>
          <w:szCs w:val="28"/>
        </w:rPr>
      </w:pPr>
      <w:r w:rsidRPr="001963D2">
        <w:rPr>
          <w:szCs w:val="28"/>
        </w:rPr>
        <w:t xml:space="preserve">- Định mức vận chuyển </w:t>
      </w:r>
      <w:r w:rsidR="00A13CEC" w:rsidRPr="001963D2">
        <w:rPr>
          <w:szCs w:val="28"/>
        </w:rPr>
        <w:t>đất</w:t>
      </w:r>
      <w:r w:rsidR="00A13CEC" w:rsidRPr="001963D2">
        <w:rPr>
          <w:szCs w:val="28"/>
          <w:lang w:val="vi-VN"/>
        </w:rPr>
        <w:t xml:space="preserve">, </w:t>
      </w:r>
      <w:r w:rsidRPr="001963D2">
        <w:rPr>
          <w:szCs w:val="28"/>
        </w:rPr>
        <w:t xml:space="preserve">cát </w:t>
      </w:r>
      <w:r w:rsidR="00A13CEC" w:rsidRPr="001963D2">
        <w:rPr>
          <w:szCs w:val="28"/>
        </w:rPr>
        <w:t>đổ</w:t>
      </w:r>
      <w:r w:rsidR="00A13CEC" w:rsidRPr="001963D2">
        <w:rPr>
          <w:szCs w:val="28"/>
          <w:lang w:val="vi-VN"/>
        </w:rPr>
        <w:t xml:space="preserve"> đi </w:t>
      </w:r>
      <w:r w:rsidRPr="001963D2">
        <w:rPr>
          <w:szCs w:val="28"/>
        </w:rPr>
        <w:t>bằng sà lan tự hành xả đáy (mã hiệu VC</w:t>
      </w:r>
      <w:r w:rsidRPr="001963D2">
        <w:rPr>
          <w:szCs w:val="28"/>
          <w:lang w:val="vi-VN"/>
        </w:rPr>
        <w:t>HH</w:t>
      </w:r>
      <w:r w:rsidRPr="001963D2">
        <w:rPr>
          <w:szCs w:val="28"/>
        </w:rPr>
        <w:t>.10000) được áp dụng cho công tác vận chuyển đất, cát đổ đi bằng sà lan tự hành xả đáy được nạo vét</w:t>
      </w:r>
      <w:r w:rsidR="004D7055" w:rsidRPr="001963D2">
        <w:rPr>
          <w:szCs w:val="28"/>
          <w:lang w:val="vi-VN"/>
        </w:rPr>
        <w:t xml:space="preserve"> dưới nước</w:t>
      </w:r>
      <w:r w:rsidRPr="001963D2">
        <w:rPr>
          <w:szCs w:val="28"/>
        </w:rPr>
        <w:t xml:space="preserve"> bằng máy đào gầu dây (mã hiệu </w:t>
      </w:r>
      <w:r w:rsidRPr="001963D2">
        <w:rPr>
          <w:szCs w:val="28"/>
          <w:lang w:val="en" w:eastAsia="en-US"/>
        </w:rPr>
        <w:t>NVHH.10000</w:t>
      </w:r>
      <w:r w:rsidRPr="001963D2">
        <w:rPr>
          <w:szCs w:val="28"/>
        </w:rPr>
        <w:t>).</w:t>
      </w:r>
    </w:p>
    <w:p w14:paraId="18230833" w14:textId="7FD0A0BE" w:rsidR="00092375" w:rsidRPr="001963D2" w:rsidRDefault="00B456E5" w:rsidP="00836334">
      <w:pPr>
        <w:widowControl w:val="0"/>
        <w:pBdr>
          <w:top w:val="nil"/>
          <w:left w:val="nil"/>
          <w:bottom w:val="nil"/>
          <w:right w:val="nil"/>
          <w:between w:val="nil"/>
        </w:pBdr>
        <w:spacing w:before="0" w:after="0" w:line="264" w:lineRule="auto"/>
        <w:ind w:firstLine="0"/>
        <w:rPr>
          <w:szCs w:val="28"/>
        </w:rPr>
      </w:pPr>
      <w:r w:rsidRPr="001963D2">
        <w:rPr>
          <w:szCs w:val="28"/>
          <w:lang w:val="vi-VN"/>
        </w:rPr>
        <w:lastRenderedPageBreak/>
        <w:t>ABHH</w:t>
      </w:r>
      <w:r w:rsidRPr="001963D2">
        <w:rPr>
          <w:szCs w:val="28"/>
        </w:rPr>
        <w:t>.</w:t>
      </w:r>
      <w:r w:rsidRPr="001963D2">
        <w:rPr>
          <w:szCs w:val="28"/>
          <w:lang w:val="vi-VN"/>
        </w:rPr>
        <w:t>92</w:t>
      </w:r>
      <w:r w:rsidRPr="001963D2">
        <w:rPr>
          <w:szCs w:val="28"/>
        </w:rPr>
        <w:t xml:space="preserve">000. </w:t>
      </w:r>
      <w:r w:rsidR="00092375" w:rsidRPr="001963D2">
        <w:rPr>
          <w:szCs w:val="28"/>
        </w:rPr>
        <w:t>VẬN CHUYỂN ĐẤT, CÁT ĐỔ ĐI 1KM TIẾP THEO NGOÀI 6KM ĐẦU BẰNG TÀU HÚT BỤNG TỰ HÀNH</w:t>
      </w:r>
    </w:p>
    <w:p w14:paraId="669F310B" w14:textId="77777777" w:rsidR="00092375" w:rsidRPr="001963D2" w:rsidRDefault="00092375" w:rsidP="00836334">
      <w:pPr>
        <w:widowControl w:val="0"/>
        <w:pBdr>
          <w:top w:val="nil"/>
          <w:left w:val="nil"/>
          <w:bottom w:val="nil"/>
          <w:right w:val="nil"/>
          <w:between w:val="nil"/>
        </w:pBdr>
        <w:spacing w:before="0" w:after="0" w:line="264" w:lineRule="auto"/>
        <w:ind w:firstLine="0"/>
        <w:rPr>
          <w:szCs w:val="28"/>
        </w:rPr>
      </w:pPr>
      <w:r w:rsidRPr="001963D2">
        <w:rPr>
          <w:i/>
          <w:szCs w:val="28"/>
        </w:rPr>
        <w:t>Thành phần công việc:</w:t>
      </w:r>
    </w:p>
    <w:p w14:paraId="6C4E7CDA" w14:textId="77777777" w:rsidR="00EB1CF6" w:rsidRPr="001963D2" w:rsidRDefault="00092375" w:rsidP="00836334">
      <w:pPr>
        <w:widowControl w:val="0"/>
        <w:pBdr>
          <w:top w:val="nil"/>
          <w:left w:val="nil"/>
          <w:bottom w:val="nil"/>
          <w:right w:val="nil"/>
          <w:between w:val="nil"/>
        </w:pBdr>
        <w:spacing w:before="0" w:after="0" w:line="264" w:lineRule="auto"/>
        <w:ind w:firstLine="0"/>
        <w:rPr>
          <w:spacing w:val="-2"/>
          <w:szCs w:val="28"/>
        </w:rPr>
      </w:pPr>
      <w:r w:rsidRPr="001963D2">
        <w:rPr>
          <w:spacing w:val="-2"/>
          <w:szCs w:val="28"/>
        </w:rPr>
        <w:t>Chuẩn bị, vận chuyển đất, cát nạo vét bằng tàu hút bụng tự hành đến địa điểm đổ thải.</w:t>
      </w:r>
    </w:p>
    <w:p w14:paraId="5ED40C5D" w14:textId="6027A76A" w:rsidR="00092375" w:rsidRPr="001963D2" w:rsidRDefault="00092375" w:rsidP="00EB1CF6">
      <w:pPr>
        <w:widowControl w:val="0"/>
        <w:pBdr>
          <w:top w:val="nil"/>
          <w:left w:val="nil"/>
          <w:bottom w:val="nil"/>
          <w:right w:val="nil"/>
          <w:between w:val="nil"/>
        </w:pBdr>
        <w:spacing w:after="180"/>
        <w:ind w:left="6480" w:firstLine="0"/>
        <w:rPr>
          <w:sz w:val="24"/>
          <w:szCs w:val="24"/>
        </w:rPr>
      </w:pPr>
      <w:r w:rsidRPr="001963D2">
        <w:rPr>
          <w:sz w:val="24"/>
          <w:szCs w:val="24"/>
        </w:rPr>
        <w:t>Đơn vị tính: 100m</w:t>
      </w:r>
      <w:r w:rsidRPr="001963D2">
        <w:rPr>
          <w:sz w:val="24"/>
          <w:szCs w:val="24"/>
          <w:vertAlign w:val="superscript"/>
        </w:rPr>
        <w:t>3</w:t>
      </w:r>
      <w:r w:rsidRPr="001963D2">
        <w:rPr>
          <w:sz w:val="24"/>
          <w:szCs w:val="24"/>
        </w:rPr>
        <w:t>/1km</w:t>
      </w:r>
    </w:p>
    <w:tbl>
      <w:tblPr>
        <w:tblStyle w:val="TableGrid"/>
        <w:tblW w:w="9228" w:type="dxa"/>
        <w:tblInd w:w="-185" w:type="dxa"/>
        <w:tblLook w:val="04A0" w:firstRow="1" w:lastRow="0" w:firstColumn="1" w:lastColumn="0" w:noHBand="0" w:noVBand="1"/>
      </w:tblPr>
      <w:tblGrid>
        <w:gridCol w:w="1317"/>
        <w:gridCol w:w="2124"/>
        <w:gridCol w:w="3118"/>
        <w:gridCol w:w="637"/>
        <w:gridCol w:w="1068"/>
        <w:gridCol w:w="964"/>
      </w:tblGrid>
      <w:tr w:rsidR="001963D2" w:rsidRPr="001963D2" w14:paraId="68FD6BD7" w14:textId="77777777" w:rsidTr="007B3273">
        <w:trPr>
          <w:trHeight w:val="314"/>
          <w:tblHeader/>
        </w:trPr>
        <w:tc>
          <w:tcPr>
            <w:tcW w:w="1317" w:type="dxa"/>
            <w:vMerge w:val="restart"/>
            <w:vAlign w:val="center"/>
          </w:tcPr>
          <w:p w14:paraId="07EB477F" w14:textId="77777777" w:rsidR="00092375" w:rsidRPr="001963D2" w:rsidRDefault="00092375" w:rsidP="000E3146">
            <w:pPr>
              <w:spacing w:before="60" w:after="60"/>
              <w:ind w:firstLine="0"/>
              <w:jc w:val="center"/>
              <w:rPr>
                <w:sz w:val="24"/>
                <w:szCs w:val="24"/>
              </w:rPr>
            </w:pPr>
            <w:r w:rsidRPr="001963D2">
              <w:rPr>
                <w:sz w:val="24"/>
                <w:szCs w:val="24"/>
              </w:rPr>
              <w:t>Mã hiệu</w:t>
            </w:r>
          </w:p>
        </w:tc>
        <w:tc>
          <w:tcPr>
            <w:tcW w:w="2124" w:type="dxa"/>
            <w:vMerge w:val="restart"/>
            <w:vAlign w:val="center"/>
          </w:tcPr>
          <w:p w14:paraId="68228257" w14:textId="77777777" w:rsidR="00092375" w:rsidRPr="001963D2" w:rsidRDefault="00092375" w:rsidP="000E3146">
            <w:pPr>
              <w:spacing w:before="60" w:after="60"/>
              <w:ind w:firstLine="0"/>
              <w:jc w:val="center"/>
              <w:rPr>
                <w:sz w:val="24"/>
                <w:szCs w:val="24"/>
              </w:rPr>
            </w:pPr>
            <w:r w:rsidRPr="001963D2">
              <w:rPr>
                <w:sz w:val="24"/>
                <w:szCs w:val="24"/>
              </w:rPr>
              <w:t>Công tác vận chuyển</w:t>
            </w:r>
          </w:p>
        </w:tc>
        <w:tc>
          <w:tcPr>
            <w:tcW w:w="3118" w:type="dxa"/>
            <w:vMerge w:val="restart"/>
            <w:vAlign w:val="center"/>
          </w:tcPr>
          <w:p w14:paraId="0EEF2E15" w14:textId="77777777" w:rsidR="00092375" w:rsidRPr="001963D2" w:rsidRDefault="00092375" w:rsidP="000E3146">
            <w:pPr>
              <w:spacing w:before="60" w:after="60"/>
              <w:ind w:firstLine="0"/>
              <w:jc w:val="center"/>
              <w:rPr>
                <w:sz w:val="24"/>
                <w:szCs w:val="24"/>
              </w:rPr>
            </w:pPr>
            <w:r w:rsidRPr="001963D2">
              <w:rPr>
                <w:sz w:val="24"/>
                <w:szCs w:val="24"/>
              </w:rPr>
              <w:t>Thành phần hao phí</w:t>
            </w:r>
          </w:p>
        </w:tc>
        <w:tc>
          <w:tcPr>
            <w:tcW w:w="637" w:type="dxa"/>
            <w:vMerge w:val="restart"/>
            <w:vAlign w:val="center"/>
          </w:tcPr>
          <w:p w14:paraId="08C79361" w14:textId="77777777" w:rsidR="00092375" w:rsidRPr="001963D2" w:rsidRDefault="00092375" w:rsidP="000E3146">
            <w:pPr>
              <w:spacing w:before="60" w:after="60"/>
              <w:ind w:firstLine="0"/>
              <w:jc w:val="center"/>
              <w:rPr>
                <w:sz w:val="24"/>
                <w:szCs w:val="24"/>
              </w:rPr>
            </w:pPr>
            <w:r w:rsidRPr="001963D2">
              <w:rPr>
                <w:sz w:val="24"/>
                <w:szCs w:val="24"/>
              </w:rPr>
              <w:t>Đơn vị</w:t>
            </w:r>
          </w:p>
        </w:tc>
        <w:tc>
          <w:tcPr>
            <w:tcW w:w="2032" w:type="dxa"/>
            <w:gridSpan w:val="2"/>
            <w:vAlign w:val="center"/>
          </w:tcPr>
          <w:p w14:paraId="6B6DA91B" w14:textId="77777777" w:rsidR="00092375" w:rsidRPr="001963D2" w:rsidRDefault="00092375" w:rsidP="000E3146">
            <w:pPr>
              <w:spacing w:before="60" w:after="60"/>
              <w:ind w:firstLine="0"/>
              <w:jc w:val="center"/>
              <w:rPr>
                <w:sz w:val="24"/>
                <w:szCs w:val="24"/>
              </w:rPr>
            </w:pPr>
            <w:r w:rsidRPr="001963D2">
              <w:rPr>
                <w:sz w:val="24"/>
                <w:szCs w:val="24"/>
              </w:rPr>
              <w:t>Vận chuyển</w:t>
            </w:r>
          </w:p>
        </w:tc>
      </w:tr>
      <w:tr w:rsidR="001963D2" w:rsidRPr="001963D2" w14:paraId="640D2423" w14:textId="77777777" w:rsidTr="007B3273">
        <w:trPr>
          <w:trHeight w:val="519"/>
          <w:tblHeader/>
        </w:trPr>
        <w:tc>
          <w:tcPr>
            <w:tcW w:w="1317" w:type="dxa"/>
            <w:vMerge/>
            <w:vAlign w:val="center"/>
          </w:tcPr>
          <w:p w14:paraId="5D1EFAD5" w14:textId="77777777" w:rsidR="00092375" w:rsidRPr="001963D2" w:rsidRDefault="00092375" w:rsidP="000E3146">
            <w:pPr>
              <w:spacing w:before="60" w:after="60"/>
              <w:ind w:firstLine="0"/>
              <w:jc w:val="center"/>
              <w:rPr>
                <w:sz w:val="24"/>
                <w:szCs w:val="24"/>
                <w:lang w:val="vi-VN"/>
              </w:rPr>
            </w:pPr>
          </w:p>
        </w:tc>
        <w:tc>
          <w:tcPr>
            <w:tcW w:w="2124" w:type="dxa"/>
            <w:vMerge/>
            <w:vAlign w:val="center"/>
          </w:tcPr>
          <w:p w14:paraId="0889B485" w14:textId="77777777" w:rsidR="00092375" w:rsidRPr="001963D2" w:rsidRDefault="00092375" w:rsidP="000E3146">
            <w:pPr>
              <w:spacing w:before="60" w:after="60"/>
              <w:ind w:firstLine="0"/>
              <w:jc w:val="center"/>
              <w:rPr>
                <w:sz w:val="24"/>
                <w:szCs w:val="24"/>
                <w:lang w:val="vi-VN"/>
              </w:rPr>
            </w:pPr>
          </w:p>
        </w:tc>
        <w:tc>
          <w:tcPr>
            <w:tcW w:w="3118" w:type="dxa"/>
            <w:vMerge/>
            <w:tcBorders>
              <w:bottom w:val="single" w:sz="4" w:space="0" w:color="auto"/>
            </w:tcBorders>
            <w:vAlign w:val="center"/>
          </w:tcPr>
          <w:p w14:paraId="25DEFE73" w14:textId="77777777" w:rsidR="00092375" w:rsidRPr="001963D2" w:rsidRDefault="00092375" w:rsidP="000E3146">
            <w:pPr>
              <w:spacing w:before="60" w:after="60"/>
              <w:ind w:firstLine="0"/>
              <w:jc w:val="center"/>
              <w:rPr>
                <w:sz w:val="24"/>
                <w:szCs w:val="24"/>
                <w:lang w:val="vi-VN"/>
              </w:rPr>
            </w:pPr>
          </w:p>
        </w:tc>
        <w:tc>
          <w:tcPr>
            <w:tcW w:w="637" w:type="dxa"/>
            <w:vMerge/>
            <w:tcBorders>
              <w:bottom w:val="single" w:sz="4" w:space="0" w:color="auto"/>
            </w:tcBorders>
            <w:vAlign w:val="center"/>
          </w:tcPr>
          <w:p w14:paraId="76D45B17" w14:textId="77777777" w:rsidR="00092375" w:rsidRPr="001963D2" w:rsidRDefault="00092375" w:rsidP="000E3146">
            <w:pPr>
              <w:spacing w:before="60" w:after="60"/>
              <w:ind w:firstLine="0"/>
              <w:jc w:val="center"/>
              <w:rPr>
                <w:sz w:val="24"/>
                <w:szCs w:val="24"/>
                <w:lang w:val="vi-VN"/>
              </w:rPr>
            </w:pPr>
          </w:p>
        </w:tc>
        <w:tc>
          <w:tcPr>
            <w:tcW w:w="1068" w:type="dxa"/>
            <w:tcBorders>
              <w:bottom w:val="single" w:sz="4" w:space="0" w:color="auto"/>
            </w:tcBorders>
            <w:vAlign w:val="center"/>
          </w:tcPr>
          <w:p w14:paraId="4BB76EFA" w14:textId="39C1560A" w:rsidR="00092375" w:rsidRPr="001963D2" w:rsidRDefault="00092375" w:rsidP="000E3146">
            <w:pPr>
              <w:spacing w:before="60" w:after="60"/>
              <w:ind w:firstLine="0"/>
              <w:jc w:val="center"/>
              <w:rPr>
                <w:sz w:val="24"/>
                <w:szCs w:val="24"/>
              </w:rPr>
            </w:pPr>
            <w:r w:rsidRPr="001963D2">
              <w:rPr>
                <w:sz w:val="24"/>
                <w:szCs w:val="24"/>
              </w:rPr>
              <w:t>Cự ly 6÷20</w:t>
            </w:r>
            <w:r w:rsidR="00A464EF" w:rsidRPr="001963D2">
              <w:rPr>
                <w:sz w:val="24"/>
                <w:szCs w:val="24"/>
              </w:rPr>
              <w:t>k</w:t>
            </w:r>
            <w:r w:rsidRPr="001963D2">
              <w:rPr>
                <w:sz w:val="24"/>
                <w:szCs w:val="24"/>
              </w:rPr>
              <w:t>m</w:t>
            </w:r>
          </w:p>
        </w:tc>
        <w:tc>
          <w:tcPr>
            <w:tcW w:w="964" w:type="dxa"/>
            <w:tcBorders>
              <w:bottom w:val="single" w:sz="4" w:space="0" w:color="auto"/>
            </w:tcBorders>
            <w:vAlign w:val="center"/>
          </w:tcPr>
          <w:p w14:paraId="57293CC5" w14:textId="4E4C0059" w:rsidR="00092375" w:rsidRPr="001963D2" w:rsidRDefault="00092375" w:rsidP="000E3146">
            <w:pPr>
              <w:spacing w:before="60" w:after="60"/>
              <w:ind w:firstLine="0"/>
              <w:jc w:val="center"/>
              <w:rPr>
                <w:sz w:val="24"/>
                <w:szCs w:val="24"/>
              </w:rPr>
            </w:pPr>
            <w:r w:rsidRPr="001963D2">
              <w:rPr>
                <w:sz w:val="24"/>
                <w:szCs w:val="24"/>
              </w:rPr>
              <w:t>Cự ly &gt;20</w:t>
            </w:r>
            <w:r w:rsidR="00A464EF" w:rsidRPr="001963D2">
              <w:rPr>
                <w:sz w:val="24"/>
                <w:szCs w:val="24"/>
              </w:rPr>
              <w:t>k</w:t>
            </w:r>
            <w:r w:rsidRPr="001963D2">
              <w:rPr>
                <w:sz w:val="24"/>
                <w:szCs w:val="24"/>
              </w:rPr>
              <w:t>m</w:t>
            </w:r>
          </w:p>
        </w:tc>
      </w:tr>
      <w:tr w:rsidR="001963D2" w:rsidRPr="001963D2" w14:paraId="6709030C" w14:textId="77777777" w:rsidTr="007B3273">
        <w:trPr>
          <w:trHeight w:val="488"/>
        </w:trPr>
        <w:tc>
          <w:tcPr>
            <w:tcW w:w="1317" w:type="dxa"/>
            <w:vMerge w:val="restart"/>
            <w:vAlign w:val="center"/>
          </w:tcPr>
          <w:p w14:paraId="673032FF" w14:textId="573D28A7" w:rsidR="00EA4D7F" w:rsidRPr="001963D2" w:rsidRDefault="00B456E5" w:rsidP="000E3146">
            <w:pPr>
              <w:spacing w:before="60" w:after="60"/>
              <w:ind w:firstLine="0"/>
              <w:jc w:val="center"/>
              <w:rPr>
                <w:sz w:val="24"/>
                <w:szCs w:val="24"/>
              </w:rPr>
            </w:pPr>
            <w:r w:rsidRPr="001963D2">
              <w:rPr>
                <w:sz w:val="24"/>
                <w:szCs w:val="24"/>
              </w:rPr>
              <w:t>ABHH.921</w:t>
            </w:r>
          </w:p>
        </w:tc>
        <w:tc>
          <w:tcPr>
            <w:tcW w:w="2124" w:type="dxa"/>
            <w:vMerge w:val="restart"/>
            <w:vAlign w:val="center"/>
          </w:tcPr>
          <w:p w14:paraId="3F214A23" w14:textId="47F58250" w:rsidR="00092375" w:rsidRPr="001963D2" w:rsidRDefault="00092375" w:rsidP="000E3146">
            <w:pPr>
              <w:spacing w:before="60" w:after="60"/>
              <w:ind w:firstLine="0"/>
              <w:jc w:val="left"/>
              <w:rPr>
                <w:sz w:val="24"/>
                <w:szCs w:val="24"/>
              </w:rPr>
            </w:pPr>
            <w:r w:rsidRPr="001963D2">
              <w:rPr>
                <w:sz w:val="24"/>
                <w:szCs w:val="24"/>
              </w:rPr>
              <w:t>Vận chuyển đất, cát đổ đi bằng tàu hút bụng tự hành công suất 7602</w:t>
            </w:r>
            <w:r w:rsidR="00A464EF" w:rsidRPr="001963D2">
              <w:rPr>
                <w:sz w:val="24"/>
                <w:szCs w:val="24"/>
              </w:rPr>
              <w:t xml:space="preserve"> cv</w:t>
            </w:r>
          </w:p>
        </w:tc>
        <w:tc>
          <w:tcPr>
            <w:tcW w:w="3118" w:type="dxa"/>
            <w:tcBorders>
              <w:bottom w:val="nil"/>
            </w:tcBorders>
            <w:vAlign w:val="center"/>
          </w:tcPr>
          <w:p w14:paraId="7B25F0F6" w14:textId="77777777" w:rsidR="00092375" w:rsidRPr="001963D2" w:rsidRDefault="00092375" w:rsidP="000E3146">
            <w:pPr>
              <w:spacing w:before="60" w:after="60"/>
              <w:ind w:firstLine="0"/>
              <w:jc w:val="left"/>
              <w:rPr>
                <w:i/>
                <w:iCs/>
                <w:sz w:val="24"/>
                <w:szCs w:val="24"/>
              </w:rPr>
            </w:pPr>
            <w:r w:rsidRPr="001963D2">
              <w:rPr>
                <w:i/>
                <w:iCs/>
                <w:sz w:val="24"/>
                <w:szCs w:val="24"/>
              </w:rPr>
              <w:t>Máy thi công</w:t>
            </w:r>
          </w:p>
        </w:tc>
        <w:tc>
          <w:tcPr>
            <w:tcW w:w="637" w:type="dxa"/>
            <w:tcBorders>
              <w:bottom w:val="nil"/>
            </w:tcBorders>
            <w:vAlign w:val="center"/>
          </w:tcPr>
          <w:p w14:paraId="7999FBCF" w14:textId="77777777" w:rsidR="00092375" w:rsidRPr="001963D2" w:rsidRDefault="00092375" w:rsidP="000E3146">
            <w:pPr>
              <w:spacing w:before="60" w:after="60"/>
              <w:ind w:firstLine="0"/>
              <w:jc w:val="center"/>
              <w:rPr>
                <w:sz w:val="24"/>
                <w:szCs w:val="24"/>
                <w:lang w:val="vi-VN"/>
              </w:rPr>
            </w:pPr>
          </w:p>
        </w:tc>
        <w:tc>
          <w:tcPr>
            <w:tcW w:w="1068" w:type="dxa"/>
            <w:tcBorders>
              <w:bottom w:val="nil"/>
            </w:tcBorders>
            <w:vAlign w:val="center"/>
          </w:tcPr>
          <w:p w14:paraId="235E2A83" w14:textId="77777777" w:rsidR="00092375" w:rsidRPr="001963D2" w:rsidRDefault="00092375" w:rsidP="000E3146">
            <w:pPr>
              <w:spacing w:before="60" w:after="60"/>
              <w:ind w:firstLine="0"/>
              <w:jc w:val="center"/>
              <w:rPr>
                <w:sz w:val="24"/>
                <w:szCs w:val="24"/>
                <w:lang w:val="vi-VN"/>
              </w:rPr>
            </w:pPr>
          </w:p>
        </w:tc>
        <w:tc>
          <w:tcPr>
            <w:tcW w:w="964" w:type="dxa"/>
            <w:tcBorders>
              <w:bottom w:val="nil"/>
            </w:tcBorders>
            <w:vAlign w:val="center"/>
          </w:tcPr>
          <w:p w14:paraId="6E91B63C" w14:textId="77777777" w:rsidR="00092375" w:rsidRPr="001963D2" w:rsidRDefault="00092375" w:rsidP="000E3146">
            <w:pPr>
              <w:spacing w:before="60" w:after="60"/>
              <w:ind w:firstLine="0"/>
              <w:jc w:val="center"/>
              <w:rPr>
                <w:sz w:val="24"/>
                <w:szCs w:val="24"/>
                <w:lang w:val="vi-VN"/>
              </w:rPr>
            </w:pPr>
          </w:p>
        </w:tc>
      </w:tr>
      <w:tr w:rsidR="001963D2" w:rsidRPr="001963D2" w14:paraId="70190A52" w14:textId="77777777" w:rsidTr="007B3273">
        <w:trPr>
          <w:trHeight w:val="537"/>
        </w:trPr>
        <w:tc>
          <w:tcPr>
            <w:tcW w:w="1317" w:type="dxa"/>
            <w:vMerge/>
            <w:vAlign w:val="center"/>
          </w:tcPr>
          <w:p w14:paraId="5FC6C8E3" w14:textId="77777777" w:rsidR="00092375" w:rsidRPr="001963D2" w:rsidRDefault="00092375" w:rsidP="000E3146">
            <w:pPr>
              <w:spacing w:before="60" w:after="60"/>
              <w:ind w:firstLine="0"/>
              <w:jc w:val="center"/>
              <w:rPr>
                <w:sz w:val="24"/>
                <w:szCs w:val="24"/>
                <w:lang w:val="vi-VN"/>
              </w:rPr>
            </w:pPr>
          </w:p>
        </w:tc>
        <w:tc>
          <w:tcPr>
            <w:tcW w:w="2124" w:type="dxa"/>
            <w:vMerge/>
            <w:vAlign w:val="center"/>
          </w:tcPr>
          <w:p w14:paraId="68158B06" w14:textId="77777777" w:rsidR="00092375" w:rsidRPr="001963D2" w:rsidRDefault="00092375" w:rsidP="000E3146">
            <w:pPr>
              <w:spacing w:before="60" w:after="60"/>
              <w:ind w:firstLine="0"/>
              <w:jc w:val="left"/>
              <w:rPr>
                <w:sz w:val="24"/>
                <w:szCs w:val="24"/>
                <w:lang w:val="vi-VN"/>
              </w:rPr>
            </w:pPr>
          </w:p>
        </w:tc>
        <w:tc>
          <w:tcPr>
            <w:tcW w:w="3118" w:type="dxa"/>
            <w:tcBorders>
              <w:top w:val="nil"/>
              <w:bottom w:val="single" w:sz="4" w:space="0" w:color="auto"/>
            </w:tcBorders>
            <w:vAlign w:val="center"/>
          </w:tcPr>
          <w:p w14:paraId="1D8347DD" w14:textId="77777777" w:rsidR="00092375" w:rsidRPr="001963D2" w:rsidRDefault="00092375" w:rsidP="000E3146">
            <w:pPr>
              <w:spacing w:before="60" w:after="60"/>
              <w:ind w:firstLine="0"/>
              <w:jc w:val="left"/>
              <w:rPr>
                <w:sz w:val="24"/>
                <w:szCs w:val="24"/>
                <w:lang w:val="vi-VN"/>
              </w:rPr>
            </w:pPr>
            <w:r w:rsidRPr="001963D2">
              <w:rPr>
                <w:sz w:val="24"/>
                <w:szCs w:val="24"/>
              </w:rPr>
              <w:t>Tàu hút bụng tự hành công suất 7602 cv (hoặc tương tự)</w:t>
            </w:r>
          </w:p>
        </w:tc>
        <w:tc>
          <w:tcPr>
            <w:tcW w:w="637" w:type="dxa"/>
            <w:tcBorders>
              <w:top w:val="nil"/>
              <w:bottom w:val="single" w:sz="4" w:space="0" w:color="auto"/>
            </w:tcBorders>
            <w:vAlign w:val="center"/>
          </w:tcPr>
          <w:p w14:paraId="5068A53A" w14:textId="39E71E84" w:rsidR="00092375" w:rsidRPr="001963D2" w:rsidRDefault="00EA4D7F" w:rsidP="000E3146">
            <w:pPr>
              <w:spacing w:before="60" w:after="60"/>
              <w:ind w:firstLine="0"/>
              <w:jc w:val="center"/>
              <w:rPr>
                <w:sz w:val="24"/>
                <w:szCs w:val="24"/>
              </w:rPr>
            </w:pPr>
            <w:r w:rsidRPr="001963D2">
              <w:rPr>
                <w:sz w:val="24"/>
                <w:szCs w:val="24"/>
              </w:rPr>
              <w:t>c</w:t>
            </w:r>
            <w:r w:rsidR="00092375" w:rsidRPr="001963D2">
              <w:rPr>
                <w:sz w:val="24"/>
                <w:szCs w:val="24"/>
              </w:rPr>
              <w:t>a</w:t>
            </w:r>
          </w:p>
        </w:tc>
        <w:tc>
          <w:tcPr>
            <w:tcW w:w="1068" w:type="dxa"/>
            <w:tcBorders>
              <w:top w:val="nil"/>
              <w:bottom w:val="single" w:sz="4" w:space="0" w:color="auto"/>
            </w:tcBorders>
            <w:vAlign w:val="center"/>
          </w:tcPr>
          <w:p w14:paraId="599787E6" w14:textId="77777777" w:rsidR="00092375" w:rsidRPr="001963D2" w:rsidRDefault="00092375" w:rsidP="000E3146">
            <w:pPr>
              <w:spacing w:before="60" w:after="60"/>
              <w:ind w:firstLine="0"/>
              <w:jc w:val="center"/>
              <w:rPr>
                <w:sz w:val="24"/>
                <w:szCs w:val="24"/>
              </w:rPr>
            </w:pPr>
            <w:r w:rsidRPr="001963D2">
              <w:rPr>
                <w:sz w:val="24"/>
                <w:szCs w:val="24"/>
              </w:rPr>
              <w:t>0,0014</w:t>
            </w:r>
          </w:p>
        </w:tc>
        <w:tc>
          <w:tcPr>
            <w:tcW w:w="964" w:type="dxa"/>
            <w:tcBorders>
              <w:top w:val="nil"/>
              <w:bottom w:val="single" w:sz="4" w:space="0" w:color="auto"/>
            </w:tcBorders>
            <w:vAlign w:val="center"/>
          </w:tcPr>
          <w:p w14:paraId="254556A0" w14:textId="77777777" w:rsidR="00092375" w:rsidRPr="001963D2" w:rsidRDefault="00092375" w:rsidP="000E3146">
            <w:pPr>
              <w:spacing w:before="60" w:after="60"/>
              <w:ind w:firstLine="0"/>
              <w:jc w:val="center"/>
              <w:rPr>
                <w:sz w:val="24"/>
                <w:szCs w:val="24"/>
              </w:rPr>
            </w:pPr>
            <w:r w:rsidRPr="001963D2">
              <w:rPr>
                <w:sz w:val="24"/>
                <w:szCs w:val="24"/>
              </w:rPr>
              <w:t>0,001</w:t>
            </w:r>
          </w:p>
        </w:tc>
      </w:tr>
      <w:tr w:rsidR="001963D2" w:rsidRPr="001963D2" w14:paraId="6ACAF982" w14:textId="77777777" w:rsidTr="007B3273">
        <w:trPr>
          <w:trHeight w:val="488"/>
        </w:trPr>
        <w:tc>
          <w:tcPr>
            <w:tcW w:w="1317" w:type="dxa"/>
            <w:vMerge w:val="restart"/>
            <w:vAlign w:val="center"/>
          </w:tcPr>
          <w:p w14:paraId="0BADCF99" w14:textId="355D0742" w:rsidR="00FD419C" w:rsidRPr="001963D2" w:rsidRDefault="00B456E5" w:rsidP="000E3146">
            <w:pPr>
              <w:spacing w:before="60" w:after="60"/>
              <w:ind w:firstLine="0"/>
              <w:jc w:val="center"/>
              <w:rPr>
                <w:sz w:val="24"/>
                <w:szCs w:val="24"/>
                <w:lang w:val="vi-VN"/>
              </w:rPr>
            </w:pPr>
            <w:r w:rsidRPr="001963D2">
              <w:rPr>
                <w:sz w:val="24"/>
                <w:szCs w:val="24"/>
              </w:rPr>
              <w:t>ABHH.922</w:t>
            </w:r>
          </w:p>
        </w:tc>
        <w:tc>
          <w:tcPr>
            <w:tcW w:w="2124" w:type="dxa"/>
            <w:vMerge w:val="restart"/>
            <w:vAlign w:val="center"/>
          </w:tcPr>
          <w:p w14:paraId="2601D1F6" w14:textId="028571D9" w:rsidR="00FD419C" w:rsidRPr="001963D2" w:rsidRDefault="00FD419C" w:rsidP="000E3146">
            <w:pPr>
              <w:spacing w:before="60" w:after="60"/>
              <w:ind w:firstLine="0"/>
              <w:jc w:val="left"/>
              <w:rPr>
                <w:sz w:val="24"/>
                <w:szCs w:val="24"/>
                <w:lang w:val="vi-VN"/>
              </w:rPr>
            </w:pPr>
            <w:r w:rsidRPr="001963D2">
              <w:rPr>
                <w:sz w:val="24"/>
                <w:szCs w:val="24"/>
              </w:rPr>
              <w:t>Vận chuyển đất, cát đổ đi bằng tàu hút bụng tự hành công suất 5600</w:t>
            </w:r>
            <w:r w:rsidR="00A464EF" w:rsidRPr="001963D2">
              <w:rPr>
                <w:sz w:val="24"/>
                <w:szCs w:val="24"/>
              </w:rPr>
              <w:t xml:space="preserve"> cv</w:t>
            </w:r>
          </w:p>
        </w:tc>
        <w:tc>
          <w:tcPr>
            <w:tcW w:w="3118" w:type="dxa"/>
            <w:tcBorders>
              <w:bottom w:val="nil"/>
            </w:tcBorders>
            <w:vAlign w:val="center"/>
          </w:tcPr>
          <w:p w14:paraId="2EE098BE" w14:textId="77777777" w:rsidR="00FD419C" w:rsidRPr="001963D2" w:rsidRDefault="00FD419C" w:rsidP="000E3146">
            <w:pPr>
              <w:spacing w:before="60" w:after="60"/>
              <w:ind w:firstLine="0"/>
              <w:jc w:val="left"/>
              <w:rPr>
                <w:sz w:val="24"/>
                <w:szCs w:val="24"/>
                <w:lang w:val="vi-VN"/>
              </w:rPr>
            </w:pPr>
            <w:r w:rsidRPr="001963D2">
              <w:rPr>
                <w:i/>
                <w:iCs/>
                <w:sz w:val="24"/>
                <w:szCs w:val="24"/>
              </w:rPr>
              <w:t>Máy thi công</w:t>
            </w:r>
          </w:p>
        </w:tc>
        <w:tc>
          <w:tcPr>
            <w:tcW w:w="637" w:type="dxa"/>
            <w:tcBorders>
              <w:bottom w:val="nil"/>
            </w:tcBorders>
            <w:vAlign w:val="center"/>
          </w:tcPr>
          <w:p w14:paraId="79508AB6" w14:textId="77777777" w:rsidR="00FD419C" w:rsidRPr="001963D2" w:rsidRDefault="00FD419C" w:rsidP="000E3146">
            <w:pPr>
              <w:spacing w:before="60" w:after="60"/>
              <w:ind w:firstLine="0"/>
              <w:jc w:val="center"/>
              <w:rPr>
                <w:sz w:val="24"/>
                <w:szCs w:val="24"/>
                <w:lang w:val="vi-VN"/>
              </w:rPr>
            </w:pPr>
          </w:p>
        </w:tc>
        <w:tc>
          <w:tcPr>
            <w:tcW w:w="1068" w:type="dxa"/>
            <w:tcBorders>
              <w:bottom w:val="nil"/>
            </w:tcBorders>
            <w:vAlign w:val="center"/>
          </w:tcPr>
          <w:p w14:paraId="21E65238" w14:textId="77777777" w:rsidR="00FD419C" w:rsidRPr="001963D2" w:rsidRDefault="00FD419C" w:rsidP="000E3146">
            <w:pPr>
              <w:spacing w:before="60" w:after="60"/>
              <w:ind w:firstLine="0"/>
              <w:jc w:val="center"/>
              <w:rPr>
                <w:sz w:val="24"/>
                <w:szCs w:val="24"/>
                <w:lang w:val="vi-VN"/>
              </w:rPr>
            </w:pPr>
          </w:p>
        </w:tc>
        <w:tc>
          <w:tcPr>
            <w:tcW w:w="964" w:type="dxa"/>
            <w:tcBorders>
              <w:bottom w:val="nil"/>
            </w:tcBorders>
            <w:vAlign w:val="center"/>
          </w:tcPr>
          <w:p w14:paraId="1BECE99D" w14:textId="77777777" w:rsidR="00FD419C" w:rsidRPr="001963D2" w:rsidRDefault="00FD419C" w:rsidP="000E3146">
            <w:pPr>
              <w:spacing w:before="60" w:after="60"/>
              <w:ind w:firstLine="0"/>
              <w:jc w:val="center"/>
              <w:rPr>
                <w:sz w:val="24"/>
                <w:szCs w:val="24"/>
                <w:lang w:val="vi-VN"/>
              </w:rPr>
            </w:pPr>
          </w:p>
        </w:tc>
      </w:tr>
      <w:tr w:rsidR="001963D2" w:rsidRPr="001963D2" w14:paraId="7AB3975F" w14:textId="77777777" w:rsidTr="00836334">
        <w:trPr>
          <w:trHeight w:val="1020"/>
        </w:trPr>
        <w:tc>
          <w:tcPr>
            <w:tcW w:w="1317" w:type="dxa"/>
            <w:vMerge/>
            <w:vAlign w:val="center"/>
          </w:tcPr>
          <w:p w14:paraId="07D2E964" w14:textId="77777777" w:rsidR="00FD419C" w:rsidRPr="001963D2" w:rsidRDefault="00FD419C" w:rsidP="000E3146">
            <w:pPr>
              <w:spacing w:before="60" w:after="60"/>
              <w:ind w:firstLine="0"/>
              <w:jc w:val="center"/>
              <w:rPr>
                <w:sz w:val="24"/>
                <w:szCs w:val="24"/>
                <w:lang w:val="vi-VN"/>
              </w:rPr>
            </w:pPr>
          </w:p>
        </w:tc>
        <w:tc>
          <w:tcPr>
            <w:tcW w:w="2124" w:type="dxa"/>
            <w:vMerge/>
            <w:vAlign w:val="center"/>
          </w:tcPr>
          <w:p w14:paraId="415049DD" w14:textId="77777777" w:rsidR="00FD419C" w:rsidRPr="001963D2" w:rsidRDefault="00FD419C" w:rsidP="000E3146">
            <w:pPr>
              <w:spacing w:before="60" w:after="60"/>
              <w:ind w:firstLine="0"/>
              <w:jc w:val="left"/>
              <w:rPr>
                <w:sz w:val="24"/>
                <w:szCs w:val="24"/>
                <w:lang w:val="vi-VN"/>
              </w:rPr>
            </w:pPr>
          </w:p>
        </w:tc>
        <w:tc>
          <w:tcPr>
            <w:tcW w:w="3118" w:type="dxa"/>
            <w:tcBorders>
              <w:top w:val="nil"/>
              <w:bottom w:val="single" w:sz="4" w:space="0" w:color="auto"/>
            </w:tcBorders>
            <w:vAlign w:val="center"/>
          </w:tcPr>
          <w:p w14:paraId="402E8764" w14:textId="77777777" w:rsidR="00FD419C" w:rsidRPr="001963D2" w:rsidRDefault="00FD419C" w:rsidP="000E3146">
            <w:pPr>
              <w:spacing w:before="60" w:after="60"/>
              <w:ind w:firstLine="0"/>
              <w:jc w:val="left"/>
              <w:rPr>
                <w:sz w:val="24"/>
                <w:szCs w:val="24"/>
                <w:lang w:val="vi-VN"/>
              </w:rPr>
            </w:pPr>
            <w:r w:rsidRPr="001963D2">
              <w:rPr>
                <w:sz w:val="24"/>
                <w:szCs w:val="24"/>
              </w:rPr>
              <w:t>Tàu hút bụng tự hành công suất 5600 cv (hoặc tương tự)</w:t>
            </w:r>
          </w:p>
        </w:tc>
        <w:tc>
          <w:tcPr>
            <w:tcW w:w="637" w:type="dxa"/>
            <w:tcBorders>
              <w:top w:val="nil"/>
              <w:bottom w:val="single" w:sz="4" w:space="0" w:color="auto"/>
            </w:tcBorders>
            <w:vAlign w:val="center"/>
          </w:tcPr>
          <w:p w14:paraId="540CD494" w14:textId="48EBB31F" w:rsidR="00FD419C" w:rsidRPr="001963D2" w:rsidRDefault="00FD419C" w:rsidP="000E3146">
            <w:pPr>
              <w:spacing w:before="60" w:after="60"/>
              <w:ind w:firstLine="0"/>
              <w:jc w:val="center"/>
              <w:rPr>
                <w:sz w:val="24"/>
                <w:szCs w:val="24"/>
                <w:lang w:val="vi-VN"/>
              </w:rPr>
            </w:pPr>
            <w:r w:rsidRPr="001963D2">
              <w:rPr>
                <w:sz w:val="24"/>
                <w:szCs w:val="24"/>
              </w:rPr>
              <w:t>ca</w:t>
            </w:r>
          </w:p>
        </w:tc>
        <w:tc>
          <w:tcPr>
            <w:tcW w:w="1068" w:type="dxa"/>
            <w:tcBorders>
              <w:top w:val="nil"/>
              <w:bottom w:val="single" w:sz="4" w:space="0" w:color="auto"/>
            </w:tcBorders>
            <w:vAlign w:val="center"/>
          </w:tcPr>
          <w:p w14:paraId="0B441606" w14:textId="77777777" w:rsidR="00FD419C" w:rsidRPr="001963D2" w:rsidRDefault="00FD419C" w:rsidP="000E3146">
            <w:pPr>
              <w:spacing w:before="60" w:after="60"/>
              <w:ind w:firstLine="0"/>
              <w:jc w:val="center"/>
              <w:rPr>
                <w:sz w:val="24"/>
                <w:szCs w:val="24"/>
              </w:rPr>
            </w:pPr>
            <w:r w:rsidRPr="001963D2">
              <w:rPr>
                <w:sz w:val="24"/>
                <w:szCs w:val="24"/>
              </w:rPr>
              <w:t>0,0023</w:t>
            </w:r>
          </w:p>
        </w:tc>
        <w:tc>
          <w:tcPr>
            <w:tcW w:w="964" w:type="dxa"/>
            <w:tcBorders>
              <w:top w:val="nil"/>
              <w:bottom w:val="single" w:sz="4" w:space="0" w:color="auto"/>
            </w:tcBorders>
            <w:vAlign w:val="center"/>
          </w:tcPr>
          <w:p w14:paraId="4E0D9901" w14:textId="77777777" w:rsidR="00FD419C" w:rsidRPr="001963D2" w:rsidRDefault="00FD419C" w:rsidP="000E3146">
            <w:pPr>
              <w:spacing w:before="60" w:after="60"/>
              <w:ind w:firstLine="0"/>
              <w:jc w:val="center"/>
              <w:rPr>
                <w:sz w:val="24"/>
                <w:szCs w:val="24"/>
              </w:rPr>
            </w:pPr>
            <w:r w:rsidRPr="001963D2">
              <w:rPr>
                <w:sz w:val="24"/>
                <w:szCs w:val="24"/>
              </w:rPr>
              <w:t>0,0016</w:t>
            </w:r>
          </w:p>
        </w:tc>
      </w:tr>
      <w:tr w:rsidR="001963D2" w:rsidRPr="001963D2" w14:paraId="0CE3505A" w14:textId="77777777" w:rsidTr="007B3273">
        <w:trPr>
          <w:trHeight w:val="488"/>
        </w:trPr>
        <w:tc>
          <w:tcPr>
            <w:tcW w:w="1317" w:type="dxa"/>
            <w:vMerge w:val="restart"/>
            <w:vAlign w:val="center"/>
          </w:tcPr>
          <w:p w14:paraId="56C319D0" w14:textId="295B21DC" w:rsidR="00FD419C" w:rsidRPr="001963D2" w:rsidRDefault="00B456E5" w:rsidP="00834763">
            <w:pPr>
              <w:spacing w:before="0" w:after="0"/>
              <w:ind w:firstLine="0"/>
              <w:jc w:val="center"/>
              <w:rPr>
                <w:sz w:val="24"/>
                <w:szCs w:val="24"/>
                <w:lang w:val="vi-VN"/>
              </w:rPr>
            </w:pPr>
            <w:r w:rsidRPr="001963D2">
              <w:rPr>
                <w:sz w:val="24"/>
                <w:szCs w:val="24"/>
              </w:rPr>
              <w:t>ABHH.923</w:t>
            </w:r>
          </w:p>
        </w:tc>
        <w:tc>
          <w:tcPr>
            <w:tcW w:w="2124" w:type="dxa"/>
            <w:vMerge w:val="restart"/>
            <w:vAlign w:val="center"/>
          </w:tcPr>
          <w:p w14:paraId="15C2159C" w14:textId="1A19CB0A" w:rsidR="00FD419C" w:rsidRPr="001963D2" w:rsidRDefault="00FD419C" w:rsidP="00834763">
            <w:pPr>
              <w:spacing w:before="0" w:after="0"/>
              <w:ind w:firstLine="0"/>
              <w:jc w:val="left"/>
              <w:rPr>
                <w:sz w:val="24"/>
                <w:szCs w:val="24"/>
                <w:lang w:val="vi-VN"/>
              </w:rPr>
            </w:pPr>
            <w:r w:rsidRPr="001963D2">
              <w:rPr>
                <w:sz w:val="24"/>
                <w:szCs w:val="24"/>
              </w:rPr>
              <w:t>Vận chuyển đất, cát đổ đi bằng tàu hút bụng tự hành công suất 5200</w:t>
            </w:r>
            <w:r w:rsidR="00A464EF" w:rsidRPr="001963D2">
              <w:rPr>
                <w:sz w:val="24"/>
                <w:szCs w:val="24"/>
              </w:rPr>
              <w:t xml:space="preserve"> cv</w:t>
            </w:r>
          </w:p>
        </w:tc>
        <w:tc>
          <w:tcPr>
            <w:tcW w:w="3118" w:type="dxa"/>
            <w:tcBorders>
              <w:bottom w:val="nil"/>
            </w:tcBorders>
            <w:vAlign w:val="center"/>
          </w:tcPr>
          <w:p w14:paraId="51C3BB5E" w14:textId="77777777" w:rsidR="00FD419C" w:rsidRPr="001963D2" w:rsidRDefault="00FD419C" w:rsidP="00834763">
            <w:pPr>
              <w:spacing w:before="0" w:after="0"/>
              <w:ind w:firstLine="0"/>
              <w:jc w:val="left"/>
              <w:rPr>
                <w:sz w:val="24"/>
                <w:szCs w:val="24"/>
              </w:rPr>
            </w:pPr>
            <w:r w:rsidRPr="001963D2">
              <w:rPr>
                <w:i/>
                <w:iCs/>
                <w:sz w:val="24"/>
                <w:szCs w:val="24"/>
              </w:rPr>
              <w:t>Máy thi công</w:t>
            </w:r>
          </w:p>
        </w:tc>
        <w:tc>
          <w:tcPr>
            <w:tcW w:w="637" w:type="dxa"/>
            <w:tcBorders>
              <w:bottom w:val="nil"/>
            </w:tcBorders>
            <w:vAlign w:val="center"/>
          </w:tcPr>
          <w:p w14:paraId="5CF7D9BE" w14:textId="77777777" w:rsidR="00FD419C" w:rsidRPr="001963D2" w:rsidRDefault="00FD419C" w:rsidP="00834763">
            <w:pPr>
              <w:spacing w:before="0" w:after="0"/>
              <w:ind w:firstLine="0"/>
              <w:jc w:val="center"/>
              <w:rPr>
                <w:sz w:val="24"/>
                <w:szCs w:val="24"/>
              </w:rPr>
            </w:pPr>
          </w:p>
        </w:tc>
        <w:tc>
          <w:tcPr>
            <w:tcW w:w="1068" w:type="dxa"/>
            <w:tcBorders>
              <w:bottom w:val="nil"/>
            </w:tcBorders>
            <w:vAlign w:val="center"/>
          </w:tcPr>
          <w:p w14:paraId="2B692AA3" w14:textId="77777777" w:rsidR="00FD419C" w:rsidRPr="001963D2" w:rsidRDefault="00FD419C" w:rsidP="00834763">
            <w:pPr>
              <w:spacing w:before="0" w:after="0"/>
              <w:ind w:firstLine="0"/>
              <w:jc w:val="center"/>
              <w:rPr>
                <w:sz w:val="24"/>
                <w:szCs w:val="24"/>
                <w:lang w:val="vi-VN"/>
              </w:rPr>
            </w:pPr>
          </w:p>
        </w:tc>
        <w:tc>
          <w:tcPr>
            <w:tcW w:w="964" w:type="dxa"/>
            <w:tcBorders>
              <w:bottom w:val="nil"/>
            </w:tcBorders>
            <w:vAlign w:val="center"/>
          </w:tcPr>
          <w:p w14:paraId="7C95762B" w14:textId="77777777" w:rsidR="00FD419C" w:rsidRPr="001963D2" w:rsidRDefault="00FD419C" w:rsidP="00834763">
            <w:pPr>
              <w:spacing w:before="0" w:after="0"/>
              <w:ind w:firstLine="0"/>
              <w:jc w:val="center"/>
              <w:rPr>
                <w:sz w:val="24"/>
                <w:szCs w:val="24"/>
                <w:lang w:val="vi-VN"/>
              </w:rPr>
            </w:pPr>
          </w:p>
        </w:tc>
      </w:tr>
      <w:tr w:rsidR="001963D2" w:rsidRPr="001963D2" w14:paraId="499B61B0" w14:textId="77777777" w:rsidTr="00836334">
        <w:trPr>
          <w:trHeight w:val="970"/>
        </w:trPr>
        <w:tc>
          <w:tcPr>
            <w:tcW w:w="1317" w:type="dxa"/>
            <w:vMerge/>
            <w:vAlign w:val="center"/>
          </w:tcPr>
          <w:p w14:paraId="078E4293" w14:textId="77777777" w:rsidR="00FD419C" w:rsidRPr="001963D2" w:rsidRDefault="00FD419C" w:rsidP="00834763">
            <w:pPr>
              <w:spacing w:before="0" w:after="0"/>
              <w:ind w:firstLine="0"/>
              <w:jc w:val="center"/>
              <w:rPr>
                <w:sz w:val="24"/>
                <w:szCs w:val="24"/>
                <w:lang w:val="vi-VN"/>
              </w:rPr>
            </w:pPr>
          </w:p>
        </w:tc>
        <w:tc>
          <w:tcPr>
            <w:tcW w:w="2124" w:type="dxa"/>
            <w:vMerge/>
            <w:vAlign w:val="center"/>
          </w:tcPr>
          <w:p w14:paraId="779CA584" w14:textId="77777777" w:rsidR="00FD419C" w:rsidRPr="001963D2" w:rsidRDefault="00FD419C" w:rsidP="00834763">
            <w:pPr>
              <w:spacing w:before="0" w:after="0"/>
              <w:ind w:firstLine="0"/>
              <w:jc w:val="left"/>
              <w:rPr>
                <w:sz w:val="24"/>
                <w:szCs w:val="24"/>
                <w:lang w:val="vi-VN"/>
              </w:rPr>
            </w:pPr>
          </w:p>
        </w:tc>
        <w:tc>
          <w:tcPr>
            <w:tcW w:w="3118" w:type="dxa"/>
            <w:tcBorders>
              <w:top w:val="nil"/>
              <w:bottom w:val="single" w:sz="4" w:space="0" w:color="auto"/>
            </w:tcBorders>
            <w:vAlign w:val="center"/>
          </w:tcPr>
          <w:p w14:paraId="4F86A7EC" w14:textId="77777777" w:rsidR="00FD419C" w:rsidRPr="001963D2" w:rsidRDefault="00FD419C" w:rsidP="00834763">
            <w:pPr>
              <w:spacing w:before="0" w:after="0"/>
              <w:ind w:firstLine="0"/>
              <w:jc w:val="left"/>
              <w:rPr>
                <w:sz w:val="24"/>
                <w:szCs w:val="24"/>
              </w:rPr>
            </w:pPr>
            <w:r w:rsidRPr="001963D2">
              <w:rPr>
                <w:sz w:val="24"/>
                <w:szCs w:val="24"/>
              </w:rPr>
              <w:t>Tàu hút bụng tự hành công suất 5200 cv (hoặc tương tự)</w:t>
            </w:r>
          </w:p>
        </w:tc>
        <w:tc>
          <w:tcPr>
            <w:tcW w:w="637" w:type="dxa"/>
            <w:tcBorders>
              <w:top w:val="nil"/>
              <w:bottom w:val="single" w:sz="4" w:space="0" w:color="auto"/>
            </w:tcBorders>
            <w:vAlign w:val="center"/>
          </w:tcPr>
          <w:p w14:paraId="7BE4E305" w14:textId="3EAA1642" w:rsidR="00FD419C" w:rsidRPr="001963D2" w:rsidRDefault="00FD419C" w:rsidP="00834763">
            <w:pPr>
              <w:spacing w:before="0" w:after="0"/>
              <w:ind w:firstLine="0"/>
              <w:jc w:val="center"/>
              <w:rPr>
                <w:sz w:val="24"/>
                <w:szCs w:val="24"/>
              </w:rPr>
            </w:pPr>
            <w:r w:rsidRPr="001963D2">
              <w:rPr>
                <w:sz w:val="24"/>
                <w:szCs w:val="24"/>
              </w:rPr>
              <w:t>ca</w:t>
            </w:r>
          </w:p>
        </w:tc>
        <w:tc>
          <w:tcPr>
            <w:tcW w:w="1068" w:type="dxa"/>
            <w:tcBorders>
              <w:top w:val="nil"/>
              <w:bottom w:val="single" w:sz="4" w:space="0" w:color="auto"/>
            </w:tcBorders>
            <w:vAlign w:val="center"/>
          </w:tcPr>
          <w:p w14:paraId="16E6324D" w14:textId="77777777" w:rsidR="00FD419C" w:rsidRPr="001963D2" w:rsidRDefault="00FD419C" w:rsidP="00834763">
            <w:pPr>
              <w:spacing w:before="0" w:after="0"/>
              <w:ind w:firstLine="0"/>
              <w:jc w:val="center"/>
              <w:rPr>
                <w:sz w:val="24"/>
                <w:szCs w:val="24"/>
              </w:rPr>
            </w:pPr>
            <w:r w:rsidRPr="001963D2">
              <w:rPr>
                <w:sz w:val="24"/>
                <w:szCs w:val="24"/>
              </w:rPr>
              <w:t>0,0027</w:t>
            </w:r>
          </w:p>
        </w:tc>
        <w:tc>
          <w:tcPr>
            <w:tcW w:w="964" w:type="dxa"/>
            <w:tcBorders>
              <w:top w:val="nil"/>
              <w:bottom w:val="single" w:sz="4" w:space="0" w:color="auto"/>
            </w:tcBorders>
            <w:vAlign w:val="center"/>
          </w:tcPr>
          <w:p w14:paraId="182474A3" w14:textId="77777777" w:rsidR="00FD419C" w:rsidRPr="001963D2" w:rsidRDefault="00FD419C" w:rsidP="00834763">
            <w:pPr>
              <w:spacing w:before="0" w:after="0"/>
              <w:ind w:firstLine="0"/>
              <w:jc w:val="center"/>
              <w:rPr>
                <w:sz w:val="24"/>
                <w:szCs w:val="24"/>
              </w:rPr>
            </w:pPr>
            <w:r w:rsidRPr="001963D2">
              <w:rPr>
                <w:sz w:val="24"/>
                <w:szCs w:val="24"/>
              </w:rPr>
              <w:t>0,0019</w:t>
            </w:r>
          </w:p>
        </w:tc>
      </w:tr>
      <w:tr w:rsidR="001963D2" w:rsidRPr="001963D2" w14:paraId="549EABF2" w14:textId="77777777" w:rsidTr="007B3273">
        <w:trPr>
          <w:trHeight w:val="498"/>
        </w:trPr>
        <w:tc>
          <w:tcPr>
            <w:tcW w:w="1317" w:type="dxa"/>
            <w:vMerge w:val="restart"/>
            <w:vAlign w:val="center"/>
          </w:tcPr>
          <w:p w14:paraId="68FF79EC" w14:textId="04779D23" w:rsidR="00FD419C" w:rsidRPr="001963D2" w:rsidRDefault="00B456E5" w:rsidP="00834763">
            <w:pPr>
              <w:spacing w:before="0" w:after="0"/>
              <w:ind w:firstLine="0"/>
              <w:jc w:val="center"/>
              <w:rPr>
                <w:sz w:val="24"/>
                <w:szCs w:val="24"/>
              </w:rPr>
            </w:pPr>
            <w:r w:rsidRPr="001963D2">
              <w:rPr>
                <w:sz w:val="24"/>
                <w:szCs w:val="24"/>
              </w:rPr>
              <w:t>ABHH.924</w:t>
            </w:r>
          </w:p>
        </w:tc>
        <w:tc>
          <w:tcPr>
            <w:tcW w:w="2124" w:type="dxa"/>
            <w:vMerge w:val="restart"/>
            <w:vAlign w:val="center"/>
          </w:tcPr>
          <w:p w14:paraId="2BF53C89" w14:textId="7CF897CF" w:rsidR="00FD419C" w:rsidRPr="001963D2" w:rsidRDefault="00FD419C" w:rsidP="00834763">
            <w:pPr>
              <w:spacing w:before="0" w:after="0"/>
              <w:ind w:firstLine="0"/>
              <w:jc w:val="left"/>
              <w:rPr>
                <w:sz w:val="24"/>
                <w:szCs w:val="24"/>
                <w:lang w:val="vi-VN"/>
              </w:rPr>
            </w:pPr>
            <w:r w:rsidRPr="001963D2">
              <w:rPr>
                <w:sz w:val="24"/>
                <w:szCs w:val="24"/>
              </w:rPr>
              <w:t>Vận chuyển đất, cát đổ đi bằng tàu hút bụng tự hành công suất 4056</w:t>
            </w:r>
            <w:r w:rsidR="00A464EF" w:rsidRPr="001963D2">
              <w:rPr>
                <w:sz w:val="24"/>
                <w:szCs w:val="24"/>
              </w:rPr>
              <w:t xml:space="preserve"> cv</w:t>
            </w:r>
          </w:p>
        </w:tc>
        <w:tc>
          <w:tcPr>
            <w:tcW w:w="3118" w:type="dxa"/>
            <w:tcBorders>
              <w:bottom w:val="nil"/>
            </w:tcBorders>
            <w:vAlign w:val="center"/>
          </w:tcPr>
          <w:p w14:paraId="7A201986" w14:textId="77777777" w:rsidR="00FD419C" w:rsidRPr="001963D2" w:rsidRDefault="00FD419C" w:rsidP="00834763">
            <w:pPr>
              <w:spacing w:before="0" w:after="0"/>
              <w:ind w:firstLine="0"/>
              <w:jc w:val="left"/>
              <w:rPr>
                <w:sz w:val="24"/>
                <w:szCs w:val="24"/>
              </w:rPr>
            </w:pPr>
            <w:r w:rsidRPr="001963D2">
              <w:rPr>
                <w:i/>
                <w:iCs/>
                <w:sz w:val="24"/>
                <w:szCs w:val="24"/>
              </w:rPr>
              <w:t>Máy thi công</w:t>
            </w:r>
          </w:p>
        </w:tc>
        <w:tc>
          <w:tcPr>
            <w:tcW w:w="637" w:type="dxa"/>
            <w:tcBorders>
              <w:bottom w:val="nil"/>
            </w:tcBorders>
            <w:vAlign w:val="center"/>
          </w:tcPr>
          <w:p w14:paraId="3C802E01" w14:textId="77777777" w:rsidR="00FD419C" w:rsidRPr="001963D2" w:rsidRDefault="00FD419C" w:rsidP="00834763">
            <w:pPr>
              <w:spacing w:before="0" w:after="0"/>
              <w:ind w:firstLine="0"/>
              <w:jc w:val="center"/>
              <w:rPr>
                <w:sz w:val="24"/>
                <w:szCs w:val="24"/>
              </w:rPr>
            </w:pPr>
          </w:p>
        </w:tc>
        <w:tc>
          <w:tcPr>
            <w:tcW w:w="1068" w:type="dxa"/>
            <w:tcBorders>
              <w:bottom w:val="nil"/>
            </w:tcBorders>
            <w:vAlign w:val="center"/>
          </w:tcPr>
          <w:p w14:paraId="1C71ADD0" w14:textId="77777777" w:rsidR="00FD419C" w:rsidRPr="001963D2" w:rsidRDefault="00FD419C" w:rsidP="00834763">
            <w:pPr>
              <w:spacing w:before="0" w:after="0"/>
              <w:ind w:firstLine="0"/>
              <w:jc w:val="center"/>
              <w:rPr>
                <w:sz w:val="24"/>
                <w:szCs w:val="24"/>
                <w:lang w:val="vi-VN"/>
              </w:rPr>
            </w:pPr>
          </w:p>
        </w:tc>
        <w:tc>
          <w:tcPr>
            <w:tcW w:w="964" w:type="dxa"/>
            <w:tcBorders>
              <w:bottom w:val="nil"/>
            </w:tcBorders>
            <w:vAlign w:val="center"/>
          </w:tcPr>
          <w:p w14:paraId="5025C90C" w14:textId="77777777" w:rsidR="00FD419C" w:rsidRPr="001963D2" w:rsidRDefault="00FD419C" w:rsidP="00834763">
            <w:pPr>
              <w:spacing w:before="0" w:after="0"/>
              <w:ind w:firstLine="0"/>
              <w:jc w:val="center"/>
              <w:rPr>
                <w:sz w:val="24"/>
                <w:szCs w:val="24"/>
                <w:lang w:val="vi-VN"/>
              </w:rPr>
            </w:pPr>
          </w:p>
        </w:tc>
      </w:tr>
      <w:tr w:rsidR="001963D2" w:rsidRPr="001963D2" w14:paraId="7B7E5739" w14:textId="77777777" w:rsidTr="00836334">
        <w:trPr>
          <w:trHeight w:val="978"/>
        </w:trPr>
        <w:tc>
          <w:tcPr>
            <w:tcW w:w="1317" w:type="dxa"/>
            <w:vMerge/>
            <w:vAlign w:val="center"/>
          </w:tcPr>
          <w:p w14:paraId="663753E7" w14:textId="77777777" w:rsidR="00FD419C" w:rsidRPr="001963D2" w:rsidRDefault="00FD419C" w:rsidP="00834763">
            <w:pPr>
              <w:spacing w:before="0" w:after="0"/>
              <w:ind w:firstLine="0"/>
              <w:jc w:val="center"/>
              <w:rPr>
                <w:sz w:val="24"/>
                <w:szCs w:val="24"/>
                <w:lang w:val="vi-VN"/>
              </w:rPr>
            </w:pPr>
          </w:p>
        </w:tc>
        <w:tc>
          <w:tcPr>
            <w:tcW w:w="2124" w:type="dxa"/>
            <w:vMerge/>
            <w:vAlign w:val="center"/>
          </w:tcPr>
          <w:p w14:paraId="739AC1D2" w14:textId="77777777" w:rsidR="00FD419C" w:rsidRPr="001963D2" w:rsidRDefault="00FD419C" w:rsidP="00834763">
            <w:pPr>
              <w:spacing w:before="0" w:after="0"/>
              <w:ind w:firstLine="0"/>
              <w:jc w:val="left"/>
              <w:rPr>
                <w:sz w:val="24"/>
                <w:szCs w:val="24"/>
                <w:lang w:val="vi-VN"/>
              </w:rPr>
            </w:pPr>
          </w:p>
        </w:tc>
        <w:tc>
          <w:tcPr>
            <w:tcW w:w="3118" w:type="dxa"/>
            <w:tcBorders>
              <w:top w:val="nil"/>
              <w:bottom w:val="single" w:sz="4" w:space="0" w:color="auto"/>
            </w:tcBorders>
            <w:vAlign w:val="center"/>
          </w:tcPr>
          <w:p w14:paraId="130A8DA1" w14:textId="77777777" w:rsidR="00FD419C" w:rsidRPr="001963D2" w:rsidRDefault="00FD419C" w:rsidP="00834763">
            <w:pPr>
              <w:spacing w:before="0" w:after="0"/>
              <w:ind w:firstLine="0"/>
              <w:jc w:val="left"/>
              <w:rPr>
                <w:sz w:val="24"/>
                <w:szCs w:val="24"/>
              </w:rPr>
            </w:pPr>
            <w:r w:rsidRPr="001963D2">
              <w:rPr>
                <w:sz w:val="24"/>
                <w:szCs w:val="24"/>
              </w:rPr>
              <w:t>Tàu hút bụng tự hành công suất 4056 cv (hoặc tương tự)</w:t>
            </w:r>
          </w:p>
        </w:tc>
        <w:tc>
          <w:tcPr>
            <w:tcW w:w="637" w:type="dxa"/>
            <w:tcBorders>
              <w:top w:val="nil"/>
              <w:bottom w:val="single" w:sz="4" w:space="0" w:color="auto"/>
            </w:tcBorders>
            <w:vAlign w:val="center"/>
          </w:tcPr>
          <w:p w14:paraId="16E8022D" w14:textId="44D9023E" w:rsidR="00FD419C" w:rsidRPr="001963D2" w:rsidRDefault="00FD419C" w:rsidP="00834763">
            <w:pPr>
              <w:spacing w:before="0" w:after="0"/>
              <w:ind w:firstLine="0"/>
              <w:jc w:val="center"/>
              <w:rPr>
                <w:sz w:val="24"/>
                <w:szCs w:val="24"/>
              </w:rPr>
            </w:pPr>
            <w:r w:rsidRPr="001963D2">
              <w:rPr>
                <w:sz w:val="24"/>
                <w:szCs w:val="24"/>
              </w:rPr>
              <w:t>ca</w:t>
            </w:r>
          </w:p>
        </w:tc>
        <w:tc>
          <w:tcPr>
            <w:tcW w:w="1068" w:type="dxa"/>
            <w:tcBorders>
              <w:top w:val="nil"/>
              <w:bottom w:val="single" w:sz="4" w:space="0" w:color="auto"/>
            </w:tcBorders>
            <w:vAlign w:val="center"/>
          </w:tcPr>
          <w:p w14:paraId="5DA84406" w14:textId="77777777" w:rsidR="00FD419C" w:rsidRPr="001963D2" w:rsidRDefault="00FD419C" w:rsidP="00834763">
            <w:pPr>
              <w:spacing w:before="0" w:after="0"/>
              <w:ind w:firstLine="0"/>
              <w:jc w:val="center"/>
              <w:rPr>
                <w:sz w:val="24"/>
                <w:szCs w:val="24"/>
              </w:rPr>
            </w:pPr>
            <w:r w:rsidRPr="001963D2">
              <w:rPr>
                <w:sz w:val="24"/>
                <w:szCs w:val="24"/>
              </w:rPr>
              <w:t>0,0039</w:t>
            </w:r>
          </w:p>
        </w:tc>
        <w:tc>
          <w:tcPr>
            <w:tcW w:w="964" w:type="dxa"/>
            <w:tcBorders>
              <w:top w:val="nil"/>
              <w:bottom w:val="single" w:sz="4" w:space="0" w:color="auto"/>
            </w:tcBorders>
            <w:vAlign w:val="center"/>
          </w:tcPr>
          <w:p w14:paraId="1B46858E" w14:textId="77777777" w:rsidR="00FD419C" w:rsidRPr="001963D2" w:rsidRDefault="00FD419C" w:rsidP="00834763">
            <w:pPr>
              <w:spacing w:before="0" w:after="0"/>
              <w:ind w:firstLine="0"/>
              <w:jc w:val="center"/>
              <w:rPr>
                <w:sz w:val="24"/>
                <w:szCs w:val="24"/>
              </w:rPr>
            </w:pPr>
            <w:r w:rsidRPr="001963D2">
              <w:rPr>
                <w:sz w:val="24"/>
                <w:szCs w:val="24"/>
              </w:rPr>
              <w:t>0,0027</w:t>
            </w:r>
          </w:p>
        </w:tc>
      </w:tr>
      <w:tr w:rsidR="001963D2" w:rsidRPr="001963D2" w14:paraId="054B432C" w14:textId="77777777" w:rsidTr="007B3273">
        <w:trPr>
          <w:trHeight w:val="488"/>
        </w:trPr>
        <w:tc>
          <w:tcPr>
            <w:tcW w:w="1317" w:type="dxa"/>
            <w:vMerge w:val="restart"/>
            <w:vAlign w:val="center"/>
          </w:tcPr>
          <w:p w14:paraId="38E52037" w14:textId="37798AC6" w:rsidR="00FD419C" w:rsidRPr="001963D2" w:rsidRDefault="00B456E5" w:rsidP="00834763">
            <w:pPr>
              <w:spacing w:before="0" w:after="0"/>
              <w:ind w:firstLine="0"/>
              <w:jc w:val="center"/>
              <w:rPr>
                <w:sz w:val="24"/>
                <w:szCs w:val="24"/>
                <w:lang w:val="vi-VN"/>
              </w:rPr>
            </w:pPr>
            <w:r w:rsidRPr="001963D2">
              <w:rPr>
                <w:sz w:val="24"/>
                <w:szCs w:val="24"/>
              </w:rPr>
              <w:t>ABHH.925</w:t>
            </w:r>
          </w:p>
        </w:tc>
        <w:tc>
          <w:tcPr>
            <w:tcW w:w="2124" w:type="dxa"/>
            <w:vMerge w:val="restart"/>
            <w:vAlign w:val="center"/>
          </w:tcPr>
          <w:p w14:paraId="4911B738" w14:textId="4E552EA5" w:rsidR="00FD419C" w:rsidRPr="001963D2" w:rsidRDefault="00FD419C" w:rsidP="00834763">
            <w:pPr>
              <w:spacing w:before="0" w:after="0"/>
              <w:ind w:firstLine="0"/>
              <w:jc w:val="left"/>
              <w:rPr>
                <w:sz w:val="24"/>
                <w:szCs w:val="24"/>
                <w:lang w:val="vi-VN"/>
              </w:rPr>
            </w:pPr>
            <w:r w:rsidRPr="001963D2">
              <w:rPr>
                <w:sz w:val="24"/>
                <w:szCs w:val="24"/>
              </w:rPr>
              <w:t>Vận chuyển đất, cát đổ đi bằng tàu hút bụng tự hành công suất 3200</w:t>
            </w:r>
            <w:r w:rsidR="00A464EF" w:rsidRPr="001963D2">
              <w:rPr>
                <w:sz w:val="24"/>
                <w:szCs w:val="24"/>
              </w:rPr>
              <w:t xml:space="preserve"> cv</w:t>
            </w:r>
          </w:p>
        </w:tc>
        <w:tc>
          <w:tcPr>
            <w:tcW w:w="3118" w:type="dxa"/>
            <w:tcBorders>
              <w:bottom w:val="nil"/>
            </w:tcBorders>
            <w:vAlign w:val="center"/>
          </w:tcPr>
          <w:p w14:paraId="47AEC5FF" w14:textId="77777777" w:rsidR="00FD419C" w:rsidRPr="001963D2" w:rsidRDefault="00FD419C" w:rsidP="00834763">
            <w:pPr>
              <w:spacing w:before="0" w:after="0"/>
              <w:ind w:firstLine="0"/>
              <w:jc w:val="left"/>
              <w:rPr>
                <w:sz w:val="24"/>
                <w:szCs w:val="24"/>
              </w:rPr>
            </w:pPr>
            <w:r w:rsidRPr="001963D2">
              <w:rPr>
                <w:i/>
                <w:iCs/>
                <w:sz w:val="24"/>
                <w:szCs w:val="24"/>
              </w:rPr>
              <w:t>Máy thi công</w:t>
            </w:r>
          </w:p>
        </w:tc>
        <w:tc>
          <w:tcPr>
            <w:tcW w:w="637" w:type="dxa"/>
            <w:tcBorders>
              <w:bottom w:val="nil"/>
            </w:tcBorders>
            <w:vAlign w:val="center"/>
          </w:tcPr>
          <w:p w14:paraId="16EE9BA2" w14:textId="77777777" w:rsidR="00FD419C" w:rsidRPr="001963D2" w:rsidRDefault="00FD419C" w:rsidP="00834763">
            <w:pPr>
              <w:spacing w:before="0" w:after="0"/>
              <w:ind w:firstLine="0"/>
              <w:jc w:val="center"/>
              <w:rPr>
                <w:sz w:val="24"/>
                <w:szCs w:val="24"/>
              </w:rPr>
            </w:pPr>
          </w:p>
        </w:tc>
        <w:tc>
          <w:tcPr>
            <w:tcW w:w="1068" w:type="dxa"/>
            <w:tcBorders>
              <w:bottom w:val="nil"/>
            </w:tcBorders>
            <w:vAlign w:val="center"/>
          </w:tcPr>
          <w:p w14:paraId="5AD56114" w14:textId="77777777" w:rsidR="00FD419C" w:rsidRPr="001963D2" w:rsidRDefault="00FD419C" w:rsidP="00834763">
            <w:pPr>
              <w:spacing w:before="0" w:after="0"/>
              <w:ind w:firstLine="0"/>
              <w:jc w:val="center"/>
              <w:rPr>
                <w:sz w:val="24"/>
                <w:szCs w:val="24"/>
                <w:lang w:val="vi-VN"/>
              </w:rPr>
            </w:pPr>
          </w:p>
        </w:tc>
        <w:tc>
          <w:tcPr>
            <w:tcW w:w="964" w:type="dxa"/>
            <w:tcBorders>
              <w:bottom w:val="nil"/>
            </w:tcBorders>
            <w:vAlign w:val="center"/>
          </w:tcPr>
          <w:p w14:paraId="46FA2431" w14:textId="77777777" w:rsidR="00FD419C" w:rsidRPr="001963D2" w:rsidRDefault="00FD419C" w:rsidP="00834763">
            <w:pPr>
              <w:spacing w:before="0" w:after="0"/>
              <w:ind w:firstLine="0"/>
              <w:jc w:val="center"/>
              <w:rPr>
                <w:sz w:val="24"/>
                <w:szCs w:val="24"/>
                <w:lang w:val="vi-VN"/>
              </w:rPr>
            </w:pPr>
          </w:p>
        </w:tc>
      </w:tr>
      <w:tr w:rsidR="001963D2" w:rsidRPr="001963D2" w14:paraId="2B0631D5" w14:textId="77777777" w:rsidTr="00836334">
        <w:trPr>
          <w:trHeight w:val="971"/>
        </w:trPr>
        <w:tc>
          <w:tcPr>
            <w:tcW w:w="1317" w:type="dxa"/>
            <w:vMerge/>
            <w:vAlign w:val="center"/>
          </w:tcPr>
          <w:p w14:paraId="335C9A85" w14:textId="77777777" w:rsidR="00FD419C" w:rsidRPr="001963D2" w:rsidRDefault="00FD419C" w:rsidP="00834763">
            <w:pPr>
              <w:spacing w:before="0" w:after="0"/>
              <w:ind w:firstLine="0"/>
              <w:jc w:val="center"/>
              <w:rPr>
                <w:sz w:val="24"/>
                <w:szCs w:val="24"/>
                <w:lang w:val="vi-VN"/>
              </w:rPr>
            </w:pPr>
          </w:p>
        </w:tc>
        <w:tc>
          <w:tcPr>
            <w:tcW w:w="2124" w:type="dxa"/>
            <w:vMerge/>
            <w:vAlign w:val="center"/>
          </w:tcPr>
          <w:p w14:paraId="02A0A840" w14:textId="77777777" w:rsidR="00FD419C" w:rsidRPr="001963D2" w:rsidRDefault="00FD419C" w:rsidP="00834763">
            <w:pPr>
              <w:spacing w:before="0" w:after="0"/>
              <w:ind w:firstLine="0"/>
              <w:jc w:val="left"/>
              <w:rPr>
                <w:sz w:val="24"/>
                <w:szCs w:val="24"/>
                <w:lang w:val="vi-VN"/>
              </w:rPr>
            </w:pPr>
          </w:p>
        </w:tc>
        <w:tc>
          <w:tcPr>
            <w:tcW w:w="3118" w:type="dxa"/>
            <w:tcBorders>
              <w:top w:val="nil"/>
              <w:bottom w:val="single" w:sz="4" w:space="0" w:color="auto"/>
            </w:tcBorders>
            <w:vAlign w:val="center"/>
          </w:tcPr>
          <w:p w14:paraId="6863611C" w14:textId="77777777" w:rsidR="00FD419C" w:rsidRPr="001963D2" w:rsidRDefault="00FD419C" w:rsidP="00834763">
            <w:pPr>
              <w:spacing w:before="0" w:after="0"/>
              <w:ind w:firstLine="0"/>
              <w:jc w:val="left"/>
              <w:rPr>
                <w:sz w:val="24"/>
                <w:szCs w:val="24"/>
              </w:rPr>
            </w:pPr>
            <w:r w:rsidRPr="001963D2">
              <w:rPr>
                <w:sz w:val="24"/>
                <w:szCs w:val="24"/>
              </w:rPr>
              <w:t>Tàu hút bụng tự hành công suất 3200 cv (hoặc tương tự)</w:t>
            </w:r>
          </w:p>
        </w:tc>
        <w:tc>
          <w:tcPr>
            <w:tcW w:w="637" w:type="dxa"/>
            <w:tcBorders>
              <w:top w:val="nil"/>
              <w:bottom w:val="single" w:sz="4" w:space="0" w:color="auto"/>
            </w:tcBorders>
            <w:vAlign w:val="center"/>
          </w:tcPr>
          <w:p w14:paraId="4791626A" w14:textId="4460B45B" w:rsidR="00FD419C" w:rsidRPr="001963D2" w:rsidRDefault="00FD419C" w:rsidP="00834763">
            <w:pPr>
              <w:spacing w:before="0" w:after="0"/>
              <w:ind w:firstLine="0"/>
              <w:jc w:val="center"/>
              <w:rPr>
                <w:sz w:val="24"/>
                <w:szCs w:val="24"/>
              </w:rPr>
            </w:pPr>
            <w:r w:rsidRPr="001963D2">
              <w:rPr>
                <w:sz w:val="24"/>
                <w:szCs w:val="24"/>
              </w:rPr>
              <w:t>ca</w:t>
            </w:r>
          </w:p>
        </w:tc>
        <w:tc>
          <w:tcPr>
            <w:tcW w:w="1068" w:type="dxa"/>
            <w:tcBorders>
              <w:top w:val="nil"/>
              <w:bottom w:val="single" w:sz="4" w:space="0" w:color="auto"/>
            </w:tcBorders>
            <w:vAlign w:val="center"/>
          </w:tcPr>
          <w:p w14:paraId="2F7954ED" w14:textId="77777777" w:rsidR="00FD419C" w:rsidRPr="001963D2" w:rsidRDefault="00FD419C" w:rsidP="00834763">
            <w:pPr>
              <w:spacing w:before="0" w:after="0"/>
              <w:ind w:firstLine="0"/>
              <w:jc w:val="center"/>
              <w:rPr>
                <w:sz w:val="24"/>
                <w:szCs w:val="24"/>
              </w:rPr>
            </w:pPr>
            <w:r w:rsidRPr="001963D2">
              <w:rPr>
                <w:sz w:val="24"/>
                <w:szCs w:val="24"/>
              </w:rPr>
              <w:t>0,0061</w:t>
            </w:r>
          </w:p>
        </w:tc>
        <w:tc>
          <w:tcPr>
            <w:tcW w:w="964" w:type="dxa"/>
            <w:tcBorders>
              <w:top w:val="nil"/>
              <w:bottom w:val="single" w:sz="4" w:space="0" w:color="auto"/>
            </w:tcBorders>
            <w:vAlign w:val="center"/>
          </w:tcPr>
          <w:p w14:paraId="5CBBC876" w14:textId="77777777" w:rsidR="00FD419C" w:rsidRPr="001963D2" w:rsidRDefault="00FD419C" w:rsidP="00834763">
            <w:pPr>
              <w:spacing w:before="0" w:after="0"/>
              <w:ind w:firstLine="0"/>
              <w:jc w:val="center"/>
              <w:rPr>
                <w:sz w:val="24"/>
                <w:szCs w:val="24"/>
              </w:rPr>
            </w:pPr>
            <w:r w:rsidRPr="001963D2">
              <w:rPr>
                <w:sz w:val="24"/>
                <w:szCs w:val="24"/>
              </w:rPr>
              <w:t>0,0043</w:t>
            </w:r>
          </w:p>
        </w:tc>
      </w:tr>
      <w:tr w:rsidR="001963D2" w:rsidRPr="001963D2" w14:paraId="07E5291B" w14:textId="77777777" w:rsidTr="007B3273">
        <w:trPr>
          <w:trHeight w:val="488"/>
        </w:trPr>
        <w:tc>
          <w:tcPr>
            <w:tcW w:w="1317" w:type="dxa"/>
            <w:vMerge w:val="restart"/>
            <w:vAlign w:val="center"/>
          </w:tcPr>
          <w:p w14:paraId="27B27F7D" w14:textId="778916A0" w:rsidR="00FD419C" w:rsidRPr="001963D2" w:rsidRDefault="00B456E5" w:rsidP="00834763">
            <w:pPr>
              <w:spacing w:before="0" w:after="0"/>
              <w:ind w:firstLine="0"/>
              <w:jc w:val="center"/>
              <w:rPr>
                <w:sz w:val="24"/>
                <w:szCs w:val="24"/>
                <w:lang w:val="vi-VN"/>
              </w:rPr>
            </w:pPr>
            <w:r w:rsidRPr="001963D2">
              <w:rPr>
                <w:sz w:val="24"/>
                <w:szCs w:val="24"/>
              </w:rPr>
              <w:t>ABHH.926</w:t>
            </w:r>
          </w:p>
        </w:tc>
        <w:tc>
          <w:tcPr>
            <w:tcW w:w="2124" w:type="dxa"/>
            <w:vMerge w:val="restart"/>
            <w:vAlign w:val="center"/>
          </w:tcPr>
          <w:p w14:paraId="05D1A05A" w14:textId="2D1BFDAF" w:rsidR="00FD419C" w:rsidRPr="001963D2" w:rsidRDefault="00FD419C" w:rsidP="00834763">
            <w:pPr>
              <w:spacing w:before="0" w:after="0"/>
              <w:ind w:firstLine="0"/>
              <w:jc w:val="left"/>
              <w:rPr>
                <w:sz w:val="24"/>
                <w:szCs w:val="24"/>
                <w:lang w:val="vi-VN"/>
              </w:rPr>
            </w:pPr>
            <w:r w:rsidRPr="001963D2">
              <w:rPr>
                <w:sz w:val="24"/>
                <w:szCs w:val="24"/>
              </w:rPr>
              <w:t>Vận chuyển đất, cát đổ đi bằng tàu hút bụng tự hành công suất 2420</w:t>
            </w:r>
            <w:r w:rsidR="00A464EF" w:rsidRPr="001963D2">
              <w:rPr>
                <w:sz w:val="24"/>
                <w:szCs w:val="24"/>
              </w:rPr>
              <w:t xml:space="preserve"> cv</w:t>
            </w:r>
          </w:p>
        </w:tc>
        <w:tc>
          <w:tcPr>
            <w:tcW w:w="3118" w:type="dxa"/>
            <w:tcBorders>
              <w:bottom w:val="nil"/>
            </w:tcBorders>
            <w:vAlign w:val="center"/>
          </w:tcPr>
          <w:p w14:paraId="56014A2D" w14:textId="77777777" w:rsidR="00FD419C" w:rsidRPr="001963D2" w:rsidRDefault="00FD419C" w:rsidP="00834763">
            <w:pPr>
              <w:spacing w:before="0" w:after="0"/>
              <w:ind w:firstLine="0"/>
              <w:jc w:val="left"/>
              <w:rPr>
                <w:sz w:val="24"/>
                <w:szCs w:val="24"/>
              </w:rPr>
            </w:pPr>
            <w:r w:rsidRPr="001963D2">
              <w:rPr>
                <w:i/>
                <w:iCs/>
                <w:sz w:val="24"/>
                <w:szCs w:val="24"/>
              </w:rPr>
              <w:t>Máy thi công</w:t>
            </w:r>
          </w:p>
        </w:tc>
        <w:tc>
          <w:tcPr>
            <w:tcW w:w="637" w:type="dxa"/>
            <w:tcBorders>
              <w:bottom w:val="nil"/>
            </w:tcBorders>
            <w:vAlign w:val="center"/>
          </w:tcPr>
          <w:p w14:paraId="0A878402" w14:textId="77777777" w:rsidR="00FD419C" w:rsidRPr="001963D2" w:rsidRDefault="00FD419C" w:rsidP="00834763">
            <w:pPr>
              <w:spacing w:before="0" w:after="0"/>
              <w:ind w:firstLine="0"/>
              <w:jc w:val="center"/>
              <w:rPr>
                <w:sz w:val="24"/>
                <w:szCs w:val="24"/>
              </w:rPr>
            </w:pPr>
          </w:p>
        </w:tc>
        <w:tc>
          <w:tcPr>
            <w:tcW w:w="1068" w:type="dxa"/>
            <w:tcBorders>
              <w:bottom w:val="nil"/>
            </w:tcBorders>
            <w:vAlign w:val="center"/>
          </w:tcPr>
          <w:p w14:paraId="0BDFE42C" w14:textId="77777777" w:rsidR="00FD419C" w:rsidRPr="001963D2" w:rsidRDefault="00FD419C" w:rsidP="00834763">
            <w:pPr>
              <w:spacing w:before="0" w:after="0"/>
              <w:ind w:firstLine="0"/>
              <w:jc w:val="center"/>
              <w:rPr>
                <w:sz w:val="24"/>
                <w:szCs w:val="24"/>
                <w:lang w:val="vi-VN"/>
              </w:rPr>
            </w:pPr>
          </w:p>
        </w:tc>
        <w:tc>
          <w:tcPr>
            <w:tcW w:w="964" w:type="dxa"/>
            <w:tcBorders>
              <w:bottom w:val="nil"/>
            </w:tcBorders>
            <w:vAlign w:val="center"/>
          </w:tcPr>
          <w:p w14:paraId="27411C3D" w14:textId="77777777" w:rsidR="00FD419C" w:rsidRPr="001963D2" w:rsidRDefault="00FD419C" w:rsidP="00834763">
            <w:pPr>
              <w:spacing w:before="0" w:after="0"/>
              <w:ind w:firstLine="0"/>
              <w:jc w:val="center"/>
              <w:rPr>
                <w:sz w:val="24"/>
                <w:szCs w:val="24"/>
                <w:lang w:val="vi-VN"/>
              </w:rPr>
            </w:pPr>
          </w:p>
        </w:tc>
      </w:tr>
      <w:tr w:rsidR="001963D2" w:rsidRPr="001963D2" w14:paraId="39975BB3" w14:textId="77777777" w:rsidTr="00836334">
        <w:trPr>
          <w:trHeight w:val="918"/>
        </w:trPr>
        <w:tc>
          <w:tcPr>
            <w:tcW w:w="1317" w:type="dxa"/>
            <w:vMerge/>
            <w:vAlign w:val="center"/>
          </w:tcPr>
          <w:p w14:paraId="7D669538" w14:textId="77777777" w:rsidR="00FD419C" w:rsidRPr="001963D2" w:rsidRDefault="00FD419C" w:rsidP="00834763">
            <w:pPr>
              <w:spacing w:before="0" w:after="0"/>
              <w:ind w:firstLine="0"/>
              <w:jc w:val="center"/>
              <w:rPr>
                <w:sz w:val="24"/>
                <w:szCs w:val="24"/>
                <w:lang w:val="vi-VN"/>
              </w:rPr>
            </w:pPr>
          </w:p>
        </w:tc>
        <w:tc>
          <w:tcPr>
            <w:tcW w:w="2124" w:type="dxa"/>
            <w:vMerge/>
            <w:vAlign w:val="center"/>
          </w:tcPr>
          <w:p w14:paraId="6377902F" w14:textId="77777777" w:rsidR="00FD419C" w:rsidRPr="001963D2" w:rsidRDefault="00FD419C" w:rsidP="00834763">
            <w:pPr>
              <w:spacing w:before="0" w:after="0"/>
              <w:ind w:firstLine="0"/>
              <w:jc w:val="left"/>
              <w:rPr>
                <w:sz w:val="24"/>
                <w:szCs w:val="24"/>
                <w:lang w:val="vi-VN"/>
              </w:rPr>
            </w:pPr>
          </w:p>
        </w:tc>
        <w:tc>
          <w:tcPr>
            <w:tcW w:w="3118" w:type="dxa"/>
            <w:tcBorders>
              <w:top w:val="nil"/>
              <w:bottom w:val="single" w:sz="4" w:space="0" w:color="auto"/>
            </w:tcBorders>
            <w:vAlign w:val="center"/>
          </w:tcPr>
          <w:p w14:paraId="7CE34B3D" w14:textId="77777777" w:rsidR="00FD419C" w:rsidRPr="001963D2" w:rsidRDefault="00FD419C" w:rsidP="00834763">
            <w:pPr>
              <w:spacing w:before="0" w:after="0"/>
              <w:ind w:firstLine="0"/>
              <w:jc w:val="left"/>
              <w:rPr>
                <w:sz w:val="24"/>
                <w:szCs w:val="24"/>
              </w:rPr>
            </w:pPr>
            <w:r w:rsidRPr="001963D2">
              <w:rPr>
                <w:sz w:val="24"/>
                <w:szCs w:val="24"/>
              </w:rPr>
              <w:t>Tàu hút bụng tự hành công suất 2420 cv (hoặc tương tự)</w:t>
            </w:r>
          </w:p>
        </w:tc>
        <w:tc>
          <w:tcPr>
            <w:tcW w:w="637" w:type="dxa"/>
            <w:tcBorders>
              <w:top w:val="nil"/>
              <w:bottom w:val="single" w:sz="4" w:space="0" w:color="auto"/>
            </w:tcBorders>
            <w:vAlign w:val="center"/>
          </w:tcPr>
          <w:p w14:paraId="36CA6024" w14:textId="25058543" w:rsidR="00FD419C" w:rsidRPr="001963D2" w:rsidRDefault="00FD419C" w:rsidP="00834763">
            <w:pPr>
              <w:spacing w:before="0" w:after="0"/>
              <w:ind w:firstLine="0"/>
              <w:jc w:val="center"/>
              <w:rPr>
                <w:sz w:val="24"/>
                <w:szCs w:val="24"/>
              </w:rPr>
            </w:pPr>
            <w:r w:rsidRPr="001963D2">
              <w:rPr>
                <w:sz w:val="24"/>
                <w:szCs w:val="24"/>
              </w:rPr>
              <w:t>ca</w:t>
            </w:r>
          </w:p>
        </w:tc>
        <w:tc>
          <w:tcPr>
            <w:tcW w:w="1068" w:type="dxa"/>
            <w:tcBorders>
              <w:top w:val="nil"/>
              <w:bottom w:val="single" w:sz="4" w:space="0" w:color="auto"/>
            </w:tcBorders>
            <w:vAlign w:val="center"/>
          </w:tcPr>
          <w:p w14:paraId="0CD71E05" w14:textId="77777777" w:rsidR="00FD419C" w:rsidRPr="001963D2" w:rsidRDefault="00FD419C" w:rsidP="00834763">
            <w:pPr>
              <w:spacing w:before="0" w:after="0"/>
              <w:ind w:firstLine="0"/>
              <w:jc w:val="center"/>
              <w:rPr>
                <w:sz w:val="24"/>
                <w:szCs w:val="24"/>
              </w:rPr>
            </w:pPr>
            <w:r w:rsidRPr="001963D2">
              <w:rPr>
                <w:sz w:val="24"/>
                <w:szCs w:val="24"/>
              </w:rPr>
              <w:t>0,0082</w:t>
            </w:r>
          </w:p>
        </w:tc>
        <w:tc>
          <w:tcPr>
            <w:tcW w:w="964" w:type="dxa"/>
            <w:tcBorders>
              <w:top w:val="nil"/>
              <w:bottom w:val="single" w:sz="4" w:space="0" w:color="auto"/>
            </w:tcBorders>
            <w:vAlign w:val="center"/>
          </w:tcPr>
          <w:p w14:paraId="33A77099" w14:textId="77777777" w:rsidR="00FD419C" w:rsidRPr="001963D2" w:rsidRDefault="00FD419C" w:rsidP="00834763">
            <w:pPr>
              <w:spacing w:before="0" w:after="0"/>
              <w:ind w:firstLine="0"/>
              <w:jc w:val="center"/>
              <w:rPr>
                <w:sz w:val="24"/>
                <w:szCs w:val="24"/>
              </w:rPr>
            </w:pPr>
            <w:r w:rsidRPr="001963D2">
              <w:rPr>
                <w:sz w:val="24"/>
                <w:szCs w:val="24"/>
              </w:rPr>
              <w:t>0,0057</w:t>
            </w:r>
          </w:p>
        </w:tc>
      </w:tr>
      <w:tr w:rsidR="001963D2" w:rsidRPr="001963D2" w14:paraId="5D303716" w14:textId="77777777" w:rsidTr="007B3273">
        <w:trPr>
          <w:trHeight w:val="488"/>
        </w:trPr>
        <w:tc>
          <w:tcPr>
            <w:tcW w:w="1317" w:type="dxa"/>
            <w:vMerge w:val="restart"/>
            <w:vAlign w:val="center"/>
          </w:tcPr>
          <w:p w14:paraId="7EA5ABC1" w14:textId="00450B5F" w:rsidR="00FD419C" w:rsidRPr="001963D2" w:rsidRDefault="00B456E5" w:rsidP="00834763">
            <w:pPr>
              <w:spacing w:before="0" w:after="0"/>
              <w:ind w:firstLine="0"/>
              <w:jc w:val="center"/>
              <w:rPr>
                <w:sz w:val="24"/>
                <w:szCs w:val="24"/>
                <w:lang w:val="vi-VN"/>
              </w:rPr>
            </w:pPr>
            <w:r w:rsidRPr="001963D2">
              <w:rPr>
                <w:sz w:val="24"/>
                <w:szCs w:val="24"/>
              </w:rPr>
              <w:t>ABHH.927</w:t>
            </w:r>
          </w:p>
        </w:tc>
        <w:tc>
          <w:tcPr>
            <w:tcW w:w="2124" w:type="dxa"/>
            <w:vMerge w:val="restart"/>
            <w:vAlign w:val="center"/>
          </w:tcPr>
          <w:p w14:paraId="34BB0120" w14:textId="4E036269" w:rsidR="00FD419C" w:rsidRPr="001963D2" w:rsidRDefault="00FD419C" w:rsidP="00834763">
            <w:pPr>
              <w:spacing w:before="0" w:after="0"/>
              <w:ind w:firstLine="0"/>
              <w:jc w:val="left"/>
              <w:rPr>
                <w:sz w:val="24"/>
                <w:szCs w:val="24"/>
                <w:lang w:val="vi-VN"/>
              </w:rPr>
            </w:pPr>
            <w:r w:rsidRPr="001963D2">
              <w:rPr>
                <w:sz w:val="24"/>
                <w:szCs w:val="24"/>
              </w:rPr>
              <w:t>Vận chuyển đất, cát đổ đi bằng tàu hút bụng tự hành công suất 2</w:t>
            </w:r>
            <w:r w:rsidRPr="001963D2">
              <w:rPr>
                <w:sz w:val="24"/>
                <w:szCs w:val="24"/>
                <w:lang w:val="vi-VN"/>
              </w:rPr>
              <w:t>36</w:t>
            </w:r>
            <w:r w:rsidRPr="001963D2">
              <w:rPr>
                <w:sz w:val="24"/>
                <w:szCs w:val="24"/>
              </w:rPr>
              <w:t>0</w:t>
            </w:r>
            <w:r w:rsidR="00A464EF" w:rsidRPr="001963D2">
              <w:rPr>
                <w:sz w:val="24"/>
                <w:szCs w:val="24"/>
              </w:rPr>
              <w:t xml:space="preserve"> cv</w:t>
            </w:r>
          </w:p>
        </w:tc>
        <w:tc>
          <w:tcPr>
            <w:tcW w:w="3118" w:type="dxa"/>
            <w:tcBorders>
              <w:top w:val="single" w:sz="4" w:space="0" w:color="auto"/>
              <w:bottom w:val="nil"/>
            </w:tcBorders>
            <w:vAlign w:val="center"/>
          </w:tcPr>
          <w:p w14:paraId="052705C4" w14:textId="77777777" w:rsidR="00FD419C" w:rsidRPr="001963D2" w:rsidRDefault="00FD419C" w:rsidP="00834763">
            <w:pPr>
              <w:spacing w:before="0" w:after="0"/>
              <w:ind w:firstLine="0"/>
              <w:jc w:val="left"/>
              <w:rPr>
                <w:sz w:val="24"/>
                <w:szCs w:val="24"/>
              </w:rPr>
            </w:pPr>
            <w:r w:rsidRPr="001963D2">
              <w:rPr>
                <w:i/>
                <w:iCs/>
                <w:sz w:val="24"/>
                <w:szCs w:val="24"/>
              </w:rPr>
              <w:t>Máy thi công</w:t>
            </w:r>
          </w:p>
        </w:tc>
        <w:tc>
          <w:tcPr>
            <w:tcW w:w="637" w:type="dxa"/>
            <w:tcBorders>
              <w:top w:val="single" w:sz="4" w:space="0" w:color="auto"/>
              <w:bottom w:val="nil"/>
            </w:tcBorders>
            <w:vAlign w:val="center"/>
          </w:tcPr>
          <w:p w14:paraId="4514DB36" w14:textId="77777777" w:rsidR="00FD419C" w:rsidRPr="001963D2" w:rsidRDefault="00FD419C" w:rsidP="00834763">
            <w:pPr>
              <w:spacing w:before="0" w:after="0"/>
              <w:ind w:firstLine="0"/>
              <w:jc w:val="center"/>
              <w:rPr>
                <w:sz w:val="24"/>
                <w:szCs w:val="24"/>
              </w:rPr>
            </w:pPr>
          </w:p>
        </w:tc>
        <w:tc>
          <w:tcPr>
            <w:tcW w:w="1068" w:type="dxa"/>
            <w:tcBorders>
              <w:top w:val="single" w:sz="4" w:space="0" w:color="auto"/>
              <w:bottom w:val="nil"/>
            </w:tcBorders>
            <w:vAlign w:val="center"/>
          </w:tcPr>
          <w:p w14:paraId="4C2A8A7F" w14:textId="77777777" w:rsidR="00FD419C" w:rsidRPr="001963D2" w:rsidRDefault="00FD419C" w:rsidP="00834763">
            <w:pPr>
              <w:spacing w:before="0" w:after="0"/>
              <w:ind w:firstLine="0"/>
              <w:jc w:val="center"/>
              <w:rPr>
                <w:sz w:val="24"/>
                <w:szCs w:val="24"/>
              </w:rPr>
            </w:pPr>
          </w:p>
        </w:tc>
        <w:tc>
          <w:tcPr>
            <w:tcW w:w="964" w:type="dxa"/>
            <w:tcBorders>
              <w:top w:val="single" w:sz="4" w:space="0" w:color="auto"/>
              <w:bottom w:val="nil"/>
            </w:tcBorders>
            <w:vAlign w:val="center"/>
          </w:tcPr>
          <w:p w14:paraId="171008D9" w14:textId="77777777" w:rsidR="00FD419C" w:rsidRPr="001963D2" w:rsidRDefault="00FD419C" w:rsidP="00834763">
            <w:pPr>
              <w:spacing w:before="0" w:after="0"/>
              <w:ind w:firstLine="0"/>
              <w:jc w:val="center"/>
              <w:rPr>
                <w:sz w:val="24"/>
                <w:szCs w:val="24"/>
              </w:rPr>
            </w:pPr>
          </w:p>
        </w:tc>
      </w:tr>
      <w:tr w:rsidR="001963D2" w:rsidRPr="001963D2" w14:paraId="4BB1C9C5" w14:textId="77777777" w:rsidTr="00836334">
        <w:trPr>
          <w:trHeight w:val="1052"/>
        </w:trPr>
        <w:tc>
          <w:tcPr>
            <w:tcW w:w="1317" w:type="dxa"/>
            <w:vMerge/>
            <w:tcBorders>
              <w:bottom w:val="single" w:sz="4" w:space="0" w:color="auto"/>
            </w:tcBorders>
            <w:vAlign w:val="center"/>
          </w:tcPr>
          <w:p w14:paraId="1DBE210F" w14:textId="77777777" w:rsidR="00FD419C" w:rsidRPr="001963D2" w:rsidRDefault="00FD419C" w:rsidP="00834763">
            <w:pPr>
              <w:spacing w:before="0" w:after="0"/>
              <w:ind w:firstLine="0"/>
              <w:jc w:val="center"/>
              <w:rPr>
                <w:sz w:val="24"/>
                <w:szCs w:val="24"/>
                <w:lang w:val="vi-VN"/>
              </w:rPr>
            </w:pPr>
          </w:p>
        </w:tc>
        <w:tc>
          <w:tcPr>
            <w:tcW w:w="2124" w:type="dxa"/>
            <w:vMerge/>
            <w:tcBorders>
              <w:bottom w:val="single" w:sz="4" w:space="0" w:color="auto"/>
            </w:tcBorders>
            <w:vAlign w:val="center"/>
          </w:tcPr>
          <w:p w14:paraId="2206FCAA" w14:textId="77777777" w:rsidR="00FD419C" w:rsidRPr="001963D2" w:rsidRDefault="00FD419C" w:rsidP="00834763">
            <w:pPr>
              <w:spacing w:before="0" w:after="0"/>
              <w:ind w:firstLine="0"/>
              <w:jc w:val="left"/>
              <w:rPr>
                <w:sz w:val="24"/>
                <w:szCs w:val="24"/>
                <w:lang w:val="vi-VN"/>
              </w:rPr>
            </w:pPr>
          </w:p>
        </w:tc>
        <w:tc>
          <w:tcPr>
            <w:tcW w:w="3118" w:type="dxa"/>
            <w:tcBorders>
              <w:top w:val="nil"/>
              <w:bottom w:val="single" w:sz="4" w:space="0" w:color="auto"/>
            </w:tcBorders>
            <w:vAlign w:val="center"/>
          </w:tcPr>
          <w:p w14:paraId="0117D2CA" w14:textId="34682A29" w:rsidR="00FD419C" w:rsidRPr="001963D2" w:rsidRDefault="00FD419C" w:rsidP="00834763">
            <w:pPr>
              <w:spacing w:before="0" w:after="0"/>
              <w:ind w:firstLine="0"/>
              <w:jc w:val="left"/>
              <w:rPr>
                <w:sz w:val="24"/>
                <w:szCs w:val="24"/>
              </w:rPr>
            </w:pPr>
            <w:r w:rsidRPr="001963D2">
              <w:rPr>
                <w:sz w:val="24"/>
                <w:szCs w:val="24"/>
              </w:rPr>
              <w:t>Tàu hút bụng tự hành công suất 2</w:t>
            </w:r>
            <w:r w:rsidRPr="001963D2">
              <w:rPr>
                <w:sz w:val="24"/>
                <w:szCs w:val="24"/>
                <w:lang w:val="vi-VN"/>
              </w:rPr>
              <w:t>360</w:t>
            </w:r>
            <w:r w:rsidRPr="001963D2">
              <w:rPr>
                <w:sz w:val="24"/>
                <w:szCs w:val="24"/>
              </w:rPr>
              <w:t xml:space="preserve"> cv (hoặc tương tự)</w:t>
            </w:r>
          </w:p>
        </w:tc>
        <w:tc>
          <w:tcPr>
            <w:tcW w:w="637" w:type="dxa"/>
            <w:tcBorders>
              <w:top w:val="nil"/>
              <w:bottom w:val="single" w:sz="4" w:space="0" w:color="auto"/>
            </w:tcBorders>
            <w:vAlign w:val="center"/>
          </w:tcPr>
          <w:p w14:paraId="09FE385F" w14:textId="30290A11" w:rsidR="00FD419C" w:rsidRPr="001963D2" w:rsidRDefault="00FD419C" w:rsidP="00834763">
            <w:pPr>
              <w:spacing w:before="0" w:after="0"/>
              <w:ind w:firstLine="0"/>
              <w:jc w:val="center"/>
              <w:rPr>
                <w:sz w:val="24"/>
                <w:szCs w:val="24"/>
              </w:rPr>
            </w:pPr>
            <w:r w:rsidRPr="001963D2">
              <w:rPr>
                <w:sz w:val="24"/>
                <w:szCs w:val="24"/>
              </w:rPr>
              <w:t>ca</w:t>
            </w:r>
          </w:p>
        </w:tc>
        <w:tc>
          <w:tcPr>
            <w:tcW w:w="1068" w:type="dxa"/>
            <w:tcBorders>
              <w:top w:val="nil"/>
              <w:bottom w:val="single" w:sz="4" w:space="0" w:color="auto"/>
            </w:tcBorders>
            <w:vAlign w:val="center"/>
          </w:tcPr>
          <w:p w14:paraId="78C555B3" w14:textId="77777777" w:rsidR="00FD419C" w:rsidRPr="001963D2" w:rsidRDefault="00FD419C" w:rsidP="00834763">
            <w:pPr>
              <w:spacing w:before="0" w:after="0"/>
              <w:ind w:firstLine="0"/>
              <w:jc w:val="center"/>
              <w:rPr>
                <w:sz w:val="24"/>
                <w:szCs w:val="24"/>
              </w:rPr>
            </w:pPr>
            <w:r w:rsidRPr="001963D2">
              <w:rPr>
                <w:sz w:val="24"/>
                <w:szCs w:val="24"/>
              </w:rPr>
              <w:t>0,0084</w:t>
            </w:r>
          </w:p>
        </w:tc>
        <w:tc>
          <w:tcPr>
            <w:tcW w:w="964" w:type="dxa"/>
            <w:tcBorders>
              <w:top w:val="nil"/>
              <w:bottom w:val="single" w:sz="4" w:space="0" w:color="auto"/>
            </w:tcBorders>
            <w:vAlign w:val="center"/>
          </w:tcPr>
          <w:p w14:paraId="45759A6B" w14:textId="77777777" w:rsidR="00FD419C" w:rsidRPr="001963D2" w:rsidRDefault="00FD419C" w:rsidP="00834763">
            <w:pPr>
              <w:spacing w:before="0" w:after="0"/>
              <w:ind w:firstLine="0"/>
              <w:jc w:val="center"/>
              <w:rPr>
                <w:sz w:val="24"/>
                <w:szCs w:val="24"/>
              </w:rPr>
            </w:pPr>
            <w:r w:rsidRPr="001963D2">
              <w:rPr>
                <w:sz w:val="24"/>
                <w:szCs w:val="24"/>
              </w:rPr>
              <w:t>0,0059</w:t>
            </w:r>
          </w:p>
        </w:tc>
      </w:tr>
      <w:tr w:rsidR="001963D2" w:rsidRPr="001963D2" w14:paraId="2C275336" w14:textId="77777777" w:rsidTr="007B3273">
        <w:trPr>
          <w:trHeight w:val="488"/>
        </w:trPr>
        <w:tc>
          <w:tcPr>
            <w:tcW w:w="1317" w:type="dxa"/>
            <w:vMerge w:val="restart"/>
            <w:tcBorders>
              <w:top w:val="single" w:sz="4" w:space="0" w:color="auto"/>
              <w:bottom w:val="single" w:sz="4" w:space="0" w:color="auto"/>
              <w:right w:val="single" w:sz="4" w:space="0" w:color="auto"/>
            </w:tcBorders>
            <w:vAlign w:val="center"/>
          </w:tcPr>
          <w:p w14:paraId="7E966EAB" w14:textId="6877A7DC" w:rsidR="00FD419C" w:rsidRPr="001963D2" w:rsidRDefault="00B456E5" w:rsidP="00834763">
            <w:pPr>
              <w:spacing w:before="0" w:after="0"/>
              <w:ind w:firstLine="0"/>
              <w:jc w:val="center"/>
              <w:rPr>
                <w:sz w:val="24"/>
                <w:szCs w:val="24"/>
              </w:rPr>
            </w:pPr>
            <w:r w:rsidRPr="001963D2">
              <w:rPr>
                <w:sz w:val="24"/>
                <w:szCs w:val="24"/>
              </w:rPr>
              <w:lastRenderedPageBreak/>
              <w:t>ABHH.928</w:t>
            </w:r>
          </w:p>
        </w:tc>
        <w:tc>
          <w:tcPr>
            <w:tcW w:w="2124" w:type="dxa"/>
            <w:vMerge w:val="restart"/>
            <w:tcBorders>
              <w:top w:val="single" w:sz="4" w:space="0" w:color="auto"/>
              <w:left w:val="single" w:sz="4" w:space="0" w:color="auto"/>
              <w:bottom w:val="single" w:sz="4" w:space="0" w:color="auto"/>
              <w:right w:val="single" w:sz="4" w:space="0" w:color="auto"/>
            </w:tcBorders>
            <w:vAlign w:val="center"/>
          </w:tcPr>
          <w:p w14:paraId="6C2089BC" w14:textId="3E84C8DB" w:rsidR="00FD419C" w:rsidRPr="001963D2" w:rsidRDefault="00FD419C" w:rsidP="00834763">
            <w:pPr>
              <w:spacing w:before="0" w:after="0"/>
              <w:ind w:firstLine="0"/>
              <w:jc w:val="left"/>
              <w:rPr>
                <w:sz w:val="24"/>
                <w:szCs w:val="24"/>
                <w:lang w:val="vi-VN"/>
              </w:rPr>
            </w:pPr>
            <w:r w:rsidRPr="001963D2">
              <w:rPr>
                <w:sz w:val="24"/>
                <w:szCs w:val="24"/>
              </w:rPr>
              <w:t>Vận chuyển đất, cát đổ đi bằng tàu hút bụng tự hành công suất 2100</w:t>
            </w:r>
            <w:r w:rsidR="00A464EF" w:rsidRPr="001963D2">
              <w:rPr>
                <w:sz w:val="24"/>
                <w:szCs w:val="24"/>
              </w:rPr>
              <w:t xml:space="preserve"> cv</w:t>
            </w:r>
          </w:p>
        </w:tc>
        <w:tc>
          <w:tcPr>
            <w:tcW w:w="3118" w:type="dxa"/>
            <w:tcBorders>
              <w:top w:val="single" w:sz="4" w:space="0" w:color="auto"/>
              <w:left w:val="single" w:sz="4" w:space="0" w:color="auto"/>
              <w:bottom w:val="nil"/>
            </w:tcBorders>
            <w:vAlign w:val="center"/>
          </w:tcPr>
          <w:p w14:paraId="3750D5A0" w14:textId="77777777" w:rsidR="00FD419C" w:rsidRPr="001963D2" w:rsidRDefault="00FD419C" w:rsidP="00834763">
            <w:pPr>
              <w:spacing w:before="0" w:after="0"/>
              <w:ind w:firstLine="0"/>
              <w:jc w:val="left"/>
              <w:rPr>
                <w:sz w:val="24"/>
                <w:szCs w:val="24"/>
              </w:rPr>
            </w:pPr>
            <w:r w:rsidRPr="001963D2">
              <w:rPr>
                <w:i/>
                <w:iCs/>
                <w:sz w:val="24"/>
                <w:szCs w:val="24"/>
              </w:rPr>
              <w:t>Máy thi công</w:t>
            </w:r>
          </w:p>
        </w:tc>
        <w:tc>
          <w:tcPr>
            <w:tcW w:w="637" w:type="dxa"/>
            <w:tcBorders>
              <w:top w:val="single" w:sz="4" w:space="0" w:color="auto"/>
              <w:bottom w:val="nil"/>
            </w:tcBorders>
            <w:vAlign w:val="center"/>
          </w:tcPr>
          <w:p w14:paraId="33203D5B" w14:textId="77777777" w:rsidR="00FD419C" w:rsidRPr="001963D2" w:rsidRDefault="00FD419C" w:rsidP="00834763">
            <w:pPr>
              <w:spacing w:before="0" w:after="0"/>
              <w:ind w:firstLine="0"/>
              <w:jc w:val="center"/>
              <w:rPr>
                <w:sz w:val="24"/>
                <w:szCs w:val="24"/>
              </w:rPr>
            </w:pPr>
          </w:p>
        </w:tc>
        <w:tc>
          <w:tcPr>
            <w:tcW w:w="1068" w:type="dxa"/>
            <w:tcBorders>
              <w:top w:val="single" w:sz="4" w:space="0" w:color="auto"/>
              <w:bottom w:val="nil"/>
            </w:tcBorders>
            <w:vAlign w:val="center"/>
          </w:tcPr>
          <w:p w14:paraId="76DEAAEA" w14:textId="77777777" w:rsidR="00FD419C" w:rsidRPr="001963D2" w:rsidRDefault="00FD419C" w:rsidP="00834763">
            <w:pPr>
              <w:spacing w:before="0" w:after="0"/>
              <w:ind w:firstLine="0"/>
              <w:jc w:val="center"/>
              <w:rPr>
                <w:sz w:val="24"/>
                <w:szCs w:val="24"/>
                <w:lang w:val="vi-VN"/>
              </w:rPr>
            </w:pPr>
          </w:p>
        </w:tc>
        <w:tc>
          <w:tcPr>
            <w:tcW w:w="964" w:type="dxa"/>
            <w:tcBorders>
              <w:bottom w:val="nil"/>
            </w:tcBorders>
            <w:vAlign w:val="center"/>
          </w:tcPr>
          <w:p w14:paraId="574FD190" w14:textId="77777777" w:rsidR="00FD419C" w:rsidRPr="001963D2" w:rsidRDefault="00FD419C" w:rsidP="00834763">
            <w:pPr>
              <w:spacing w:before="0" w:after="0"/>
              <w:ind w:firstLine="0"/>
              <w:jc w:val="center"/>
              <w:rPr>
                <w:sz w:val="24"/>
                <w:szCs w:val="24"/>
                <w:lang w:val="vi-VN"/>
              </w:rPr>
            </w:pPr>
          </w:p>
        </w:tc>
      </w:tr>
      <w:tr w:rsidR="001963D2" w:rsidRPr="001963D2" w14:paraId="62EEEE20" w14:textId="77777777" w:rsidTr="007B3273">
        <w:trPr>
          <w:trHeight w:val="441"/>
        </w:trPr>
        <w:tc>
          <w:tcPr>
            <w:tcW w:w="1317" w:type="dxa"/>
            <w:vMerge/>
            <w:tcBorders>
              <w:bottom w:val="single" w:sz="4" w:space="0" w:color="auto"/>
              <w:right w:val="single" w:sz="4" w:space="0" w:color="auto"/>
            </w:tcBorders>
            <w:vAlign w:val="center"/>
          </w:tcPr>
          <w:p w14:paraId="7BB0068C" w14:textId="77777777" w:rsidR="00FD419C" w:rsidRPr="001963D2" w:rsidRDefault="00FD419C" w:rsidP="00834763">
            <w:pPr>
              <w:spacing w:before="0" w:after="0"/>
              <w:ind w:firstLine="0"/>
              <w:jc w:val="center"/>
              <w:rPr>
                <w:sz w:val="24"/>
                <w:szCs w:val="24"/>
                <w:lang w:val="vi-VN"/>
              </w:rPr>
            </w:pPr>
          </w:p>
        </w:tc>
        <w:tc>
          <w:tcPr>
            <w:tcW w:w="2124" w:type="dxa"/>
            <w:vMerge/>
            <w:tcBorders>
              <w:left w:val="single" w:sz="4" w:space="0" w:color="auto"/>
              <w:bottom w:val="single" w:sz="4" w:space="0" w:color="auto"/>
              <w:right w:val="single" w:sz="4" w:space="0" w:color="auto"/>
            </w:tcBorders>
            <w:vAlign w:val="center"/>
          </w:tcPr>
          <w:p w14:paraId="2AF81116" w14:textId="77777777" w:rsidR="00FD419C" w:rsidRPr="001963D2" w:rsidRDefault="00FD419C" w:rsidP="00834763">
            <w:pPr>
              <w:spacing w:before="0" w:after="0"/>
              <w:ind w:firstLine="0"/>
              <w:jc w:val="left"/>
              <w:rPr>
                <w:sz w:val="24"/>
                <w:szCs w:val="24"/>
                <w:lang w:val="vi-VN"/>
              </w:rPr>
            </w:pPr>
          </w:p>
        </w:tc>
        <w:tc>
          <w:tcPr>
            <w:tcW w:w="3118" w:type="dxa"/>
            <w:tcBorders>
              <w:top w:val="nil"/>
              <w:left w:val="single" w:sz="4" w:space="0" w:color="auto"/>
              <w:bottom w:val="single" w:sz="4" w:space="0" w:color="auto"/>
            </w:tcBorders>
            <w:vAlign w:val="center"/>
          </w:tcPr>
          <w:p w14:paraId="09B445F2" w14:textId="77777777" w:rsidR="00FD419C" w:rsidRPr="001963D2" w:rsidRDefault="00FD419C" w:rsidP="00834763">
            <w:pPr>
              <w:spacing w:before="0" w:after="0"/>
              <w:ind w:firstLine="0"/>
              <w:jc w:val="left"/>
              <w:rPr>
                <w:sz w:val="24"/>
                <w:szCs w:val="24"/>
              </w:rPr>
            </w:pPr>
            <w:r w:rsidRPr="001963D2">
              <w:rPr>
                <w:sz w:val="24"/>
                <w:szCs w:val="24"/>
              </w:rPr>
              <w:t>Tàu hút bụng tự hành công suất 2100 cv (hoặc tương tự)</w:t>
            </w:r>
          </w:p>
        </w:tc>
        <w:tc>
          <w:tcPr>
            <w:tcW w:w="637" w:type="dxa"/>
            <w:tcBorders>
              <w:top w:val="nil"/>
              <w:bottom w:val="single" w:sz="4" w:space="0" w:color="auto"/>
            </w:tcBorders>
            <w:vAlign w:val="center"/>
          </w:tcPr>
          <w:p w14:paraId="63EC1D4B" w14:textId="7A375CF8" w:rsidR="00FD419C" w:rsidRPr="001963D2" w:rsidRDefault="00FD419C" w:rsidP="00834763">
            <w:pPr>
              <w:spacing w:before="0" w:after="0"/>
              <w:ind w:firstLine="0"/>
              <w:jc w:val="center"/>
              <w:rPr>
                <w:sz w:val="24"/>
                <w:szCs w:val="24"/>
              </w:rPr>
            </w:pPr>
            <w:r w:rsidRPr="001963D2">
              <w:rPr>
                <w:sz w:val="24"/>
                <w:szCs w:val="24"/>
              </w:rPr>
              <w:t>ca</w:t>
            </w:r>
          </w:p>
        </w:tc>
        <w:tc>
          <w:tcPr>
            <w:tcW w:w="1068" w:type="dxa"/>
            <w:tcBorders>
              <w:top w:val="nil"/>
              <w:bottom w:val="single" w:sz="4" w:space="0" w:color="auto"/>
            </w:tcBorders>
            <w:vAlign w:val="center"/>
          </w:tcPr>
          <w:p w14:paraId="742CB1EA" w14:textId="77777777" w:rsidR="00FD419C" w:rsidRPr="001963D2" w:rsidRDefault="00FD419C" w:rsidP="00834763">
            <w:pPr>
              <w:spacing w:before="0" w:after="0"/>
              <w:ind w:firstLine="0"/>
              <w:jc w:val="center"/>
              <w:rPr>
                <w:sz w:val="24"/>
                <w:szCs w:val="24"/>
              </w:rPr>
            </w:pPr>
            <w:r w:rsidRPr="001963D2">
              <w:rPr>
                <w:sz w:val="24"/>
                <w:szCs w:val="24"/>
              </w:rPr>
              <w:t>0,0091</w:t>
            </w:r>
          </w:p>
        </w:tc>
        <w:tc>
          <w:tcPr>
            <w:tcW w:w="964" w:type="dxa"/>
            <w:tcBorders>
              <w:top w:val="nil"/>
              <w:bottom w:val="single" w:sz="4" w:space="0" w:color="auto"/>
            </w:tcBorders>
            <w:vAlign w:val="center"/>
          </w:tcPr>
          <w:p w14:paraId="71B25EE2" w14:textId="77777777" w:rsidR="00FD419C" w:rsidRPr="001963D2" w:rsidRDefault="00FD419C" w:rsidP="00834763">
            <w:pPr>
              <w:spacing w:before="0" w:after="0"/>
              <w:ind w:firstLine="0"/>
              <w:jc w:val="center"/>
              <w:rPr>
                <w:sz w:val="24"/>
                <w:szCs w:val="24"/>
              </w:rPr>
            </w:pPr>
            <w:r w:rsidRPr="001963D2">
              <w:rPr>
                <w:sz w:val="24"/>
                <w:szCs w:val="24"/>
              </w:rPr>
              <w:t>0,0063</w:t>
            </w:r>
          </w:p>
        </w:tc>
      </w:tr>
      <w:tr w:rsidR="001963D2" w:rsidRPr="001963D2" w14:paraId="045896F9" w14:textId="77777777" w:rsidTr="007B3273">
        <w:trPr>
          <w:trHeight w:val="498"/>
        </w:trPr>
        <w:tc>
          <w:tcPr>
            <w:tcW w:w="1317" w:type="dxa"/>
            <w:vMerge w:val="restart"/>
            <w:tcBorders>
              <w:top w:val="single" w:sz="4" w:space="0" w:color="auto"/>
            </w:tcBorders>
            <w:vAlign w:val="center"/>
          </w:tcPr>
          <w:p w14:paraId="03321C5E" w14:textId="6C864AE1" w:rsidR="00FD419C" w:rsidRPr="001963D2" w:rsidRDefault="00B456E5" w:rsidP="00834763">
            <w:pPr>
              <w:spacing w:before="0" w:after="0"/>
              <w:ind w:firstLine="0"/>
              <w:jc w:val="center"/>
              <w:rPr>
                <w:sz w:val="24"/>
                <w:szCs w:val="24"/>
                <w:lang w:val="vi-VN"/>
              </w:rPr>
            </w:pPr>
            <w:r w:rsidRPr="001963D2">
              <w:rPr>
                <w:sz w:val="24"/>
                <w:szCs w:val="24"/>
              </w:rPr>
              <w:t>ABHH.929</w:t>
            </w:r>
          </w:p>
        </w:tc>
        <w:tc>
          <w:tcPr>
            <w:tcW w:w="2124" w:type="dxa"/>
            <w:vMerge w:val="restart"/>
            <w:tcBorders>
              <w:top w:val="single" w:sz="4" w:space="0" w:color="auto"/>
            </w:tcBorders>
            <w:vAlign w:val="center"/>
          </w:tcPr>
          <w:p w14:paraId="3476F45A" w14:textId="201DA502" w:rsidR="00FD419C" w:rsidRPr="001963D2" w:rsidRDefault="00FD419C" w:rsidP="00834763">
            <w:pPr>
              <w:spacing w:before="0" w:after="0"/>
              <w:ind w:firstLine="0"/>
              <w:jc w:val="left"/>
              <w:rPr>
                <w:sz w:val="24"/>
                <w:szCs w:val="24"/>
                <w:lang w:val="vi-VN"/>
              </w:rPr>
            </w:pPr>
            <w:r w:rsidRPr="001963D2">
              <w:rPr>
                <w:sz w:val="24"/>
                <w:szCs w:val="24"/>
              </w:rPr>
              <w:t>Vận chuyển đất, cát đổ đi bằng tàu hút bụng tự hành công suất 1</w:t>
            </w:r>
            <w:r w:rsidRPr="001963D2">
              <w:rPr>
                <w:sz w:val="24"/>
                <w:szCs w:val="24"/>
                <w:lang w:val="vi-VN"/>
              </w:rPr>
              <w:t>636</w:t>
            </w:r>
            <w:r w:rsidR="00A464EF" w:rsidRPr="001963D2">
              <w:rPr>
                <w:sz w:val="24"/>
                <w:szCs w:val="24"/>
              </w:rPr>
              <w:t xml:space="preserve"> cv</w:t>
            </w:r>
          </w:p>
        </w:tc>
        <w:tc>
          <w:tcPr>
            <w:tcW w:w="3118" w:type="dxa"/>
            <w:tcBorders>
              <w:top w:val="single" w:sz="4" w:space="0" w:color="auto"/>
              <w:bottom w:val="nil"/>
            </w:tcBorders>
            <w:vAlign w:val="center"/>
          </w:tcPr>
          <w:p w14:paraId="5288EEFF" w14:textId="77777777" w:rsidR="00FD419C" w:rsidRPr="001963D2" w:rsidRDefault="00FD419C" w:rsidP="00834763">
            <w:pPr>
              <w:spacing w:before="0" w:after="0"/>
              <w:ind w:firstLine="0"/>
              <w:jc w:val="left"/>
              <w:rPr>
                <w:sz w:val="24"/>
                <w:szCs w:val="24"/>
              </w:rPr>
            </w:pPr>
            <w:r w:rsidRPr="001963D2">
              <w:rPr>
                <w:i/>
                <w:iCs/>
                <w:sz w:val="24"/>
                <w:szCs w:val="24"/>
              </w:rPr>
              <w:t>Máy thi công</w:t>
            </w:r>
          </w:p>
        </w:tc>
        <w:tc>
          <w:tcPr>
            <w:tcW w:w="637" w:type="dxa"/>
            <w:tcBorders>
              <w:bottom w:val="nil"/>
            </w:tcBorders>
            <w:vAlign w:val="center"/>
          </w:tcPr>
          <w:p w14:paraId="6A45965C" w14:textId="77777777" w:rsidR="00FD419C" w:rsidRPr="001963D2" w:rsidRDefault="00FD419C" w:rsidP="00834763">
            <w:pPr>
              <w:spacing w:before="0" w:after="0"/>
              <w:ind w:firstLine="0"/>
              <w:jc w:val="center"/>
              <w:rPr>
                <w:sz w:val="24"/>
                <w:szCs w:val="24"/>
              </w:rPr>
            </w:pPr>
          </w:p>
        </w:tc>
        <w:tc>
          <w:tcPr>
            <w:tcW w:w="1068" w:type="dxa"/>
            <w:tcBorders>
              <w:bottom w:val="nil"/>
            </w:tcBorders>
            <w:vAlign w:val="center"/>
          </w:tcPr>
          <w:p w14:paraId="0AA62C94" w14:textId="77777777" w:rsidR="00FD419C" w:rsidRPr="001963D2" w:rsidRDefault="00FD419C" w:rsidP="00834763">
            <w:pPr>
              <w:spacing w:before="0" w:after="0"/>
              <w:ind w:firstLine="0"/>
              <w:jc w:val="center"/>
              <w:rPr>
                <w:sz w:val="24"/>
                <w:szCs w:val="24"/>
                <w:lang w:val="vi-VN"/>
              </w:rPr>
            </w:pPr>
          </w:p>
        </w:tc>
        <w:tc>
          <w:tcPr>
            <w:tcW w:w="964" w:type="dxa"/>
            <w:tcBorders>
              <w:bottom w:val="nil"/>
            </w:tcBorders>
            <w:vAlign w:val="center"/>
          </w:tcPr>
          <w:p w14:paraId="2408E57C" w14:textId="77777777" w:rsidR="00FD419C" w:rsidRPr="001963D2" w:rsidRDefault="00FD419C" w:rsidP="00834763">
            <w:pPr>
              <w:spacing w:before="0" w:after="0"/>
              <w:ind w:firstLine="0"/>
              <w:jc w:val="center"/>
              <w:rPr>
                <w:sz w:val="24"/>
                <w:szCs w:val="24"/>
                <w:lang w:val="vi-VN"/>
              </w:rPr>
            </w:pPr>
          </w:p>
        </w:tc>
      </w:tr>
      <w:tr w:rsidR="001963D2" w:rsidRPr="001963D2" w14:paraId="76C5D60C" w14:textId="77777777" w:rsidTr="007B3273">
        <w:trPr>
          <w:trHeight w:val="503"/>
        </w:trPr>
        <w:tc>
          <w:tcPr>
            <w:tcW w:w="1317" w:type="dxa"/>
            <w:vMerge/>
            <w:tcBorders>
              <w:top w:val="single" w:sz="4" w:space="0" w:color="auto"/>
              <w:bottom w:val="single" w:sz="4" w:space="0" w:color="auto"/>
            </w:tcBorders>
            <w:vAlign w:val="center"/>
          </w:tcPr>
          <w:p w14:paraId="55A48887" w14:textId="77777777" w:rsidR="00092375" w:rsidRPr="001963D2" w:rsidRDefault="00092375" w:rsidP="00834763">
            <w:pPr>
              <w:spacing w:before="0" w:after="0"/>
              <w:ind w:firstLine="0"/>
              <w:jc w:val="center"/>
              <w:rPr>
                <w:sz w:val="24"/>
                <w:szCs w:val="24"/>
                <w:lang w:val="vi-VN"/>
              </w:rPr>
            </w:pPr>
          </w:p>
        </w:tc>
        <w:tc>
          <w:tcPr>
            <w:tcW w:w="2124" w:type="dxa"/>
            <w:vMerge/>
            <w:tcBorders>
              <w:top w:val="single" w:sz="4" w:space="0" w:color="auto"/>
              <w:bottom w:val="single" w:sz="4" w:space="0" w:color="auto"/>
            </w:tcBorders>
            <w:vAlign w:val="center"/>
          </w:tcPr>
          <w:p w14:paraId="2416741E" w14:textId="77777777" w:rsidR="00092375" w:rsidRPr="001963D2" w:rsidRDefault="00092375" w:rsidP="00834763">
            <w:pPr>
              <w:spacing w:before="0" w:after="0"/>
              <w:ind w:firstLine="0"/>
              <w:jc w:val="center"/>
              <w:rPr>
                <w:sz w:val="24"/>
                <w:szCs w:val="24"/>
                <w:lang w:val="vi-VN"/>
              </w:rPr>
            </w:pPr>
          </w:p>
        </w:tc>
        <w:tc>
          <w:tcPr>
            <w:tcW w:w="3118" w:type="dxa"/>
            <w:tcBorders>
              <w:top w:val="nil"/>
              <w:bottom w:val="single" w:sz="4" w:space="0" w:color="auto"/>
            </w:tcBorders>
            <w:vAlign w:val="center"/>
          </w:tcPr>
          <w:p w14:paraId="0C716AE8" w14:textId="52D5B29A" w:rsidR="00092375" w:rsidRPr="001963D2" w:rsidRDefault="00092375" w:rsidP="00834763">
            <w:pPr>
              <w:spacing w:before="0" w:after="0"/>
              <w:ind w:firstLine="0"/>
              <w:jc w:val="left"/>
              <w:rPr>
                <w:sz w:val="24"/>
                <w:szCs w:val="24"/>
              </w:rPr>
            </w:pPr>
            <w:r w:rsidRPr="001963D2">
              <w:rPr>
                <w:sz w:val="24"/>
                <w:szCs w:val="24"/>
              </w:rPr>
              <w:t>Tàu hút bụng tự hành công suất 1</w:t>
            </w:r>
            <w:r w:rsidR="003E0F60" w:rsidRPr="001963D2">
              <w:rPr>
                <w:sz w:val="24"/>
                <w:szCs w:val="24"/>
                <w:lang w:val="vi-VN"/>
              </w:rPr>
              <w:t>636</w:t>
            </w:r>
            <w:r w:rsidRPr="001963D2">
              <w:rPr>
                <w:sz w:val="24"/>
                <w:szCs w:val="24"/>
              </w:rPr>
              <w:t xml:space="preserve"> cv (hoặc tương tự)</w:t>
            </w:r>
          </w:p>
        </w:tc>
        <w:tc>
          <w:tcPr>
            <w:tcW w:w="637" w:type="dxa"/>
            <w:tcBorders>
              <w:top w:val="nil"/>
              <w:bottom w:val="single" w:sz="4" w:space="0" w:color="auto"/>
            </w:tcBorders>
            <w:vAlign w:val="center"/>
          </w:tcPr>
          <w:p w14:paraId="761F0F1C" w14:textId="23759057" w:rsidR="00092375" w:rsidRPr="001963D2" w:rsidRDefault="00EA4D7F" w:rsidP="00834763">
            <w:pPr>
              <w:spacing w:before="0" w:after="0"/>
              <w:ind w:firstLine="0"/>
              <w:jc w:val="center"/>
              <w:rPr>
                <w:sz w:val="24"/>
                <w:szCs w:val="24"/>
              </w:rPr>
            </w:pPr>
            <w:r w:rsidRPr="001963D2">
              <w:rPr>
                <w:sz w:val="24"/>
                <w:szCs w:val="24"/>
              </w:rPr>
              <w:t>ca</w:t>
            </w:r>
          </w:p>
        </w:tc>
        <w:tc>
          <w:tcPr>
            <w:tcW w:w="1068" w:type="dxa"/>
            <w:tcBorders>
              <w:top w:val="nil"/>
              <w:bottom w:val="single" w:sz="4" w:space="0" w:color="auto"/>
            </w:tcBorders>
            <w:vAlign w:val="center"/>
          </w:tcPr>
          <w:p w14:paraId="2093944B" w14:textId="77777777" w:rsidR="00092375" w:rsidRPr="001963D2" w:rsidRDefault="00092375" w:rsidP="00834763">
            <w:pPr>
              <w:spacing w:before="0" w:after="0"/>
              <w:ind w:firstLine="0"/>
              <w:jc w:val="center"/>
              <w:rPr>
                <w:sz w:val="24"/>
                <w:szCs w:val="24"/>
              </w:rPr>
            </w:pPr>
            <w:r w:rsidRPr="001963D2">
              <w:rPr>
                <w:sz w:val="24"/>
                <w:szCs w:val="24"/>
              </w:rPr>
              <w:t>0,0103</w:t>
            </w:r>
          </w:p>
        </w:tc>
        <w:tc>
          <w:tcPr>
            <w:tcW w:w="964" w:type="dxa"/>
            <w:tcBorders>
              <w:top w:val="nil"/>
              <w:bottom w:val="single" w:sz="4" w:space="0" w:color="auto"/>
            </w:tcBorders>
            <w:vAlign w:val="center"/>
          </w:tcPr>
          <w:p w14:paraId="58ACC31B" w14:textId="77777777" w:rsidR="00092375" w:rsidRPr="001963D2" w:rsidRDefault="00092375" w:rsidP="00834763">
            <w:pPr>
              <w:spacing w:before="0" w:after="0"/>
              <w:ind w:firstLine="0"/>
              <w:jc w:val="center"/>
              <w:rPr>
                <w:sz w:val="24"/>
                <w:szCs w:val="24"/>
              </w:rPr>
            </w:pPr>
            <w:r w:rsidRPr="001963D2">
              <w:rPr>
                <w:sz w:val="24"/>
                <w:szCs w:val="24"/>
              </w:rPr>
              <w:t>0,0071</w:t>
            </w:r>
          </w:p>
        </w:tc>
      </w:tr>
      <w:tr w:rsidR="001963D2" w:rsidRPr="001963D2" w14:paraId="348820DD" w14:textId="77777777" w:rsidTr="00836334">
        <w:trPr>
          <w:trHeight w:val="221"/>
        </w:trPr>
        <w:tc>
          <w:tcPr>
            <w:tcW w:w="1317" w:type="dxa"/>
            <w:tcBorders>
              <w:top w:val="single" w:sz="4" w:space="0" w:color="auto"/>
              <w:left w:val="nil"/>
              <w:bottom w:val="nil"/>
              <w:right w:val="nil"/>
            </w:tcBorders>
            <w:vAlign w:val="center"/>
          </w:tcPr>
          <w:p w14:paraId="1EB17223" w14:textId="77777777" w:rsidR="00092375" w:rsidRPr="001963D2" w:rsidRDefault="00092375" w:rsidP="00834763">
            <w:pPr>
              <w:spacing w:before="0" w:after="0"/>
              <w:ind w:firstLine="0"/>
              <w:jc w:val="center"/>
              <w:rPr>
                <w:sz w:val="24"/>
                <w:szCs w:val="24"/>
                <w:lang w:val="vi-VN"/>
              </w:rPr>
            </w:pPr>
          </w:p>
        </w:tc>
        <w:tc>
          <w:tcPr>
            <w:tcW w:w="2124" w:type="dxa"/>
            <w:tcBorders>
              <w:top w:val="single" w:sz="4" w:space="0" w:color="auto"/>
              <w:left w:val="nil"/>
              <w:bottom w:val="nil"/>
              <w:right w:val="nil"/>
            </w:tcBorders>
            <w:vAlign w:val="center"/>
          </w:tcPr>
          <w:p w14:paraId="18747239" w14:textId="77777777" w:rsidR="00092375" w:rsidRPr="001963D2" w:rsidRDefault="00092375" w:rsidP="00834763">
            <w:pPr>
              <w:spacing w:before="0" w:after="0"/>
              <w:ind w:firstLine="0"/>
              <w:jc w:val="center"/>
              <w:rPr>
                <w:sz w:val="24"/>
                <w:szCs w:val="24"/>
                <w:lang w:val="vi-VN"/>
              </w:rPr>
            </w:pPr>
          </w:p>
        </w:tc>
        <w:tc>
          <w:tcPr>
            <w:tcW w:w="3118" w:type="dxa"/>
            <w:tcBorders>
              <w:top w:val="single" w:sz="4" w:space="0" w:color="auto"/>
              <w:left w:val="nil"/>
              <w:bottom w:val="nil"/>
              <w:right w:val="nil"/>
            </w:tcBorders>
            <w:vAlign w:val="center"/>
          </w:tcPr>
          <w:p w14:paraId="464EAF73" w14:textId="77777777" w:rsidR="00092375" w:rsidRPr="001963D2" w:rsidRDefault="00092375" w:rsidP="00834763">
            <w:pPr>
              <w:spacing w:before="0" w:after="0"/>
              <w:ind w:firstLine="0"/>
              <w:jc w:val="center"/>
              <w:rPr>
                <w:sz w:val="24"/>
                <w:szCs w:val="24"/>
              </w:rPr>
            </w:pPr>
          </w:p>
        </w:tc>
        <w:tc>
          <w:tcPr>
            <w:tcW w:w="637" w:type="dxa"/>
            <w:tcBorders>
              <w:top w:val="single" w:sz="4" w:space="0" w:color="auto"/>
              <w:left w:val="nil"/>
              <w:bottom w:val="nil"/>
              <w:right w:val="single" w:sz="4" w:space="0" w:color="auto"/>
            </w:tcBorders>
            <w:vAlign w:val="center"/>
          </w:tcPr>
          <w:p w14:paraId="53ADB833" w14:textId="77777777" w:rsidR="00092375" w:rsidRPr="001963D2" w:rsidRDefault="00092375" w:rsidP="00834763">
            <w:pPr>
              <w:spacing w:before="0" w:after="0"/>
              <w:ind w:firstLine="0"/>
              <w:jc w:val="center"/>
              <w:rPr>
                <w:sz w:val="24"/>
                <w:szCs w:val="24"/>
              </w:rPr>
            </w:pPr>
          </w:p>
        </w:tc>
        <w:tc>
          <w:tcPr>
            <w:tcW w:w="1068" w:type="dxa"/>
            <w:tcBorders>
              <w:top w:val="single" w:sz="4" w:space="0" w:color="auto"/>
              <w:left w:val="single" w:sz="4" w:space="0" w:color="auto"/>
              <w:bottom w:val="single" w:sz="4" w:space="0" w:color="auto"/>
              <w:right w:val="single" w:sz="4" w:space="0" w:color="auto"/>
            </w:tcBorders>
            <w:vAlign w:val="center"/>
          </w:tcPr>
          <w:p w14:paraId="4A806C2C" w14:textId="77777777" w:rsidR="00092375" w:rsidRPr="001963D2" w:rsidRDefault="00092375" w:rsidP="00834763">
            <w:pPr>
              <w:spacing w:before="0" w:after="0"/>
              <w:ind w:firstLine="0"/>
              <w:jc w:val="center"/>
              <w:rPr>
                <w:sz w:val="24"/>
                <w:szCs w:val="24"/>
              </w:rPr>
            </w:pPr>
            <w:r w:rsidRPr="001963D2">
              <w:rPr>
                <w:sz w:val="24"/>
                <w:szCs w:val="24"/>
              </w:rPr>
              <w:t>21</w:t>
            </w:r>
          </w:p>
        </w:tc>
        <w:tc>
          <w:tcPr>
            <w:tcW w:w="964" w:type="dxa"/>
            <w:tcBorders>
              <w:top w:val="single" w:sz="4" w:space="0" w:color="auto"/>
              <w:left w:val="single" w:sz="4" w:space="0" w:color="auto"/>
              <w:bottom w:val="single" w:sz="4" w:space="0" w:color="auto"/>
              <w:right w:val="single" w:sz="4" w:space="0" w:color="auto"/>
            </w:tcBorders>
            <w:vAlign w:val="center"/>
          </w:tcPr>
          <w:p w14:paraId="3BC2A030" w14:textId="77777777" w:rsidR="00092375" w:rsidRPr="001963D2" w:rsidRDefault="00092375" w:rsidP="00834763">
            <w:pPr>
              <w:spacing w:before="0" w:after="0"/>
              <w:ind w:firstLine="0"/>
              <w:jc w:val="center"/>
              <w:rPr>
                <w:sz w:val="24"/>
                <w:szCs w:val="24"/>
              </w:rPr>
            </w:pPr>
            <w:r w:rsidRPr="001963D2">
              <w:rPr>
                <w:sz w:val="24"/>
                <w:szCs w:val="24"/>
              </w:rPr>
              <w:t>22</w:t>
            </w:r>
          </w:p>
        </w:tc>
      </w:tr>
    </w:tbl>
    <w:p w14:paraId="242829E2" w14:textId="1F350B3C" w:rsidR="0071552C" w:rsidRPr="001963D2" w:rsidRDefault="00E97BAE" w:rsidP="000E3146">
      <w:pPr>
        <w:spacing w:before="60" w:after="60" w:line="240" w:lineRule="auto"/>
        <w:ind w:firstLine="0"/>
        <w:rPr>
          <w:szCs w:val="28"/>
          <w:lang w:val="vi-VN"/>
        </w:rPr>
      </w:pPr>
      <w:r w:rsidRPr="001963D2">
        <w:rPr>
          <w:szCs w:val="28"/>
        </w:rPr>
        <w:t>ABHH.</w:t>
      </w:r>
      <w:r w:rsidR="00005BDF" w:rsidRPr="001963D2">
        <w:rPr>
          <w:szCs w:val="28"/>
        </w:rPr>
        <w:t>76700</w:t>
      </w:r>
      <w:r w:rsidRPr="001963D2">
        <w:rPr>
          <w:szCs w:val="28"/>
        </w:rPr>
        <w:t xml:space="preserve"> </w:t>
      </w:r>
      <w:r w:rsidR="00241510" w:rsidRPr="001963D2">
        <w:rPr>
          <w:szCs w:val="28"/>
        </w:rPr>
        <w:t>NẠO VÉT BẰNG TÀU HÚT</w:t>
      </w:r>
    </w:p>
    <w:p w14:paraId="52A01AE1" w14:textId="77777777" w:rsidR="000A09B9" w:rsidRPr="001963D2" w:rsidRDefault="000A09B9" w:rsidP="000E3146">
      <w:pPr>
        <w:widowControl w:val="0"/>
        <w:pBdr>
          <w:top w:val="nil"/>
          <w:left w:val="nil"/>
          <w:bottom w:val="nil"/>
          <w:right w:val="nil"/>
          <w:between w:val="nil"/>
        </w:pBdr>
        <w:spacing w:after="80"/>
        <w:ind w:firstLine="0"/>
        <w:rPr>
          <w:i/>
          <w:szCs w:val="28"/>
        </w:rPr>
      </w:pPr>
      <w:r w:rsidRPr="001963D2">
        <w:rPr>
          <w:i/>
          <w:szCs w:val="28"/>
        </w:rPr>
        <w:t>Thành phần công việc:</w:t>
      </w:r>
    </w:p>
    <w:p w14:paraId="6F551676" w14:textId="284D8FE4" w:rsidR="0053106C" w:rsidRPr="001963D2" w:rsidRDefault="000A09B9" w:rsidP="000E3146">
      <w:pPr>
        <w:widowControl w:val="0"/>
        <w:pBdr>
          <w:top w:val="nil"/>
          <w:left w:val="nil"/>
          <w:bottom w:val="nil"/>
          <w:right w:val="nil"/>
          <w:between w:val="nil"/>
        </w:pBdr>
        <w:spacing w:after="180"/>
        <w:ind w:firstLine="0"/>
        <w:rPr>
          <w:szCs w:val="28"/>
        </w:rPr>
      </w:pPr>
      <w:r w:rsidRPr="001963D2">
        <w:rPr>
          <w:szCs w:val="28"/>
        </w:rPr>
        <w:t>Chuẩn bị công trường, làm phao tiêu báo hiệu, xác định vị trí nạo vét, di chuyển máy móc thiết bị trong phạm vi công trường, lắp ráp, tháo dỡ, định vị thiết bị, đường ống, đảm bảo an toàn giao thông thuỷ trong phạm vi công trường, nạo vét, hút đất, cát đổ đúng nơi qui định, hoàn thiện mặt bằng nạo vét (đảm bảo giao thông luồng tàu chưa tính trong định mức)</w:t>
      </w:r>
      <w:r w:rsidR="00F0777F" w:rsidRPr="001963D2">
        <w:rPr>
          <w:szCs w:val="28"/>
        </w:rPr>
        <w:t>.</w:t>
      </w:r>
    </w:p>
    <w:p w14:paraId="1A803A74" w14:textId="3C890BF2" w:rsidR="000A09B9" w:rsidRPr="001963D2" w:rsidRDefault="000A09B9" w:rsidP="000E3146">
      <w:pPr>
        <w:spacing w:before="60" w:after="60" w:line="240" w:lineRule="auto"/>
        <w:ind w:firstLine="0"/>
        <w:rPr>
          <w:szCs w:val="28"/>
        </w:rPr>
      </w:pPr>
      <w:r w:rsidRPr="001963D2">
        <w:rPr>
          <w:szCs w:val="28"/>
        </w:rPr>
        <w:t xml:space="preserve">ABHH.76700 </w:t>
      </w:r>
      <w:r w:rsidR="00810C9D" w:rsidRPr="001963D2">
        <w:rPr>
          <w:szCs w:val="28"/>
        </w:rPr>
        <w:t>NẠO VÉT BẰNG TÀU HÚT</w:t>
      </w:r>
      <w:r w:rsidRPr="001963D2">
        <w:rPr>
          <w:szCs w:val="28"/>
        </w:rPr>
        <w:t xml:space="preserve"> CÔNG SUẤT 815 </w:t>
      </w:r>
      <w:r w:rsidR="00A464EF" w:rsidRPr="001963D2">
        <w:rPr>
          <w:sz w:val="24"/>
          <w:szCs w:val="24"/>
        </w:rPr>
        <w:t>cv</w:t>
      </w:r>
    </w:p>
    <w:p w14:paraId="246D4338" w14:textId="77777777" w:rsidR="0071552C" w:rsidRPr="001963D2" w:rsidRDefault="0071552C" w:rsidP="000E3146">
      <w:pPr>
        <w:spacing w:before="60" w:after="60" w:line="240" w:lineRule="auto"/>
        <w:ind w:firstLine="567"/>
        <w:rPr>
          <w:sz w:val="24"/>
          <w:szCs w:val="24"/>
        </w:rPr>
      </w:pP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t xml:space="preserve">          </w:t>
      </w:r>
      <w:r w:rsidRPr="001963D2">
        <w:rPr>
          <w:sz w:val="24"/>
          <w:szCs w:val="24"/>
        </w:rPr>
        <w:t>Đơn vị tính: 100m</w:t>
      </w:r>
      <w:r w:rsidRPr="001963D2">
        <w:rPr>
          <w:sz w:val="24"/>
          <w:szCs w:val="24"/>
          <w:vertAlign w:val="superscript"/>
        </w:rPr>
        <w:t>3</w:t>
      </w:r>
    </w:p>
    <w:tbl>
      <w:tblPr>
        <w:tblW w:w="9214" w:type="dxa"/>
        <w:tblInd w:w="-10" w:type="dxa"/>
        <w:tblLayout w:type="fixed"/>
        <w:tblLook w:val="04A0" w:firstRow="1" w:lastRow="0" w:firstColumn="1" w:lastColumn="0" w:noHBand="0" w:noVBand="1"/>
      </w:tblPr>
      <w:tblGrid>
        <w:gridCol w:w="993"/>
        <w:gridCol w:w="1275"/>
        <w:gridCol w:w="1985"/>
        <w:gridCol w:w="709"/>
        <w:gridCol w:w="769"/>
        <w:gridCol w:w="948"/>
        <w:gridCol w:w="769"/>
        <w:gridCol w:w="770"/>
        <w:gridCol w:w="996"/>
      </w:tblGrid>
      <w:tr w:rsidR="001963D2" w:rsidRPr="001963D2" w14:paraId="195B3F38" w14:textId="77777777" w:rsidTr="00BA6850">
        <w:trPr>
          <w:trHeight w:val="310"/>
          <w:tblHeader/>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0EB890B1" w14:textId="77777777" w:rsidR="0071552C" w:rsidRPr="001963D2" w:rsidRDefault="0071552C" w:rsidP="008C1FFE">
            <w:pPr>
              <w:spacing w:before="0" w:after="0" w:line="240" w:lineRule="auto"/>
              <w:ind w:firstLine="0"/>
              <w:jc w:val="center"/>
              <w:rPr>
                <w:sz w:val="24"/>
                <w:szCs w:val="24"/>
                <w:lang w:eastAsia="en-US"/>
              </w:rPr>
            </w:pPr>
            <w:r w:rsidRPr="001963D2">
              <w:rPr>
                <w:sz w:val="24"/>
                <w:szCs w:val="24"/>
                <w:lang w:eastAsia="en-US"/>
              </w:rPr>
              <w:t>Mã hiệu</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9939102" w14:textId="77777777" w:rsidR="0071552C" w:rsidRPr="001963D2" w:rsidRDefault="0071552C" w:rsidP="008C1FFE">
            <w:pPr>
              <w:spacing w:before="0" w:after="0" w:line="240" w:lineRule="auto"/>
              <w:ind w:firstLine="0"/>
              <w:jc w:val="center"/>
              <w:rPr>
                <w:sz w:val="24"/>
                <w:szCs w:val="24"/>
                <w:lang w:eastAsia="en-US"/>
              </w:rPr>
            </w:pPr>
            <w:r w:rsidRPr="001963D2">
              <w:rPr>
                <w:sz w:val="24"/>
                <w:szCs w:val="24"/>
                <w:lang w:eastAsia="en-US"/>
              </w:rPr>
              <w:t>Công tác xây dựng</w:t>
            </w:r>
          </w:p>
        </w:tc>
        <w:tc>
          <w:tcPr>
            <w:tcW w:w="1985" w:type="dxa"/>
            <w:vMerge w:val="restart"/>
            <w:tcBorders>
              <w:top w:val="single" w:sz="4" w:space="0" w:color="auto"/>
              <w:left w:val="single" w:sz="4" w:space="0" w:color="auto"/>
              <w:bottom w:val="single" w:sz="4" w:space="0" w:color="auto"/>
              <w:right w:val="single" w:sz="4" w:space="0" w:color="auto"/>
            </w:tcBorders>
            <w:noWrap/>
            <w:vAlign w:val="center"/>
            <w:hideMark/>
          </w:tcPr>
          <w:p w14:paraId="0D2ECC7D" w14:textId="77777777" w:rsidR="0071552C" w:rsidRPr="001963D2" w:rsidRDefault="0071552C" w:rsidP="008C1FFE">
            <w:pPr>
              <w:spacing w:before="0" w:after="0" w:line="240" w:lineRule="auto"/>
              <w:ind w:firstLine="0"/>
              <w:jc w:val="center"/>
              <w:rPr>
                <w:sz w:val="24"/>
                <w:szCs w:val="24"/>
                <w:lang w:eastAsia="en-US"/>
              </w:rPr>
            </w:pPr>
            <w:r w:rsidRPr="001963D2">
              <w:rPr>
                <w:sz w:val="24"/>
                <w:szCs w:val="24"/>
                <w:lang w:eastAsia="en-US"/>
              </w:rPr>
              <w:t>Thành phần hao phí</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7678F9B" w14:textId="77777777" w:rsidR="0071552C" w:rsidRPr="001963D2" w:rsidRDefault="0071552C" w:rsidP="008C1FFE">
            <w:pPr>
              <w:spacing w:before="0" w:after="0" w:line="240" w:lineRule="auto"/>
              <w:ind w:firstLine="0"/>
              <w:jc w:val="center"/>
              <w:rPr>
                <w:sz w:val="24"/>
                <w:szCs w:val="24"/>
                <w:lang w:eastAsia="en-US"/>
              </w:rPr>
            </w:pPr>
            <w:r w:rsidRPr="001963D2">
              <w:rPr>
                <w:sz w:val="24"/>
                <w:szCs w:val="24"/>
                <w:lang w:eastAsia="en-US"/>
              </w:rPr>
              <w:t>Đơn vị</w:t>
            </w:r>
          </w:p>
        </w:tc>
        <w:tc>
          <w:tcPr>
            <w:tcW w:w="4252" w:type="dxa"/>
            <w:gridSpan w:val="5"/>
            <w:tcBorders>
              <w:top w:val="single" w:sz="4" w:space="0" w:color="auto"/>
              <w:left w:val="single" w:sz="4" w:space="0" w:color="auto"/>
              <w:bottom w:val="single" w:sz="4" w:space="0" w:color="auto"/>
              <w:right w:val="single" w:sz="4" w:space="0" w:color="auto"/>
            </w:tcBorders>
            <w:vAlign w:val="center"/>
            <w:hideMark/>
          </w:tcPr>
          <w:p w14:paraId="3AFD0FFD" w14:textId="77777777" w:rsidR="0071552C" w:rsidRPr="001963D2" w:rsidRDefault="0071552C" w:rsidP="008C1FFE">
            <w:pPr>
              <w:spacing w:before="0" w:after="0" w:line="240" w:lineRule="auto"/>
              <w:ind w:firstLine="0"/>
              <w:jc w:val="center"/>
              <w:rPr>
                <w:sz w:val="24"/>
                <w:szCs w:val="24"/>
                <w:lang w:eastAsia="en-US"/>
              </w:rPr>
            </w:pPr>
            <w:r w:rsidRPr="001963D2">
              <w:rPr>
                <w:sz w:val="24"/>
                <w:szCs w:val="24"/>
                <w:lang w:eastAsia="en-US"/>
              </w:rPr>
              <w:t>Loại đất</w:t>
            </w:r>
          </w:p>
        </w:tc>
      </w:tr>
      <w:tr w:rsidR="001963D2" w:rsidRPr="001963D2" w14:paraId="67AF4947" w14:textId="77777777" w:rsidTr="00BA6850">
        <w:trPr>
          <w:trHeight w:val="1018"/>
          <w:tblHeader/>
        </w:trPr>
        <w:tc>
          <w:tcPr>
            <w:tcW w:w="993" w:type="dxa"/>
            <w:vMerge/>
            <w:tcBorders>
              <w:top w:val="single" w:sz="8" w:space="0" w:color="auto"/>
              <w:left w:val="single" w:sz="4" w:space="0" w:color="auto"/>
              <w:bottom w:val="single" w:sz="4" w:space="0" w:color="auto"/>
              <w:right w:val="single" w:sz="4" w:space="0" w:color="auto"/>
            </w:tcBorders>
            <w:vAlign w:val="center"/>
            <w:hideMark/>
          </w:tcPr>
          <w:p w14:paraId="5C9506CE" w14:textId="77777777" w:rsidR="0071552C" w:rsidRPr="001963D2" w:rsidRDefault="0071552C" w:rsidP="008C1FFE">
            <w:pPr>
              <w:spacing w:before="0" w:after="0" w:line="240" w:lineRule="auto"/>
              <w:ind w:firstLine="0"/>
              <w:jc w:val="left"/>
              <w:rPr>
                <w:sz w:val="24"/>
                <w:szCs w:val="24"/>
                <w:lang w:eastAsia="en-US"/>
              </w:rPr>
            </w:pPr>
          </w:p>
        </w:tc>
        <w:tc>
          <w:tcPr>
            <w:tcW w:w="1275" w:type="dxa"/>
            <w:vMerge/>
            <w:tcBorders>
              <w:top w:val="single" w:sz="8" w:space="0" w:color="auto"/>
              <w:left w:val="single" w:sz="4" w:space="0" w:color="auto"/>
              <w:bottom w:val="single" w:sz="4" w:space="0" w:color="auto"/>
              <w:right w:val="single" w:sz="4" w:space="0" w:color="auto"/>
            </w:tcBorders>
            <w:vAlign w:val="center"/>
            <w:hideMark/>
          </w:tcPr>
          <w:p w14:paraId="5C330744" w14:textId="77777777" w:rsidR="0071552C" w:rsidRPr="001963D2" w:rsidRDefault="0071552C" w:rsidP="008C1FFE">
            <w:pPr>
              <w:spacing w:before="0" w:after="0" w:line="240" w:lineRule="auto"/>
              <w:ind w:firstLine="0"/>
              <w:jc w:val="left"/>
              <w:rPr>
                <w:sz w:val="24"/>
                <w:szCs w:val="24"/>
                <w:lang w:eastAsia="en-US"/>
              </w:rPr>
            </w:pPr>
          </w:p>
        </w:tc>
        <w:tc>
          <w:tcPr>
            <w:tcW w:w="1985" w:type="dxa"/>
            <w:vMerge/>
            <w:tcBorders>
              <w:top w:val="single" w:sz="8" w:space="0" w:color="auto"/>
              <w:left w:val="single" w:sz="4" w:space="0" w:color="auto"/>
              <w:bottom w:val="single" w:sz="4" w:space="0" w:color="auto"/>
              <w:right w:val="single" w:sz="4" w:space="0" w:color="auto"/>
            </w:tcBorders>
            <w:vAlign w:val="center"/>
            <w:hideMark/>
          </w:tcPr>
          <w:p w14:paraId="2CAAB444" w14:textId="77777777" w:rsidR="0071552C" w:rsidRPr="001963D2" w:rsidRDefault="0071552C" w:rsidP="008C1FFE">
            <w:pPr>
              <w:spacing w:before="0" w:after="0" w:line="240" w:lineRule="auto"/>
              <w:ind w:firstLine="0"/>
              <w:jc w:val="left"/>
              <w:rPr>
                <w:sz w:val="24"/>
                <w:szCs w:val="24"/>
                <w:lang w:eastAsia="en-US"/>
              </w:rPr>
            </w:pPr>
          </w:p>
        </w:tc>
        <w:tc>
          <w:tcPr>
            <w:tcW w:w="709" w:type="dxa"/>
            <w:vMerge/>
            <w:tcBorders>
              <w:top w:val="single" w:sz="8" w:space="0" w:color="auto"/>
              <w:left w:val="single" w:sz="4" w:space="0" w:color="auto"/>
              <w:bottom w:val="single" w:sz="4" w:space="0" w:color="auto"/>
              <w:right w:val="single" w:sz="4" w:space="0" w:color="auto"/>
            </w:tcBorders>
            <w:vAlign w:val="center"/>
            <w:hideMark/>
          </w:tcPr>
          <w:p w14:paraId="2BD25225" w14:textId="77777777" w:rsidR="0071552C" w:rsidRPr="001963D2" w:rsidRDefault="0071552C" w:rsidP="008C1FFE">
            <w:pPr>
              <w:spacing w:before="0" w:after="0" w:line="240" w:lineRule="auto"/>
              <w:ind w:firstLine="0"/>
              <w:jc w:val="left"/>
              <w:rPr>
                <w:sz w:val="24"/>
                <w:szCs w:val="24"/>
                <w:lang w:eastAsia="en-US"/>
              </w:rPr>
            </w:pPr>
          </w:p>
        </w:tc>
        <w:tc>
          <w:tcPr>
            <w:tcW w:w="769" w:type="dxa"/>
            <w:tcBorders>
              <w:top w:val="single" w:sz="4" w:space="0" w:color="auto"/>
              <w:left w:val="single" w:sz="4" w:space="0" w:color="auto"/>
              <w:bottom w:val="single" w:sz="4" w:space="0" w:color="auto"/>
              <w:right w:val="single" w:sz="4" w:space="0" w:color="auto"/>
            </w:tcBorders>
            <w:vAlign w:val="center"/>
            <w:hideMark/>
          </w:tcPr>
          <w:p w14:paraId="3EA62D2F" w14:textId="77777777" w:rsidR="0071552C" w:rsidRPr="001963D2" w:rsidRDefault="0071552C" w:rsidP="008C1FFE">
            <w:pPr>
              <w:spacing w:before="0" w:after="0" w:line="240" w:lineRule="auto"/>
              <w:ind w:firstLine="0"/>
              <w:jc w:val="center"/>
              <w:rPr>
                <w:sz w:val="24"/>
                <w:szCs w:val="24"/>
                <w:lang w:eastAsia="en-US"/>
              </w:rPr>
            </w:pPr>
            <w:r w:rsidRPr="001963D2">
              <w:rPr>
                <w:sz w:val="24"/>
                <w:szCs w:val="24"/>
                <w:lang w:eastAsia="en-US"/>
              </w:rPr>
              <w:t>Đất phù sa bùn lỏng</w:t>
            </w:r>
          </w:p>
        </w:tc>
        <w:tc>
          <w:tcPr>
            <w:tcW w:w="948" w:type="dxa"/>
            <w:tcBorders>
              <w:top w:val="single" w:sz="4" w:space="0" w:color="auto"/>
              <w:left w:val="single" w:sz="4" w:space="0" w:color="auto"/>
              <w:bottom w:val="single" w:sz="4" w:space="0" w:color="auto"/>
              <w:right w:val="single" w:sz="4" w:space="0" w:color="auto"/>
            </w:tcBorders>
            <w:vAlign w:val="center"/>
            <w:hideMark/>
          </w:tcPr>
          <w:p w14:paraId="08203274" w14:textId="77777777" w:rsidR="0071552C" w:rsidRPr="001963D2" w:rsidRDefault="0071552C" w:rsidP="008C1FFE">
            <w:pPr>
              <w:spacing w:before="0" w:after="0" w:line="240" w:lineRule="auto"/>
              <w:ind w:firstLine="0"/>
              <w:jc w:val="center"/>
              <w:rPr>
                <w:sz w:val="24"/>
                <w:szCs w:val="24"/>
                <w:lang w:eastAsia="en-US"/>
              </w:rPr>
            </w:pPr>
            <w:r w:rsidRPr="001963D2">
              <w:rPr>
                <w:sz w:val="24"/>
                <w:szCs w:val="24"/>
                <w:lang w:eastAsia="en-US"/>
              </w:rPr>
              <w:t>Cát hạt trung, hạt to, đất cát pha</w:t>
            </w:r>
          </w:p>
        </w:tc>
        <w:tc>
          <w:tcPr>
            <w:tcW w:w="769" w:type="dxa"/>
            <w:tcBorders>
              <w:top w:val="single" w:sz="4" w:space="0" w:color="auto"/>
              <w:left w:val="single" w:sz="4" w:space="0" w:color="auto"/>
              <w:bottom w:val="single" w:sz="4" w:space="0" w:color="auto"/>
              <w:right w:val="single" w:sz="4" w:space="0" w:color="auto"/>
            </w:tcBorders>
            <w:vAlign w:val="center"/>
            <w:hideMark/>
          </w:tcPr>
          <w:p w14:paraId="563C3F77" w14:textId="77777777" w:rsidR="0071552C" w:rsidRPr="001963D2" w:rsidRDefault="0071552C" w:rsidP="008C1FFE">
            <w:pPr>
              <w:spacing w:before="0" w:after="0" w:line="240" w:lineRule="auto"/>
              <w:ind w:firstLine="0"/>
              <w:jc w:val="center"/>
              <w:rPr>
                <w:sz w:val="24"/>
                <w:szCs w:val="24"/>
                <w:lang w:eastAsia="en-US"/>
              </w:rPr>
            </w:pPr>
            <w:r w:rsidRPr="001963D2">
              <w:rPr>
                <w:sz w:val="24"/>
                <w:szCs w:val="24"/>
                <w:lang w:eastAsia="en-US"/>
              </w:rPr>
              <w:t>Cát hạt mịn</w:t>
            </w:r>
          </w:p>
        </w:tc>
        <w:tc>
          <w:tcPr>
            <w:tcW w:w="770" w:type="dxa"/>
            <w:tcBorders>
              <w:top w:val="single" w:sz="4" w:space="0" w:color="auto"/>
              <w:left w:val="single" w:sz="4" w:space="0" w:color="auto"/>
              <w:bottom w:val="single" w:sz="4" w:space="0" w:color="auto"/>
              <w:right w:val="single" w:sz="4" w:space="0" w:color="auto"/>
            </w:tcBorders>
            <w:vAlign w:val="center"/>
            <w:hideMark/>
          </w:tcPr>
          <w:p w14:paraId="605BA254" w14:textId="77777777" w:rsidR="0071552C" w:rsidRPr="001963D2" w:rsidRDefault="0071552C" w:rsidP="008C1FFE">
            <w:pPr>
              <w:spacing w:before="0" w:after="0" w:line="240" w:lineRule="auto"/>
              <w:ind w:firstLine="0"/>
              <w:jc w:val="center"/>
              <w:rPr>
                <w:sz w:val="24"/>
                <w:szCs w:val="24"/>
                <w:lang w:eastAsia="en-US"/>
              </w:rPr>
            </w:pPr>
            <w:r w:rsidRPr="001963D2">
              <w:rPr>
                <w:sz w:val="24"/>
                <w:szCs w:val="24"/>
                <w:lang w:eastAsia="en-US"/>
              </w:rPr>
              <w:t>Đất sét dính</w:t>
            </w:r>
          </w:p>
        </w:tc>
        <w:tc>
          <w:tcPr>
            <w:tcW w:w="996" w:type="dxa"/>
            <w:tcBorders>
              <w:top w:val="single" w:sz="4" w:space="0" w:color="auto"/>
              <w:left w:val="single" w:sz="4" w:space="0" w:color="auto"/>
              <w:bottom w:val="single" w:sz="4" w:space="0" w:color="auto"/>
              <w:right w:val="single" w:sz="4" w:space="0" w:color="auto"/>
            </w:tcBorders>
            <w:vAlign w:val="center"/>
            <w:hideMark/>
          </w:tcPr>
          <w:p w14:paraId="366F5226" w14:textId="77777777" w:rsidR="0071552C" w:rsidRPr="001963D2" w:rsidRDefault="0071552C" w:rsidP="008C1FFE">
            <w:pPr>
              <w:spacing w:before="0" w:after="0" w:line="240" w:lineRule="auto"/>
              <w:ind w:firstLine="0"/>
              <w:jc w:val="center"/>
              <w:rPr>
                <w:sz w:val="24"/>
                <w:szCs w:val="24"/>
                <w:lang w:eastAsia="en-US"/>
              </w:rPr>
            </w:pPr>
            <w:r w:rsidRPr="001963D2">
              <w:rPr>
                <w:sz w:val="24"/>
                <w:szCs w:val="24"/>
                <w:lang w:eastAsia="en-US"/>
              </w:rPr>
              <w:t>Đất sét nửa cứng, sét cứng</w:t>
            </w:r>
          </w:p>
        </w:tc>
      </w:tr>
      <w:tr w:rsidR="001963D2" w:rsidRPr="001963D2" w14:paraId="5AB8AC7F" w14:textId="77777777" w:rsidTr="00BA6850">
        <w:trPr>
          <w:trHeight w:val="295"/>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4A9B21F4" w14:textId="77777777" w:rsidR="000C0122" w:rsidRPr="001963D2" w:rsidRDefault="000C0122" w:rsidP="008C1FFE">
            <w:pPr>
              <w:spacing w:before="0" w:after="0" w:line="240" w:lineRule="auto"/>
              <w:ind w:firstLine="0"/>
              <w:jc w:val="center"/>
              <w:rPr>
                <w:sz w:val="24"/>
                <w:szCs w:val="24"/>
                <w:lang w:val="vi-VN" w:eastAsia="en-US"/>
              </w:rPr>
            </w:pPr>
            <w:r w:rsidRPr="001963D2">
              <w:rPr>
                <w:sz w:val="24"/>
                <w:szCs w:val="24"/>
                <w:lang w:eastAsia="en-US"/>
              </w:rPr>
              <w:t>ABHH.7</w:t>
            </w:r>
            <w:r w:rsidRPr="001963D2">
              <w:rPr>
                <w:sz w:val="24"/>
                <w:szCs w:val="24"/>
                <w:lang w:val="vi-VN" w:eastAsia="en-US"/>
              </w:rPr>
              <w:t>67</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3C725C77" w14:textId="65A2FD51" w:rsidR="000C0122" w:rsidRPr="001963D2" w:rsidRDefault="000C0122" w:rsidP="008C1FFE">
            <w:pPr>
              <w:spacing w:before="0" w:after="0" w:line="240" w:lineRule="auto"/>
              <w:ind w:firstLine="0"/>
              <w:jc w:val="left"/>
              <w:rPr>
                <w:sz w:val="24"/>
                <w:szCs w:val="24"/>
                <w:lang w:eastAsia="en-US"/>
              </w:rPr>
            </w:pPr>
            <w:r w:rsidRPr="001963D2">
              <w:rPr>
                <w:sz w:val="24"/>
                <w:szCs w:val="24"/>
                <w:lang w:eastAsia="en-US"/>
              </w:rPr>
              <w:t xml:space="preserve">Nạo vét bằng tàu hút công suất 815 </w:t>
            </w:r>
            <w:r w:rsidR="00A464EF" w:rsidRPr="001963D2">
              <w:rPr>
                <w:sz w:val="24"/>
                <w:szCs w:val="24"/>
              </w:rPr>
              <w:t>cv</w:t>
            </w:r>
            <w:r w:rsidRPr="001963D2">
              <w:rPr>
                <w:sz w:val="24"/>
                <w:szCs w:val="24"/>
                <w:lang w:eastAsia="en-US"/>
              </w:rPr>
              <w:t>, chiều sâu nạo vét ≤6m, chiều cao ống xả ≤3m, chiều dài ống xả ≤300m.</w:t>
            </w:r>
          </w:p>
        </w:tc>
        <w:tc>
          <w:tcPr>
            <w:tcW w:w="1985" w:type="dxa"/>
            <w:tcBorders>
              <w:top w:val="single" w:sz="4" w:space="0" w:color="auto"/>
              <w:left w:val="single" w:sz="4" w:space="0" w:color="auto"/>
              <w:bottom w:val="nil"/>
              <w:right w:val="single" w:sz="4" w:space="0" w:color="auto"/>
            </w:tcBorders>
            <w:noWrap/>
            <w:vAlign w:val="center"/>
            <w:hideMark/>
          </w:tcPr>
          <w:p w14:paraId="0A521E5F" w14:textId="77777777" w:rsidR="000C0122" w:rsidRPr="001963D2" w:rsidRDefault="000C0122" w:rsidP="008C1FFE">
            <w:pPr>
              <w:spacing w:before="0" w:after="0" w:line="240" w:lineRule="auto"/>
              <w:ind w:firstLine="0"/>
              <w:jc w:val="left"/>
              <w:rPr>
                <w:i/>
                <w:iCs/>
                <w:sz w:val="24"/>
                <w:szCs w:val="24"/>
                <w:lang w:eastAsia="en-US"/>
              </w:rPr>
            </w:pPr>
            <w:r w:rsidRPr="001963D2">
              <w:rPr>
                <w:i/>
                <w:iCs/>
                <w:sz w:val="24"/>
                <w:szCs w:val="24"/>
                <w:lang w:eastAsia="en-US"/>
              </w:rPr>
              <w:t>Nhân công 3,5/7</w:t>
            </w:r>
          </w:p>
        </w:tc>
        <w:tc>
          <w:tcPr>
            <w:tcW w:w="709" w:type="dxa"/>
            <w:tcBorders>
              <w:top w:val="single" w:sz="4" w:space="0" w:color="auto"/>
              <w:left w:val="single" w:sz="4" w:space="0" w:color="auto"/>
              <w:bottom w:val="nil"/>
              <w:right w:val="single" w:sz="4" w:space="0" w:color="auto"/>
            </w:tcBorders>
            <w:vAlign w:val="center"/>
            <w:hideMark/>
          </w:tcPr>
          <w:p w14:paraId="0B63CD86" w14:textId="77777777"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công</w:t>
            </w:r>
          </w:p>
        </w:tc>
        <w:tc>
          <w:tcPr>
            <w:tcW w:w="769" w:type="dxa"/>
            <w:tcBorders>
              <w:top w:val="single" w:sz="4" w:space="0" w:color="auto"/>
              <w:left w:val="single" w:sz="4" w:space="0" w:color="auto"/>
              <w:bottom w:val="nil"/>
              <w:right w:val="single" w:sz="4" w:space="0" w:color="auto"/>
            </w:tcBorders>
            <w:vAlign w:val="center"/>
            <w:hideMark/>
          </w:tcPr>
          <w:p w14:paraId="0ED04B33" w14:textId="79DDA722"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0,853</w:t>
            </w:r>
          </w:p>
        </w:tc>
        <w:tc>
          <w:tcPr>
            <w:tcW w:w="948" w:type="dxa"/>
            <w:tcBorders>
              <w:top w:val="single" w:sz="4" w:space="0" w:color="auto"/>
              <w:left w:val="single" w:sz="4" w:space="0" w:color="auto"/>
              <w:bottom w:val="nil"/>
              <w:right w:val="single" w:sz="4" w:space="0" w:color="auto"/>
            </w:tcBorders>
            <w:vAlign w:val="center"/>
            <w:hideMark/>
          </w:tcPr>
          <w:p w14:paraId="67E19BDF" w14:textId="0A3F2B71"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1,181</w:t>
            </w:r>
          </w:p>
        </w:tc>
        <w:tc>
          <w:tcPr>
            <w:tcW w:w="769" w:type="dxa"/>
            <w:tcBorders>
              <w:top w:val="single" w:sz="4" w:space="0" w:color="auto"/>
              <w:left w:val="single" w:sz="4" w:space="0" w:color="auto"/>
              <w:bottom w:val="nil"/>
              <w:right w:val="single" w:sz="4" w:space="0" w:color="auto"/>
            </w:tcBorders>
            <w:vAlign w:val="center"/>
            <w:hideMark/>
          </w:tcPr>
          <w:p w14:paraId="5525AAA1" w14:textId="1D2656C7"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1,411</w:t>
            </w:r>
          </w:p>
        </w:tc>
        <w:tc>
          <w:tcPr>
            <w:tcW w:w="770" w:type="dxa"/>
            <w:tcBorders>
              <w:top w:val="single" w:sz="4" w:space="0" w:color="auto"/>
              <w:left w:val="single" w:sz="4" w:space="0" w:color="auto"/>
              <w:right w:val="single" w:sz="4" w:space="0" w:color="auto"/>
            </w:tcBorders>
            <w:noWrap/>
            <w:vAlign w:val="center"/>
            <w:hideMark/>
          </w:tcPr>
          <w:p w14:paraId="210FBC8E" w14:textId="28C356C2" w:rsidR="000C0122" w:rsidRPr="001963D2" w:rsidRDefault="000C0122" w:rsidP="008C1FFE">
            <w:pPr>
              <w:spacing w:before="0" w:after="0" w:line="240" w:lineRule="auto"/>
              <w:ind w:firstLine="0"/>
              <w:jc w:val="center"/>
              <w:rPr>
                <w:sz w:val="24"/>
                <w:szCs w:val="24"/>
                <w:lang w:eastAsia="en-US"/>
              </w:rPr>
            </w:pPr>
            <w:r w:rsidRPr="001963D2">
              <w:rPr>
                <w:sz w:val="24"/>
                <w:szCs w:val="24"/>
              </w:rPr>
              <w:t>1,833</w:t>
            </w:r>
          </w:p>
        </w:tc>
        <w:tc>
          <w:tcPr>
            <w:tcW w:w="996" w:type="dxa"/>
            <w:tcBorders>
              <w:top w:val="single" w:sz="4" w:space="0" w:color="auto"/>
              <w:left w:val="single" w:sz="4" w:space="0" w:color="auto"/>
              <w:right w:val="single" w:sz="4" w:space="0" w:color="auto"/>
            </w:tcBorders>
            <w:noWrap/>
            <w:vAlign w:val="center"/>
            <w:hideMark/>
          </w:tcPr>
          <w:p w14:paraId="73C153CC" w14:textId="13AB5D70" w:rsidR="000C0122" w:rsidRPr="001963D2" w:rsidRDefault="000C0122" w:rsidP="008C1FFE">
            <w:pPr>
              <w:spacing w:before="0" w:after="0" w:line="240" w:lineRule="auto"/>
              <w:ind w:firstLine="0"/>
              <w:jc w:val="center"/>
              <w:rPr>
                <w:sz w:val="24"/>
                <w:szCs w:val="24"/>
                <w:lang w:eastAsia="en-US"/>
              </w:rPr>
            </w:pPr>
            <w:r w:rsidRPr="001963D2">
              <w:rPr>
                <w:sz w:val="24"/>
                <w:szCs w:val="24"/>
              </w:rPr>
              <w:t>2,371</w:t>
            </w:r>
          </w:p>
        </w:tc>
      </w:tr>
      <w:tr w:rsidR="001963D2" w:rsidRPr="001963D2" w14:paraId="76E78C55" w14:textId="77777777" w:rsidTr="00BA6850">
        <w:trPr>
          <w:trHeight w:val="295"/>
        </w:trPr>
        <w:tc>
          <w:tcPr>
            <w:tcW w:w="993" w:type="dxa"/>
            <w:vMerge/>
            <w:tcBorders>
              <w:top w:val="single" w:sz="8" w:space="0" w:color="000000"/>
              <w:left w:val="single" w:sz="4" w:space="0" w:color="auto"/>
              <w:bottom w:val="single" w:sz="4" w:space="0" w:color="auto"/>
              <w:right w:val="single" w:sz="4" w:space="0" w:color="auto"/>
            </w:tcBorders>
            <w:vAlign w:val="center"/>
            <w:hideMark/>
          </w:tcPr>
          <w:p w14:paraId="79BE79D9" w14:textId="77777777" w:rsidR="000C0122" w:rsidRPr="001963D2" w:rsidRDefault="000C0122" w:rsidP="008C1FFE">
            <w:pPr>
              <w:spacing w:before="0" w:after="0" w:line="240" w:lineRule="auto"/>
              <w:ind w:firstLine="0"/>
              <w:jc w:val="left"/>
              <w:rPr>
                <w:sz w:val="24"/>
                <w:szCs w:val="24"/>
                <w:lang w:eastAsia="en-US"/>
              </w:rPr>
            </w:pPr>
          </w:p>
        </w:tc>
        <w:tc>
          <w:tcPr>
            <w:tcW w:w="1275" w:type="dxa"/>
            <w:vMerge/>
            <w:tcBorders>
              <w:top w:val="nil"/>
              <w:left w:val="single" w:sz="4" w:space="0" w:color="auto"/>
              <w:bottom w:val="single" w:sz="4" w:space="0" w:color="auto"/>
              <w:right w:val="single" w:sz="4" w:space="0" w:color="auto"/>
            </w:tcBorders>
            <w:vAlign w:val="center"/>
            <w:hideMark/>
          </w:tcPr>
          <w:p w14:paraId="1B556163" w14:textId="77777777" w:rsidR="000C0122" w:rsidRPr="001963D2" w:rsidRDefault="000C0122" w:rsidP="008C1FFE">
            <w:pPr>
              <w:spacing w:before="0" w:after="0" w:line="240" w:lineRule="auto"/>
              <w:ind w:firstLine="0"/>
              <w:jc w:val="left"/>
              <w:rPr>
                <w:sz w:val="24"/>
                <w:szCs w:val="24"/>
                <w:lang w:eastAsia="en-US"/>
              </w:rPr>
            </w:pPr>
          </w:p>
        </w:tc>
        <w:tc>
          <w:tcPr>
            <w:tcW w:w="1985" w:type="dxa"/>
            <w:tcBorders>
              <w:top w:val="nil"/>
              <w:left w:val="single" w:sz="4" w:space="0" w:color="auto"/>
              <w:bottom w:val="nil"/>
              <w:right w:val="single" w:sz="4" w:space="0" w:color="auto"/>
            </w:tcBorders>
            <w:noWrap/>
            <w:vAlign w:val="center"/>
            <w:hideMark/>
          </w:tcPr>
          <w:p w14:paraId="3585C7A4" w14:textId="77777777" w:rsidR="000C0122" w:rsidRPr="001963D2" w:rsidRDefault="000C0122" w:rsidP="008C1FFE">
            <w:pPr>
              <w:spacing w:before="0" w:after="0" w:line="240" w:lineRule="auto"/>
              <w:ind w:firstLine="0"/>
              <w:jc w:val="left"/>
              <w:rPr>
                <w:i/>
                <w:iCs/>
                <w:sz w:val="24"/>
                <w:szCs w:val="24"/>
                <w:lang w:eastAsia="en-US"/>
              </w:rPr>
            </w:pPr>
            <w:r w:rsidRPr="001963D2">
              <w:rPr>
                <w:i/>
                <w:iCs/>
                <w:sz w:val="24"/>
                <w:szCs w:val="24"/>
                <w:lang w:eastAsia="en-US"/>
              </w:rPr>
              <w:t>Máy thi công</w:t>
            </w:r>
          </w:p>
        </w:tc>
        <w:tc>
          <w:tcPr>
            <w:tcW w:w="709" w:type="dxa"/>
            <w:tcBorders>
              <w:top w:val="nil"/>
              <w:left w:val="single" w:sz="4" w:space="0" w:color="auto"/>
              <w:bottom w:val="nil"/>
              <w:right w:val="single" w:sz="4" w:space="0" w:color="auto"/>
            </w:tcBorders>
            <w:vAlign w:val="center"/>
            <w:hideMark/>
          </w:tcPr>
          <w:p w14:paraId="6848ACA7" w14:textId="77777777"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 </w:t>
            </w:r>
          </w:p>
        </w:tc>
        <w:tc>
          <w:tcPr>
            <w:tcW w:w="769" w:type="dxa"/>
            <w:tcBorders>
              <w:top w:val="nil"/>
              <w:left w:val="single" w:sz="4" w:space="0" w:color="auto"/>
              <w:bottom w:val="nil"/>
              <w:right w:val="single" w:sz="4" w:space="0" w:color="auto"/>
            </w:tcBorders>
            <w:vAlign w:val="center"/>
            <w:hideMark/>
          </w:tcPr>
          <w:p w14:paraId="471466D9" w14:textId="2ED8FD3F"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 </w:t>
            </w:r>
          </w:p>
        </w:tc>
        <w:tc>
          <w:tcPr>
            <w:tcW w:w="948" w:type="dxa"/>
            <w:tcBorders>
              <w:top w:val="nil"/>
              <w:left w:val="single" w:sz="4" w:space="0" w:color="auto"/>
              <w:bottom w:val="nil"/>
              <w:right w:val="single" w:sz="4" w:space="0" w:color="auto"/>
            </w:tcBorders>
            <w:vAlign w:val="center"/>
            <w:hideMark/>
          </w:tcPr>
          <w:p w14:paraId="74BA670C" w14:textId="0025CF95"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 </w:t>
            </w:r>
          </w:p>
        </w:tc>
        <w:tc>
          <w:tcPr>
            <w:tcW w:w="769" w:type="dxa"/>
            <w:tcBorders>
              <w:top w:val="nil"/>
              <w:left w:val="single" w:sz="4" w:space="0" w:color="auto"/>
              <w:bottom w:val="nil"/>
              <w:right w:val="single" w:sz="4" w:space="0" w:color="auto"/>
            </w:tcBorders>
            <w:vAlign w:val="center"/>
            <w:hideMark/>
          </w:tcPr>
          <w:p w14:paraId="2E103DDB" w14:textId="21368BD2"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 </w:t>
            </w:r>
          </w:p>
        </w:tc>
        <w:tc>
          <w:tcPr>
            <w:tcW w:w="770" w:type="dxa"/>
            <w:tcBorders>
              <w:left w:val="single" w:sz="4" w:space="0" w:color="auto"/>
              <w:right w:val="single" w:sz="4" w:space="0" w:color="auto"/>
            </w:tcBorders>
            <w:noWrap/>
            <w:vAlign w:val="center"/>
            <w:hideMark/>
          </w:tcPr>
          <w:p w14:paraId="4021D632" w14:textId="77777777" w:rsidR="000C0122" w:rsidRPr="001963D2" w:rsidRDefault="000C0122" w:rsidP="008C1FFE">
            <w:pPr>
              <w:spacing w:before="0" w:after="0" w:line="240" w:lineRule="auto"/>
              <w:ind w:firstLine="0"/>
              <w:jc w:val="center"/>
              <w:rPr>
                <w:sz w:val="24"/>
                <w:szCs w:val="24"/>
                <w:lang w:eastAsia="en-US"/>
              </w:rPr>
            </w:pPr>
          </w:p>
        </w:tc>
        <w:tc>
          <w:tcPr>
            <w:tcW w:w="996" w:type="dxa"/>
            <w:tcBorders>
              <w:left w:val="single" w:sz="4" w:space="0" w:color="auto"/>
              <w:right w:val="single" w:sz="4" w:space="0" w:color="auto"/>
            </w:tcBorders>
            <w:noWrap/>
            <w:vAlign w:val="center"/>
            <w:hideMark/>
          </w:tcPr>
          <w:p w14:paraId="6D231B9F" w14:textId="77777777" w:rsidR="000C0122" w:rsidRPr="001963D2" w:rsidRDefault="000C0122" w:rsidP="008C1FFE">
            <w:pPr>
              <w:spacing w:before="0" w:after="0" w:line="240" w:lineRule="auto"/>
              <w:ind w:firstLine="0"/>
              <w:jc w:val="center"/>
              <w:rPr>
                <w:sz w:val="24"/>
                <w:szCs w:val="24"/>
                <w:lang w:eastAsia="en-US"/>
              </w:rPr>
            </w:pPr>
          </w:p>
        </w:tc>
      </w:tr>
      <w:tr w:rsidR="001963D2" w:rsidRPr="001963D2" w14:paraId="52A34990" w14:textId="77777777" w:rsidTr="00BA6850">
        <w:trPr>
          <w:trHeight w:val="295"/>
        </w:trPr>
        <w:tc>
          <w:tcPr>
            <w:tcW w:w="993" w:type="dxa"/>
            <w:vMerge/>
            <w:tcBorders>
              <w:top w:val="single" w:sz="8" w:space="0" w:color="000000"/>
              <w:left w:val="single" w:sz="4" w:space="0" w:color="auto"/>
              <w:bottom w:val="single" w:sz="4" w:space="0" w:color="auto"/>
              <w:right w:val="single" w:sz="4" w:space="0" w:color="auto"/>
            </w:tcBorders>
            <w:vAlign w:val="center"/>
            <w:hideMark/>
          </w:tcPr>
          <w:p w14:paraId="2BFF9689" w14:textId="77777777" w:rsidR="000C0122" w:rsidRPr="001963D2" w:rsidRDefault="000C0122" w:rsidP="008C1FFE">
            <w:pPr>
              <w:spacing w:before="0" w:after="0" w:line="240" w:lineRule="auto"/>
              <w:ind w:firstLine="0"/>
              <w:jc w:val="left"/>
              <w:rPr>
                <w:sz w:val="24"/>
                <w:szCs w:val="24"/>
                <w:lang w:eastAsia="en-US"/>
              </w:rPr>
            </w:pPr>
          </w:p>
        </w:tc>
        <w:tc>
          <w:tcPr>
            <w:tcW w:w="1275" w:type="dxa"/>
            <w:vMerge/>
            <w:tcBorders>
              <w:top w:val="nil"/>
              <w:left w:val="single" w:sz="4" w:space="0" w:color="auto"/>
              <w:bottom w:val="single" w:sz="4" w:space="0" w:color="auto"/>
              <w:right w:val="single" w:sz="4" w:space="0" w:color="auto"/>
            </w:tcBorders>
            <w:vAlign w:val="center"/>
            <w:hideMark/>
          </w:tcPr>
          <w:p w14:paraId="073ED0C7" w14:textId="77777777" w:rsidR="000C0122" w:rsidRPr="001963D2" w:rsidRDefault="000C0122" w:rsidP="008C1FFE">
            <w:pPr>
              <w:spacing w:before="0" w:after="0" w:line="240" w:lineRule="auto"/>
              <w:ind w:firstLine="0"/>
              <w:jc w:val="left"/>
              <w:rPr>
                <w:sz w:val="24"/>
                <w:szCs w:val="24"/>
                <w:lang w:eastAsia="en-US"/>
              </w:rPr>
            </w:pPr>
          </w:p>
        </w:tc>
        <w:tc>
          <w:tcPr>
            <w:tcW w:w="1985" w:type="dxa"/>
            <w:tcBorders>
              <w:top w:val="nil"/>
              <w:left w:val="single" w:sz="4" w:space="0" w:color="auto"/>
              <w:bottom w:val="nil"/>
              <w:right w:val="single" w:sz="4" w:space="0" w:color="auto"/>
            </w:tcBorders>
            <w:noWrap/>
            <w:vAlign w:val="center"/>
            <w:hideMark/>
          </w:tcPr>
          <w:p w14:paraId="0FDC0EF4" w14:textId="6B78257C" w:rsidR="000C0122" w:rsidRPr="001963D2" w:rsidRDefault="000C0122" w:rsidP="008C1FFE">
            <w:pPr>
              <w:spacing w:before="0" w:after="0" w:line="240" w:lineRule="auto"/>
              <w:ind w:firstLine="0"/>
              <w:jc w:val="left"/>
              <w:rPr>
                <w:sz w:val="24"/>
                <w:szCs w:val="24"/>
                <w:lang w:eastAsia="en-US"/>
              </w:rPr>
            </w:pPr>
            <w:r w:rsidRPr="001963D2">
              <w:rPr>
                <w:sz w:val="24"/>
                <w:szCs w:val="24"/>
                <w:lang w:eastAsia="en-US"/>
              </w:rPr>
              <w:t>Tàu hút công suất: 815</w:t>
            </w:r>
            <w:r w:rsidR="00A464EF" w:rsidRPr="001963D2">
              <w:rPr>
                <w:sz w:val="24"/>
                <w:szCs w:val="24"/>
              </w:rPr>
              <w:t xml:space="preserve"> cv</w:t>
            </w:r>
          </w:p>
        </w:tc>
        <w:tc>
          <w:tcPr>
            <w:tcW w:w="709" w:type="dxa"/>
            <w:tcBorders>
              <w:top w:val="nil"/>
              <w:left w:val="single" w:sz="4" w:space="0" w:color="auto"/>
              <w:bottom w:val="nil"/>
              <w:right w:val="single" w:sz="4" w:space="0" w:color="auto"/>
            </w:tcBorders>
            <w:vAlign w:val="center"/>
            <w:hideMark/>
          </w:tcPr>
          <w:p w14:paraId="08366403" w14:textId="77777777"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 xml:space="preserve">ca </w:t>
            </w:r>
          </w:p>
        </w:tc>
        <w:tc>
          <w:tcPr>
            <w:tcW w:w="769" w:type="dxa"/>
            <w:tcBorders>
              <w:top w:val="nil"/>
              <w:left w:val="single" w:sz="4" w:space="0" w:color="auto"/>
              <w:bottom w:val="nil"/>
              <w:right w:val="single" w:sz="4" w:space="0" w:color="auto"/>
            </w:tcBorders>
            <w:vAlign w:val="center"/>
            <w:hideMark/>
          </w:tcPr>
          <w:p w14:paraId="29A77180" w14:textId="1AF7DA1A"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0,109</w:t>
            </w:r>
          </w:p>
        </w:tc>
        <w:tc>
          <w:tcPr>
            <w:tcW w:w="948" w:type="dxa"/>
            <w:tcBorders>
              <w:top w:val="nil"/>
              <w:left w:val="single" w:sz="4" w:space="0" w:color="auto"/>
              <w:bottom w:val="nil"/>
              <w:right w:val="single" w:sz="4" w:space="0" w:color="auto"/>
            </w:tcBorders>
            <w:vAlign w:val="center"/>
            <w:hideMark/>
          </w:tcPr>
          <w:p w14:paraId="17BA0E00" w14:textId="6EC06B09"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0,15</w:t>
            </w:r>
            <w:r w:rsidR="00BB0E5A" w:rsidRPr="001963D2">
              <w:rPr>
                <w:sz w:val="24"/>
                <w:szCs w:val="24"/>
                <w:lang w:eastAsia="en-US"/>
              </w:rPr>
              <w:t>0</w:t>
            </w:r>
          </w:p>
        </w:tc>
        <w:tc>
          <w:tcPr>
            <w:tcW w:w="769" w:type="dxa"/>
            <w:tcBorders>
              <w:top w:val="nil"/>
              <w:left w:val="single" w:sz="4" w:space="0" w:color="auto"/>
              <w:bottom w:val="nil"/>
              <w:right w:val="single" w:sz="4" w:space="0" w:color="auto"/>
            </w:tcBorders>
            <w:vAlign w:val="center"/>
            <w:hideMark/>
          </w:tcPr>
          <w:p w14:paraId="57B7C8F3" w14:textId="663CB862"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0,181</w:t>
            </w:r>
          </w:p>
        </w:tc>
        <w:tc>
          <w:tcPr>
            <w:tcW w:w="770" w:type="dxa"/>
            <w:tcBorders>
              <w:left w:val="single" w:sz="4" w:space="0" w:color="auto"/>
              <w:right w:val="single" w:sz="4" w:space="0" w:color="auto"/>
            </w:tcBorders>
            <w:noWrap/>
            <w:vAlign w:val="center"/>
            <w:hideMark/>
          </w:tcPr>
          <w:p w14:paraId="40A4FFE6" w14:textId="6F8B1498" w:rsidR="000C0122" w:rsidRPr="001963D2" w:rsidRDefault="000C0122" w:rsidP="008C1FFE">
            <w:pPr>
              <w:spacing w:before="0" w:after="0" w:line="240" w:lineRule="auto"/>
              <w:ind w:firstLine="0"/>
              <w:jc w:val="center"/>
              <w:rPr>
                <w:sz w:val="24"/>
                <w:szCs w:val="24"/>
                <w:lang w:eastAsia="en-US"/>
              </w:rPr>
            </w:pPr>
            <w:r w:rsidRPr="001963D2">
              <w:rPr>
                <w:sz w:val="24"/>
                <w:szCs w:val="24"/>
              </w:rPr>
              <w:t>0,238</w:t>
            </w:r>
          </w:p>
        </w:tc>
        <w:tc>
          <w:tcPr>
            <w:tcW w:w="996" w:type="dxa"/>
            <w:tcBorders>
              <w:left w:val="single" w:sz="4" w:space="0" w:color="auto"/>
              <w:right w:val="single" w:sz="4" w:space="0" w:color="auto"/>
            </w:tcBorders>
            <w:noWrap/>
            <w:vAlign w:val="center"/>
            <w:hideMark/>
          </w:tcPr>
          <w:p w14:paraId="14F9EA6E" w14:textId="73A00B5C" w:rsidR="000C0122" w:rsidRPr="001963D2" w:rsidRDefault="000C0122" w:rsidP="008C1FFE">
            <w:pPr>
              <w:spacing w:before="0" w:after="0" w:line="240" w:lineRule="auto"/>
              <w:ind w:firstLine="0"/>
              <w:jc w:val="center"/>
              <w:rPr>
                <w:sz w:val="24"/>
                <w:szCs w:val="24"/>
                <w:lang w:eastAsia="en-US"/>
              </w:rPr>
            </w:pPr>
            <w:r w:rsidRPr="001963D2">
              <w:rPr>
                <w:sz w:val="24"/>
                <w:szCs w:val="24"/>
              </w:rPr>
              <w:t>0,353</w:t>
            </w:r>
          </w:p>
        </w:tc>
      </w:tr>
      <w:tr w:rsidR="001963D2" w:rsidRPr="001963D2" w14:paraId="428DD894" w14:textId="77777777" w:rsidTr="00BA6850">
        <w:trPr>
          <w:trHeight w:val="295"/>
        </w:trPr>
        <w:tc>
          <w:tcPr>
            <w:tcW w:w="993" w:type="dxa"/>
            <w:vMerge/>
            <w:tcBorders>
              <w:top w:val="single" w:sz="8" w:space="0" w:color="000000"/>
              <w:left w:val="single" w:sz="4" w:space="0" w:color="auto"/>
              <w:bottom w:val="single" w:sz="4" w:space="0" w:color="auto"/>
              <w:right w:val="single" w:sz="4" w:space="0" w:color="auto"/>
            </w:tcBorders>
            <w:vAlign w:val="center"/>
            <w:hideMark/>
          </w:tcPr>
          <w:p w14:paraId="5D49FDB7" w14:textId="77777777" w:rsidR="000C0122" w:rsidRPr="001963D2" w:rsidRDefault="000C0122" w:rsidP="008C1FFE">
            <w:pPr>
              <w:spacing w:before="0" w:after="0" w:line="240" w:lineRule="auto"/>
              <w:ind w:firstLine="0"/>
              <w:jc w:val="left"/>
              <w:rPr>
                <w:sz w:val="24"/>
                <w:szCs w:val="24"/>
                <w:lang w:eastAsia="en-US"/>
              </w:rPr>
            </w:pPr>
          </w:p>
        </w:tc>
        <w:tc>
          <w:tcPr>
            <w:tcW w:w="1275" w:type="dxa"/>
            <w:vMerge/>
            <w:tcBorders>
              <w:top w:val="nil"/>
              <w:left w:val="single" w:sz="4" w:space="0" w:color="auto"/>
              <w:bottom w:val="single" w:sz="4" w:space="0" w:color="auto"/>
              <w:right w:val="single" w:sz="4" w:space="0" w:color="auto"/>
            </w:tcBorders>
            <w:vAlign w:val="center"/>
            <w:hideMark/>
          </w:tcPr>
          <w:p w14:paraId="7A973E9A" w14:textId="77777777" w:rsidR="000C0122" w:rsidRPr="001963D2" w:rsidRDefault="000C0122" w:rsidP="008C1FFE">
            <w:pPr>
              <w:spacing w:before="0" w:after="0" w:line="240" w:lineRule="auto"/>
              <w:ind w:firstLine="0"/>
              <w:jc w:val="left"/>
              <w:rPr>
                <w:sz w:val="24"/>
                <w:szCs w:val="24"/>
                <w:lang w:eastAsia="en-US"/>
              </w:rPr>
            </w:pPr>
          </w:p>
        </w:tc>
        <w:tc>
          <w:tcPr>
            <w:tcW w:w="1985" w:type="dxa"/>
            <w:tcBorders>
              <w:top w:val="nil"/>
              <w:left w:val="single" w:sz="4" w:space="0" w:color="auto"/>
              <w:bottom w:val="nil"/>
              <w:right w:val="single" w:sz="4" w:space="0" w:color="auto"/>
            </w:tcBorders>
            <w:noWrap/>
            <w:vAlign w:val="center"/>
            <w:hideMark/>
          </w:tcPr>
          <w:p w14:paraId="17499415" w14:textId="16F0B030" w:rsidR="000C0122" w:rsidRPr="001963D2" w:rsidRDefault="000C0122" w:rsidP="008C1FFE">
            <w:pPr>
              <w:spacing w:before="0" w:after="0" w:line="240" w:lineRule="auto"/>
              <w:ind w:firstLine="0"/>
              <w:jc w:val="left"/>
              <w:rPr>
                <w:sz w:val="24"/>
                <w:szCs w:val="24"/>
                <w:lang w:eastAsia="en-US"/>
              </w:rPr>
            </w:pPr>
            <w:r w:rsidRPr="001963D2">
              <w:rPr>
                <w:sz w:val="24"/>
                <w:szCs w:val="24"/>
                <w:lang w:eastAsia="en-US"/>
              </w:rPr>
              <w:t>Tàu kéo 360</w:t>
            </w:r>
            <w:r w:rsidR="00A464EF" w:rsidRPr="001963D2">
              <w:rPr>
                <w:sz w:val="24"/>
                <w:szCs w:val="24"/>
              </w:rPr>
              <w:t xml:space="preserve"> cv</w:t>
            </w:r>
          </w:p>
        </w:tc>
        <w:tc>
          <w:tcPr>
            <w:tcW w:w="709" w:type="dxa"/>
            <w:tcBorders>
              <w:top w:val="nil"/>
              <w:left w:val="single" w:sz="4" w:space="0" w:color="auto"/>
              <w:bottom w:val="nil"/>
              <w:right w:val="single" w:sz="4" w:space="0" w:color="auto"/>
            </w:tcBorders>
            <w:vAlign w:val="center"/>
            <w:hideMark/>
          </w:tcPr>
          <w:p w14:paraId="7CC2A019" w14:textId="77777777"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ca</w:t>
            </w:r>
          </w:p>
        </w:tc>
        <w:tc>
          <w:tcPr>
            <w:tcW w:w="769" w:type="dxa"/>
            <w:tcBorders>
              <w:top w:val="nil"/>
              <w:left w:val="single" w:sz="4" w:space="0" w:color="auto"/>
              <w:bottom w:val="nil"/>
              <w:right w:val="single" w:sz="4" w:space="0" w:color="auto"/>
            </w:tcBorders>
            <w:vAlign w:val="center"/>
            <w:hideMark/>
          </w:tcPr>
          <w:p w14:paraId="5184E14F" w14:textId="1152ACE9"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0,022</w:t>
            </w:r>
          </w:p>
        </w:tc>
        <w:tc>
          <w:tcPr>
            <w:tcW w:w="948" w:type="dxa"/>
            <w:tcBorders>
              <w:top w:val="nil"/>
              <w:left w:val="single" w:sz="4" w:space="0" w:color="auto"/>
              <w:bottom w:val="nil"/>
              <w:right w:val="single" w:sz="4" w:space="0" w:color="auto"/>
            </w:tcBorders>
            <w:vAlign w:val="center"/>
            <w:hideMark/>
          </w:tcPr>
          <w:p w14:paraId="71C461D9" w14:textId="66D73998"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0,03</w:t>
            </w:r>
            <w:r w:rsidR="00BB0E5A" w:rsidRPr="001963D2">
              <w:rPr>
                <w:sz w:val="24"/>
                <w:szCs w:val="24"/>
                <w:lang w:eastAsia="en-US"/>
              </w:rPr>
              <w:t>0</w:t>
            </w:r>
          </w:p>
        </w:tc>
        <w:tc>
          <w:tcPr>
            <w:tcW w:w="769" w:type="dxa"/>
            <w:tcBorders>
              <w:top w:val="nil"/>
              <w:left w:val="single" w:sz="4" w:space="0" w:color="auto"/>
              <w:bottom w:val="nil"/>
              <w:right w:val="single" w:sz="4" w:space="0" w:color="auto"/>
            </w:tcBorders>
            <w:vAlign w:val="center"/>
            <w:hideMark/>
          </w:tcPr>
          <w:p w14:paraId="15EAACFB" w14:textId="4EB46EED"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0,037</w:t>
            </w:r>
          </w:p>
        </w:tc>
        <w:tc>
          <w:tcPr>
            <w:tcW w:w="770" w:type="dxa"/>
            <w:tcBorders>
              <w:left w:val="single" w:sz="4" w:space="0" w:color="auto"/>
              <w:right w:val="single" w:sz="4" w:space="0" w:color="auto"/>
            </w:tcBorders>
            <w:noWrap/>
            <w:vAlign w:val="center"/>
            <w:hideMark/>
          </w:tcPr>
          <w:p w14:paraId="66FAE96E" w14:textId="3AA224AE" w:rsidR="000C0122" w:rsidRPr="001963D2" w:rsidRDefault="000C0122" w:rsidP="008C1FFE">
            <w:pPr>
              <w:spacing w:before="0" w:after="0" w:line="240" w:lineRule="auto"/>
              <w:ind w:firstLine="0"/>
              <w:jc w:val="center"/>
              <w:rPr>
                <w:sz w:val="24"/>
                <w:szCs w:val="24"/>
                <w:lang w:eastAsia="en-US"/>
              </w:rPr>
            </w:pPr>
            <w:r w:rsidRPr="001963D2">
              <w:rPr>
                <w:sz w:val="24"/>
                <w:szCs w:val="24"/>
              </w:rPr>
              <w:t>0,048</w:t>
            </w:r>
          </w:p>
        </w:tc>
        <w:tc>
          <w:tcPr>
            <w:tcW w:w="996" w:type="dxa"/>
            <w:tcBorders>
              <w:left w:val="single" w:sz="4" w:space="0" w:color="auto"/>
              <w:right w:val="single" w:sz="4" w:space="0" w:color="auto"/>
            </w:tcBorders>
            <w:noWrap/>
            <w:vAlign w:val="center"/>
            <w:hideMark/>
          </w:tcPr>
          <w:p w14:paraId="42DA0F68" w14:textId="5AE6CE83" w:rsidR="000C0122" w:rsidRPr="001963D2" w:rsidRDefault="000C0122" w:rsidP="008C1FFE">
            <w:pPr>
              <w:spacing w:before="0" w:after="0" w:line="240" w:lineRule="auto"/>
              <w:ind w:firstLine="0"/>
              <w:jc w:val="center"/>
              <w:rPr>
                <w:sz w:val="24"/>
                <w:szCs w:val="24"/>
                <w:lang w:eastAsia="en-US"/>
              </w:rPr>
            </w:pPr>
            <w:r w:rsidRPr="001963D2">
              <w:rPr>
                <w:sz w:val="24"/>
                <w:szCs w:val="24"/>
              </w:rPr>
              <w:t>0,072</w:t>
            </w:r>
          </w:p>
        </w:tc>
      </w:tr>
      <w:tr w:rsidR="001963D2" w:rsidRPr="001963D2" w14:paraId="40265807" w14:textId="77777777" w:rsidTr="00BA6850">
        <w:trPr>
          <w:trHeight w:val="295"/>
        </w:trPr>
        <w:tc>
          <w:tcPr>
            <w:tcW w:w="993" w:type="dxa"/>
            <w:vMerge/>
            <w:tcBorders>
              <w:top w:val="single" w:sz="8" w:space="0" w:color="000000"/>
              <w:left w:val="single" w:sz="4" w:space="0" w:color="auto"/>
              <w:bottom w:val="single" w:sz="4" w:space="0" w:color="auto"/>
              <w:right w:val="single" w:sz="4" w:space="0" w:color="auto"/>
            </w:tcBorders>
            <w:vAlign w:val="center"/>
            <w:hideMark/>
          </w:tcPr>
          <w:p w14:paraId="56BA90C3" w14:textId="77777777" w:rsidR="000C0122" w:rsidRPr="001963D2" w:rsidRDefault="000C0122" w:rsidP="008C1FFE">
            <w:pPr>
              <w:spacing w:before="0" w:after="0" w:line="240" w:lineRule="auto"/>
              <w:ind w:firstLine="0"/>
              <w:jc w:val="left"/>
              <w:rPr>
                <w:sz w:val="24"/>
                <w:szCs w:val="24"/>
                <w:lang w:eastAsia="en-US"/>
              </w:rPr>
            </w:pPr>
          </w:p>
        </w:tc>
        <w:tc>
          <w:tcPr>
            <w:tcW w:w="1275" w:type="dxa"/>
            <w:vMerge/>
            <w:tcBorders>
              <w:top w:val="nil"/>
              <w:left w:val="single" w:sz="4" w:space="0" w:color="auto"/>
              <w:bottom w:val="single" w:sz="4" w:space="0" w:color="auto"/>
              <w:right w:val="single" w:sz="4" w:space="0" w:color="auto"/>
            </w:tcBorders>
            <w:vAlign w:val="center"/>
            <w:hideMark/>
          </w:tcPr>
          <w:p w14:paraId="4E50715D" w14:textId="77777777" w:rsidR="000C0122" w:rsidRPr="001963D2" w:rsidRDefault="000C0122" w:rsidP="008C1FFE">
            <w:pPr>
              <w:spacing w:before="0" w:after="0" w:line="240" w:lineRule="auto"/>
              <w:ind w:firstLine="0"/>
              <w:jc w:val="left"/>
              <w:rPr>
                <w:sz w:val="24"/>
                <w:szCs w:val="24"/>
                <w:lang w:eastAsia="en-US"/>
              </w:rPr>
            </w:pPr>
          </w:p>
        </w:tc>
        <w:tc>
          <w:tcPr>
            <w:tcW w:w="1985" w:type="dxa"/>
            <w:tcBorders>
              <w:top w:val="nil"/>
              <w:left w:val="single" w:sz="4" w:space="0" w:color="auto"/>
              <w:bottom w:val="nil"/>
              <w:right w:val="single" w:sz="4" w:space="0" w:color="auto"/>
            </w:tcBorders>
            <w:noWrap/>
            <w:vAlign w:val="center"/>
            <w:hideMark/>
          </w:tcPr>
          <w:p w14:paraId="7F19E588" w14:textId="4E42E416" w:rsidR="000C0122" w:rsidRPr="001963D2" w:rsidRDefault="000C0122" w:rsidP="008C1FFE">
            <w:pPr>
              <w:spacing w:before="0" w:after="0" w:line="240" w:lineRule="auto"/>
              <w:ind w:firstLine="0"/>
              <w:jc w:val="left"/>
              <w:rPr>
                <w:sz w:val="24"/>
                <w:szCs w:val="24"/>
                <w:lang w:eastAsia="en-US"/>
              </w:rPr>
            </w:pPr>
            <w:r w:rsidRPr="001963D2">
              <w:rPr>
                <w:sz w:val="24"/>
                <w:szCs w:val="24"/>
                <w:lang w:eastAsia="en-US"/>
              </w:rPr>
              <w:t>Cẩu nổi 30</w:t>
            </w:r>
            <w:r w:rsidR="00A464EF" w:rsidRPr="001963D2">
              <w:rPr>
                <w:sz w:val="24"/>
                <w:szCs w:val="24"/>
                <w:lang w:eastAsia="en-US"/>
              </w:rPr>
              <w:t xml:space="preserve"> t</w:t>
            </w:r>
          </w:p>
        </w:tc>
        <w:tc>
          <w:tcPr>
            <w:tcW w:w="709" w:type="dxa"/>
            <w:tcBorders>
              <w:top w:val="nil"/>
              <w:left w:val="single" w:sz="4" w:space="0" w:color="auto"/>
              <w:bottom w:val="nil"/>
              <w:right w:val="single" w:sz="4" w:space="0" w:color="auto"/>
            </w:tcBorders>
            <w:vAlign w:val="center"/>
            <w:hideMark/>
          </w:tcPr>
          <w:p w14:paraId="1F879010" w14:textId="77777777"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 xml:space="preserve">ca </w:t>
            </w:r>
          </w:p>
        </w:tc>
        <w:tc>
          <w:tcPr>
            <w:tcW w:w="769" w:type="dxa"/>
            <w:tcBorders>
              <w:top w:val="nil"/>
              <w:left w:val="single" w:sz="4" w:space="0" w:color="auto"/>
              <w:bottom w:val="nil"/>
              <w:right w:val="single" w:sz="4" w:space="0" w:color="auto"/>
            </w:tcBorders>
            <w:vAlign w:val="center"/>
            <w:hideMark/>
          </w:tcPr>
          <w:p w14:paraId="2EAE80D1" w14:textId="413A2675"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0,055</w:t>
            </w:r>
          </w:p>
        </w:tc>
        <w:tc>
          <w:tcPr>
            <w:tcW w:w="948" w:type="dxa"/>
            <w:tcBorders>
              <w:top w:val="nil"/>
              <w:left w:val="single" w:sz="4" w:space="0" w:color="auto"/>
              <w:bottom w:val="nil"/>
              <w:right w:val="single" w:sz="4" w:space="0" w:color="auto"/>
            </w:tcBorders>
            <w:vAlign w:val="center"/>
            <w:hideMark/>
          </w:tcPr>
          <w:p w14:paraId="7790A4F1" w14:textId="77B8A261"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0,075</w:t>
            </w:r>
          </w:p>
        </w:tc>
        <w:tc>
          <w:tcPr>
            <w:tcW w:w="769" w:type="dxa"/>
            <w:tcBorders>
              <w:top w:val="nil"/>
              <w:left w:val="single" w:sz="4" w:space="0" w:color="auto"/>
              <w:bottom w:val="nil"/>
              <w:right w:val="single" w:sz="4" w:space="0" w:color="auto"/>
            </w:tcBorders>
            <w:vAlign w:val="center"/>
            <w:hideMark/>
          </w:tcPr>
          <w:p w14:paraId="0314BBA6" w14:textId="3411E552"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0,091</w:t>
            </w:r>
          </w:p>
        </w:tc>
        <w:tc>
          <w:tcPr>
            <w:tcW w:w="770" w:type="dxa"/>
            <w:tcBorders>
              <w:left w:val="single" w:sz="4" w:space="0" w:color="auto"/>
              <w:right w:val="single" w:sz="4" w:space="0" w:color="auto"/>
            </w:tcBorders>
            <w:noWrap/>
            <w:vAlign w:val="center"/>
            <w:hideMark/>
          </w:tcPr>
          <w:p w14:paraId="4D6F79CA" w14:textId="217CA2D4" w:rsidR="000C0122" w:rsidRPr="001963D2" w:rsidRDefault="000C0122" w:rsidP="008C1FFE">
            <w:pPr>
              <w:spacing w:before="0" w:after="0" w:line="240" w:lineRule="auto"/>
              <w:ind w:firstLine="0"/>
              <w:jc w:val="center"/>
              <w:rPr>
                <w:sz w:val="24"/>
                <w:szCs w:val="24"/>
                <w:lang w:eastAsia="en-US"/>
              </w:rPr>
            </w:pPr>
            <w:r w:rsidRPr="001963D2">
              <w:rPr>
                <w:sz w:val="24"/>
                <w:szCs w:val="24"/>
              </w:rPr>
              <w:t>0,120</w:t>
            </w:r>
          </w:p>
        </w:tc>
        <w:tc>
          <w:tcPr>
            <w:tcW w:w="996" w:type="dxa"/>
            <w:tcBorders>
              <w:left w:val="single" w:sz="4" w:space="0" w:color="auto"/>
              <w:right w:val="single" w:sz="4" w:space="0" w:color="auto"/>
            </w:tcBorders>
            <w:noWrap/>
            <w:vAlign w:val="center"/>
            <w:hideMark/>
          </w:tcPr>
          <w:p w14:paraId="48A013D9" w14:textId="427C5723" w:rsidR="000C0122" w:rsidRPr="001963D2" w:rsidRDefault="000C0122" w:rsidP="008C1FFE">
            <w:pPr>
              <w:spacing w:before="0" w:after="0" w:line="240" w:lineRule="auto"/>
              <w:ind w:firstLine="0"/>
              <w:jc w:val="center"/>
              <w:rPr>
                <w:sz w:val="24"/>
                <w:szCs w:val="24"/>
                <w:lang w:eastAsia="en-US"/>
              </w:rPr>
            </w:pPr>
            <w:r w:rsidRPr="001963D2">
              <w:rPr>
                <w:sz w:val="24"/>
                <w:szCs w:val="24"/>
              </w:rPr>
              <w:t>0,177</w:t>
            </w:r>
          </w:p>
        </w:tc>
      </w:tr>
      <w:tr w:rsidR="001963D2" w:rsidRPr="001963D2" w14:paraId="56BC50F6" w14:textId="77777777" w:rsidTr="00BA6850">
        <w:trPr>
          <w:trHeight w:val="295"/>
        </w:trPr>
        <w:tc>
          <w:tcPr>
            <w:tcW w:w="993" w:type="dxa"/>
            <w:vMerge/>
            <w:tcBorders>
              <w:top w:val="single" w:sz="8" w:space="0" w:color="000000"/>
              <w:left w:val="single" w:sz="4" w:space="0" w:color="auto"/>
              <w:bottom w:val="single" w:sz="4" w:space="0" w:color="auto"/>
              <w:right w:val="single" w:sz="4" w:space="0" w:color="auto"/>
            </w:tcBorders>
            <w:vAlign w:val="center"/>
            <w:hideMark/>
          </w:tcPr>
          <w:p w14:paraId="1A0BE979" w14:textId="77777777" w:rsidR="000C0122" w:rsidRPr="001963D2" w:rsidRDefault="000C0122" w:rsidP="008C1FFE">
            <w:pPr>
              <w:spacing w:before="0" w:after="0" w:line="240" w:lineRule="auto"/>
              <w:ind w:firstLine="0"/>
              <w:jc w:val="left"/>
              <w:rPr>
                <w:sz w:val="24"/>
                <w:szCs w:val="24"/>
                <w:lang w:eastAsia="en-US"/>
              </w:rPr>
            </w:pPr>
          </w:p>
        </w:tc>
        <w:tc>
          <w:tcPr>
            <w:tcW w:w="1275" w:type="dxa"/>
            <w:vMerge/>
            <w:tcBorders>
              <w:top w:val="nil"/>
              <w:left w:val="single" w:sz="4" w:space="0" w:color="auto"/>
              <w:bottom w:val="single" w:sz="4" w:space="0" w:color="auto"/>
              <w:right w:val="single" w:sz="4" w:space="0" w:color="auto"/>
            </w:tcBorders>
            <w:vAlign w:val="center"/>
            <w:hideMark/>
          </w:tcPr>
          <w:p w14:paraId="56089422" w14:textId="77777777" w:rsidR="000C0122" w:rsidRPr="001963D2" w:rsidRDefault="000C0122" w:rsidP="008C1FFE">
            <w:pPr>
              <w:spacing w:before="0" w:after="0" w:line="240" w:lineRule="auto"/>
              <w:ind w:firstLine="0"/>
              <w:jc w:val="left"/>
              <w:rPr>
                <w:sz w:val="24"/>
                <w:szCs w:val="24"/>
                <w:lang w:eastAsia="en-US"/>
              </w:rPr>
            </w:pPr>
          </w:p>
        </w:tc>
        <w:tc>
          <w:tcPr>
            <w:tcW w:w="1985" w:type="dxa"/>
            <w:tcBorders>
              <w:top w:val="nil"/>
              <w:left w:val="single" w:sz="4" w:space="0" w:color="auto"/>
              <w:bottom w:val="nil"/>
              <w:right w:val="single" w:sz="4" w:space="0" w:color="auto"/>
            </w:tcBorders>
            <w:noWrap/>
            <w:vAlign w:val="center"/>
            <w:hideMark/>
          </w:tcPr>
          <w:p w14:paraId="2227B9A4" w14:textId="77777777" w:rsidR="000C0122" w:rsidRPr="001963D2" w:rsidRDefault="000C0122" w:rsidP="008C1FFE">
            <w:pPr>
              <w:spacing w:before="0" w:after="0" w:line="240" w:lineRule="auto"/>
              <w:ind w:firstLine="0"/>
              <w:jc w:val="left"/>
              <w:rPr>
                <w:sz w:val="24"/>
                <w:szCs w:val="24"/>
                <w:lang w:eastAsia="en-US"/>
              </w:rPr>
            </w:pPr>
            <w:r w:rsidRPr="001963D2">
              <w:rPr>
                <w:sz w:val="24"/>
                <w:szCs w:val="24"/>
                <w:lang w:eastAsia="en-US"/>
              </w:rPr>
              <w:t>Canô 23 cv</w:t>
            </w:r>
          </w:p>
        </w:tc>
        <w:tc>
          <w:tcPr>
            <w:tcW w:w="709" w:type="dxa"/>
            <w:tcBorders>
              <w:top w:val="nil"/>
              <w:left w:val="single" w:sz="4" w:space="0" w:color="auto"/>
              <w:bottom w:val="nil"/>
              <w:right w:val="single" w:sz="4" w:space="0" w:color="auto"/>
            </w:tcBorders>
            <w:vAlign w:val="center"/>
            <w:hideMark/>
          </w:tcPr>
          <w:p w14:paraId="69098185" w14:textId="77777777"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 xml:space="preserve">ca </w:t>
            </w:r>
          </w:p>
        </w:tc>
        <w:tc>
          <w:tcPr>
            <w:tcW w:w="769" w:type="dxa"/>
            <w:tcBorders>
              <w:top w:val="nil"/>
              <w:left w:val="single" w:sz="4" w:space="0" w:color="auto"/>
              <w:bottom w:val="nil"/>
              <w:right w:val="single" w:sz="4" w:space="0" w:color="auto"/>
            </w:tcBorders>
            <w:vAlign w:val="center"/>
            <w:hideMark/>
          </w:tcPr>
          <w:p w14:paraId="2CBACD52" w14:textId="08E3C2FA"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0,055</w:t>
            </w:r>
          </w:p>
        </w:tc>
        <w:tc>
          <w:tcPr>
            <w:tcW w:w="948" w:type="dxa"/>
            <w:tcBorders>
              <w:top w:val="nil"/>
              <w:left w:val="single" w:sz="4" w:space="0" w:color="auto"/>
              <w:bottom w:val="nil"/>
              <w:right w:val="single" w:sz="4" w:space="0" w:color="auto"/>
            </w:tcBorders>
            <w:vAlign w:val="center"/>
            <w:hideMark/>
          </w:tcPr>
          <w:p w14:paraId="15637BE3" w14:textId="4F02191D"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0,075</w:t>
            </w:r>
          </w:p>
        </w:tc>
        <w:tc>
          <w:tcPr>
            <w:tcW w:w="769" w:type="dxa"/>
            <w:tcBorders>
              <w:top w:val="nil"/>
              <w:left w:val="single" w:sz="4" w:space="0" w:color="auto"/>
              <w:bottom w:val="nil"/>
              <w:right w:val="single" w:sz="4" w:space="0" w:color="auto"/>
            </w:tcBorders>
            <w:vAlign w:val="center"/>
            <w:hideMark/>
          </w:tcPr>
          <w:p w14:paraId="249476AD" w14:textId="3D19FA6E"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0,091</w:t>
            </w:r>
          </w:p>
        </w:tc>
        <w:tc>
          <w:tcPr>
            <w:tcW w:w="770" w:type="dxa"/>
            <w:tcBorders>
              <w:left w:val="single" w:sz="4" w:space="0" w:color="auto"/>
              <w:right w:val="single" w:sz="4" w:space="0" w:color="auto"/>
            </w:tcBorders>
            <w:noWrap/>
            <w:vAlign w:val="center"/>
            <w:hideMark/>
          </w:tcPr>
          <w:p w14:paraId="6E99A210" w14:textId="7D518AAA" w:rsidR="000C0122" w:rsidRPr="001963D2" w:rsidRDefault="000C0122" w:rsidP="008C1FFE">
            <w:pPr>
              <w:spacing w:before="0" w:after="0" w:line="240" w:lineRule="auto"/>
              <w:ind w:firstLine="0"/>
              <w:jc w:val="center"/>
              <w:rPr>
                <w:sz w:val="24"/>
                <w:szCs w:val="24"/>
                <w:lang w:eastAsia="en-US"/>
              </w:rPr>
            </w:pPr>
            <w:r w:rsidRPr="001963D2">
              <w:rPr>
                <w:sz w:val="24"/>
                <w:szCs w:val="24"/>
              </w:rPr>
              <w:t>0,120</w:t>
            </w:r>
          </w:p>
        </w:tc>
        <w:tc>
          <w:tcPr>
            <w:tcW w:w="996" w:type="dxa"/>
            <w:tcBorders>
              <w:left w:val="single" w:sz="4" w:space="0" w:color="auto"/>
              <w:right w:val="single" w:sz="4" w:space="0" w:color="auto"/>
            </w:tcBorders>
            <w:noWrap/>
            <w:vAlign w:val="center"/>
            <w:hideMark/>
          </w:tcPr>
          <w:p w14:paraId="16EB2A23" w14:textId="3DAF8B2E" w:rsidR="000C0122" w:rsidRPr="001963D2" w:rsidRDefault="000C0122" w:rsidP="008C1FFE">
            <w:pPr>
              <w:spacing w:before="0" w:after="0" w:line="240" w:lineRule="auto"/>
              <w:ind w:firstLine="0"/>
              <w:jc w:val="center"/>
              <w:rPr>
                <w:sz w:val="24"/>
                <w:szCs w:val="24"/>
                <w:lang w:eastAsia="en-US"/>
              </w:rPr>
            </w:pPr>
            <w:r w:rsidRPr="001963D2">
              <w:rPr>
                <w:sz w:val="24"/>
                <w:szCs w:val="24"/>
              </w:rPr>
              <w:t>0,177</w:t>
            </w:r>
          </w:p>
        </w:tc>
      </w:tr>
      <w:tr w:rsidR="001963D2" w:rsidRPr="001963D2" w14:paraId="667CB84A" w14:textId="77777777" w:rsidTr="00BA6850">
        <w:trPr>
          <w:trHeight w:val="295"/>
        </w:trPr>
        <w:tc>
          <w:tcPr>
            <w:tcW w:w="993" w:type="dxa"/>
            <w:vMerge/>
            <w:tcBorders>
              <w:top w:val="single" w:sz="8" w:space="0" w:color="000000"/>
              <w:left w:val="single" w:sz="4" w:space="0" w:color="auto"/>
              <w:bottom w:val="single" w:sz="4" w:space="0" w:color="auto"/>
              <w:right w:val="single" w:sz="4" w:space="0" w:color="auto"/>
            </w:tcBorders>
            <w:vAlign w:val="center"/>
            <w:hideMark/>
          </w:tcPr>
          <w:p w14:paraId="117ADBD1" w14:textId="77777777" w:rsidR="000C0122" w:rsidRPr="001963D2" w:rsidRDefault="000C0122" w:rsidP="008C1FFE">
            <w:pPr>
              <w:spacing w:before="0" w:after="0" w:line="240" w:lineRule="auto"/>
              <w:ind w:firstLine="0"/>
              <w:jc w:val="left"/>
              <w:rPr>
                <w:sz w:val="24"/>
                <w:szCs w:val="24"/>
                <w:lang w:eastAsia="en-US"/>
              </w:rPr>
            </w:pPr>
          </w:p>
        </w:tc>
        <w:tc>
          <w:tcPr>
            <w:tcW w:w="1275" w:type="dxa"/>
            <w:vMerge/>
            <w:tcBorders>
              <w:top w:val="nil"/>
              <w:left w:val="single" w:sz="4" w:space="0" w:color="auto"/>
              <w:bottom w:val="single" w:sz="4" w:space="0" w:color="auto"/>
              <w:right w:val="single" w:sz="4" w:space="0" w:color="auto"/>
            </w:tcBorders>
            <w:vAlign w:val="center"/>
            <w:hideMark/>
          </w:tcPr>
          <w:p w14:paraId="314F8A5D" w14:textId="77777777" w:rsidR="000C0122" w:rsidRPr="001963D2" w:rsidRDefault="000C0122" w:rsidP="008C1FFE">
            <w:pPr>
              <w:spacing w:before="0" w:after="0" w:line="240" w:lineRule="auto"/>
              <w:ind w:firstLine="0"/>
              <w:jc w:val="left"/>
              <w:rPr>
                <w:sz w:val="24"/>
                <w:szCs w:val="24"/>
                <w:lang w:eastAsia="en-US"/>
              </w:rPr>
            </w:pPr>
          </w:p>
        </w:tc>
        <w:tc>
          <w:tcPr>
            <w:tcW w:w="1985" w:type="dxa"/>
            <w:tcBorders>
              <w:top w:val="nil"/>
              <w:left w:val="single" w:sz="4" w:space="0" w:color="auto"/>
              <w:bottom w:val="nil"/>
              <w:right w:val="single" w:sz="4" w:space="0" w:color="auto"/>
            </w:tcBorders>
            <w:noWrap/>
            <w:vAlign w:val="center"/>
            <w:hideMark/>
          </w:tcPr>
          <w:p w14:paraId="537BD66B" w14:textId="77777777" w:rsidR="000C0122" w:rsidRPr="001963D2" w:rsidRDefault="000C0122" w:rsidP="008C1FFE">
            <w:pPr>
              <w:spacing w:before="0" w:after="0" w:line="240" w:lineRule="auto"/>
              <w:ind w:firstLine="0"/>
              <w:jc w:val="left"/>
              <w:rPr>
                <w:sz w:val="24"/>
                <w:szCs w:val="24"/>
                <w:lang w:eastAsia="en-US"/>
              </w:rPr>
            </w:pPr>
            <w:r w:rsidRPr="001963D2">
              <w:rPr>
                <w:sz w:val="24"/>
                <w:szCs w:val="24"/>
                <w:lang w:eastAsia="en-US"/>
              </w:rPr>
              <w:t>Tàu phục vụ 360 cv</w:t>
            </w:r>
          </w:p>
        </w:tc>
        <w:tc>
          <w:tcPr>
            <w:tcW w:w="709" w:type="dxa"/>
            <w:tcBorders>
              <w:top w:val="nil"/>
              <w:left w:val="single" w:sz="4" w:space="0" w:color="auto"/>
              <w:bottom w:val="nil"/>
              <w:right w:val="single" w:sz="4" w:space="0" w:color="auto"/>
            </w:tcBorders>
            <w:vAlign w:val="center"/>
            <w:hideMark/>
          </w:tcPr>
          <w:p w14:paraId="50DDAF65" w14:textId="77777777"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ca</w:t>
            </w:r>
          </w:p>
        </w:tc>
        <w:tc>
          <w:tcPr>
            <w:tcW w:w="769" w:type="dxa"/>
            <w:tcBorders>
              <w:top w:val="nil"/>
              <w:left w:val="single" w:sz="4" w:space="0" w:color="auto"/>
              <w:bottom w:val="nil"/>
              <w:right w:val="single" w:sz="4" w:space="0" w:color="auto"/>
            </w:tcBorders>
            <w:vAlign w:val="center"/>
            <w:hideMark/>
          </w:tcPr>
          <w:p w14:paraId="639E9E70" w14:textId="1A6E58FF"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0,055</w:t>
            </w:r>
          </w:p>
        </w:tc>
        <w:tc>
          <w:tcPr>
            <w:tcW w:w="948" w:type="dxa"/>
            <w:tcBorders>
              <w:top w:val="nil"/>
              <w:left w:val="single" w:sz="4" w:space="0" w:color="auto"/>
              <w:bottom w:val="nil"/>
              <w:right w:val="single" w:sz="4" w:space="0" w:color="auto"/>
            </w:tcBorders>
            <w:vAlign w:val="center"/>
            <w:hideMark/>
          </w:tcPr>
          <w:p w14:paraId="57312C57" w14:textId="6BD019BB"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0,075</w:t>
            </w:r>
          </w:p>
        </w:tc>
        <w:tc>
          <w:tcPr>
            <w:tcW w:w="769" w:type="dxa"/>
            <w:tcBorders>
              <w:top w:val="nil"/>
              <w:left w:val="single" w:sz="4" w:space="0" w:color="auto"/>
              <w:bottom w:val="nil"/>
              <w:right w:val="single" w:sz="4" w:space="0" w:color="auto"/>
            </w:tcBorders>
            <w:vAlign w:val="center"/>
            <w:hideMark/>
          </w:tcPr>
          <w:p w14:paraId="147EF6E6" w14:textId="7B9CAEBD"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0,091</w:t>
            </w:r>
          </w:p>
        </w:tc>
        <w:tc>
          <w:tcPr>
            <w:tcW w:w="770" w:type="dxa"/>
            <w:tcBorders>
              <w:left w:val="single" w:sz="4" w:space="0" w:color="auto"/>
              <w:right w:val="single" w:sz="4" w:space="0" w:color="auto"/>
            </w:tcBorders>
            <w:noWrap/>
            <w:vAlign w:val="center"/>
            <w:hideMark/>
          </w:tcPr>
          <w:p w14:paraId="65D2A19B" w14:textId="25509535" w:rsidR="000C0122" w:rsidRPr="001963D2" w:rsidRDefault="000C0122" w:rsidP="008C1FFE">
            <w:pPr>
              <w:spacing w:before="0" w:after="0" w:line="240" w:lineRule="auto"/>
              <w:ind w:firstLine="0"/>
              <w:jc w:val="center"/>
              <w:rPr>
                <w:sz w:val="24"/>
                <w:szCs w:val="24"/>
                <w:lang w:eastAsia="en-US"/>
              </w:rPr>
            </w:pPr>
            <w:r w:rsidRPr="001963D2">
              <w:rPr>
                <w:sz w:val="24"/>
                <w:szCs w:val="24"/>
              </w:rPr>
              <w:t>0,120</w:t>
            </w:r>
          </w:p>
        </w:tc>
        <w:tc>
          <w:tcPr>
            <w:tcW w:w="996" w:type="dxa"/>
            <w:tcBorders>
              <w:left w:val="single" w:sz="4" w:space="0" w:color="auto"/>
              <w:right w:val="single" w:sz="4" w:space="0" w:color="auto"/>
            </w:tcBorders>
            <w:noWrap/>
            <w:vAlign w:val="center"/>
            <w:hideMark/>
          </w:tcPr>
          <w:p w14:paraId="5C8E9F28" w14:textId="7A45E612" w:rsidR="000C0122" w:rsidRPr="001963D2" w:rsidRDefault="000C0122" w:rsidP="008C1FFE">
            <w:pPr>
              <w:spacing w:before="0" w:after="0" w:line="240" w:lineRule="auto"/>
              <w:ind w:firstLine="0"/>
              <w:jc w:val="center"/>
              <w:rPr>
                <w:sz w:val="24"/>
                <w:szCs w:val="24"/>
                <w:lang w:eastAsia="en-US"/>
              </w:rPr>
            </w:pPr>
            <w:r w:rsidRPr="001963D2">
              <w:rPr>
                <w:sz w:val="24"/>
                <w:szCs w:val="24"/>
              </w:rPr>
              <w:t>0,177</w:t>
            </w:r>
          </w:p>
        </w:tc>
      </w:tr>
      <w:tr w:rsidR="001963D2" w:rsidRPr="001963D2" w14:paraId="4E9B39F4" w14:textId="77777777" w:rsidTr="00BA6850">
        <w:trPr>
          <w:trHeight w:val="295"/>
        </w:trPr>
        <w:tc>
          <w:tcPr>
            <w:tcW w:w="993" w:type="dxa"/>
            <w:vMerge/>
            <w:tcBorders>
              <w:top w:val="single" w:sz="8" w:space="0" w:color="000000"/>
              <w:left w:val="single" w:sz="4" w:space="0" w:color="auto"/>
              <w:bottom w:val="single" w:sz="4" w:space="0" w:color="auto"/>
              <w:right w:val="single" w:sz="4" w:space="0" w:color="auto"/>
            </w:tcBorders>
            <w:vAlign w:val="center"/>
            <w:hideMark/>
          </w:tcPr>
          <w:p w14:paraId="59B6EB43" w14:textId="77777777" w:rsidR="000C0122" w:rsidRPr="001963D2" w:rsidRDefault="000C0122" w:rsidP="008C1FFE">
            <w:pPr>
              <w:spacing w:before="0" w:after="0" w:line="240" w:lineRule="auto"/>
              <w:ind w:firstLine="0"/>
              <w:jc w:val="left"/>
              <w:rPr>
                <w:sz w:val="24"/>
                <w:szCs w:val="24"/>
                <w:lang w:eastAsia="en-US"/>
              </w:rPr>
            </w:pPr>
          </w:p>
        </w:tc>
        <w:tc>
          <w:tcPr>
            <w:tcW w:w="1275" w:type="dxa"/>
            <w:vMerge/>
            <w:tcBorders>
              <w:top w:val="nil"/>
              <w:left w:val="single" w:sz="4" w:space="0" w:color="auto"/>
              <w:bottom w:val="single" w:sz="4" w:space="0" w:color="auto"/>
              <w:right w:val="single" w:sz="4" w:space="0" w:color="auto"/>
            </w:tcBorders>
            <w:vAlign w:val="center"/>
            <w:hideMark/>
          </w:tcPr>
          <w:p w14:paraId="596C5742" w14:textId="77777777" w:rsidR="000C0122" w:rsidRPr="001963D2" w:rsidRDefault="000C0122" w:rsidP="008C1FFE">
            <w:pPr>
              <w:spacing w:before="0" w:after="0" w:line="240" w:lineRule="auto"/>
              <w:ind w:firstLine="0"/>
              <w:jc w:val="left"/>
              <w:rPr>
                <w:sz w:val="24"/>
                <w:szCs w:val="24"/>
                <w:lang w:eastAsia="en-US"/>
              </w:rPr>
            </w:pPr>
          </w:p>
        </w:tc>
        <w:tc>
          <w:tcPr>
            <w:tcW w:w="1985" w:type="dxa"/>
            <w:tcBorders>
              <w:top w:val="nil"/>
              <w:left w:val="single" w:sz="4" w:space="0" w:color="auto"/>
              <w:bottom w:val="nil"/>
              <w:right w:val="single" w:sz="4" w:space="0" w:color="auto"/>
            </w:tcBorders>
            <w:noWrap/>
            <w:vAlign w:val="center"/>
            <w:hideMark/>
          </w:tcPr>
          <w:p w14:paraId="2C5C6ABA" w14:textId="77777777" w:rsidR="000C0122" w:rsidRPr="001963D2" w:rsidRDefault="000C0122" w:rsidP="008C1FFE">
            <w:pPr>
              <w:spacing w:before="0" w:after="0" w:line="240" w:lineRule="auto"/>
              <w:ind w:firstLine="0"/>
              <w:jc w:val="left"/>
              <w:rPr>
                <w:sz w:val="24"/>
                <w:szCs w:val="24"/>
                <w:lang w:eastAsia="en-US"/>
              </w:rPr>
            </w:pPr>
            <w:r w:rsidRPr="001963D2">
              <w:rPr>
                <w:sz w:val="24"/>
                <w:szCs w:val="24"/>
                <w:lang w:eastAsia="en-US"/>
              </w:rPr>
              <w:t>Máy phát điện 62,5 kVA</w:t>
            </w:r>
          </w:p>
        </w:tc>
        <w:tc>
          <w:tcPr>
            <w:tcW w:w="709" w:type="dxa"/>
            <w:tcBorders>
              <w:top w:val="nil"/>
              <w:left w:val="single" w:sz="4" w:space="0" w:color="auto"/>
              <w:bottom w:val="nil"/>
              <w:right w:val="single" w:sz="4" w:space="0" w:color="auto"/>
            </w:tcBorders>
            <w:vAlign w:val="center"/>
            <w:hideMark/>
          </w:tcPr>
          <w:p w14:paraId="70771CB0" w14:textId="77777777"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 xml:space="preserve">ca </w:t>
            </w:r>
          </w:p>
        </w:tc>
        <w:tc>
          <w:tcPr>
            <w:tcW w:w="769" w:type="dxa"/>
            <w:tcBorders>
              <w:top w:val="nil"/>
              <w:left w:val="single" w:sz="4" w:space="0" w:color="auto"/>
              <w:bottom w:val="nil"/>
              <w:right w:val="single" w:sz="4" w:space="0" w:color="auto"/>
            </w:tcBorders>
            <w:vAlign w:val="center"/>
            <w:hideMark/>
          </w:tcPr>
          <w:p w14:paraId="249471D8" w14:textId="7BBBD663"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0,109</w:t>
            </w:r>
          </w:p>
        </w:tc>
        <w:tc>
          <w:tcPr>
            <w:tcW w:w="948" w:type="dxa"/>
            <w:tcBorders>
              <w:top w:val="nil"/>
              <w:left w:val="single" w:sz="4" w:space="0" w:color="auto"/>
              <w:bottom w:val="nil"/>
              <w:right w:val="single" w:sz="4" w:space="0" w:color="auto"/>
            </w:tcBorders>
            <w:vAlign w:val="center"/>
            <w:hideMark/>
          </w:tcPr>
          <w:p w14:paraId="6DE02024" w14:textId="2C0C0FC8"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0,15</w:t>
            </w:r>
            <w:r w:rsidR="00BB0E5A" w:rsidRPr="001963D2">
              <w:rPr>
                <w:sz w:val="24"/>
                <w:szCs w:val="24"/>
                <w:lang w:eastAsia="en-US"/>
              </w:rPr>
              <w:t>0</w:t>
            </w:r>
          </w:p>
        </w:tc>
        <w:tc>
          <w:tcPr>
            <w:tcW w:w="769" w:type="dxa"/>
            <w:tcBorders>
              <w:top w:val="nil"/>
              <w:left w:val="single" w:sz="4" w:space="0" w:color="auto"/>
              <w:right w:val="single" w:sz="4" w:space="0" w:color="auto"/>
            </w:tcBorders>
            <w:vAlign w:val="center"/>
            <w:hideMark/>
          </w:tcPr>
          <w:p w14:paraId="4A3DF984" w14:textId="2A4628DE"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0,181</w:t>
            </w:r>
          </w:p>
        </w:tc>
        <w:tc>
          <w:tcPr>
            <w:tcW w:w="770" w:type="dxa"/>
            <w:tcBorders>
              <w:left w:val="single" w:sz="4" w:space="0" w:color="auto"/>
              <w:right w:val="single" w:sz="4" w:space="0" w:color="auto"/>
            </w:tcBorders>
            <w:noWrap/>
            <w:vAlign w:val="center"/>
            <w:hideMark/>
          </w:tcPr>
          <w:p w14:paraId="469A2148" w14:textId="2698EA9A" w:rsidR="000C0122" w:rsidRPr="001963D2" w:rsidRDefault="000C0122" w:rsidP="008C1FFE">
            <w:pPr>
              <w:spacing w:before="0" w:after="0" w:line="240" w:lineRule="auto"/>
              <w:ind w:firstLine="0"/>
              <w:jc w:val="center"/>
              <w:rPr>
                <w:sz w:val="24"/>
                <w:szCs w:val="24"/>
                <w:lang w:eastAsia="en-US"/>
              </w:rPr>
            </w:pPr>
            <w:r w:rsidRPr="001963D2">
              <w:rPr>
                <w:sz w:val="24"/>
                <w:szCs w:val="24"/>
              </w:rPr>
              <w:t>0,238</w:t>
            </w:r>
          </w:p>
        </w:tc>
        <w:tc>
          <w:tcPr>
            <w:tcW w:w="996" w:type="dxa"/>
            <w:tcBorders>
              <w:left w:val="single" w:sz="4" w:space="0" w:color="auto"/>
              <w:right w:val="single" w:sz="4" w:space="0" w:color="auto"/>
            </w:tcBorders>
            <w:noWrap/>
            <w:vAlign w:val="center"/>
            <w:hideMark/>
          </w:tcPr>
          <w:p w14:paraId="21FBA951" w14:textId="14858BB6" w:rsidR="000C0122" w:rsidRPr="001963D2" w:rsidRDefault="000C0122" w:rsidP="008C1FFE">
            <w:pPr>
              <w:spacing w:before="0" w:after="0" w:line="240" w:lineRule="auto"/>
              <w:ind w:firstLine="0"/>
              <w:jc w:val="center"/>
              <w:rPr>
                <w:sz w:val="24"/>
                <w:szCs w:val="24"/>
                <w:lang w:eastAsia="en-US"/>
              </w:rPr>
            </w:pPr>
            <w:r w:rsidRPr="001963D2">
              <w:rPr>
                <w:sz w:val="24"/>
                <w:szCs w:val="24"/>
              </w:rPr>
              <w:t>0,353</w:t>
            </w:r>
          </w:p>
        </w:tc>
      </w:tr>
      <w:tr w:rsidR="001963D2" w:rsidRPr="001963D2" w14:paraId="772514F1" w14:textId="77777777" w:rsidTr="00BA6850">
        <w:trPr>
          <w:trHeight w:val="295"/>
        </w:trPr>
        <w:tc>
          <w:tcPr>
            <w:tcW w:w="993" w:type="dxa"/>
            <w:vMerge/>
            <w:tcBorders>
              <w:top w:val="single" w:sz="8" w:space="0" w:color="000000"/>
              <w:left w:val="single" w:sz="4" w:space="0" w:color="auto"/>
              <w:bottom w:val="single" w:sz="4" w:space="0" w:color="auto"/>
              <w:right w:val="single" w:sz="4" w:space="0" w:color="auto"/>
            </w:tcBorders>
            <w:vAlign w:val="center"/>
          </w:tcPr>
          <w:p w14:paraId="2056DD2A" w14:textId="77777777" w:rsidR="000C0122" w:rsidRPr="001963D2" w:rsidRDefault="000C0122" w:rsidP="008C1FFE">
            <w:pPr>
              <w:spacing w:before="0" w:after="0" w:line="240" w:lineRule="auto"/>
              <w:ind w:firstLine="0"/>
              <w:jc w:val="left"/>
              <w:rPr>
                <w:sz w:val="24"/>
                <w:szCs w:val="24"/>
                <w:lang w:eastAsia="en-US"/>
              </w:rPr>
            </w:pPr>
          </w:p>
        </w:tc>
        <w:tc>
          <w:tcPr>
            <w:tcW w:w="1275" w:type="dxa"/>
            <w:vMerge/>
            <w:tcBorders>
              <w:top w:val="nil"/>
              <w:left w:val="single" w:sz="4" w:space="0" w:color="auto"/>
              <w:bottom w:val="single" w:sz="4" w:space="0" w:color="auto"/>
              <w:right w:val="single" w:sz="4" w:space="0" w:color="auto"/>
            </w:tcBorders>
            <w:vAlign w:val="center"/>
          </w:tcPr>
          <w:p w14:paraId="3F6F4BB5" w14:textId="77777777" w:rsidR="000C0122" w:rsidRPr="001963D2" w:rsidRDefault="000C0122" w:rsidP="008C1FFE">
            <w:pPr>
              <w:spacing w:before="0" w:after="0" w:line="240" w:lineRule="auto"/>
              <w:ind w:firstLine="0"/>
              <w:jc w:val="left"/>
              <w:rPr>
                <w:sz w:val="24"/>
                <w:szCs w:val="24"/>
                <w:lang w:eastAsia="en-US"/>
              </w:rPr>
            </w:pPr>
          </w:p>
        </w:tc>
        <w:tc>
          <w:tcPr>
            <w:tcW w:w="1985" w:type="dxa"/>
            <w:tcBorders>
              <w:top w:val="nil"/>
              <w:left w:val="single" w:sz="4" w:space="0" w:color="auto"/>
              <w:bottom w:val="nil"/>
              <w:right w:val="single" w:sz="4" w:space="0" w:color="auto"/>
            </w:tcBorders>
            <w:noWrap/>
            <w:vAlign w:val="center"/>
          </w:tcPr>
          <w:p w14:paraId="2BB8221E" w14:textId="52E39DD3" w:rsidR="000C0122" w:rsidRPr="001963D2" w:rsidRDefault="000C0122" w:rsidP="008C1FFE">
            <w:pPr>
              <w:spacing w:before="0" w:after="0" w:line="240" w:lineRule="auto"/>
              <w:ind w:firstLine="0"/>
              <w:jc w:val="left"/>
              <w:rPr>
                <w:sz w:val="24"/>
                <w:szCs w:val="24"/>
                <w:lang w:eastAsia="en-US"/>
              </w:rPr>
            </w:pPr>
            <w:r w:rsidRPr="001963D2">
              <w:rPr>
                <w:sz w:val="24"/>
                <w:szCs w:val="24"/>
                <w:lang w:eastAsia="en-US"/>
              </w:rPr>
              <w:t>Tời điện 3</w:t>
            </w:r>
            <w:r w:rsidR="00A464EF" w:rsidRPr="001963D2">
              <w:rPr>
                <w:sz w:val="24"/>
                <w:szCs w:val="24"/>
                <w:lang w:eastAsia="en-US"/>
              </w:rPr>
              <w:t xml:space="preserve"> t</w:t>
            </w:r>
          </w:p>
        </w:tc>
        <w:tc>
          <w:tcPr>
            <w:tcW w:w="709" w:type="dxa"/>
            <w:tcBorders>
              <w:top w:val="nil"/>
              <w:left w:val="single" w:sz="4" w:space="0" w:color="auto"/>
              <w:bottom w:val="nil"/>
              <w:right w:val="single" w:sz="4" w:space="0" w:color="auto"/>
            </w:tcBorders>
          </w:tcPr>
          <w:p w14:paraId="520197B0" w14:textId="0B566269"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ca</w:t>
            </w:r>
          </w:p>
        </w:tc>
        <w:tc>
          <w:tcPr>
            <w:tcW w:w="769" w:type="dxa"/>
            <w:tcBorders>
              <w:top w:val="nil"/>
              <w:left w:val="single" w:sz="4" w:space="0" w:color="auto"/>
              <w:bottom w:val="nil"/>
              <w:right w:val="single" w:sz="4" w:space="0" w:color="auto"/>
            </w:tcBorders>
            <w:vAlign w:val="center"/>
          </w:tcPr>
          <w:p w14:paraId="22251D05" w14:textId="54D285F4"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0,109</w:t>
            </w:r>
          </w:p>
        </w:tc>
        <w:tc>
          <w:tcPr>
            <w:tcW w:w="948" w:type="dxa"/>
            <w:tcBorders>
              <w:top w:val="nil"/>
              <w:left w:val="single" w:sz="4" w:space="0" w:color="auto"/>
              <w:bottom w:val="nil"/>
              <w:right w:val="single" w:sz="4" w:space="0" w:color="auto"/>
            </w:tcBorders>
            <w:vAlign w:val="center"/>
          </w:tcPr>
          <w:p w14:paraId="04D719BE" w14:textId="65C645CB"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0,15</w:t>
            </w:r>
            <w:r w:rsidR="00BB0E5A" w:rsidRPr="001963D2">
              <w:rPr>
                <w:sz w:val="24"/>
                <w:szCs w:val="24"/>
                <w:lang w:eastAsia="en-US"/>
              </w:rPr>
              <w:t>0</w:t>
            </w:r>
          </w:p>
        </w:tc>
        <w:tc>
          <w:tcPr>
            <w:tcW w:w="769" w:type="dxa"/>
            <w:tcBorders>
              <w:top w:val="nil"/>
              <w:left w:val="single" w:sz="4" w:space="0" w:color="auto"/>
              <w:right w:val="single" w:sz="4" w:space="0" w:color="auto"/>
            </w:tcBorders>
            <w:vAlign w:val="center"/>
          </w:tcPr>
          <w:p w14:paraId="4B034818" w14:textId="3792FEAA"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0,181</w:t>
            </w:r>
          </w:p>
        </w:tc>
        <w:tc>
          <w:tcPr>
            <w:tcW w:w="770" w:type="dxa"/>
            <w:tcBorders>
              <w:left w:val="single" w:sz="4" w:space="0" w:color="auto"/>
              <w:right w:val="single" w:sz="4" w:space="0" w:color="auto"/>
            </w:tcBorders>
            <w:noWrap/>
            <w:vAlign w:val="center"/>
          </w:tcPr>
          <w:p w14:paraId="57F191CA" w14:textId="4ED63C58" w:rsidR="000C0122" w:rsidRPr="001963D2" w:rsidRDefault="000C0122" w:rsidP="008C1FFE">
            <w:pPr>
              <w:spacing w:before="0" w:after="0" w:line="240" w:lineRule="auto"/>
              <w:ind w:firstLine="0"/>
              <w:jc w:val="center"/>
              <w:rPr>
                <w:sz w:val="24"/>
                <w:szCs w:val="24"/>
                <w:lang w:eastAsia="en-US"/>
              </w:rPr>
            </w:pPr>
            <w:r w:rsidRPr="001963D2">
              <w:rPr>
                <w:sz w:val="24"/>
                <w:szCs w:val="24"/>
              </w:rPr>
              <w:t>0,238</w:t>
            </w:r>
          </w:p>
        </w:tc>
        <w:tc>
          <w:tcPr>
            <w:tcW w:w="996" w:type="dxa"/>
            <w:tcBorders>
              <w:left w:val="single" w:sz="4" w:space="0" w:color="auto"/>
              <w:right w:val="single" w:sz="4" w:space="0" w:color="auto"/>
            </w:tcBorders>
            <w:noWrap/>
            <w:vAlign w:val="center"/>
          </w:tcPr>
          <w:p w14:paraId="6972E0C0" w14:textId="2721A4BC" w:rsidR="000C0122" w:rsidRPr="001963D2" w:rsidRDefault="000C0122" w:rsidP="008C1FFE">
            <w:pPr>
              <w:spacing w:before="0" w:after="0" w:line="240" w:lineRule="auto"/>
              <w:ind w:firstLine="0"/>
              <w:jc w:val="center"/>
              <w:rPr>
                <w:sz w:val="24"/>
                <w:szCs w:val="24"/>
                <w:lang w:eastAsia="en-US"/>
              </w:rPr>
            </w:pPr>
            <w:r w:rsidRPr="001963D2">
              <w:rPr>
                <w:sz w:val="24"/>
                <w:szCs w:val="24"/>
              </w:rPr>
              <w:t>0,353</w:t>
            </w:r>
          </w:p>
        </w:tc>
      </w:tr>
      <w:tr w:rsidR="001963D2" w:rsidRPr="001963D2" w14:paraId="2B1C176D" w14:textId="77777777" w:rsidTr="00BA6850">
        <w:trPr>
          <w:trHeight w:val="310"/>
        </w:trPr>
        <w:tc>
          <w:tcPr>
            <w:tcW w:w="993" w:type="dxa"/>
            <w:vMerge/>
            <w:tcBorders>
              <w:top w:val="single" w:sz="8" w:space="0" w:color="000000"/>
              <w:left w:val="single" w:sz="4" w:space="0" w:color="auto"/>
              <w:bottom w:val="single" w:sz="4" w:space="0" w:color="auto"/>
              <w:right w:val="single" w:sz="4" w:space="0" w:color="auto"/>
            </w:tcBorders>
            <w:vAlign w:val="center"/>
            <w:hideMark/>
          </w:tcPr>
          <w:p w14:paraId="340B21F4" w14:textId="77777777" w:rsidR="000C0122" w:rsidRPr="001963D2" w:rsidRDefault="000C0122" w:rsidP="008C1FFE">
            <w:pPr>
              <w:spacing w:before="0" w:after="0" w:line="240" w:lineRule="auto"/>
              <w:ind w:firstLine="0"/>
              <w:jc w:val="left"/>
              <w:rPr>
                <w:sz w:val="24"/>
                <w:szCs w:val="24"/>
                <w:lang w:eastAsia="en-US"/>
              </w:rPr>
            </w:pPr>
          </w:p>
        </w:tc>
        <w:tc>
          <w:tcPr>
            <w:tcW w:w="1275" w:type="dxa"/>
            <w:vMerge/>
            <w:tcBorders>
              <w:top w:val="nil"/>
              <w:left w:val="single" w:sz="4" w:space="0" w:color="auto"/>
              <w:bottom w:val="single" w:sz="4" w:space="0" w:color="auto"/>
              <w:right w:val="single" w:sz="4" w:space="0" w:color="auto"/>
            </w:tcBorders>
            <w:vAlign w:val="center"/>
            <w:hideMark/>
          </w:tcPr>
          <w:p w14:paraId="2A225F17" w14:textId="77777777" w:rsidR="000C0122" w:rsidRPr="001963D2" w:rsidRDefault="000C0122" w:rsidP="008C1FFE">
            <w:pPr>
              <w:spacing w:before="0" w:after="0" w:line="240" w:lineRule="auto"/>
              <w:ind w:firstLine="0"/>
              <w:jc w:val="left"/>
              <w:rPr>
                <w:sz w:val="24"/>
                <w:szCs w:val="24"/>
                <w:lang w:eastAsia="en-US"/>
              </w:rPr>
            </w:pPr>
          </w:p>
        </w:tc>
        <w:tc>
          <w:tcPr>
            <w:tcW w:w="1985" w:type="dxa"/>
            <w:tcBorders>
              <w:top w:val="nil"/>
              <w:left w:val="single" w:sz="4" w:space="0" w:color="auto"/>
              <w:bottom w:val="single" w:sz="4" w:space="0" w:color="auto"/>
              <w:right w:val="single" w:sz="4" w:space="0" w:color="auto"/>
            </w:tcBorders>
            <w:noWrap/>
            <w:vAlign w:val="center"/>
            <w:hideMark/>
          </w:tcPr>
          <w:p w14:paraId="03A6B9D8" w14:textId="77777777" w:rsidR="000C0122" w:rsidRPr="001963D2" w:rsidRDefault="000C0122" w:rsidP="008C1FFE">
            <w:pPr>
              <w:spacing w:before="0" w:after="0" w:line="240" w:lineRule="auto"/>
              <w:ind w:firstLine="0"/>
              <w:jc w:val="left"/>
              <w:rPr>
                <w:sz w:val="24"/>
                <w:szCs w:val="24"/>
                <w:lang w:eastAsia="en-US"/>
              </w:rPr>
            </w:pPr>
            <w:r w:rsidRPr="001963D2">
              <w:rPr>
                <w:sz w:val="24"/>
                <w:szCs w:val="24"/>
                <w:lang w:eastAsia="en-US"/>
              </w:rPr>
              <w:t>Máy khác</w:t>
            </w:r>
          </w:p>
        </w:tc>
        <w:tc>
          <w:tcPr>
            <w:tcW w:w="709" w:type="dxa"/>
            <w:tcBorders>
              <w:top w:val="nil"/>
              <w:left w:val="single" w:sz="4" w:space="0" w:color="auto"/>
              <w:bottom w:val="single" w:sz="4" w:space="0" w:color="auto"/>
              <w:right w:val="single" w:sz="4" w:space="0" w:color="auto"/>
            </w:tcBorders>
            <w:vAlign w:val="center"/>
            <w:hideMark/>
          </w:tcPr>
          <w:p w14:paraId="2E3447B2" w14:textId="77777777"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w:t>
            </w:r>
          </w:p>
        </w:tc>
        <w:tc>
          <w:tcPr>
            <w:tcW w:w="769" w:type="dxa"/>
            <w:tcBorders>
              <w:top w:val="nil"/>
              <w:left w:val="single" w:sz="4" w:space="0" w:color="auto"/>
              <w:bottom w:val="single" w:sz="4" w:space="0" w:color="auto"/>
              <w:right w:val="single" w:sz="4" w:space="0" w:color="auto"/>
            </w:tcBorders>
            <w:vAlign w:val="center"/>
            <w:hideMark/>
          </w:tcPr>
          <w:p w14:paraId="26AF424B" w14:textId="761F7EA6"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1,5</w:t>
            </w:r>
          </w:p>
        </w:tc>
        <w:tc>
          <w:tcPr>
            <w:tcW w:w="948" w:type="dxa"/>
            <w:tcBorders>
              <w:top w:val="nil"/>
              <w:left w:val="single" w:sz="4" w:space="0" w:color="auto"/>
              <w:bottom w:val="single" w:sz="4" w:space="0" w:color="auto"/>
              <w:right w:val="single" w:sz="4" w:space="0" w:color="auto"/>
            </w:tcBorders>
            <w:vAlign w:val="center"/>
            <w:hideMark/>
          </w:tcPr>
          <w:p w14:paraId="2C8F0DCA" w14:textId="182797DF"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1,5</w:t>
            </w:r>
          </w:p>
        </w:tc>
        <w:tc>
          <w:tcPr>
            <w:tcW w:w="769" w:type="dxa"/>
            <w:tcBorders>
              <w:top w:val="nil"/>
              <w:left w:val="single" w:sz="4" w:space="0" w:color="auto"/>
              <w:bottom w:val="single" w:sz="4" w:space="0" w:color="auto"/>
              <w:right w:val="single" w:sz="4" w:space="0" w:color="auto"/>
            </w:tcBorders>
            <w:vAlign w:val="center"/>
            <w:hideMark/>
          </w:tcPr>
          <w:p w14:paraId="0710D05C" w14:textId="314BFAE6"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1,5</w:t>
            </w:r>
          </w:p>
        </w:tc>
        <w:tc>
          <w:tcPr>
            <w:tcW w:w="770" w:type="dxa"/>
            <w:tcBorders>
              <w:left w:val="single" w:sz="4" w:space="0" w:color="auto"/>
              <w:bottom w:val="single" w:sz="4" w:space="0" w:color="auto"/>
              <w:right w:val="single" w:sz="4" w:space="0" w:color="auto"/>
            </w:tcBorders>
            <w:noWrap/>
            <w:vAlign w:val="center"/>
            <w:hideMark/>
          </w:tcPr>
          <w:p w14:paraId="2B1601F6" w14:textId="5052B07B"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1,5</w:t>
            </w:r>
          </w:p>
        </w:tc>
        <w:tc>
          <w:tcPr>
            <w:tcW w:w="996" w:type="dxa"/>
            <w:tcBorders>
              <w:left w:val="single" w:sz="4" w:space="0" w:color="auto"/>
              <w:bottom w:val="single" w:sz="4" w:space="0" w:color="auto"/>
              <w:right w:val="single" w:sz="4" w:space="0" w:color="auto"/>
            </w:tcBorders>
            <w:noWrap/>
            <w:vAlign w:val="center"/>
            <w:hideMark/>
          </w:tcPr>
          <w:p w14:paraId="0655F81D" w14:textId="05FEEA62" w:rsidR="000C0122" w:rsidRPr="001963D2" w:rsidRDefault="000C0122" w:rsidP="008C1FFE">
            <w:pPr>
              <w:spacing w:before="0" w:after="0" w:line="240" w:lineRule="auto"/>
              <w:ind w:firstLine="0"/>
              <w:jc w:val="center"/>
              <w:rPr>
                <w:sz w:val="24"/>
                <w:szCs w:val="24"/>
                <w:lang w:eastAsia="en-US"/>
              </w:rPr>
            </w:pPr>
            <w:r w:rsidRPr="001963D2">
              <w:rPr>
                <w:sz w:val="24"/>
                <w:szCs w:val="24"/>
                <w:lang w:eastAsia="en-US"/>
              </w:rPr>
              <w:t>1,5</w:t>
            </w:r>
          </w:p>
        </w:tc>
      </w:tr>
      <w:tr w:rsidR="001963D2" w:rsidRPr="001963D2" w14:paraId="53336AF0" w14:textId="77777777" w:rsidTr="00BA6850">
        <w:trPr>
          <w:trHeight w:val="310"/>
        </w:trPr>
        <w:tc>
          <w:tcPr>
            <w:tcW w:w="4962" w:type="dxa"/>
            <w:gridSpan w:val="4"/>
            <w:tcBorders>
              <w:top w:val="single" w:sz="4" w:space="0" w:color="auto"/>
              <w:left w:val="nil"/>
              <w:bottom w:val="nil"/>
              <w:right w:val="single" w:sz="4" w:space="0" w:color="auto"/>
            </w:tcBorders>
            <w:vAlign w:val="center"/>
            <w:hideMark/>
          </w:tcPr>
          <w:p w14:paraId="6FBB6E7C" w14:textId="77777777" w:rsidR="00D444BC" w:rsidRPr="001963D2" w:rsidRDefault="00D444BC" w:rsidP="008C1FFE">
            <w:pPr>
              <w:spacing w:before="0" w:after="0" w:line="240" w:lineRule="auto"/>
              <w:ind w:firstLine="0"/>
              <w:jc w:val="left"/>
              <w:rPr>
                <w:sz w:val="24"/>
                <w:szCs w:val="24"/>
                <w:lang w:eastAsia="en-US"/>
              </w:rPr>
            </w:pPr>
            <w:r w:rsidRPr="001963D2">
              <w:rPr>
                <w:sz w:val="24"/>
                <w:szCs w:val="24"/>
                <w:lang w:eastAsia="en-US"/>
              </w:rPr>
              <w:t> </w:t>
            </w:r>
          </w:p>
        </w:tc>
        <w:tc>
          <w:tcPr>
            <w:tcW w:w="769" w:type="dxa"/>
            <w:tcBorders>
              <w:top w:val="single" w:sz="4" w:space="0" w:color="auto"/>
              <w:left w:val="single" w:sz="4" w:space="0" w:color="auto"/>
              <w:bottom w:val="single" w:sz="4" w:space="0" w:color="auto"/>
              <w:right w:val="single" w:sz="4" w:space="0" w:color="auto"/>
            </w:tcBorders>
            <w:vAlign w:val="center"/>
            <w:hideMark/>
          </w:tcPr>
          <w:p w14:paraId="048A8C9A" w14:textId="77777777" w:rsidR="00D444BC" w:rsidRPr="001963D2" w:rsidRDefault="00D444BC" w:rsidP="008C1FFE">
            <w:pPr>
              <w:spacing w:before="0" w:after="0" w:line="240" w:lineRule="auto"/>
              <w:ind w:firstLine="0"/>
              <w:jc w:val="center"/>
              <w:rPr>
                <w:sz w:val="24"/>
                <w:szCs w:val="24"/>
                <w:lang w:eastAsia="en-US"/>
              </w:rPr>
            </w:pPr>
            <w:r w:rsidRPr="001963D2">
              <w:rPr>
                <w:sz w:val="24"/>
                <w:szCs w:val="24"/>
                <w:lang w:eastAsia="en-US"/>
              </w:rPr>
              <w:t>11</w:t>
            </w:r>
          </w:p>
        </w:tc>
        <w:tc>
          <w:tcPr>
            <w:tcW w:w="948" w:type="dxa"/>
            <w:tcBorders>
              <w:top w:val="single" w:sz="4" w:space="0" w:color="auto"/>
              <w:left w:val="single" w:sz="4" w:space="0" w:color="auto"/>
              <w:bottom w:val="single" w:sz="4" w:space="0" w:color="auto"/>
              <w:right w:val="single" w:sz="4" w:space="0" w:color="auto"/>
            </w:tcBorders>
            <w:vAlign w:val="center"/>
            <w:hideMark/>
          </w:tcPr>
          <w:p w14:paraId="5240A5AB" w14:textId="77777777" w:rsidR="00D444BC" w:rsidRPr="001963D2" w:rsidRDefault="00D444BC" w:rsidP="008C1FFE">
            <w:pPr>
              <w:spacing w:before="0" w:after="0" w:line="240" w:lineRule="auto"/>
              <w:ind w:firstLine="0"/>
              <w:jc w:val="center"/>
              <w:rPr>
                <w:sz w:val="24"/>
                <w:szCs w:val="24"/>
                <w:lang w:eastAsia="en-US"/>
              </w:rPr>
            </w:pPr>
            <w:r w:rsidRPr="001963D2">
              <w:rPr>
                <w:sz w:val="24"/>
                <w:szCs w:val="24"/>
                <w:lang w:eastAsia="en-US"/>
              </w:rPr>
              <w:t>12</w:t>
            </w:r>
          </w:p>
        </w:tc>
        <w:tc>
          <w:tcPr>
            <w:tcW w:w="769" w:type="dxa"/>
            <w:tcBorders>
              <w:top w:val="single" w:sz="4" w:space="0" w:color="auto"/>
              <w:left w:val="single" w:sz="4" w:space="0" w:color="auto"/>
              <w:bottom w:val="single" w:sz="4" w:space="0" w:color="auto"/>
              <w:right w:val="single" w:sz="4" w:space="0" w:color="auto"/>
            </w:tcBorders>
            <w:vAlign w:val="center"/>
            <w:hideMark/>
          </w:tcPr>
          <w:p w14:paraId="15207408" w14:textId="77777777" w:rsidR="00D444BC" w:rsidRPr="001963D2" w:rsidRDefault="00D444BC" w:rsidP="008C1FFE">
            <w:pPr>
              <w:spacing w:before="0" w:after="0" w:line="240" w:lineRule="auto"/>
              <w:ind w:firstLine="0"/>
              <w:jc w:val="center"/>
              <w:rPr>
                <w:sz w:val="24"/>
                <w:szCs w:val="24"/>
                <w:lang w:eastAsia="en-US"/>
              </w:rPr>
            </w:pPr>
            <w:r w:rsidRPr="001963D2">
              <w:rPr>
                <w:sz w:val="24"/>
                <w:szCs w:val="24"/>
                <w:lang w:eastAsia="en-US"/>
              </w:rPr>
              <w:t>13</w:t>
            </w:r>
          </w:p>
        </w:tc>
        <w:tc>
          <w:tcPr>
            <w:tcW w:w="770" w:type="dxa"/>
            <w:tcBorders>
              <w:top w:val="single" w:sz="4" w:space="0" w:color="auto"/>
              <w:left w:val="single" w:sz="4" w:space="0" w:color="auto"/>
              <w:bottom w:val="single" w:sz="4" w:space="0" w:color="auto"/>
              <w:right w:val="single" w:sz="4" w:space="0" w:color="auto"/>
            </w:tcBorders>
            <w:vAlign w:val="center"/>
            <w:hideMark/>
          </w:tcPr>
          <w:p w14:paraId="19100165" w14:textId="77777777" w:rsidR="00D444BC" w:rsidRPr="001963D2" w:rsidRDefault="00D444BC" w:rsidP="008C1FFE">
            <w:pPr>
              <w:spacing w:before="0" w:after="0" w:line="240" w:lineRule="auto"/>
              <w:ind w:firstLine="0"/>
              <w:jc w:val="center"/>
              <w:rPr>
                <w:sz w:val="24"/>
                <w:szCs w:val="24"/>
                <w:lang w:eastAsia="en-US"/>
              </w:rPr>
            </w:pPr>
            <w:r w:rsidRPr="001963D2">
              <w:rPr>
                <w:sz w:val="24"/>
                <w:szCs w:val="24"/>
                <w:lang w:eastAsia="en-US"/>
              </w:rPr>
              <w:t>14</w:t>
            </w:r>
          </w:p>
        </w:tc>
        <w:tc>
          <w:tcPr>
            <w:tcW w:w="996" w:type="dxa"/>
            <w:tcBorders>
              <w:top w:val="single" w:sz="4" w:space="0" w:color="auto"/>
              <w:left w:val="single" w:sz="4" w:space="0" w:color="auto"/>
              <w:bottom w:val="single" w:sz="4" w:space="0" w:color="auto"/>
              <w:right w:val="single" w:sz="4" w:space="0" w:color="auto"/>
            </w:tcBorders>
            <w:vAlign w:val="center"/>
            <w:hideMark/>
          </w:tcPr>
          <w:p w14:paraId="161232CC" w14:textId="77777777" w:rsidR="00D444BC" w:rsidRPr="001963D2" w:rsidRDefault="00D444BC" w:rsidP="008C1FFE">
            <w:pPr>
              <w:spacing w:before="0" w:after="0" w:line="240" w:lineRule="auto"/>
              <w:ind w:firstLine="0"/>
              <w:jc w:val="center"/>
              <w:rPr>
                <w:sz w:val="24"/>
                <w:szCs w:val="24"/>
                <w:lang w:eastAsia="en-US"/>
              </w:rPr>
            </w:pPr>
            <w:r w:rsidRPr="001963D2">
              <w:rPr>
                <w:sz w:val="24"/>
                <w:szCs w:val="24"/>
                <w:lang w:eastAsia="en-US"/>
              </w:rPr>
              <w:t>15</w:t>
            </w:r>
          </w:p>
        </w:tc>
      </w:tr>
    </w:tbl>
    <w:p w14:paraId="769A672E" w14:textId="574929D9" w:rsidR="0071552C" w:rsidRPr="001963D2" w:rsidRDefault="0071552C" w:rsidP="00562DB2">
      <w:pPr>
        <w:tabs>
          <w:tab w:val="left" w:pos="2920"/>
        </w:tabs>
        <w:spacing w:before="0" w:after="0" w:line="240" w:lineRule="auto"/>
        <w:ind w:firstLine="0"/>
        <w:rPr>
          <w:szCs w:val="28"/>
        </w:rPr>
      </w:pPr>
      <w:r w:rsidRPr="001963D2">
        <w:rPr>
          <w:szCs w:val="28"/>
        </w:rPr>
        <w:lastRenderedPageBreak/>
        <w:t xml:space="preserve">ABHH.76800 </w:t>
      </w:r>
      <w:r w:rsidR="00810C9D" w:rsidRPr="001963D2">
        <w:rPr>
          <w:szCs w:val="28"/>
        </w:rPr>
        <w:t>NẠO VÉT BẰNG TÀU HÚT</w:t>
      </w:r>
      <w:r w:rsidRPr="001963D2">
        <w:rPr>
          <w:szCs w:val="28"/>
        </w:rPr>
        <w:t xml:space="preserve"> CÔNG SUẤT 1390 </w:t>
      </w:r>
      <w:r w:rsidR="00A464EF" w:rsidRPr="001963D2">
        <w:rPr>
          <w:sz w:val="24"/>
          <w:szCs w:val="24"/>
        </w:rPr>
        <w:t>cv</w:t>
      </w:r>
      <w:r w:rsidRPr="001963D2">
        <w:rPr>
          <w:szCs w:val="28"/>
        </w:rPr>
        <w:t xml:space="preserve"> </w:t>
      </w:r>
    </w:p>
    <w:p w14:paraId="1C75426E" w14:textId="77777777" w:rsidR="0071552C" w:rsidRPr="001963D2" w:rsidRDefault="0071552C" w:rsidP="000E3146">
      <w:pPr>
        <w:spacing w:before="0" w:after="0" w:line="240" w:lineRule="auto"/>
        <w:ind w:firstLine="567"/>
        <w:rPr>
          <w:sz w:val="24"/>
          <w:szCs w:val="24"/>
        </w:rPr>
      </w:pP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t xml:space="preserve">          </w:t>
      </w:r>
      <w:r w:rsidRPr="001963D2">
        <w:rPr>
          <w:sz w:val="24"/>
          <w:szCs w:val="24"/>
        </w:rPr>
        <w:t>Đơn vị tính: 100m</w:t>
      </w:r>
      <w:r w:rsidRPr="001963D2">
        <w:rPr>
          <w:sz w:val="24"/>
          <w:szCs w:val="24"/>
          <w:vertAlign w:val="superscript"/>
        </w:rPr>
        <w:t>3</w:t>
      </w:r>
    </w:p>
    <w:tbl>
      <w:tblPr>
        <w:tblW w:w="9072" w:type="dxa"/>
        <w:tblInd w:w="-10" w:type="dxa"/>
        <w:tblLayout w:type="fixed"/>
        <w:tblLook w:val="04A0" w:firstRow="1" w:lastRow="0" w:firstColumn="1" w:lastColumn="0" w:noHBand="0" w:noVBand="1"/>
      </w:tblPr>
      <w:tblGrid>
        <w:gridCol w:w="993"/>
        <w:gridCol w:w="1417"/>
        <w:gridCol w:w="1843"/>
        <w:gridCol w:w="709"/>
        <w:gridCol w:w="764"/>
        <w:gridCol w:w="888"/>
        <w:gridCol w:w="764"/>
        <w:gridCol w:w="770"/>
        <w:gridCol w:w="924"/>
      </w:tblGrid>
      <w:tr w:rsidR="001963D2" w:rsidRPr="001963D2" w14:paraId="6CE066F6" w14:textId="77777777" w:rsidTr="00BA6850">
        <w:trPr>
          <w:trHeight w:val="31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9822D08"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Mã hiệu</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2067926"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Công tác xây dựng</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hideMark/>
          </w:tcPr>
          <w:p w14:paraId="7D62A08F"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Thành phần hao phí</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BB69498"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Đơn vị</w:t>
            </w:r>
          </w:p>
        </w:tc>
        <w:tc>
          <w:tcPr>
            <w:tcW w:w="4110" w:type="dxa"/>
            <w:gridSpan w:val="5"/>
            <w:tcBorders>
              <w:top w:val="single" w:sz="4" w:space="0" w:color="auto"/>
              <w:left w:val="single" w:sz="4" w:space="0" w:color="auto"/>
              <w:bottom w:val="single" w:sz="4" w:space="0" w:color="auto"/>
              <w:right w:val="single" w:sz="4" w:space="0" w:color="auto"/>
            </w:tcBorders>
            <w:vAlign w:val="center"/>
            <w:hideMark/>
          </w:tcPr>
          <w:p w14:paraId="366F74CB"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Loại đất</w:t>
            </w:r>
          </w:p>
        </w:tc>
      </w:tr>
      <w:tr w:rsidR="001963D2" w:rsidRPr="001963D2" w14:paraId="7B5F62DD" w14:textId="77777777" w:rsidTr="00BA6850">
        <w:trPr>
          <w:trHeight w:val="1018"/>
        </w:trPr>
        <w:tc>
          <w:tcPr>
            <w:tcW w:w="993" w:type="dxa"/>
            <w:vMerge/>
            <w:tcBorders>
              <w:top w:val="single" w:sz="8" w:space="0" w:color="auto"/>
              <w:left w:val="single" w:sz="4" w:space="0" w:color="auto"/>
              <w:bottom w:val="single" w:sz="4" w:space="0" w:color="auto"/>
              <w:right w:val="single" w:sz="4" w:space="0" w:color="auto"/>
            </w:tcBorders>
            <w:vAlign w:val="center"/>
            <w:hideMark/>
          </w:tcPr>
          <w:p w14:paraId="77DAD5B0" w14:textId="77777777" w:rsidR="0071552C" w:rsidRPr="001963D2" w:rsidRDefault="0071552C" w:rsidP="00EB1CF6">
            <w:pPr>
              <w:spacing w:before="0" w:after="0" w:line="240" w:lineRule="auto"/>
              <w:ind w:firstLine="0"/>
              <w:jc w:val="center"/>
              <w:rPr>
                <w:sz w:val="24"/>
                <w:szCs w:val="24"/>
                <w:lang w:eastAsia="en-US"/>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14:paraId="2144B78D" w14:textId="77777777" w:rsidR="0071552C" w:rsidRPr="001963D2" w:rsidRDefault="0071552C" w:rsidP="000E3146">
            <w:pPr>
              <w:spacing w:before="0" w:after="0" w:line="240" w:lineRule="auto"/>
              <w:ind w:firstLine="0"/>
              <w:jc w:val="left"/>
              <w:rPr>
                <w:sz w:val="24"/>
                <w:szCs w:val="24"/>
                <w:lang w:eastAsia="en-US"/>
              </w:rPr>
            </w:pP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64426460" w14:textId="77777777" w:rsidR="0071552C" w:rsidRPr="001963D2" w:rsidRDefault="0071552C" w:rsidP="000E3146">
            <w:pPr>
              <w:spacing w:before="0" w:after="0" w:line="240" w:lineRule="auto"/>
              <w:ind w:firstLine="0"/>
              <w:jc w:val="left"/>
              <w:rPr>
                <w:sz w:val="24"/>
                <w:szCs w:val="24"/>
                <w:lang w:eastAsia="en-US"/>
              </w:rPr>
            </w:pPr>
          </w:p>
        </w:tc>
        <w:tc>
          <w:tcPr>
            <w:tcW w:w="709" w:type="dxa"/>
            <w:vMerge/>
            <w:tcBorders>
              <w:top w:val="single" w:sz="8" w:space="0" w:color="auto"/>
              <w:left w:val="single" w:sz="4" w:space="0" w:color="auto"/>
              <w:bottom w:val="single" w:sz="4" w:space="0" w:color="auto"/>
              <w:right w:val="single" w:sz="4" w:space="0" w:color="auto"/>
            </w:tcBorders>
            <w:vAlign w:val="center"/>
            <w:hideMark/>
          </w:tcPr>
          <w:p w14:paraId="6211B401" w14:textId="77777777" w:rsidR="0071552C" w:rsidRPr="001963D2" w:rsidRDefault="0071552C" w:rsidP="000E3146">
            <w:pPr>
              <w:spacing w:before="0" w:after="0" w:line="240" w:lineRule="auto"/>
              <w:ind w:firstLine="0"/>
              <w:jc w:val="left"/>
              <w:rPr>
                <w:sz w:val="24"/>
                <w:szCs w:val="24"/>
                <w:lang w:eastAsia="en-US"/>
              </w:rPr>
            </w:pPr>
          </w:p>
        </w:tc>
        <w:tc>
          <w:tcPr>
            <w:tcW w:w="764" w:type="dxa"/>
            <w:tcBorders>
              <w:top w:val="single" w:sz="4" w:space="0" w:color="auto"/>
              <w:left w:val="single" w:sz="4" w:space="0" w:color="auto"/>
              <w:bottom w:val="single" w:sz="4" w:space="0" w:color="auto"/>
              <w:right w:val="single" w:sz="4" w:space="0" w:color="auto"/>
            </w:tcBorders>
            <w:vAlign w:val="center"/>
            <w:hideMark/>
          </w:tcPr>
          <w:p w14:paraId="5C33713D"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Đất phù sa bùn lỏng</w:t>
            </w:r>
          </w:p>
        </w:tc>
        <w:tc>
          <w:tcPr>
            <w:tcW w:w="888" w:type="dxa"/>
            <w:tcBorders>
              <w:top w:val="single" w:sz="4" w:space="0" w:color="auto"/>
              <w:left w:val="single" w:sz="4" w:space="0" w:color="auto"/>
              <w:bottom w:val="single" w:sz="4" w:space="0" w:color="auto"/>
              <w:right w:val="single" w:sz="4" w:space="0" w:color="auto"/>
            </w:tcBorders>
            <w:vAlign w:val="center"/>
            <w:hideMark/>
          </w:tcPr>
          <w:p w14:paraId="3C8C1A0F"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Cát hạt trung, hạt to, đất cát pha</w:t>
            </w:r>
          </w:p>
        </w:tc>
        <w:tc>
          <w:tcPr>
            <w:tcW w:w="764" w:type="dxa"/>
            <w:tcBorders>
              <w:top w:val="single" w:sz="4" w:space="0" w:color="auto"/>
              <w:left w:val="single" w:sz="4" w:space="0" w:color="auto"/>
              <w:bottom w:val="single" w:sz="4" w:space="0" w:color="auto"/>
              <w:right w:val="single" w:sz="4" w:space="0" w:color="auto"/>
            </w:tcBorders>
            <w:vAlign w:val="center"/>
            <w:hideMark/>
          </w:tcPr>
          <w:p w14:paraId="65D096AD"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Cát hạt mịn</w:t>
            </w:r>
          </w:p>
        </w:tc>
        <w:tc>
          <w:tcPr>
            <w:tcW w:w="770" w:type="dxa"/>
            <w:tcBorders>
              <w:top w:val="single" w:sz="4" w:space="0" w:color="auto"/>
              <w:left w:val="single" w:sz="4" w:space="0" w:color="auto"/>
              <w:bottom w:val="single" w:sz="4" w:space="0" w:color="auto"/>
              <w:right w:val="single" w:sz="4" w:space="0" w:color="auto"/>
            </w:tcBorders>
            <w:vAlign w:val="center"/>
            <w:hideMark/>
          </w:tcPr>
          <w:p w14:paraId="0E3153E7"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Đất sét dính</w:t>
            </w:r>
          </w:p>
        </w:tc>
        <w:tc>
          <w:tcPr>
            <w:tcW w:w="924" w:type="dxa"/>
            <w:tcBorders>
              <w:top w:val="single" w:sz="4" w:space="0" w:color="auto"/>
              <w:left w:val="single" w:sz="4" w:space="0" w:color="auto"/>
              <w:bottom w:val="single" w:sz="4" w:space="0" w:color="auto"/>
              <w:right w:val="single" w:sz="4" w:space="0" w:color="auto"/>
            </w:tcBorders>
            <w:vAlign w:val="center"/>
            <w:hideMark/>
          </w:tcPr>
          <w:p w14:paraId="156C6B5C"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Đất sét nửa cứng, sét cứng</w:t>
            </w:r>
          </w:p>
        </w:tc>
      </w:tr>
      <w:tr w:rsidR="001963D2" w:rsidRPr="001963D2" w14:paraId="023C3658" w14:textId="77777777" w:rsidTr="00BA6850">
        <w:trPr>
          <w:trHeight w:val="295"/>
        </w:trPr>
        <w:tc>
          <w:tcPr>
            <w:tcW w:w="993" w:type="dxa"/>
            <w:vMerge w:val="restart"/>
            <w:tcBorders>
              <w:top w:val="single" w:sz="4" w:space="0" w:color="auto"/>
              <w:left w:val="single" w:sz="4" w:space="0" w:color="auto"/>
              <w:bottom w:val="single" w:sz="8" w:space="0" w:color="000000"/>
              <w:right w:val="single" w:sz="4" w:space="0" w:color="auto"/>
            </w:tcBorders>
            <w:vAlign w:val="center"/>
            <w:hideMark/>
          </w:tcPr>
          <w:p w14:paraId="1560AC34"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ABHH.768</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8BAFA5E" w14:textId="7326C93C"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 xml:space="preserve">Nạo vét bằng tàu hút công suất 1390 </w:t>
            </w:r>
            <w:r w:rsidR="00A464EF" w:rsidRPr="001963D2">
              <w:rPr>
                <w:sz w:val="24"/>
                <w:szCs w:val="24"/>
              </w:rPr>
              <w:t>cv</w:t>
            </w:r>
            <w:r w:rsidRPr="001963D2">
              <w:rPr>
                <w:sz w:val="24"/>
                <w:szCs w:val="24"/>
                <w:lang w:eastAsia="en-US"/>
              </w:rPr>
              <w:t>, chiều sâu nạo vét ≤8m, chiều cao ống xả ≤</w:t>
            </w:r>
            <w:r w:rsidRPr="001963D2">
              <w:rPr>
                <w:sz w:val="24"/>
                <w:szCs w:val="24"/>
                <w:lang w:val="vi-VN" w:eastAsia="en-US"/>
              </w:rPr>
              <w:t>5</w:t>
            </w:r>
            <w:r w:rsidRPr="001963D2">
              <w:rPr>
                <w:sz w:val="24"/>
                <w:szCs w:val="24"/>
                <w:lang w:eastAsia="en-US"/>
              </w:rPr>
              <w:t>m, chiều dài ống xả ≤</w:t>
            </w:r>
            <w:r w:rsidRPr="001963D2">
              <w:rPr>
                <w:sz w:val="24"/>
                <w:szCs w:val="24"/>
                <w:lang w:val="vi-VN" w:eastAsia="en-US"/>
              </w:rPr>
              <w:t>5</w:t>
            </w:r>
            <w:r w:rsidRPr="001963D2">
              <w:rPr>
                <w:sz w:val="24"/>
                <w:szCs w:val="24"/>
                <w:lang w:eastAsia="en-US"/>
              </w:rPr>
              <w:t>00m.</w:t>
            </w:r>
          </w:p>
        </w:tc>
        <w:tc>
          <w:tcPr>
            <w:tcW w:w="1843" w:type="dxa"/>
            <w:tcBorders>
              <w:top w:val="single" w:sz="4" w:space="0" w:color="auto"/>
              <w:left w:val="single" w:sz="4" w:space="0" w:color="auto"/>
              <w:bottom w:val="nil"/>
              <w:right w:val="single" w:sz="4" w:space="0" w:color="auto"/>
            </w:tcBorders>
            <w:noWrap/>
            <w:vAlign w:val="center"/>
            <w:hideMark/>
          </w:tcPr>
          <w:p w14:paraId="7823B9D1" w14:textId="77777777" w:rsidR="000C0122" w:rsidRPr="001963D2" w:rsidRDefault="000C0122" w:rsidP="000E3146">
            <w:pPr>
              <w:spacing w:before="0" w:after="0" w:line="240" w:lineRule="auto"/>
              <w:ind w:firstLine="0"/>
              <w:jc w:val="left"/>
              <w:rPr>
                <w:i/>
                <w:iCs/>
                <w:sz w:val="24"/>
                <w:szCs w:val="24"/>
                <w:lang w:eastAsia="en-US"/>
              </w:rPr>
            </w:pPr>
            <w:r w:rsidRPr="001963D2">
              <w:rPr>
                <w:i/>
                <w:iCs/>
                <w:sz w:val="24"/>
                <w:szCs w:val="24"/>
                <w:lang w:eastAsia="en-US"/>
              </w:rPr>
              <w:t>Nhân công 3,5/7</w:t>
            </w:r>
          </w:p>
        </w:tc>
        <w:tc>
          <w:tcPr>
            <w:tcW w:w="709" w:type="dxa"/>
            <w:tcBorders>
              <w:top w:val="single" w:sz="4" w:space="0" w:color="auto"/>
              <w:left w:val="single" w:sz="4" w:space="0" w:color="auto"/>
              <w:bottom w:val="nil"/>
              <w:right w:val="single" w:sz="4" w:space="0" w:color="auto"/>
            </w:tcBorders>
            <w:hideMark/>
          </w:tcPr>
          <w:p w14:paraId="0D9C86AF"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công</w:t>
            </w:r>
          </w:p>
        </w:tc>
        <w:tc>
          <w:tcPr>
            <w:tcW w:w="764" w:type="dxa"/>
            <w:tcBorders>
              <w:top w:val="single" w:sz="4" w:space="0" w:color="auto"/>
              <w:left w:val="single" w:sz="4" w:space="0" w:color="auto"/>
              <w:bottom w:val="nil"/>
              <w:right w:val="single" w:sz="4" w:space="0" w:color="auto"/>
            </w:tcBorders>
            <w:hideMark/>
          </w:tcPr>
          <w:p w14:paraId="48E78F83"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0,667</w:t>
            </w:r>
          </w:p>
        </w:tc>
        <w:tc>
          <w:tcPr>
            <w:tcW w:w="888" w:type="dxa"/>
            <w:tcBorders>
              <w:top w:val="single" w:sz="4" w:space="0" w:color="auto"/>
              <w:left w:val="single" w:sz="4" w:space="0" w:color="auto"/>
              <w:bottom w:val="nil"/>
              <w:right w:val="single" w:sz="4" w:space="0" w:color="auto"/>
            </w:tcBorders>
            <w:hideMark/>
          </w:tcPr>
          <w:p w14:paraId="7679674F"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0,921</w:t>
            </w:r>
          </w:p>
        </w:tc>
        <w:tc>
          <w:tcPr>
            <w:tcW w:w="764" w:type="dxa"/>
            <w:tcBorders>
              <w:top w:val="single" w:sz="4" w:space="0" w:color="auto"/>
              <w:left w:val="single" w:sz="4" w:space="0" w:color="auto"/>
              <w:bottom w:val="nil"/>
              <w:right w:val="single" w:sz="4" w:space="0" w:color="auto"/>
            </w:tcBorders>
            <w:hideMark/>
          </w:tcPr>
          <w:p w14:paraId="2A7D2FEC"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1,108</w:t>
            </w:r>
          </w:p>
        </w:tc>
        <w:tc>
          <w:tcPr>
            <w:tcW w:w="770" w:type="dxa"/>
            <w:tcBorders>
              <w:top w:val="single" w:sz="4" w:space="0" w:color="auto"/>
              <w:left w:val="single" w:sz="4" w:space="0" w:color="auto"/>
              <w:right w:val="single" w:sz="4" w:space="0" w:color="auto"/>
            </w:tcBorders>
            <w:noWrap/>
            <w:hideMark/>
          </w:tcPr>
          <w:p w14:paraId="1FA42BB5" w14:textId="301B0196" w:rsidR="000C0122" w:rsidRPr="001963D2" w:rsidRDefault="000C0122" w:rsidP="000E3146">
            <w:pPr>
              <w:spacing w:before="0" w:after="0" w:line="240" w:lineRule="auto"/>
              <w:ind w:firstLine="0"/>
              <w:jc w:val="center"/>
              <w:rPr>
                <w:sz w:val="24"/>
                <w:szCs w:val="24"/>
                <w:lang w:eastAsia="en-US"/>
              </w:rPr>
            </w:pPr>
            <w:r w:rsidRPr="001963D2">
              <w:rPr>
                <w:sz w:val="24"/>
                <w:szCs w:val="24"/>
              </w:rPr>
              <w:t>1,522</w:t>
            </w:r>
          </w:p>
        </w:tc>
        <w:tc>
          <w:tcPr>
            <w:tcW w:w="924" w:type="dxa"/>
            <w:tcBorders>
              <w:top w:val="single" w:sz="4" w:space="0" w:color="auto"/>
              <w:left w:val="single" w:sz="4" w:space="0" w:color="auto"/>
              <w:right w:val="single" w:sz="4" w:space="0" w:color="auto"/>
            </w:tcBorders>
            <w:noWrap/>
            <w:hideMark/>
          </w:tcPr>
          <w:p w14:paraId="782D705A" w14:textId="271BD54A" w:rsidR="000C0122" w:rsidRPr="001963D2" w:rsidRDefault="000C0122" w:rsidP="000E3146">
            <w:pPr>
              <w:spacing w:before="0" w:after="0" w:line="240" w:lineRule="auto"/>
              <w:ind w:firstLine="0"/>
              <w:jc w:val="center"/>
              <w:rPr>
                <w:sz w:val="24"/>
                <w:szCs w:val="24"/>
                <w:lang w:eastAsia="en-US"/>
              </w:rPr>
            </w:pPr>
            <w:r w:rsidRPr="001963D2">
              <w:rPr>
                <w:sz w:val="24"/>
                <w:szCs w:val="24"/>
              </w:rPr>
              <w:t>2,361</w:t>
            </w:r>
          </w:p>
        </w:tc>
      </w:tr>
      <w:tr w:rsidR="001963D2" w:rsidRPr="001963D2" w14:paraId="6EBA5204" w14:textId="77777777" w:rsidTr="00BA6850">
        <w:trPr>
          <w:trHeight w:val="295"/>
        </w:trPr>
        <w:tc>
          <w:tcPr>
            <w:tcW w:w="993" w:type="dxa"/>
            <w:vMerge/>
            <w:tcBorders>
              <w:top w:val="nil"/>
              <w:left w:val="single" w:sz="4" w:space="0" w:color="auto"/>
              <w:bottom w:val="single" w:sz="8" w:space="0" w:color="000000"/>
              <w:right w:val="single" w:sz="4" w:space="0" w:color="auto"/>
            </w:tcBorders>
            <w:vAlign w:val="center"/>
            <w:hideMark/>
          </w:tcPr>
          <w:p w14:paraId="5AFD7501" w14:textId="77777777" w:rsidR="000C0122" w:rsidRPr="001963D2" w:rsidRDefault="000C0122" w:rsidP="00EB1CF6">
            <w:pPr>
              <w:spacing w:before="0" w:after="0" w:line="240" w:lineRule="auto"/>
              <w:ind w:firstLine="0"/>
              <w:jc w:val="center"/>
              <w:rPr>
                <w:sz w:val="24"/>
                <w:szCs w:val="24"/>
                <w:lang w:eastAsia="en-US"/>
              </w:rPr>
            </w:pPr>
          </w:p>
        </w:tc>
        <w:tc>
          <w:tcPr>
            <w:tcW w:w="1417" w:type="dxa"/>
            <w:vMerge/>
            <w:tcBorders>
              <w:top w:val="single" w:sz="8" w:space="0" w:color="000000"/>
              <w:left w:val="single" w:sz="4" w:space="0" w:color="auto"/>
              <w:bottom w:val="single" w:sz="4" w:space="0" w:color="auto"/>
              <w:right w:val="single" w:sz="4" w:space="0" w:color="auto"/>
            </w:tcBorders>
            <w:vAlign w:val="center"/>
            <w:hideMark/>
          </w:tcPr>
          <w:p w14:paraId="487E998E"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bottom w:val="nil"/>
              <w:right w:val="single" w:sz="4" w:space="0" w:color="auto"/>
            </w:tcBorders>
            <w:noWrap/>
            <w:vAlign w:val="center"/>
            <w:hideMark/>
          </w:tcPr>
          <w:p w14:paraId="3BD5C689" w14:textId="77777777" w:rsidR="000C0122" w:rsidRPr="001963D2" w:rsidRDefault="000C0122" w:rsidP="000E3146">
            <w:pPr>
              <w:spacing w:before="0" w:after="0" w:line="240" w:lineRule="auto"/>
              <w:ind w:firstLine="0"/>
              <w:jc w:val="left"/>
              <w:rPr>
                <w:i/>
                <w:iCs/>
                <w:sz w:val="24"/>
                <w:szCs w:val="24"/>
                <w:lang w:eastAsia="en-US"/>
              </w:rPr>
            </w:pPr>
            <w:r w:rsidRPr="001963D2">
              <w:rPr>
                <w:i/>
                <w:iCs/>
                <w:sz w:val="24"/>
                <w:szCs w:val="24"/>
                <w:lang w:eastAsia="en-US"/>
              </w:rPr>
              <w:t>Máy thi công</w:t>
            </w:r>
          </w:p>
        </w:tc>
        <w:tc>
          <w:tcPr>
            <w:tcW w:w="709" w:type="dxa"/>
            <w:tcBorders>
              <w:top w:val="nil"/>
              <w:left w:val="single" w:sz="4" w:space="0" w:color="auto"/>
              <w:bottom w:val="nil"/>
              <w:right w:val="single" w:sz="4" w:space="0" w:color="auto"/>
            </w:tcBorders>
            <w:hideMark/>
          </w:tcPr>
          <w:p w14:paraId="132E4978" w14:textId="77777777" w:rsidR="000C0122" w:rsidRPr="001963D2" w:rsidRDefault="000C0122" w:rsidP="000E3146">
            <w:pPr>
              <w:spacing w:before="0" w:after="0" w:line="240" w:lineRule="auto"/>
              <w:ind w:firstLine="0"/>
              <w:jc w:val="center"/>
              <w:rPr>
                <w:sz w:val="24"/>
                <w:szCs w:val="24"/>
                <w:lang w:eastAsia="en-US"/>
              </w:rPr>
            </w:pPr>
          </w:p>
        </w:tc>
        <w:tc>
          <w:tcPr>
            <w:tcW w:w="764" w:type="dxa"/>
            <w:tcBorders>
              <w:top w:val="nil"/>
              <w:left w:val="single" w:sz="4" w:space="0" w:color="auto"/>
              <w:bottom w:val="nil"/>
              <w:right w:val="single" w:sz="4" w:space="0" w:color="auto"/>
            </w:tcBorders>
            <w:hideMark/>
          </w:tcPr>
          <w:p w14:paraId="71C52FF2" w14:textId="77777777" w:rsidR="000C0122" w:rsidRPr="001963D2" w:rsidRDefault="000C0122" w:rsidP="000E3146">
            <w:pPr>
              <w:spacing w:before="0" w:after="0" w:line="240" w:lineRule="auto"/>
              <w:ind w:firstLine="0"/>
              <w:jc w:val="center"/>
              <w:rPr>
                <w:sz w:val="24"/>
                <w:szCs w:val="24"/>
                <w:lang w:eastAsia="en-US"/>
              </w:rPr>
            </w:pPr>
          </w:p>
        </w:tc>
        <w:tc>
          <w:tcPr>
            <w:tcW w:w="888" w:type="dxa"/>
            <w:tcBorders>
              <w:top w:val="nil"/>
              <w:left w:val="single" w:sz="4" w:space="0" w:color="auto"/>
              <w:bottom w:val="nil"/>
              <w:right w:val="single" w:sz="4" w:space="0" w:color="auto"/>
            </w:tcBorders>
            <w:hideMark/>
          </w:tcPr>
          <w:p w14:paraId="34CD4F53" w14:textId="77777777" w:rsidR="000C0122" w:rsidRPr="001963D2" w:rsidRDefault="000C0122" w:rsidP="000E3146">
            <w:pPr>
              <w:spacing w:before="0" w:after="0" w:line="240" w:lineRule="auto"/>
              <w:ind w:firstLine="0"/>
              <w:jc w:val="center"/>
              <w:rPr>
                <w:sz w:val="24"/>
                <w:szCs w:val="24"/>
                <w:lang w:eastAsia="en-US"/>
              </w:rPr>
            </w:pPr>
          </w:p>
        </w:tc>
        <w:tc>
          <w:tcPr>
            <w:tcW w:w="764" w:type="dxa"/>
            <w:tcBorders>
              <w:top w:val="nil"/>
              <w:left w:val="single" w:sz="4" w:space="0" w:color="auto"/>
              <w:bottom w:val="nil"/>
              <w:right w:val="single" w:sz="4" w:space="0" w:color="auto"/>
            </w:tcBorders>
            <w:hideMark/>
          </w:tcPr>
          <w:p w14:paraId="4368F918" w14:textId="77777777" w:rsidR="000C0122" w:rsidRPr="001963D2" w:rsidRDefault="000C0122" w:rsidP="000E3146">
            <w:pPr>
              <w:spacing w:before="0" w:after="0" w:line="240" w:lineRule="auto"/>
              <w:ind w:firstLine="0"/>
              <w:jc w:val="center"/>
              <w:rPr>
                <w:sz w:val="24"/>
                <w:szCs w:val="24"/>
                <w:lang w:eastAsia="en-US"/>
              </w:rPr>
            </w:pPr>
          </w:p>
        </w:tc>
        <w:tc>
          <w:tcPr>
            <w:tcW w:w="770" w:type="dxa"/>
            <w:tcBorders>
              <w:left w:val="single" w:sz="4" w:space="0" w:color="auto"/>
              <w:right w:val="single" w:sz="4" w:space="0" w:color="auto"/>
            </w:tcBorders>
            <w:noWrap/>
            <w:hideMark/>
          </w:tcPr>
          <w:p w14:paraId="2D28F4AC" w14:textId="77777777" w:rsidR="000C0122" w:rsidRPr="001963D2" w:rsidRDefault="000C0122" w:rsidP="000E3146">
            <w:pPr>
              <w:spacing w:before="0" w:after="0" w:line="240" w:lineRule="auto"/>
              <w:ind w:firstLine="0"/>
              <w:jc w:val="center"/>
              <w:rPr>
                <w:sz w:val="24"/>
                <w:szCs w:val="24"/>
                <w:lang w:eastAsia="en-US"/>
              </w:rPr>
            </w:pPr>
          </w:p>
        </w:tc>
        <w:tc>
          <w:tcPr>
            <w:tcW w:w="924" w:type="dxa"/>
            <w:tcBorders>
              <w:left w:val="single" w:sz="4" w:space="0" w:color="auto"/>
              <w:right w:val="single" w:sz="4" w:space="0" w:color="auto"/>
            </w:tcBorders>
            <w:noWrap/>
            <w:hideMark/>
          </w:tcPr>
          <w:p w14:paraId="173F33FE" w14:textId="77777777" w:rsidR="000C0122" w:rsidRPr="001963D2" w:rsidRDefault="000C0122" w:rsidP="000E3146">
            <w:pPr>
              <w:spacing w:before="0" w:after="0" w:line="240" w:lineRule="auto"/>
              <w:ind w:firstLine="0"/>
              <w:jc w:val="center"/>
              <w:rPr>
                <w:sz w:val="24"/>
                <w:szCs w:val="24"/>
                <w:lang w:eastAsia="en-US"/>
              </w:rPr>
            </w:pPr>
          </w:p>
        </w:tc>
      </w:tr>
      <w:tr w:rsidR="001963D2" w:rsidRPr="001963D2" w14:paraId="7BE17FFA" w14:textId="77777777" w:rsidTr="00BA6850">
        <w:trPr>
          <w:trHeight w:val="295"/>
        </w:trPr>
        <w:tc>
          <w:tcPr>
            <w:tcW w:w="993" w:type="dxa"/>
            <w:vMerge/>
            <w:tcBorders>
              <w:top w:val="nil"/>
              <w:left w:val="single" w:sz="4" w:space="0" w:color="auto"/>
              <w:bottom w:val="single" w:sz="8" w:space="0" w:color="000000"/>
              <w:right w:val="single" w:sz="4" w:space="0" w:color="auto"/>
            </w:tcBorders>
            <w:vAlign w:val="center"/>
            <w:hideMark/>
          </w:tcPr>
          <w:p w14:paraId="7CE94CE0" w14:textId="77777777" w:rsidR="000C0122" w:rsidRPr="001963D2" w:rsidRDefault="000C0122" w:rsidP="00EB1CF6">
            <w:pPr>
              <w:spacing w:before="0" w:after="0" w:line="240" w:lineRule="auto"/>
              <w:ind w:firstLine="0"/>
              <w:jc w:val="center"/>
              <w:rPr>
                <w:sz w:val="24"/>
                <w:szCs w:val="24"/>
                <w:lang w:eastAsia="en-US"/>
              </w:rPr>
            </w:pPr>
          </w:p>
        </w:tc>
        <w:tc>
          <w:tcPr>
            <w:tcW w:w="1417" w:type="dxa"/>
            <w:vMerge/>
            <w:tcBorders>
              <w:top w:val="single" w:sz="8" w:space="0" w:color="000000"/>
              <w:left w:val="single" w:sz="4" w:space="0" w:color="auto"/>
              <w:bottom w:val="single" w:sz="4" w:space="0" w:color="auto"/>
              <w:right w:val="single" w:sz="4" w:space="0" w:color="auto"/>
            </w:tcBorders>
            <w:vAlign w:val="center"/>
            <w:hideMark/>
          </w:tcPr>
          <w:p w14:paraId="1D371D18"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bottom w:val="nil"/>
              <w:right w:val="single" w:sz="4" w:space="0" w:color="auto"/>
            </w:tcBorders>
            <w:noWrap/>
            <w:vAlign w:val="center"/>
            <w:hideMark/>
          </w:tcPr>
          <w:p w14:paraId="6663F4F6" w14:textId="11BD0096"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Tàu hút công suất: 1390</w:t>
            </w:r>
            <w:r w:rsidR="00A464EF" w:rsidRPr="001963D2">
              <w:rPr>
                <w:sz w:val="24"/>
                <w:szCs w:val="24"/>
              </w:rPr>
              <w:t xml:space="preserve"> cv</w:t>
            </w:r>
          </w:p>
        </w:tc>
        <w:tc>
          <w:tcPr>
            <w:tcW w:w="709" w:type="dxa"/>
            <w:tcBorders>
              <w:top w:val="nil"/>
              <w:left w:val="single" w:sz="4" w:space="0" w:color="auto"/>
              <w:bottom w:val="nil"/>
              <w:right w:val="single" w:sz="4" w:space="0" w:color="auto"/>
            </w:tcBorders>
            <w:hideMark/>
          </w:tcPr>
          <w:p w14:paraId="23B97A01"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hideMark/>
          </w:tcPr>
          <w:p w14:paraId="1D8A3CC6"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0,086</w:t>
            </w:r>
          </w:p>
        </w:tc>
        <w:tc>
          <w:tcPr>
            <w:tcW w:w="888" w:type="dxa"/>
            <w:tcBorders>
              <w:top w:val="nil"/>
              <w:left w:val="single" w:sz="4" w:space="0" w:color="auto"/>
              <w:bottom w:val="nil"/>
              <w:right w:val="single" w:sz="4" w:space="0" w:color="auto"/>
            </w:tcBorders>
            <w:hideMark/>
          </w:tcPr>
          <w:p w14:paraId="5B4A4B8C"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0,118</w:t>
            </w:r>
          </w:p>
        </w:tc>
        <w:tc>
          <w:tcPr>
            <w:tcW w:w="764" w:type="dxa"/>
            <w:tcBorders>
              <w:top w:val="nil"/>
              <w:left w:val="single" w:sz="4" w:space="0" w:color="auto"/>
              <w:bottom w:val="nil"/>
              <w:right w:val="single" w:sz="4" w:space="0" w:color="auto"/>
            </w:tcBorders>
            <w:hideMark/>
          </w:tcPr>
          <w:p w14:paraId="4C412EF9"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0,142</w:t>
            </w:r>
          </w:p>
        </w:tc>
        <w:tc>
          <w:tcPr>
            <w:tcW w:w="770" w:type="dxa"/>
            <w:tcBorders>
              <w:left w:val="single" w:sz="4" w:space="0" w:color="auto"/>
              <w:right w:val="single" w:sz="4" w:space="0" w:color="auto"/>
            </w:tcBorders>
            <w:noWrap/>
            <w:hideMark/>
          </w:tcPr>
          <w:p w14:paraId="7BB3DC9F" w14:textId="28EFC1E9" w:rsidR="000C0122" w:rsidRPr="001963D2" w:rsidRDefault="000C0122" w:rsidP="000E3146">
            <w:pPr>
              <w:spacing w:before="0" w:after="0" w:line="240" w:lineRule="auto"/>
              <w:ind w:firstLine="0"/>
              <w:jc w:val="center"/>
              <w:rPr>
                <w:sz w:val="24"/>
                <w:szCs w:val="24"/>
                <w:lang w:eastAsia="en-US"/>
              </w:rPr>
            </w:pPr>
            <w:r w:rsidRPr="001963D2">
              <w:rPr>
                <w:sz w:val="24"/>
                <w:szCs w:val="24"/>
              </w:rPr>
              <w:t>0,199</w:t>
            </w:r>
          </w:p>
        </w:tc>
        <w:tc>
          <w:tcPr>
            <w:tcW w:w="924" w:type="dxa"/>
            <w:tcBorders>
              <w:left w:val="single" w:sz="4" w:space="0" w:color="auto"/>
              <w:right w:val="single" w:sz="4" w:space="0" w:color="auto"/>
            </w:tcBorders>
            <w:noWrap/>
            <w:hideMark/>
          </w:tcPr>
          <w:p w14:paraId="3E23BB9E" w14:textId="36BD6A30" w:rsidR="000C0122" w:rsidRPr="001963D2" w:rsidRDefault="000C0122" w:rsidP="000E3146">
            <w:pPr>
              <w:spacing w:before="0" w:after="0" w:line="240" w:lineRule="auto"/>
              <w:ind w:firstLine="0"/>
              <w:jc w:val="center"/>
              <w:rPr>
                <w:sz w:val="24"/>
                <w:szCs w:val="24"/>
                <w:lang w:eastAsia="en-US"/>
              </w:rPr>
            </w:pPr>
            <w:r w:rsidRPr="001963D2">
              <w:rPr>
                <w:sz w:val="24"/>
                <w:szCs w:val="24"/>
              </w:rPr>
              <w:t>0,274</w:t>
            </w:r>
          </w:p>
        </w:tc>
      </w:tr>
      <w:tr w:rsidR="001963D2" w:rsidRPr="001963D2" w14:paraId="6A0F12B3" w14:textId="77777777" w:rsidTr="00BA6850">
        <w:trPr>
          <w:trHeight w:val="295"/>
        </w:trPr>
        <w:tc>
          <w:tcPr>
            <w:tcW w:w="993" w:type="dxa"/>
            <w:vMerge/>
            <w:tcBorders>
              <w:top w:val="nil"/>
              <w:left w:val="single" w:sz="4" w:space="0" w:color="auto"/>
              <w:bottom w:val="single" w:sz="8" w:space="0" w:color="000000"/>
              <w:right w:val="single" w:sz="4" w:space="0" w:color="auto"/>
            </w:tcBorders>
            <w:vAlign w:val="center"/>
            <w:hideMark/>
          </w:tcPr>
          <w:p w14:paraId="14F78306" w14:textId="77777777" w:rsidR="000C0122" w:rsidRPr="001963D2" w:rsidRDefault="000C0122" w:rsidP="00EB1CF6">
            <w:pPr>
              <w:spacing w:before="0" w:after="0" w:line="240" w:lineRule="auto"/>
              <w:ind w:firstLine="0"/>
              <w:jc w:val="center"/>
              <w:rPr>
                <w:sz w:val="24"/>
                <w:szCs w:val="24"/>
                <w:lang w:eastAsia="en-US"/>
              </w:rPr>
            </w:pPr>
          </w:p>
        </w:tc>
        <w:tc>
          <w:tcPr>
            <w:tcW w:w="1417" w:type="dxa"/>
            <w:vMerge/>
            <w:tcBorders>
              <w:top w:val="single" w:sz="8" w:space="0" w:color="000000"/>
              <w:left w:val="single" w:sz="4" w:space="0" w:color="auto"/>
              <w:bottom w:val="single" w:sz="4" w:space="0" w:color="auto"/>
              <w:right w:val="single" w:sz="4" w:space="0" w:color="auto"/>
            </w:tcBorders>
            <w:vAlign w:val="center"/>
            <w:hideMark/>
          </w:tcPr>
          <w:p w14:paraId="766A318D"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bottom w:val="nil"/>
              <w:right w:val="single" w:sz="4" w:space="0" w:color="auto"/>
            </w:tcBorders>
            <w:noWrap/>
            <w:vAlign w:val="center"/>
            <w:hideMark/>
          </w:tcPr>
          <w:p w14:paraId="62FBED26" w14:textId="6F40AF2E"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Tàu kéo 360</w:t>
            </w:r>
            <w:r w:rsidR="00A464EF" w:rsidRPr="001963D2">
              <w:rPr>
                <w:sz w:val="24"/>
                <w:szCs w:val="24"/>
              </w:rPr>
              <w:t xml:space="preserve"> cv</w:t>
            </w:r>
          </w:p>
        </w:tc>
        <w:tc>
          <w:tcPr>
            <w:tcW w:w="709" w:type="dxa"/>
            <w:tcBorders>
              <w:top w:val="nil"/>
              <w:left w:val="single" w:sz="4" w:space="0" w:color="auto"/>
              <w:bottom w:val="nil"/>
              <w:right w:val="single" w:sz="4" w:space="0" w:color="auto"/>
            </w:tcBorders>
            <w:hideMark/>
          </w:tcPr>
          <w:p w14:paraId="75C5BF9D"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hideMark/>
          </w:tcPr>
          <w:p w14:paraId="3E54F10E"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0,017</w:t>
            </w:r>
          </w:p>
        </w:tc>
        <w:tc>
          <w:tcPr>
            <w:tcW w:w="888" w:type="dxa"/>
            <w:tcBorders>
              <w:top w:val="nil"/>
              <w:left w:val="single" w:sz="4" w:space="0" w:color="auto"/>
              <w:bottom w:val="nil"/>
              <w:right w:val="single" w:sz="4" w:space="0" w:color="auto"/>
            </w:tcBorders>
            <w:hideMark/>
          </w:tcPr>
          <w:p w14:paraId="5BB08C36"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0,024</w:t>
            </w:r>
          </w:p>
        </w:tc>
        <w:tc>
          <w:tcPr>
            <w:tcW w:w="764" w:type="dxa"/>
            <w:tcBorders>
              <w:top w:val="nil"/>
              <w:left w:val="single" w:sz="4" w:space="0" w:color="auto"/>
              <w:bottom w:val="nil"/>
              <w:right w:val="single" w:sz="4" w:space="0" w:color="auto"/>
            </w:tcBorders>
            <w:hideMark/>
          </w:tcPr>
          <w:p w14:paraId="1EFFE390" w14:textId="4CBABE25" w:rsidR="000C0122" w:rsidRPr="001963D2" w:rsidRDefault="000C0122" w:rsidP="000E3146">
            <w:pPr>
              <w:spacing w:before="0" w:after="0" w:line="240" w:lineRule="auto"/>
              <w:ind w:firstLine="0"/>
              <w:jc w:val="center"/>
              <w:rPr>
                <w:sz w:val="24"/>
                <w:szCs w:val="24"/>
                <w:lang w:eastAsia="en-US"/>
              </w:rPr>
            </w:pPr>
            <w:r w:rsidRPr="001963D2">
              <w:rPr>
                <w:sz w:val="24"/>
                <w:szCs w:val="24"/>
              </w:rPr>
              <w:t>0,03</w:t>
            </w:r>
            <w:r w:rsidR="00AB29CD" w:rsidRPr="001963D2">
              <w:rPr>
                <w:sz w:val="24"/>
                <w:szCs w:val="24"/>
              </w:rPr>
              <w:t>0</w:t>
            </w:r>
          </w:p>
        </w:tc>
        <w:tc>
          <w:tcPr>
            <w:tcW w:w="770" w:type="dxa"/>
            <w:tcBorders>
              <w:left w:val="single" w:sz="4" w:space="0" w:color="auto"/>
              <w:right w:val="single" w:sz="4" w:space="0" w:color="auto"/>
            </w:tcBorders>
            <w:noWrap/>
            <w:hideMark/>
          </w:tcPr>
          <w:p w14:paraId="59C9CD06" w14:textId="4F4CD8E2" w:rsidR="000C0122" w:rsidRPr="001963D2" w:rsidRDefault="000C0122" w:rsidP="000E3146">
            <w:pPr>
              <w:spacing w:before="0" w:after="0" w:line="240" w:lineRule="auto"/>
              <w:ind w:firstLine="0"/>
              <w:jc w:val="center"/>
              <w:rPr>
                <w:sz w:val="24"/>
                <w:szCs w:val="24"/>
                <w:lang w:eastAsia="en-US"/>
              </w:rPr>
            </w:pPr>
            <w:r w:rsidRPr="001963D2">
              <w:rPr>
                <w:sz w:val="24"/>
                <w:szCs w:val="24"/>
              </w:rPr>
              <w:t>0,042</w:t>
            </w:r>
          </w:p>
        </w:tc>
        <w:tc>
          <w:tcPr>
            <w:tcW w:w="924" w:type="dxa"/>
            <w:tcBorders>
              <w:left w:val="single" w:sz="4" w:space="0" w:color="auto"/>
              <w:right w:val="single" w:sz="4" w:space="0" w:color="auto"/>
            </w:tcBorders>
            <w:noWrap/>
            <w:hideMark/>
          </w:tcPr>
          <w:p w14:paraId="2DCB447C" w14:textId="1268B37C" w:rsidR="000C0122" w:rsidRPr="001963D2" w:rsidRDefault="000C0122" w:rsidP="000E3146">
            <w:pPr>
              <w:spacing w:before="0" w:after="0" w:line="240" w:lineRule="auto"/>
              <w:ind w:firstLine="0"/>
              <w:jc w:val="center"/>
              <w:rPr>
                <w:sz w:val="24"/>
                <w:szCs w:val="24"/>
                <w:lang w:eastAsia="en-US"/>
              </w:rPr>
            </w:pPr>
            <w:r w:rsidRPr="001963D2">
              <w:rPr>
                <w:sz w:val="24"/>
                <w:szCs w:val="24"/>
              </w:rPr>
              <w:t>0,056</w:t>
            </w:r>
          </w:p>
        </w:tc>
      </w:tr>
      <w:tr w:rsidR="001963D2" w:rsidRPr="001963D2" w14:paraId="14FDB3B6" w14:textId="77777777" w:rsidTr="00BA6850">
        <w:trPr>
          <w:trHeight w:val="295"/>
        </w:trPr>
        <w:tc>
          <w:tcPr>
            <w:tcW w:w="993" w:type="dxa"/>
            <w:vMerge/>
            <w:tcBorders>
              <w:top w:val="nil"/>
              <w:left w:val="single" w:sz="4" w:space="0" w:color="auto"/>
              <w:bottom w:val="single" w:sz="8" w:space="0" w:color="000000"/>
              <w:right w:val="single" w:sz="4" w:space="0" w:color="auto"/>
            </w:tcBorders>
            <w:vAlign w:val="center"/>
            <w:hideMark/>
          </w:tcPr>
          <w:p w14:paraId="5F4D4C12" w14:textId="77777777" w:rsidR="000C0122" w:rsidRPr="001963D2" w:rsidRDefault="000C0122" w:rsidP="00EB1CF6">
            <w:pPr>
              <w:spacing w:before="0" w:after="0" w:line="240" w:lineRule="auto"/>
              <w:ind w:firstLine="0"/>
              <w:jc w:val="center"/>
              <w:rPr>
                <w:sz w:val="24"/>
                <w:szCs w:val="24"/>
                <w:lang w:eastAsia="en-US"/>
              </w:rPr>
            </w:pPr>
          </w:p>
        </w:tc>
        <w:tc>
          <w:tcPr>
            <w:tcW w:w="1417" w:type="dxa"/>
            <w:vMerge/>
            <w:tcBorders>
              <w:top w:val="single" w:sz="8" w:space="0" w:color="000000"/>
              <w:left w:val="single" w:sz="4" w:space="0" w:color="auto"/>
              <w:bottom w:val="single" w:sz="4" w:space="0" w:color="auto"/>
              <w:right w:val="single" w:sz="4" w:space="0" w:color="auto"/>
            </w:tcBorders>
            <w:vAlign w:val="center"/>
            <w:hideMark/>
          </w:tcPr>
          <w:p w14:paraId="336C2FB9"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bottom w:val="nil"/>
              <w:right w:val="single" w:sz="4" w:space="0" w:color="auto"/>
            </w:tcBorders>
            <w:noWrap/>
            <w:vAlign w:val="center"/>
            <w:hideMark/>
          </w:tcPr>
          <w:p w14:paraId="586F963C" w14:textId="3C470213"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Cẩu nổi 30</w:t>
            </w:r>
            <w:r w:rsidR="00A464EF" w:rsidRPr="001963D2">
              <w:rPr>
                <w:sz w:val="24"/>
                <w:szCs w:val="24"/>
                <w:lang w:eastAsia="en-US"/>
              </w:rPr>
              <w:t xml:space="preserve"> t</w:t>
            </w:r>
          </w:p>
        </w:tc>
        <w:tc>
          <w:tcPr>
            <w:tcW w:w="709" w:type="dxa"/>
            <w:tcBorders>
              <w:top w:val="nil"/>
              <w:left w:val="single" w:sz="4" w:space="0" w:color="auto"/>
              <w:bottom w:val="nil"/>
              <w:right w:val="single" w:sz="4" w:space="0" w:color="auto"/>
            </w:tcBorders>
            <w:hideMark/>
          </w:tcPr>
          <w:p w14:paraId="4BE36752"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hideMark/>
          </w:tcPr>
          <w:p w14:paraId="6DFF815D"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0,043</w:t>
            </w:r>
          </w:p>
        </w:tc>
        <w:tc>
          <w:tcPr>
            <w:tcW w:w="888" w:type="dxa"/>
            <w:tcBorders>
              <w:top w:val="nil"/>
              <w:left w:val="single" w:sz="4" w:space="0" w:color="auto"/>
              <w:bottom w:val="nil"/>
              <w:right w:val="single" w:sz="4" w:space="0" w:color="auto"/>
            </w:tcBorders>
            <w:hideMark/>
          </w:tcPr>
          <w:p w14:paraId="7E12BF0C"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0,059</w:t>
            </w:r>
          </w:p>
        </w:tc>
        <w:tc>
          <w:tcPr>
            <w:tcW w:w="764" w:type="dxa"/>
            <w:tcBorders>
              <w:top w:val="nil"/>
              <w:left w:val="single" w:sz="4" w:space="0" w:color="auto"/>
              <w:bottom w:val="nil"/>
              <w:right w:val="single" w:sz="4" w:space="0" w:color="auto"/>
            </w:tcBorders>
            <w:hideMark/>
          </w:tcPr>
          <w:p w14:paraId="30382FB6"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0,072</w:t>
            </w:r>
          </w:p>
        </w:tc>
        <w:tc>
          <w:tcPr>
            <w:tcW w:w="770" w:type="dxa"/>
            <w:tcBorders>
              <w:left w:val="single" w:sz="4" w:space="0" w:color="auto"/>
              <w:right w:val="single" w:sz="4" w:space="0" w:color="auto"/>
            </w:tcBorders>
            <w:noWrap/>
            <w:hideMark/>
          </w:tcPr>
          <w:p w14:paraId="768B38CC" w14:textId="660E2A6C" w:rsidR="000C0122" w:rsidRPr="001963D2" w:rsidRDefault="000C0122" w:rsidP="000E3146">
            <w:pPr>
              <w:spacing w:before="0" w:after="0" w:line="240" w:lineRule="auto"/>
              <w:ind w:firstLine="0"/>
              <w:jc w:val="center"/>
              <w:rPr>
                <w:sz w:val="24"/>
                <w:szCs w:val="24"/>
                <w:lang w:eastAsia="en-US"/>
              </w:rPr>
            </w:pPr>
            <w:r w:rsidRPr="001963D2">
              <w:rPr>
                <w:sz w:val="24"/>
                <w:szCs w:val="24"/>
              </w:rPr>
              <w:t>0,100</w:t>
            </w:r>
          </w:p>
        </w:tc>
        <w:tc>
          <w:tcPr>
            <w:tcW w:w="924" w:type="dxa"/>
            <w:tcBorders>
              <w:left w:val="single" w:sz="4" w:space="0" w:color="auto"/>
              <w:right w:val="single" w:sz="4" w:space="0" w:color="auto"/>
            </w:tcBorders>
            <w:noWrap/>
            <w:hideMark/>
          </w:tcPr>
          <w:p w14:paraId="560EE896" w14:textId="310A1E74" w:rsidR="000C0122" w:rsidRPr="001963D2" w:rsidRDefault="000C0122" w:rsidP="000E3146">
            <w:pPr>
              <w:spacing w:before="0" w:after="0" w:line="240" w:lineRule="auto"/>
              <w:ind w:firstLine="0"/>
              <w:jc w:val="center"/>
              <w:rPr>
                <w:sz w:val="24"/>
                <w:szCs w:val="24"/>
                <w:lang w:eastAsia="en-US"/>
              </w:rPr>
            </w:pPr>
            <w:r w:rsidRPr="001963D2">
              <w:rPr>
                <w:sz w:val="24"/>
                <w:szCs w:val="24"/>
              </w:rPr>
              <w:t>0,137</w:t>
            </w:r>
          </w:p>
        </w:tc>
      </w:tr>
      <w:tr w:rsidR="001963D2" w:rsidRPr="001963D2" w14:paraId="101992C5" w14:textId="77777777" w:rsidTr="00BA6850">
        <w:trPr>
          <w:trHeight w:val="295"/>
        </w:trPr>
        <w:tc>
          <w:tcPr>
            <w:tcW w:w="993" w:type="dxa"/>
            <w:vMerge/>
            <w:tcBorders>
              <w:top w:val="nil"/>
              <w:left w:val="single" w:sz="4" w:space="0" w:color="auto"/>
              <w:bottom w:val="single" w:sz="8" w:space="0" w:color="000000"/>
              <w:right w:val="single" w:sz="4" w:space="0" w:color="auto"/>
            </w:tcBorders>
            <w:vAlign w:val="center"/>
            <w:hideMark/>
          </w:tcPr>
          <w:p w14:paraId="63E41233" w14:textId="77777777" w:rsidR="000C0122" w:rsidRPr="001963D2" w:rsidRDefault="000C0122" w:rsidP="00EB1CF6">
            <w:pPr>
              <w:spacing w:before="0" w:after="0" w:line="240" w:lineRule="auto"/>
              <w:ind w:firstLine="0"/>
              <w:jc w:val="center"/>
              <w:rPr>
                <w:sz w:val="24"/>
                <w:szCs w:val="24"/>
                <w:lang w:eastAsia="en-US"/>
              </w:rPr>
            </w:pPr>
          </w:p>
        </w:tc>
        <w:tc>
          <w:tcPr>
            <w:tcW w:w="1417" w:type="dxa"/>
            <w:vMerge/>
            <w:tcBorders>
              <w:top w:val="single" w:sz="8" w:space="0" w:color="000000"/>
              <w:left w:val="single" w:sz="4" w:space="0" w:color="auto"/>
              <w:bottom w:val="single" w:sz="4" w:space="0" w:color="auto"/>
              <w:right w:val="single" w:sz="4" w:space="0" w:color="auto"/>
            </w:tcBorders>
            <w:vAlign w:val="center"/>
            <w:hideMark/>
          </w:tcPr>
          <w:p w14:paraId="3F9B1A80"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bottom w:val="nil"/>
              <w:right w:val="single" w:sz="4" w:space="0" w:color="auto"/>
            </w:tcBorders>
            <w:noWrap/>
            <w:vAlign w:val="center"/>
            <w:hideMark/>
          </w:tcPr>
          <w:p w14:paraId="3C547086" w14:textId="77777777"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Canô 23 cv</w:t>
            </w:r>
          </w:p>
        </w:tc>
        <w:tc>
          <w:tcPr>
            <w:tcW w:w="709" w:type="dxa"/>
            <w:tcBorders>
              <w:top w:val="nil"/>
              <w:left w:val="single" w:sz="4" w:space="0" w:color="auto"/>
              <w:bottom w:val="nil"/>
              <w:right w:val="single" w:sz="4" w:space="0" w:color="auto"/>
            </w:tcBorders>
            <w:hideMark/>
          </w:tcPr>
          <w:p w14:paraId="0E6D9E39"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hideMark/>
          </w:tcPr>
          <w:p w14:paraId="1E5BA682"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0,043</w:t>
            </w:r>
          </w:p>
        </w:tc>
        <w:tc>
          <w:tcPr>
            <w:tcW w:w="888" w:type="dxa"/>
            <w:tcBorders>
              <w:top w:val="nil"/>
              <w:left w:val="single" w:sz="4" w:space="0" w:color="auto"/>
              <w:bottom w:val="nil"/>
              <w:right w:val="single" w:sz="4" w:space="0" w:color="auto"/>
            </w:tcBorders>
            <w:hideMark/>
          </w:tcPr>
          <w:p w14:paraId="3D0F8CBD"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0,059</w:t>
            </w:r>
          </w:p>
        </w:tc>
        <w:tc>
          <w:tcPr>
            <w:tcW w:w="764" w:type="dxa"/>
            <w:tcBorders>
              <w:top w:val="nil"/>
              <w:left w:val="single" w:sz="4" w:space="0" w:color="auto"/>
              <w:bottom w:val="nil"/>
              <w:right w:val="single" w:sz="4" w:space="0" w:color="auto"/>
            </w:tcBorders>
            <w:hideMark/>
          </w:tcPr>
          <w:p w14:paraId="1896FB64"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0,072</w:t>
            </w:r>
          </w:p>
        </w:tc>
        <w:tc>
          <w:tcPr>
            <w:tcW w:w="770" w:type="dxa"/>
            <w:tcBorders>
              <w:left w:val="single" w:sz="4" w:space="0" w:color="auto"/>
              <w:right w:val="single" w:sz="4" w:space="0" w:color="auto"/>
            </w:tcBorders>
            <w:noWrap/>
            <w:hideMark/>
          </w:tcPr>
          <w:p w14:paraId="7336DECD" w14:textId="4B977C69" w:rsidR="000C0122" w:rsidRPr="001963D2" w:rsidRDefault="000C0122" w:rsidP="000E3146">
            <w:pPr>
              <w:spacing w:before="0" w:after="0" w:line="240" w:lineRule="auto"/>
              <w:ind w:firstLine="0"/>
              <w:jc w:val="center"/>
              <w:rPr>
                <w:sz w:val="24"/>
                <w:szCs w:val="24"/>
                <w:lang w:eastAsia="en-US"/>
              </w:rPr>
            </w:pPr>
            <w:r w:rsidRPr="001963D2">
              <w:rPr>
                <w:sz w:val="24"/>
                <w:szCs w:val="24"/>
              </w:rPr>
              <w:t>0,100</w:t>
            </w:r>
          </w:p>
        </w:tc>
        <w:tc>
          <w:tcPr>
            <w:tcW w:w="924" w:type="dxa"/>
            <w:tcBorders>
              <w:left w:val="single" w:sz="4" w:space="0" w:color="auto"/>
              <w:right w:val="single" w:sz="4" w:space="0" w:color="auto"/>
            </w:tcBorders>
            <w:noWrap/>
            <w:hideMark/>
          </w:tcPr>
          <w:p w14:paraId="1B0E5683" w14:textId="65B3A34A" w:rsidR="000C0122" w:rsidRPr="001963D2" w:rsidRDefault="000C0122" w:rsidP="000E3146">
            <w:pPr>
              <w:spacing w:before="0" w:after="0" w:line="240" w:lineRule="auto"/>
              <w:ind w:firstLine="0"/>
              <w:jc w:val="center"/>
              <w:rPr>
                <w:sz w:val="24"/>
                <w:szCs w:val="24"/>
                <w:lang w:eastAsia="en-US"/>
              </w:rPr>
            </w:pPr>
            <w:r w:rsidRPr="001963D2">
              <w:rPr>
                <w:sz w:val="24"/>
                <w:szCs w:val="24"/>
              </w:rPr>
              <w:t>0,137</w:t>
            </w:r>
          </w:p>
        </w:tc>
      </w:tr>
      <w:tr w:rsidR="001963D2" w:rsidRPr="001963D2" w14:paraId="27460A86" w14:textId="77777777" w:rsidTr="00BA6850">
        <w:trPr>
          <w:trHeight w:val="295"/>
        </w:trPr>
        <w:tc>
          <w:tcPr>
            <w:tcW w:w="993" w:type="dxa"/>
            <w:vMerge/>
            <w:tcBorders>
              <w:top w:val="nil"/>
              <w:left w:val="single" w:sz="4" w:space="0" w:color="auto"/>
              <w:bottom w:val="single" w:sz="8" w:space="0" w:color="000000"/>
              <w:right w:val="single" w:sz="4" w:space="0" w:color="auto"/>
            </w:tcBorders>
            <w:vAlign w:val="center"/>
            <w:hideMark/>
          </w:tcPr>
          <w:p w14:paraId="4020455E" w14:textId="77777777" w:rsidR="000C0122" w:rsidRPr="001963D2" w:rsidRDefault="000C0122" w:rsidP="00EB1CF6">
            <w:pPr>
              <w:spacing w:before="0" w:after="0" w:line="240" w:lineRule="auto"/>
              <w:ind w:firstLine="0"/>
              <w:jc w:val="center"/>
              <w:rPr>
                <w:sz w:val="24"/>
                <w:szCs w:val="24"/>
                <w:lang w:eastAsia="en-US"/>
              </w:rPr>
            </w:pPr>
          </w:p>
        </w:tc>
        <w:tc>
          <w:tcPr>
            <w:tcW w:w="1417" w:type="dxa"/>
            <w:vMerge/>
            <w:tcBorders>
              <w:top w:val="single" w:sz="8" w:space="0" w:color="000000"/>
              <w:left w:val="single" w:sz="4" w:space="0" w:color="auto"/>
              <w:bottom w:val="single" w:sz="4" w:space="0" w:color="auto"/>
              <w:right w:val="single" w:sz="4" w:space="0" w:color="auto"/>
            </w:tcBorders>
            <w:vAlign w:val="center"/>
            <w:hideMark/>
          </w:tcPr>
          <w:p w14:paraId="3111EAA9"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bottom w:val="nil"/>
              <w:right w:val="single" w:sz="4" w:space="0" w:color="auto"/>
            </w:tcBorders>
            <w:noWrap/>
            <w:vAlign w:val="center"/>
            <w:hideMark/>
          </w:tcPr>
          <w:p w14:paraId="17642220" w14:textId="77777777"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Tàu phục vụ 360 cv</w:t>
            </w:r>
          </w:p>
        </w:tc>
        <w:tc>
          <w:tcPr>
            <w:tcW w:w="709" w:type="dxa"/>
            <w:tcBorders>
              <w:top w:val="nil"/>
              <w:left w:val="single" w:sz="4" w:space="0" w:color="auto"/>
              <w:bottom w:val="nil"/>
              <w:right w:val="single" w:sz="4" w:space="0" w:color="auto"/>
            </w:tcBorders>
            <w:hideMark/>
          </w:tcPr>
          <w:p w14:paraId="777DD919"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hideMark/>
          </w:tcPr>
          <w:p w14:paraId="31FE8C1E"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0,043</w:t>
            </w:r>
          </w:p>
        </w:tc>
        <w:tc>
          <w:tcPr>
            <w:tcW w:w="888" w:type="dxa"/>
            <w:tcBorders>
              <w:top w:val="nil"/>
              <w:left w:val="single" w:sz="4" w:space="0" w:color="auto"/>
              <w:bottom w:val="nil"/>
              <w:right w:val="single" w:sz="4" w:space="0" w:color="auto"/>
            </w:tcBorders>
            <w:hideMark/>
          </w:tcPr>
          <w:p w14:paraId="0D523471"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0,059</w:t>
            </w:r>
          </w:p>
        </w:tc>
        <w:tc>
          <w:tcPr>
            <w:tcW w:w="764" w:type="dxa"/>
            <w:tcBorders>
              <w:top w:val="nil"/>
              <w:left w:val="single" w:sz="4" w:space="0" w:color="auto"/>
              <w:bottom w:val="nil"/>
              <w:right w:val="single" w:sz="4" w:space="0" w:color="auto"/>
            </w:tcBorders>
            <w:hideMark/>
          </w:tcPr>
          <w:p w14:paraId="25B288DA"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0,072</w:t>
            </w:r>
          </w:p>
        </w:tc>
        <w:tc>
          <w:tcPr>
            <w:tcW w:w="770" w:type="dxa"/>
            <w:tcBorders>
              <w:left w:val="single" w:sz="4" w:space="0" w:color="auto"/>
              <w:right w:val="single" w:sz="4" w:space="0" w:color="auto"/>
            </w:tcBorders>
            <w:noWrap/>
            <w:hideMark/>
          </w:tcPr>
          <w:p w14:paraId="4D38D6B5" w14:textId="17D3EAC2" w:rsidR="000C0122" w:rsidRPr="001963D2" w:rsidRDefault="000C0122" w:rsidP="000E3146">
            <w:pPr>
              <w:spacing w:before="0" w:after="0" w:line="240" w:lineRule="auto"/>
              <w:ind w:firstLine="0"/>
              <w:jc w:val="center"/>
              <w:rPr>
                <w:sz w:val="24"/>
                <w:szCs w:val="24"/>
                <w:lang w:eastAsia="en-US"/>
              </w:rPr>
            </w:pPr>
            <w:r w:rsidRPr="001963D2">
              <w:rPr>
                <w:sz w:val="24"/>
                <w:szCs w:val="24"/>
              </w:rPr>
              <w:t>0,100</w:t>
            </w:r>
          </w:p>
        </w:tc>
        <w:tc>
          <w:tcPr>
            <w:tcW w:w="924" w:type="dxa"/>
            <w:tcBorders>
              <w:left w:val="single" w:sz="4" w:space="0" w:color="auto"/>
              <w:right w:val="single" w:sz="4" w:space="0" w:color="auto"/>
            </w:tcBorders>
            <w:noWrap/>
            <w:hideMark/>
          </w:tcPr>
          <w:p w14:paraId="1891AA7C" w14:textId="70107BA6" w:rsidR="000C0122" w:rsidRPr="001963D2" w:rsidRDefault="000C0122" w:rsidP="000E3146">
            <w:pPr>
              <w:spacing w:before="0" w:after="0" w:line="240" w:lineRule="auto"/>
              <w:ind w:firstLine="0"/>
              <w:jc w:val="center"/>
              <w:rPr>
                <w:sz w:val="24"/>
                <w:szCs w:val="24"/>
                <w:lang w:eastAsia="en-US"/>
              </w:rPr>
            </w:pPr>
            <w:r w:rsidRPr="001963D2">
              <w:rPr>
                <w:sz w:val="24"/>
                <w:szCs w:val="24"/>
              </w:rPr>
              <w:t>0,137</w:t>
            </w:r>
          </w:p>
        </w:tc>
      </w:tr>
      <w:tr w:rsidR="001963D2" w:rsidRPr="001963D2" w14:paraId="726EFC0B" w14:textId="77777777" w:rsidTr="00BA6850">
        <w:trPr>
          <w:trHeight w:val="295"/>
        </w:trPr>
        <w:tc>
          <w:tcPr>
            <w:tcW w:w="993" w:type="dxa"/>
            <w:vMerge/>
            <w:tcBorders>
              <w:top w:val="nil"/>
              <w:left w:val="single" w:sz="4" w:space="0" w:color="auto"/>
              <w:bottom w:val="single" w:sz="8" w:space="0" w:color="000000"/>
              <w:right w:val="single" w:sz="4" w:space="0" w:color="auto"/>
            </w:tcBorders>
            <w:vAlign w:val="center"/>
            <w:hideMark/>
          </w:tcPr>
          <w:p w14:paraId="450E885A" w14:textId="77777777" w:rsidR="000C0122" w:rsidRPr="001963D2" w:rsidRDefault="000C0122" w:rsidP="00EB1CF6">
            <w:pPr>
              <w:spacing w:before="0" w:after="0" w:line="240" w:lineRule="auto"/>
              <w:ind w:firstLine="0"/>
              <w:jc w:val="center"/>
              <w:rPr>
                <w:sz w:val="24"/>
                <w:szCs w:val="24"/>
                <w:lang w:eastAsia="en-US"/>
              </w:rPr>
            </w:pPr>
          </w:p>
        </w:tc>
        <w:tc>
          <w:tcPr>
            <w:tcW w:w="1417" w:type="dxa"/>
            <w:vMerge/>
            <w:tcBorders>
              <w:top w:val="single" w:sz="8" w:space="0" w:color="000000"/>
              <w:left w:val="single" w:sz="4" w:space="0" w:color="auto"/>
              <w:bottom w:val="single" w:sz="4" w:space="0" w:color="auto"/>
              <w:right w:val="single" w:sz="4" w:space="0" w:color="auto"/>
            </w:tcBorders>
            <w:vAlign w:val="center"/>
            <w:hideMark/>
          </w:tcPr>
          <w:p w14:paraId="5991BE15"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bottom w:val="nil"/>
              <w:right w:val="single" w:sz="4" w:space="0" w:color="auto"/>
            </w:tcBorders>
            <w:noWrap/>
            <w:vAlign w:val="center"/>
            <w:hideMark/>
          </w:tcPr>
          <w:p w14:paraId="47362038" w14:textId="77777777"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Máy phát điện 62,5 kVA</w:t>
            </w:r>
          </w:p>
        </w:tc>
        <w:tc>
          <w:tcPr>
            <w:tcW w:w="709" w:type="dxa"/>
            <w:tcBorders>
              <w:top w:val="nil"/>
              <w:left w:val="single" w:sz="4" w:space="0" w:color="auto"/>
              <w:bottom w:val="nil"/>
              <w:right w:val="single" w:sz="4" w:space="0" w:color="auto"/>
            </w:tcBorders>
            <w:hideMark/>
          </w:tcPr>
          <w:p w14:paraId="027ED01A"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hideMark/>
          </w:tcPr>
          <w:p w14:paraId="56021B0F"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0,086</w:t>
            </w:r>
          </w:p>
        </w:tc>
        <w:tc>
          <w:tcPr>
            <w:tcW w:w="888" w:type="dxa"/>
            <w:tcBorders>
              <w:top w:val="nil"/>
              <w:left w:val="single" w:sz="4" w:space="0" w:color="auto"/>
              <w:bottom w:val="nil"/>
              <w:right w:val="single" w:sz="4" w:space="0" w:color="auto"/>
            </w:tcBorders>
            <w:hideMark/>
          </w:tcPr>
          <w:p w14:paraId="29D4EF56"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0,118</w:t>
            </w:r>
          </w:p>
        </w:tc>
        <w:tc>
          <w:tcPr>
            <w:tcW w:w="764" w:type="dxa"/>
            <w:tcBorders>
              <w:top w:val="nil"/>
              <w:left w:val="single" w:sz="4" w:space="0" w:color="auto"/>
              <w:bottom w:val="nil"/>
              <w:right w:val="single" w:sz="4" w:space="0" w:color="auto"/>
            </w:tcBorders>
            <w:hideMark/>
          </w:tcPr>
          <w:p w14:paraId="68EE7B66"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0,142</w:t>
            </w:r>
          </w:p>
        </w:tc>
        <w:tc>
          <w:tcPr>
            <w:tcW w:w="770" w:type="dxa"/>
            <w:tcBorders>
              <w:left w:val="single" w:sz="4" w:space="0" w:color="auto"/>
              <w:right w:val="single" w:sz="4" w:space="0" w:color="auto"/>
            </w:tcBorders>
            <w:noWrap/>
            <w:hideMark/>
          </w:tcPr>
          <w:p w14:paraId="2000EAFF" w14:textId="0261114F" w:rsidR="000C0122" w:rsidRPr="001963D2" w:rsidRDefault="000C0122" w:rsidP="000E3146">
            <w:pPr>
              <w:spacing w:before="0" w:after="0" w:line="240" w:lineRule="auto"/>
              <w:ind w:firstLine="0"/>
              <w:jc w:val="center"/>
              <w:rPr>
                <w:sz w:val="24"/>
                <w:szCs w:val="24"/>
                <w:lang w:eastAsia="en-US"/>
              </w:rPr>
            </w:pPr>
            <w:r w:rsidRPr="001963D2">
              <w:rPr>
                <w:sz w:val="24"/>
                <w:szCs w:val="24"/>
              </w:rPr>
              <w:t>0,199</w:t>
            </w:r>
          </w:p>
        </w:tc>
        <w:tc>
          <w:tcPr>
            <w:tcW w:w="924" w:type="dxa"/>
            <w:tcBorders>
              <w:left w:val="single" w:sz="4" w:space="0" w:color="auto"/>
              <w:right w:val="single" w:sz="4" w:space="0" w:color="auto"/>
            </w:tcBorders>
            <w:noWrap/>
            <w:hideMark/>
          </w:tcPr>
          <w:p w14:paraId="5E44048A" w14:textId="4BBC07DC" w:rsidR="000C0122" w:rsidRPr="001963D2" w:rsidRDefault="000C0122" w:rsidP="000E3146">
            <w:pPr>
              <w:spacing w:before="0" w:after="0" w:line="240" w:lineRule="auto"/>
              <w:ind w:firstLine="0"/>
              <w:jc w:val="center"/>
              <w:rPr>
                <w:sz w:val="24"/>
                <w:szCs w:val="24"/>
                <w:lang w:eastAsia="en-US"/>
              </w:rPr>
            </w:pPr>
            <w:r w:rsidRPr="001963D2">
              <w:rPr>
                <w:sz w:val="24"/>
                <w:szCs w:val="24"/>
              </w:rPr>
              <w:t>0,274</w:t>
            </w:r>
          </w:p>
        </w:tc>
      </w:tr>
      <w:tr w:rsidR="001963D2" w:rsidRPr="001963D2" w14:paraId="1464AFEF" w14:textId="77777777" w:rsidTr="00BA6850">
        <w:trPr>
          <w:trHeight w:val="295"/>
        </w:trPr>
        <w:tc>
          <w:tcPr>
            <w:tcW w:w="993" w:type="dxa"/>
            <w:vMerge/>
            <w:tcBorders>
              <w:top w:val="nil"/>
              <w:left w:val="single" w:sz="4" w:space="0" w:color="auto"/>
              <w:bottom w:val="single" w:sz="8" w:space="0" w:color="000000"/>
              <w:right w:val="single" w:sz="4" w:space="0" w:color="auto"/>
            </w:tcBorders>
            <w:vAlign w:val="center"/>
          </w:tcPr>
          <w:p w14:paraId="03ECA838" w14:textId="77777777" w:rsidR="000C0122" w:rsidRPr="001963D2" w:rsidRDefault="000C0122" w:rsidP="00EB1CF6">
            <w:pPr>
              <w:spacing w:before="0" w:after="0" w:line="240" w:lineRule="auto"/>
              <w:ind w:firstLine="0"/>
              <w:jc w:val="center"/>
              <w:rPr>
                <w:sz w:val="24"/>
                <w:szCs w:val="24"/>
                <w:lang w:eastAsia="en-US"/>
              </w:rPr>
            </w:pPr>
          </w:p>
        </w:tc>
        <w:tc>
          <w:tcPr>
            <w:tcW w:w="1417" w:type="dxa"/>
            <w:vMerge/>
            <w:tcBorders>
              <w:top w:val="single" w:sz="8" w:space="0" w:color="000000"/>
              <w:left w:val="single" w:sz="4" w:space="0" w:color="auto"/>
              <w:bottom w:val="single" w:sz="4" w:space="0" w:color="auto"/>
              <w:right w:val="single" w:sz="4" w:space="0" w:color="auto"/>
            </w:tcBorders>
            <w:vAlign w:val="center"/>
          </w:tcPr>
          <w:p w14:paraId="28FE0C7D"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bottom w:val="nil"/>
              <w:right w:val="single" w:sz="4" w:space="0" w:color="auto"/>
            </w:tcBorders>
            <w:noWrap/>
            <w:vAlign w:val="center"/>
          </w:tcPr>
          <w:p w14:paraId="3531EE54" w14:textId="7C02A535"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Tời điện 3</w:t>
            </w:r>
            <w:r w:rsidR="00A464EF" w:rsidRPr="001963D2">
              <w:rPr>
                <w:sz w:val="24"/>
                <w:szCs w:val="24"/>
                <w:lang w:eastAsia="en-US"/>
              </w:rPr>
              <w:t xml:space="preserve"> t </w:t>
            </w:r>
          </w:p>
        </w:tc>
        <w:tc>
          <w:tcPr>
            <w:tcW w:w="709" w:type="dxa"/>
            <w:tcBorders>
              <w:top w:val="nil"/>
              <w:left w:val="single" w:sz="4" w:space="0" w:color="auto"/>
              <w:bottom w:val="nil"/>
              <w:right w:val="single" w:sz="4" w:space="0" w:color="auto"/>
            </w:tcBorders>
          </w:tcPr>
          <w:p w14:paraId="5790DAF7" w14:textId="21E79AD2"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tcPr>
          <w:p w14:paraId="6B2D1663" w14:textId="743AD5E2" w:rsidR="000C0122" w:rsidRPr="001963D2" w:rsidRDefault="000C0122" w:rsidP="000E3146">
            <w:pPr>
              <w:spacing w:before="0" w:after="0" w:line="240" w:lineRule="auto"/>
              <w:ind w:firstLine="0"/>
              <w:jc w:val="center"/>
              <w:rPr>
                <w:sz w:val="24"/>
                <w:szCs w:val="24"/>
              </w:rPr>
            </w:pPr>
            <w:r w:rsidRPr="001963D2">
              <w:rPr>
                <w:sz w:val="24"/>
                <w:szCs w:val="24"/>
              </w:rPr>
              <w:t>0,086</w:t>
            </w:r>
          </w:p>
        </w:tc>
        <w:tc>
          <w:tcPr>
            <w:tcW w:w="888" w:type="dxa"/>
            <w:tcBorders>
              <w:top w:val="nil"/>
              <w:left w:val="single" w:sz="4" w:space="0" w:color="auto"/>
              <w:bottom w:val="nil"/>
              <w:right w:val="single" w:sz="4" w:space="0" w:color="auto"/>
            </w:tcBorders>
          </w:tcPr>
          <w:p w14:paraId="3BC0B9F1" w14:textId="102C2CA6" w:rsidR="000C0122" w:rsidRPr="001963D2" w:rsidRDefault="000C0122" w:rsidP="000E3146">
            <w:pPr>
              <w:spacing w:before="0" w:after="0" w:line="240" w:lineRule="auto"/>
              <w:ind w:firstLine="0"/>
              <w:jc w:val="center"/>
              <w:rPr>
                <w:sz w:val="24"/>
                <w:szCs w:val="24"/>
              </w:rPr>
            </w:pPr>
            <w:r w:rsidRPr="001963D2">
              <w:rPr>
                <w:sz w:val="24"/>
                <w:szCs w:val="24"/>
              </w:rPr>
              <w:t>0,118</w:t>
            </w:r>
          </w:p>
        </w:tc>
        <w:tc>
          <w:tcPr>
            <w:tcW w:w="764" w:type="dxa"/>
            <w:tcBorders>
              <w:top w:val="nil"/>
              <w:left w:val="single" w:sz="4" w:space="0" w:color="auto"/>
              <w:bottom w:val="nil"/>
              <w:right w:val="single" w:sz="4" w:space="0" w:color="auto"/>
            </w:tcBorders>
          </w:tcPr>
          <w:p w14:paraId="6BAA34A1" w14:textId="09B9A55D" w:rsidR="000C0122" w:rsidRPr="001963D2" w:rsidRDefault="000C0122" w:rsidP="000E3146">
            <w:pPr>
              <w:spacing w:before="0" w:after="0" w:line="240" w:lineRule="auto"/>
              <w:ind w:firstLine="0"/>
              <w:jc w:val="center"/>
              <w:rPr>
                <w:sz w:val="24"/>
                <w:szCs w:val="24"/>
              </w:rPr>
            </w:pPr>
            <w:r w:rsidRPr="001963D2">
              <w:rPr>
                <w:sz w:val="24"/>
                <w:szCs w:val="24"/>
              </w:rPr>
              <w:t>0,142</w:t>
            </w:r>
          </w:p>
        </w:tc>
        <w:tc>
          <w:tcPr>
            <w:tcW w:w="770" w:type="dxa"/>
            <w:tcBorders>
              <w:left w:val="single" w:sz="4" w:space="0" w:color="auto"/>
              <w:right w:val="single" w:sz="4" w:space="0" w:color="auto"/>
            </w:tcBorders>
            <w:noWrap/>
          </w:tcPr>
          <w:p w14:paraId="7BB1FBC5" w14:textId="4BC0928F" w:rsidR="000C0122" w:rsidRPr="001963D2" w:rsidRDefault="000C0122" w:rsidP="000E3146">
            <w:pPr>
              <w:spacing w:before="0" w:after="0" w:line="240" w:lineRule="auto"/>
              <w:ind w:firstLine="0"/>
              <w:jc w:val="center"/>
              <w:rPr>
                <w:sz w:val="24"/>
                <w:szCs w:val="24"/>
              </w:rPr>
            </w:pPr>
            <w:r w:rsidRPr="001963D2">
              <w:rPr>
                <w:sz w:val="24"/>
                <w:szCs w:val="24"/>
              </w:rPr>
              <w:t>0,199</w:t>
            </w:r>
          </w:p>
        </w:tc>
        <w:tc>
          <w:tcPr>
            <w:tcW w:w="924" w:type="dxa"/>
            <w:tcBorders>
              <w:left w:val="single" w:sz="4" w:space="0" w:color="auto"/>
              <w:right w:val="single" w:sz="4" w:space="0" w:color="auto"/>
            </w:tcBorders>
            <w:noWrap/>
          </w:tcPr>
          <w:p w14:paraId="7614BB5C" w14:textId="21DD7BC8" w:rsidR="000C0122" w:rsidRPr="001963D2" w:rsidRDefault="000C0122" w:rsidP="000E3146">
            <w:pPr>
              <w:spacing w:before="0" w:after="0" w:line="240" w:lineRule="auto"/>
              <w:ind w:firstLine="0"/>
              <w:jc w:val="center"/>
              <w:rPr>
                <w:sz w:val="24"/>
                <w:szCs w:val="24"/>
              </w:rPr>
            </w:pPr>
            <w:r w:rsidRPr="001963D2">
              <w:rPr>
                <w:sz w:val="24"/>
                <w:szCs w:val="24"/>
              </w:rPr>
              <w:t>0,274</w:t>
            </w:r>
          </w:p>
        </w:tc>
      </w:tr>
      <w:tr w:rsidR="001963D2" w:rsidRPr="001963D2" w14:paraId="7FC11DA3" w14:textId="77777777" w:rsidTr="00BA6850">
        <w:trPr>
          <w:trHeight w:val="310"/>
        </w:trPr>
        <w:tc>
          <w:tcPr>
            <w:tcW w:w="993" w:type="dxa"/>
            <w:vMerge/>
            <w:tcBorders>
              <w:top w:val="nil"/>
              <w:left w:val="single" w:sz="4" w:space="0" w:color="auto"/>
              <w:bottom w:val="single" w:sz="4" w:space="0" w:color="auto"/>
              <w:right w:val="single" w:sz="4" w:space="0" w:color="auto"/>
            </w:tcBorders>
            <w:vAlign w:val="center"/>
            <w:hideMark/>
          </w:tcPr>
          <w:p w14:paraId="26C83100" w14:textId="77777777" w:rsidR="000C0122" w:rsidRPr="001963D2" w:rsidRDefault="000C0122" w:rsidP="00EB1CF6">
            <w:pPr>
              <w:spacing w:before="0" w:after="0" w:line="240" w:lineRule="auto"/>
              <w:ind w:firstLine="0"/>
              <w:jc w:val="center"/>
              <w:rPr>
                <w:sz w:val="24"/>
                <w:szCs w:val="24"/>
                <w:lang w:eastAsia="en-US"/>
              </w:rPr>
            </w:pPr>
          </w:p>
        </w:tc>
        <w:tc>
          <w:tcPr>
            <w:tcW w:w="1417" w:type="dxa"/>
            <w:vMerge/>
            <w:tcBorders>
              <w:top w:val="single" w:sz="8" w:space="0" w:color="000000"/>
              <w:left w:val="single" w:sz="4" w:space="0" w:color="auto"/>
              <w:bottom w:val="single" w:sz="4" w:space="0" w:color="auto"/>
              <w:right w:val="single" w:sz="4" w:space="0" w:color="auto"/>
            </w:tcBorders>
            <w:vAlign w:val="center"/>
            <w:hideMark/>
          </w:tcPr>
          <w:p w14:paraId="690CA257"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bottom w:val="single" w:sz="4" w:space="0" w:color="auto"/>
              <w:right w:val="single" w:sz="4" w:space="0" w:color="auto"/>
            </w:tcBorders>
            <w:noWrap/>
            <w:vAlign w:val="center"/>
            <w:hideMark/>
          </w:tcPr>
          <w:p w14:paraId="24BCDF8A" w14:textId="77777777"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Máy khác</w:t>
            </w:r>
          </w:p>
        </w:tc>
        <w:tc>
          <w:tcPr>
            <w:tcW w:w="709" w:type="dxa"/>
            <w:tcBorders>
              <w:top w:val="nil"/>
              <w:left w:val="single" w:sz="4" w:space="0" w:color="auto"/>
              <w:bottom w:val="single" w:sz="4" w:space="0" w:color="auto"/>
              <w:right w:val="single" w:sz="4" w:space="0" w:color="auto"/>
            </w:tcBorders>
            <w:hideMark/>
          </w:tcPr>
          <w:p w14:paraId="7CD8753D"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w:t>
            </w:r>
          </w:p>
        </w:tc>
        <w:tc>
          <w:tcPr>
            <w:tcW w:w="764" w:type="dxa"/>
            <w:tcBorders>
              <w:top w:val="nil"/>
              <w:left w:val="single" w:sz="4" w:space="0" w:color="auto"/>
              <w:bottom w:val="single" w:sz="4" w:space="0" w:color="auto"/>
              <w:right w:val="single" w:sz="4" w:space="0" w:color="auto"/>
            </w:tcBorders>
            <w:hideMark/>
          </w:tcPr>
          <w:p w14:paraId="1716A9A3"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1,5</w:t>
            </w:r>
          </w:p>
        </w:tc>
        <w:tc>
          <w:tcPr>
            <w:tcW w:w="888" w:type="dxa"/>
            <w:tcBorders>
              <w:top w:val="nil"/>
              <w:left w:val="single" w:sz="4" w:space="0" w:color="auto"/>
              <w:bottom w:val="single" w:sz="4" w:space="0" w:color="auto"/>
              <w:right w:val="single" w:sz="4" w:space="0" w:color="auto"/>
            </w:tcBorders>
            <w:hideMark/>
          </w:tcPr>
          <w:p w14:paraId="5B768B16"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1,5</w:t>
            </w:r>
          </w:p>
        </w:tc>
        <w:tc>
          <w:tcPr>
            <w:tcW w:w="764" w:type="dxa"/>
            <w:tcBorders>
              <w:top w:val="nil"/>
              <w:left w:val="single" w:sz="4" w:space="0" w:color="auto"/>
              <w:bottom w:val="single" w:sz="4" w:space="0" w:color="auto"/>
              <w:right w:val="single" w:sz="4" w:space="0" w:color="auto"/>
            </w:tcBorders>
            <w:hideMark/>
          </w:tcPr>
          <w:p w14:paraId="6DC29FA9"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1,5</w:t>
            </w:r>
          </w:p>
        </w:tc>
        <w:tc>
          <w:tcPr>
            <w:tcW w:w="770" w:type="dxa"/>
            <w:tcBorders>
              <w:left w:val="single" w:sz="4" w:space="0" w:color="auto"/>
              <w:bottom w:val="single" w:sz="4" w:space="0" w:color="auto"/>
              <w:right w:val="single" w:sz="4" w:space="0" w:color="auto"/>
            </w:tcBorders>
            <w:noWrap/>
            <w:hideMark/>
          </w:tcPr>
          <w:p w14:paraId="5E73F9F9" w14:textId="2F75B186" w:rsidR="000C0122" w:rsidRPr="001963D2" w:rsidRDefault="000C0122" w:rsidP="000E3146">
            <w:pPr>
              <w:spacing w:before="0" w:after="0" w:line="240" w:lineRule="auto"/>
              <w:ind w:firstLine="0"/>
              <w:jc w:val="center"/>
              <w:rPr>
                <w:sz w:val="24"/>
                <w:szCs w:val="24"/>
                <w:lang w:eastAsia="en-US"/>
              </w:rPr>
            </w:pPr>
            <w:r w:rsidRPr="001963D2">
              <w:rPr>
                <w:sz w:val="24"/>
                <w:szCs w:val="24"/>
              </w:rPr>
              <w:t>1,5</w:t>
            </w:r>
          </w:p>
        </w:tc>
        <w:tc>
          <w:tcPr>
            <w:tcW w:w="924" w:type="dxa"/>
            <w:tcBorders>
              <w:left w:val="single" w:sz="4" w:space="0" w:color="auto"/>
              <w:bottom w:val="single" w:sz="4" w:space="0" w:color="auto"/>
              <w:right w:val="single" w:sz="4" w:space="0" w:color="auto"/>
            </w:tcBorders>
            <w:noWrap/>
            <w:hideMark/>
          </w:tcPr>
          <w:p w14:paraId="2249AEBC" w14:textId="0E1BBF07" w:rsidR="000C0122" w:rsidRPr="001963D2" w:rsidRDefault="000C0122" w:rsidP="000E3146">
            <w:pPr>
              <w:spacing w:before="0" w:after="0" w:line="240" w:lineRule="auto"/>
              <w:ind w:firstLine="0"/>
              <w:jc w:val="center"/>
              <w:rPr>
                <w:sz w:val="24"/>
                <w:szCs w:val="24"/>
                <w:lang w:eastAsia="en-US"/>
              </w:rPr>
            </w:pPr>
            <w:r w:rsidRPr="001963D2">
              <w:rPr>
                <w:sz w:val="24"/>
                <w:szCs w:val="24"/>
              </w:rPr>
              <w:t>1,5</w:t>
            </w:r>
          </w:p>
        </w:tc>
      </w:tr>
      <w:tr w:rsidR="001963D2" w:rsidRPr="001963D2" w14:paraId="1553407C" w14:textId="77777777" w:rsidTr="00BA6850">
        <w:trPr>
          <w:trHeight w:val="310"/>
        </w:trPr>
        <w:tc>
          <w:tcPr>
            <w:tcW w:w="4962" w:type="dxa"/>
            <w:gridSpan w:val="4"/>
            <w:tcBorders>
              <w:top w:val="single" w:sz="4" w:space="0" w:color="auto"/>
              <w:left w:val="nil"/>
              <w:bottom w:val="nil"/>
              <w:right w:val="single" w:sz="4" w:space="0" w:color="auto"/>
            </w:tcBorders>
            <w:vAlign w:val="center"/>
            <w:hideMark/>
          </w:tcPr>
          <w:p w14:paraId="2E9AF106" w14:textId="77777777" w:rsidR="00D444BC" w:rsidRPr="001963D2" w:rsidRDefault="00D444BC" w:rsidP="00EB1CF6">
            <w:pPr>
              <w:spacing w:before="0" w:after="0" w:line="240" w:lineRule="auto"/>
              <w:ind w:firstLine="0"/>
              <w:jc w:val="center"/>
              <w:rPr>
                <w:sz w:val="24"/>
                <w:szCs w:val="24"/>
                <w:lang w:eastAsia="en-US"/>
              </w:rPr>
            </w:pPr>
            <w:r w:rsidRPr="001963D2">
              <w:rPr>
                <w:sz w:val="24"/>
                <w:szCs w:val="24"/>
                <w:lang w:eastAsia="en-US"/>
              </w:rPr>
              <w:t> </w:t>
            </w:r>
          </w:p>
        </w:tc>
        <w:tc>
          <w:tcPr>
            <w:tcW w:w="764" w:type="dxa"/>
            <w:tcBorders>
              <w:top w:val="single" w:sz="4" w:space="0" w:color="auto"/>
              <w:left w:val="single" w:sz="4" w:space="0" w:color="auto"/>
              <w:bottom w:val="single" w:sz="4" w:space="0" w:color="auto"/>
              <w:right w:val="single" w:sz="4" w:space="0" w:color="auto"/>
            </w:tcBorders>
            <w:vAlign w:val="center"/>
            <w:hideMark/>
          </w:tcPr>
          <w:p w14:paraId="091D41EF" w14:textId="77777777" w:rsidR="00D444BC" w:rsidRPr="001963D2" w:rsidRDefault="00D444BC" w:rsidP="000E3146">
            <w:pPr>
              <w:spacing w:before="0" w:after="0" w:line="240" w:lineRule="auto"/>
              <w:ind w:firstLine="0"/>
              <w:jc w:val="center"/>
              <w:rPr>
                <w:sz w:val="24"/>
                <w:szCs w:val="24"/>
                <w:lang w:eastAsia="en-US"/>
              </w:rPr>
            </w:pPr>
            <w:r w:rsidRPr="001963D2">
              <w:rPr>
                <w:sz w:val="24"/>
                <w:szCs w:val="24"/>
                <w:lang w:eastAsia="en-US"/>
              </w:rPr>
              <w:t>11</w:t>
            </w:r>
          </w:p>
        </w:tc>
        <w:tc>
          <w:tcPr>
            <w:tcW w:w="888" w:type="dxa"/>
            <w:tcBorders>
              <w:top w:val="single" w:sz="4" w:space="0" w:color="auto"/>
              <w:left w:val="single" w:sz="4" w:space="0" w:color="auto"/>
              <w:bottom w:val="single" w:sz="4" w:space="0" w:color="auto"/>
              <w:right w:val="single" w:sz="4" w:space="0" w:color="auto"/>
            </w:tcBorders>
            <w:vAlign w:val="center"/>
            <w:hideMark/>
          </w:tcPr>
          <w:p w14:paraId="42771DA1" w14:textId="77777777" w:rsidR="00D444BC" w:rsidRPr="001963D2" w:rsidRDefault="00D444BC" w:rsidP="000E3146">
            <w:pPr>
              <w:spacing w:before="0" w:after="0" w:line="240" w:lineRule="auto"/>
              <w:ind w:firstLine="0"/>
              <w:jc w:val="center"/>
              <w:rPr>
                <w:sz w:val="24"/>
                <w:szCs w:val="24"/>
                <w:lang w:eastAsia="en-US"/>
              </w:rPr>
            </w:pPr>
            <w:r w:rsidRPr="001963D2">
              <w:rPr>
                <w:sz w:val="24"/>
                <w:szCs w:val="24"/>
                <w:lang w:eastAsia="en-US"/>
              </w:rPr>
              <w:t>12</w:t>
            </w:r>
          </w:p>
        </w:tc>
        <w:tc>
          <w:tcPr>
            <w:tcW w:w="764" w:type="dxa"/>
            <w:tcBorders>
              <w:top w:val="single" w:sz="4" w:space="0" w:color="auto"/>
              <w:left w:val="single" w:sz="4" w:space="0" w:color="auto"/>
              <w:bottom w:val="single" w:sz="4" w:space="0" w:color="auto"/>
              <w:right w:val="single" w:sz="4" w:space="0" w:color="auto"/>
            </w:tcBorders>
            <w:vAlign w:val="center"/>
            <w:hideMark/>
          </w:tcPr>
          <w:p w14:paraId="6EB87EFB" w14:textId="77777777" w:rsidR="00D444BC" w:rsidRPr="001963D2" w:rsidRDefault="00D444BC" w:rsidP="000E3146">
            <w:pPr>
              <w:spacing w:before="0" w:after="0" w:line="240" w:lineRule="auto"/>
              <w:ind w:firstLine="0"/>
              <w:jc w:val="center"/>
              <w:rPr>
                <w:sz w:val="24"/>
                <w:szCs w:val="24"/>
                <w:lang w:eastAsia="en-US"/>
              </w:rPr>
            </w:pPr>
            <w:r w:rsidRPr="001963D2">
              <w:rPr>
                <w:sz w:val="24"/>
                <w:szCs w:val="24"/>
                <w:lang w:eastAsia="en-US"/>
              </w:rPr>
              <w:t>13</w:t>
            </w:r>
          </w:p>
        </w:tc>
        <w:tc>
          <w:tcPr>
            <w:tcW w:w="770" w:type="dxa"/>
            <w:tcBorders>
              <w:top w:val="single" w:sz="4" w:space="0" w:color="auto"/>
              <w:left w:val="single" w:sz="4" w:space="0" w:color="auto"/>
              <w:bottom w:val="single" w:sz="4" w:space="0" w:color="auto"/>
              <w:right w:val="single" w:sz="4" w:space="0" w:color="auto"/>
            </w:tcBorders>
            <w:vAlign w:val="center"/>
            <w:hideMark/>
          </w:tcPr>
          <w:p w14:paraId="36EC46B0" w14:textId="77777777" w:rsidR="00D444BC" w:rsidRPr="001963D2" w:rsidRDefault="00D444BC" w:rsidP="000E3146">
            <w:pPr>
              <w:spacing w:before="0" w:after="0" w:line="240" w:lineRule="auto"/>
              <w:ind w:firstLine="0"/>
              <w:jc w:val="center"/>
              <w:rPr>
                <w:sz w:val="24"/>
                <w:szCs w:val="24"/>
                <w:lang w:eastAsia="en-US"/>
              </w:rPr>
            </w:pPr>
            <w:r w:rsidRPr="001963D2">
              <w:rPr>
                <w:sz w:val="24"/>
                <w:szCs w:val="24"/>
                <w:lang w:eastAsia="en-US"/>
              </w:rPr>
              <w:t>14</w:t>
            </w:r>
          </w:p>
        </w:tc>
        <w:tc>
          <w:tcPr>
            <w:tcW w:w="924" w:type="dxa"/>
            <w:tcBorders>
              <w:top w:val="single" w:sz="4" w:space="0" w:color="auto"/>
              <w:left w:val="single" w:sz="4" w:space="0" w:color="auto"/>
              <w:bottom w:val="single" w:sz="4" w:space="0" w:color="auto"/>
              <w:right w:val="single" w:sz="4" w:space="0" w:color="auto"/>
            </w:tcBorders>
            <w:vAlign w:val="center"/>
            <w:hideMark/>
          </w:tcPr>
          <w:p w14:paraId="2160B02C" w14:textId="77777777" w:rsidR="00D444BC" w:rsidRPr="001963D2" w:rsidRDefault="00D444BC" w:rsidP="000E3146">
            <w:pPr>
              <w:spacing w:before="0" w:after="0" w:line="240" w:lineRule="auto"/>
              <w:ind w:firstLine="0"/>
              <w:jc w:val="center"/>
              <w:rPr>
                <w:sz w:val="24"/>
                <w:szCs w:val="24"/>
                <w:lang w:eastAsia="en-US"/>
              </w:rPr>
            </w:pPr>
            <w:r w:rsidRPr="001963D2">
              <w:rPr>
                <w:sz w:val="24"/>
                <w:szCs w:val="24"/>
                <w:lang w:eastAsia="en-US"/>
              </w:rPr>
              <w:t>15</w:t>
            </w:r>
          </w:p>
        </w:tc>
      </w:tr>
    </w:tbl>
    <w:p w14:paraId="1B5538F5" w14:textId="77777777" w:rsidR="00810C9D" w:rsidRPr="001963D2" w:rsidRDefault="00810C9D" w:rsidP="000E3146">
      <w:pPr>
        <w:spacing w:before="0" w:after="0" w:line="240" w:lineRule="auto"/>
        <w:ind w:firstLine="0"/>
        <w:rPr>
          <w:szCs w:val="28"/>
          <w:lang w:val="vi-VN"/>
        </w:rPr>
      </w:pPr>
    </w:p>
    <w:p w14:paraId="35DD86E0" w14:textId="5A63F93B" w:rsidR="0071552C" w:rsidRPr="001963D2" w:rsidRDefault="0071552C" w:rsidP="000E3146">
      <w:pPr>
        <w:spacing w:before="0" w:after="0" w:line="240" w:lineRule="auto"/>
        <w:ind w:firstLine="0"/>
        <w:rPr>
          <w:szCs w:val="28"/>
        </w:rPr>
      </w:pPr>
      <w:r w:rsidRPr="001963D2">
        <w:rPr>
          <w:szCs w:val="28"/>
        </w:rPr>
        <w:t xml:space="preserve">ABHH.76900 </w:t>
      </w:r>
      <w:r w:rsidR="00810C9D" w:rsidRPr="001963D2">
        <w:rPr>
          <w:szCs w:val="28"/>
        </w:rPr>
        <w:t>NẠO VÉT BẰNG TÀU HÚT</w:t>
      </w:r>
      <w:r w:rsidRPr="001963D2">
        <w:rPr>
          <w:szCs w:val="28"/>
        </w:rPr>
        <w:t xml:space="preserve"> CÔNG SUẤT 2094 </w:t>
      </w:r>
      <w:r w:rsidR="00A464EF" w:rsidRPr="001963D2">
        <w:rPr>
          <w:sz w:val="24"/>
          <w:szCs w:val="24"/>
        </w:rPr>
        <w:t>cv</w:t>
      </w:r>
      <w:r w:rsidRPr="001963D2">
        <w:rPr>
          <w:szCs w:val="28"/>
        </w:rPr>
        <w:t xml:space="preserve"> </w:t>
      </w:r>
    </w:p>
    <w:p w14:paraId="0E8C1133" w14:textId="2DE5085D" w:rsidR="0071552C" w:rsidRPr="001963D2" w:rsidRDefault="0071552C" w:rsidP="000E3146">
      <w:pPr>
        <w:spacing w:before="0" w:after="0" w:line="240" w:lineRule="auto"/>
        <w:ind w:firstLine="567"/>
        <w:rPr>
          <w:sz w:val="24"/>
          <w:szCs w:val="24"/>
        </w:rPr>
      </w:pP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t xml:space="preserve">          </w:t>
      </w:r>
      <w:r w:rsidR="00391EED" w:rsidRPr="001963D2">
        <w:rPr>
          <w:szCs w:val="28"/>
        </w:rPr>
        <w:tab/>
      </w:r>
      <w:r w:rsidRPr="001963D2">
        <w:rPr>
          <w:sz w:val="24"/>
          <w:szCs w:val="24"/>
        </w:rPr>
        <w:t>Đơn vị tính: 100m</w:t>
      </w:r>
      <w:r w:rsidRPr="001963D2">
        <w:rPr>
          <w:sz w:val="24"/>
          <w:szCs w:val="24"/>
          <w:vertAlign w:val="superscript"/>
        </w:rPr>
        <w:t>3</w:t>
      </w:r>
    </w:p>
    <w:tbl>
      <w:tblPr>
        <w:tblW w:w="9072" w:type="dxa"/>
        <w:tblInd w:w="-10" w:type="dxa"/>
        <w:tblLayout w:type="fixed"/>
        <w:tblLook w:val="04A0" w:firstRow="1" w:lastRow="0" w:firstColumn="1" w:lastColumn="0" w:noHBand="0" w:noVBand="1"/>
      </w:tblPr>
      <w:tblGrid>
        <w:gridCol w:w="993"/>
        <w:gridCol w:w="1417"/>
        <w:gridCol w:w="1843"/>
        <w:gridCol w:w="736"/>
        <w:gridCol w:w="764"/>
        <w:gridCol w:w="889"/>
        <w:gridCol w:w="764"/>
        <w:gridCol w:w="770"/>
        <w:gridCol w:w="896"/>
      </w:tblGrid>
      <w:tr w:rsidR="001963D2" w:rsidRPr="001963D2" w14:paraId="562B47FB" w14:textId="77777777" w:rsidTr="00BA6850">
        <w:trPr>
          <w:trHeight w:val="31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2E7C927E"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Mã hiệu</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C0CB1C1"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Công tác xây dựng</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hideMark/>
          </w:tcPr>
          <w:p w14:paraId="0E0C2BFB"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Thành phần hao phí</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04000132"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Đơn vị</w:t>
            </w:r>
          </w:p>
        </w:tc>
        <w:tc>
          <w:tcPr>
            <w:tcW w:w="4083" w:type="dxa"/>
            <w:gridSpan w:val="5"/>
            <w:tcBorders>
              <w:top w:val="single" w:sz="4" w:space="0" w:color="auto"/>
              <w:left w:val="single" w:sz="4" w:space="0" w:color="auto"/>
              <w:bottom w:val="single" w:sz="4" w:space="0" w:color="auto"/>
              <w:right w:val="single" w:sz="4" w:space="0" w:color="auto"/>
            </w:tcBorders>
            <w:vAlign w:val="center"/>
            <w:hideMark/>
          </w:tcPr>
          <w:p w14:paraId="0F3A99CF"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Loại đất</w:t>
            </w:r>
          </w:p>
        </w:tc>
      </w:tr>
      <w:tr w:rsidR="001963D2" w:rsidRPr="001963D2" w14:paraId="262F496B" w14:textId="77777777" w:rsidTr="00BA6850">
        <w:trPr>
          <w:trHeight w:val="175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5754159" w14:textId="77777777" w:rsidR="0071552C" w:rsidRPr="001963D2" w:rsidRDefault="0071552C" w:rsidP="000E3146">
            <w:pPr>
              <w:spacing w:before="0" w:after="0" w:line="240" w:lineRule="auto"/>
              <w:ind w:firstLine="0"/>
              <w:jc w:val="left"/>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E58D305" w14:textId="77777777" w:rsidR="0071552C" w:rsidRPr="001963D2" w:rsidRDefault="0071552C" w:rsidP="000E3146">
            <w:pPr>
              <w:spacing w:before="0" w:after="0" w:line="240" w:lineRule="auto"/>
              <w:ind w:firstLine="0"/>
              <w:jc w:val="left"/>
              <w:rPr>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0A41893" w14:textId="77777777" w:rsidR="0071552C" w:rsidRPr="001963D2" w:rsidRDefault="0071552C" w:rsidP="000E3146">
            <w:pPr>
              <w:spacing w:before="0" w:after="0" w:line="240" w:lineRule="auto"/>
              <w:ind w:firstLine="0"/>
              <w:jc w:val="left"/>
              <w:rPr>
                <w:sz w:val="24"/>
                <w:szCs w:val="24"/>
                <w:lang w:eastAsia="en-US"/>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324F63E5" w14:textId="77777777" w:rsidR="0071552C" w:rsidRPr="001963D2" w:rsidRDefault="0071552C" w:rsidP="000E3146">
            <w:pPr>
              <w:spacing w:before="0" w:after="0" w:line="240" w:lineRule="auto"/>
              <w:ind w:firstLine="0"/>
              <w:jc w:val="left"/>
              <w:rPr>
                <w:sz w:val="24"/>
                <w:szCs w:val="24"/>
                <w:lang w:eastAsia="en-US"/>
              </w:rPr>
            </w:pPr>
          </w:p>
        </w:tc>
        <w:tc>
          <w:tcPr>
            <w:tcW w:w="764" w:type="dxa"/>
            <w:tcBorders>
              <w:top w:val="single" w:sz="4" w:space="0" w:color="auto"/>
              <w:left w:val="single" w:sz="4" w:space="0" w:color="auto"/>
              <w:bottom w:val="single" w:sz="4" w:space="0" w:color="auto"/>
              <w:right w:val="single" w:sz="4" w:space="0" w:color="auto"/>
            </w:tcBorders>
            <w:vAlign w:val="center"/>
            <w:hideMark/>
          </w:tcPr>
          <w:p w14:paraId="2AB80D47"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Đất phù sa bùn lỏng</w:t>
            </w:r>
          </w:p>
        </w:tc>
        <w:tc>
          <w:tcPr>
            <w:tcW w:w="889" w:type="dxa"/>
            <w:tcBorders>
              <w:top w:val="single" w:sz="4" w:space="0" w:color="auto"/>
              <w:left w:val="single" w:sz="4" w:space="0" w:color="auto"/>
              <w:bottom w:val="single" w:sz="4" w:space="0" w:color="auto"/>
              <w:right w:val="single" w:sz="4" w:space="0" w:color="auto"/>
            </w:tcBorders>
            <w:vAlign w:val="center"/>
            <w:hideMark/>
          </w:tcPr>
          <w:p w14:paraId="71E22DE6"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Cát hạt trung, hạt to, đất cát pha</w:t>
            </w:r>
          </w:p>
        </w:tc>
        <w:tc>
          <w:tcPr>
            <w:tcW w:w="764" w:type="dxa"/>
            <w:tcBorders>
              <w:top w:val="single" w:sz="4" w:space="0" w:color="auto"/>
              <w:left w:val="single" w:sz="4" w:space="0" w:color="auto"/>
              <w:bottom w:val="single" w:sz="4" w:space="0" w:color="auto"/>
              <w:right w:val="single" w:sz="4" w:space="0" w:color="auto"/>
            </w:tcBorders>
            <w:vAlign w:val="center"/>
            <w:hideMark/>
          </w:tcPr>
          <w:p w14:paraId="0D07D598"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Cát hạt mịn</w:t>
            </w:r>
          </w:p>
        </w:tc>
        <w:tc>
          <w:tcPr>
            <w:tcW w:w="770" w:type="dxa"/>
            <w:tcBorders>
              <w:top w:val="single" w:sz="4" w:space="0" w:color="auto"/>
              <w:left w:val="single" w:sz="4" w:space="0" w:color="auto"/>
              <w:bottom w:val="single" w:sz="4" w:space="0" w:color="auto"/>
              <w:right w:val="single" w:sz="4" w:space="0" w:color="auto"/>
            </w:tcBorders>
            <w:vAlign w:val="center"/>
            <w:hideMark/>
          </w:tcPr>
          <w:p w14:paraId="0099DBD9"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Đất sét dính</w:t>
            </w:r>
          </w:p>
        </w:tc>
        <w:tc>
          <w:tcPr>
            <w:tcW w:w="896" w:type="dxa"/>
            <w:tcBorders>
              <w:top w:val="single" w:sz="4" w:space="0" w:color="auto"/>
              <w:left w:val="single" w:sz="4" w:space="0" w:color="auto"/>
              <w:bottom w:val="single" w:sz="4" w:space="0" w:color="auto"/>
              <w:right w:val="single" w:sz="4" w:space="0" w:color="auto"/>
            </w:tcBorders>
            <w:vAlign w:val="center"/>
            <w:hideMark/>
          </w:tcPr>
          <w:p w14:paraId="2993CD14"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Đất sét nửa cứng, sét cứng</w:t>
            </w:r>
          </w:p>
        </w:tc>
      </w:tr>
      <w:tr w:rsidR="001963D2" w:rsidRPr="001963D2" w14:paraId="19E84C74" w14:textId="77777777" w:rsidTr="00C47248">
        <w:trPr>
          <w:trHeight w:val="295"/>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7F2041FB" w14:textId="77777777" w:rsidR="00364E89" w:rsidRPr="001963D2" w:rsidRDefault="00364E89" w:rsidP="00364E89">
            <w:pPr>
              <w:spacing w:before="0" w:after="0" w:line="240" w:lineRule="auto"/>
              <w:ind w:firstLine="0"/>
              <w:jc w:val="center"/>
              <w:rPr>
                <w:sz w:val="24"/>
                <w:szCs w:val="24"/>
                <w:lang w:eastAsia="en-US"/>
              </w:rPr>
            </w:pPr>
            <w:r w:rsidRPr="001963D2">
              <w:rPr>
                <w:sz w:val="24"/>
                <w:szCs w:val="24"/>
                <w:lang w:eastAsia="en-US"/>
              </w:rPr>
              <w:t>ABHH.769</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39033E8" w14:textId="0A492E8F" w:rsidR="00364E89" w:rsidRPr="001963D2" w:rsidRDefault="00364E89" w:rsidP="00364E89">
            <w:pPr>
              <w:spacing w:before="0" w:after="0" w:line="240" w:lineRule="auto"/>
              <w:ind w:firstLine="0"/>
              <w:jc w:val="left"/>
              <w:rPr>
                <w:sz w:val="24"/>
                <w:szCs w:val="24"/>
                <w:lang w:eastAsia="en-US"/>
              </w:rPr>
            </w:pPr>
            <w:r w:rsidRPr="001963D2">
              <w:rPr>
                <w:sz w:val="24"/>
                <w:szCs w:val="24"/>
                <w:lang w:eastAsia="en-US"/>
              </w:rPr>
              <w:t xml:space="preserve">Nạo vét bằng tàu hút công suất 2094 </w:t>
            </w:r>
            <w:r w:rsidRPr="001963D2">
              <w:rPr>
                <w:sz w:val="24"/>
                <w:szCs w:val="24"/>
              </w:rPr>
              <w:t>cv</w:t>
            </w:r>
            <w:r w:rsidRPr="001963D2">
              <w:rPr>
                <w:sz w:val="24"/>
                <w:szCs w:val="24"/>
                <w:lang w:eastAsia="en-US"/>
              </w:rPr>
              <w:t>, chiều sâu nạo vét ≤8m, chiều cao ống xả ≤</w:t>
            </w:r>
            <w:r w:rsidRPr="001963D2">
              <w:rPr>
                <w:sz w:val="24"/>
                <w:szCs w:val="24"/>
                <w:lang w:val="vi-VN" w:eastAsia="en-US"/>
              </w:rPr>
              <w:t>5</w:t>
            </w:r>
            <w:r w:rsidRPr="001963D2">
              <w:rPr>
                <w:sz w:val="24"/>
                <w:szCs w:val="24"/>
                <w:lang w:eastAsia="en-US"/>
              </w:rPr>
              <w:t>m, chiều dài ống xả ≤</w:t>
            </w:r>
            <w:r w:rsidRPr="001963D2">
              <w:rPr>
                <w:sz w:val="24"/>
                <w:szCs w:val="24"/>
                <w:lang w:val="vi-VN" w:eastAsia="en-US"/>
              </w:rPr>
              <w:t>5</w:t>
            </w:r>
            <w:r w:rsidRPr="001963D2">
              <w:rPr>
                <w:sz w:val="24"/>
                <w:szCs w:val="24"/>
                <w:lang w:eastAsia="en-US"/>
              </w:rPr>
              <w:t>00m.</w:t>
            </w:r>
          </w:p>
        </w:tc>
        <w:tc>
          <w:tcPr>
            <w:tcW w:w="1843" w:type="dxa"/>
            <w:tcBorders>
              <w:top w:val="single" w:sz="4" w:space="0" w:color="auto"/>
              <w:left w:val="single" w:sz="4" w:space="0" w:color="auto"/>
              <w:bottom w:val="nil"/>
              <w:right w:val="single" w:sz="4" w:space="0" w:color="auto"/>
            </w:tcBorders>
            <w:noWrap/>
            <w:vAlign w:val="center"/>
            <w:hideMark/>
          </w:tcPr>
          <w:p w14:paraId="1E2414F0" w14:textId="77777777" w:rsidR="00364E89" w:rsidRPr="001963D2" w:rsidRDefault="00364E89" w:rsidP="00364E89">
            <w:pPr>
              <w:spacing w:before="0" w:after="0" w:line="240" w:lineRule="auto"/>
              <w:ind w:firstLine="0"/>
              <w:jc w:val="left"/>
              <w:rPr>
                <w:i/>
                <w:iCs/>
                <w:sz w:val="24"/>
                <w:szCs w:val="24"/>
                <w:lang w:eastAsia="en-US"/>
              </w:rPr>
            </w:pPr>
            <w:r w:rsidRPr="001963D2">
              <w:rPr>
                <w:i/>
                <w:iCs/>
                <w:sz w:val="24"/>
                <w:szCs w:val="24"/>
                <w:lang w:eastAsia="en-US"/>
              </w:rPr>
              <w:t>Nhân công 3,5/7</w:t>
            </w:r>
          </w:p>
        </w:tc>
        <w:tc>
          <w:tcPr>
            <w:tcW w:w="736" w:type="dxa"/>
            <w:tcBorders>
              <w:top w:val="single" w:sz="4" w:space="0" w:color="auto"/>
              <w:left w:val="single" w:sz="4" w:space="0" w:color="auto"/>
              <w:bottom w:val="nil"/>
              <w:right w:val="single" w:sz="4" w:space="0" w:color="auto"/>
            </w:tcBorders>
            <w:hideMark/>
          </w:tcPr>
          <w:p w14:paraId="694403DE" w14:textId="77777777" w:rsidR="00364E89" w:rsidRPr="001963D2" w:rsidRDefault="00364E89" w:rsidP="00364E89">
            <w:pPr>
              <w:spacing w:before="0" w:after="0" w:line="240" w:lineRule="auto"/>
              <w:ind w:firstLine="0"/>
              <w:jc w:val="center"/>
              <w:rPr>
                <w:sz w:val="24"/>
                <w:szCs w:val="24"/>
                <w:lang w:eastAsia="en-US"/>
              </w:rPr>
            </w:pPr>
            <w:r w:rsidRPr="001963D2">
              <w:rPr>
                <w:sz w:val="24"/>
                <w:szCs w:val="24"/>
                <w:lang w:eastAsia="en-US"/>
              </w:rPr>
              <w:t>công</w:t>
            </w:r>
          </w:p>
        </w:tc>
        <w:tc>
          <w:tcPr>
            <w:tcW w:w="764" w:type="dxa"/>
            <w:tcBorders>
              <w:top w:val="single" w:sz="4" w:space="0" w:color="auto"/>
              <w:left w:val="single" w:sz="4" w:space="0" w:color="auto"/>
              <w:bottom w:val="nil"/>
              <w:right w:val="single" w:sz="4" w:space="0" w:color="auto"/>
            </w:tcBorders>
            <w:vAlign w:val="center"/>
            <w:hideMark/>
          </w:tcPr>
          <w:p w14:paraId="71553CD4" w14:textId="7FA9C335" w:rsidR="00364E89" w:rsidRPr="001963D2" w:rsidRDefault="00364E89" w:rsidP="00364E89">
            <w:pPr>
              <w:spacing w:before="0" w:after="0" w:line="240" w:lineRule="auto"/>
              <w:ind w:firstLine="0"/>
              <w:jc w:val="center"/>
              <w:rPr>
                <w:sz w:val="24"/>
                <w:szCs w:val="24"/>
              </w:rPr>
            </w:pPr>
            <w:r w:rsidRPr="001963D2">
              <w:rPr>
                <w:sz w:val="24"/>
                <w:szCs w:val="24"/>
              </w:rPr>
              <w:t>0,626</w:t>
            </w:r>
          </w:p>
        </w:tc>
        <w:tc>
          <w:tcPr>
            <w:tcW w:w="889" w:type="dxa"/>
            <w:tcBorders>
              <w:top w:val="single" w:sz="4" w:space="0" w:color="auto"/>
              <w:left w:val="single" w:sz="4" w:space="0" w:color="auto"/>
              <w:bottom w:val="nil"/>
              <w:right w:val="single" w:sz="4" w:space="0" w:color="auto"/>
            </w:tcBorders>
            <w:vAlign w:val="center"/>
            <w:hideMark/>
          </w:tcPr>
          <w:p w14:paraId="6E0B8168" w14:textId="1C3C9CC4" w:rsidR="00364E89" w:rsidRPr="001963D2" w:rsidRDefault="00364E89" w:rsidP="00364E89">
            <w:pPr>
              <w:spacing w:before="0" w:after="0" w:line="240" w:lineRule="auto"/>
              <w:ind w:firstLine="0"/>
              <w:jc w:val="center"/>
              <w:rPr>
                <w:sz w:val="24"/>
                <w:szCs w:val="24"/>
              </w:rPr>
            </w:pPr>
            <w:r w:rsidRPr="001963D2">
              <w:rPr>
                <w:sz w:val="24"/>
                <w:szCs w:val="24"/>
              </w:rPr>
              <w:t>0,873</w:t>
            </w:r>
          </w:p>
        </w:tc>
        <w:tc>
          <w:tcPr>
            <w:tcW w:w="764" w:type="dxa"/>
            <w:tcBorders>
              <w:top w:val="single" w:sz="4" w:space="0" w:color="auto"/>
              <w:left w:val="single" w:sz="4" w:space="0" w:color="auto"/>
              <w:bottom w:val="nil"/>
              <w:right w:val="single" w:sz="4" w:space="0" w:color="auto"/>
            </w:tcBorders>
            <w:vAlign w:val="center"/>
            <w:hideMark/>
          </w:tcPr>
          <w:p w14:paraId="4A705E4E" w14:textId="0B13DA64" w:rsidR="00364E89" w:rsidRPr="001963D2" w:rsidRDefault="00364E89" w:rsidP="00364E89">
            <w:pPr>
              <w:spacing w:before="0" w:after="0" w:line="240" w:lineRule="auto"/>
              <w:ind w:firstLine="0"/>
              <w:jc w:val="center"/>
              <w:rPr>
                <w:sz w:val="24"/>
                <w:szCs w:val="24"/>
              </w:rPr>
            </w:pPr>
            <w:r w:rsidRPr="001963D2">
              <w:rPr>
                <w:sz w:val="24"/>
                <w:szCs w:val="24"/>
              </w:rPr>
              <w:t>1,043</w:t>
            </w:r>
          </w:p>
        </w:tc>
        <w:tc>
          <w:tcPr>
            <w:tcW w:w="770" w:type="dxa"/>
            <w:tcBorders>
              <w:top w:val="single" w:sz="4" w:space="0" w:color="auto"/>
              <w:left w:val="single" w:sz="4" w:space="0" w:color="auto"/>
              <w:right w:val="single" w:sz="4" w:space="0" w:color="auto"/>
            </w:tcBorders>
            <w:noWrap/>
            <w:vAlign w:val="center"/>
            <w:hideMark/>
          </w:tcPr>
          <w:p w14:paraId="53DEA2FD" w14:textId="0F0A610A" w:rsidR="00364E89" w:rsidRPr="001963D2" w:rsidRDefault="00364E89" w:rsidP="00364E89">
            <w:pPr>
              <w:spacing w:before="0" w:after="0" w:line="240" w:lineRule="auto"/>
              <w:ind w:firstLine="0"/>
              <w:jc w:val="center"/>
              <w:rPr>
                <w:sz w:val="24"/>
                <w:szCs w:val="24"/>
              </w:rPr>
            </w:pPr>
            <w:r w:rsidRPr="001963D2">
              <w:rPr>
                <w:sz w:val="24"/>
                <w:szCs w:val="24"/>
              </w:rPr>
              <w:t>1,433</w:t>
            </w:r>
          </w:p>
        </w:tc>
        <w:tc>
          <w:tcPr>
            <w:tcW w:w="896" w:type="dxa"/>
            <w:tcBorders>
              <w:top w:val="single" w:sz="4" w:space="0" w:color="auto"/>
              <w:left w:val="single" w:sz="4" w:space="0" w:color="auto"/>
              <w:right w:val="single" w:sz="4" w:space="0" w:color="auto"/>
            </w:tcBorders>
            <w:noWrap/>
            <w:vAlign w:val="center"/>
            <w:hideMark/>
          </w:tcPr>
          <w:p w14:paraId="1F1F96C8" w14:textId="63C24601" w:rsidR="00364E89" w:rsidRPr="001963D2" w:rsidRDefault="00364E89" w:rsidP="00364E89">
            <w:pPr>
              <w:spacing w:before="0" w:after="0" w:line="240" w:lineRule="auto"/>
              <w:ind w:firstLine="0"/>
              <w:jc w:val="center"/>
              <w:rPr>
                <w:sz w:val="24"/>
                <w:szCs w:val="24"/>
              </w:rPr>
            </w:pPr>
            <w:r w:rsidRPr="001963D2">
              <w:rPr>
                <w:sz w:val="24"/>
                <w:szCs w:val="24"/>
              </w:rPr>
              <w:t>2,222</w:t>
            </w:r>
          </w:p>
        </w:tc>
      </w:tr>
      <w:tr w:rsidR="001963D2" w:rsidRPr="001963D2" w14:paraId="4DB92F78" w14:textId="77777777" w:rsidTr="00BA6850">
        <w:trPr>
          <w:trHeight w:val="29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FC9B0CA"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7902D7D"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bottom w:val="nil"/>
              <w:right w:val="single" w:sz="4" w:space="0" w:color="auto"/>
            </w:tcBorders>
            <w:noWrap/>
            <w:vAlign w:val="center"/>
            <w:hideMark/>
          </w:tcPr>
          <w:p w14:paraId="712E1B34" w14:textId="77777777" w:rsidR="000C0122" w:rsidRPr="001963D2" w:rsidRDefault="000C0122" w:rsidP="000E3146">
            <w:pPr>
              <w:spacing w:before="0" w:after="0" w:line="240" w:lineRule="auto"/>
              <w:ind w:firstLine="0"/>
              <w:jc w:val="left"/>
              <w:rPr>
                <w:i/>
                <w:iCs/>
                <w:sz w:val="24"/>
                <w:szCs w:val="24"/>
                <w:lang w:eastAsia="en-US"/>
              </w:rPr>
            </w:pPr>
            <w:r w:rsidRPr="001963D2">
              <w:rPr>
                <w:i/>
                <w:iCs/>
                <w:sz w:val="24"/>
                <w:szCs w:val="24"/>
                <w:lang w:eastAsia="en-US"/>
              </w:rPr>
              <w:t>Máy thi công</w:t>
            </w:r>
          </w:p>
        </w:tc>
        <w:tc>
          <w:tcPr>
            <w:tcW w:w="736" w:type="dxa"/>
            <w:tcBorders>
              <w:top w:val="nil"/>
              <w:left w:val="single" w:sz="4" w:space="0" w:color="auto"/>
              <w:bottom w:val="nil"/>
              <w:right w:val="single" w:sz="4" w:space="0" w:color="auto"/>
            </w:tcBorders>
            <w:hideMark/>
          </w:tcPr>
          <w:p w14:paraId="10D69168" w14:textId="77777777" w:rsidR="000C0122" w:rsidRPr="001963D2" w:rsidRDefault="000C0122" w:rsidP="000E3146">
            <w:pPr>
              <w:spacing w:before="0" w:after="0" w:line="240" w:lineRule="auto"/>
              <w:ind w:firstLine="0"/>
              <w:jc w:val="center"/>
              <w:rPr>
                <w:sz w:val="24"/>
                <w:szCs w:val="24"/>
                <w:lang w:eastAsia="en-US"/>
              </w:rPr>
            </w:pPr>
          </w:p>
        </w:tc>
        <w:tc>
          <w:tcPr>
            <w:tcW w:w="764" w:type="dxa"/>
            <w:tcBorders>
              <w:top w:val="nil"/>
              <w:left w:val="single" w:sz="4" w:space="0" w:color="auto"/>
              <w:bottom w:val="nil"/>
              <w:right w:val="single" w:sz="4" w:space="0" w:color="auto"/>
            </w:tcBorders>
            <w:hideMark/>
          </w:tcPr>
          <w:p w14:paraId="1294EB78" w14:textId="77777777" w:rsidR="000C0122" w:rsidRPr="001963D2" w:rsidRDefault="000C0122" w:rsidP="000E3146">
            <w:pPr>
              <w:spacing w:before="0" w:after="0" w:line="240" w:lineRule="auto"/>
              <w:ind w:firstLine="0"/>
              <w:jc w:val="center"/>
              <w:rPr>
                <w:sz w:val="24"/>
                <w:szCs w:val="24"/>
                <w:lang w:eastAsia="en-US"/>
              </w:rPr>
            </w:pPr>
          </w:p>
        </w:tc>
        <w:tc>
          <w:tcPr>
            <w:tcW w:w="889" w:type="dxa"/>
            <w:tcBorders>
              <w:top w:val="nil"/>
              <w:left w:val="single" w:sz="4" w:space="0" w:color="auto"/>
              <w:bottom w:val="nil"/>
              <w:right w:val="single" w:sz="4" w:space="0" w:color="auto"/>
            </w:tcBorders>
            <w:hideMark/>
          </w:tcPr>
          <w:p w14:paraId="761A2645" w14:textId="77777777" w:rsidR="000C0122" w:rsidRPr="001963D2" w:rsidRDefault="000C0122" w:rsidP="000E3146">
            <w:pPr>
              <w:spacing w:before="0" w:after="0" w:line="240" w:lineRule="auto"/>
              <w:ind w:firstLine="0"/>
              <w:jc w:val="center"/>
              <w:rPr>
                <w:sz w:val="24"/>
                <w:szCs w:val="24"/>
                <w:lang w:eastAsia="en-US"/>
              </w:rPr>
            </w:pPr>
          </w:p>
        </w:tc>
        <w:tc>
          <w:tcPr>
            <w:tcW w:w="764" w:type="dxa"/>
            <w:tcBorders>
              <w:top w:val="nil"/>
              <w:left w:val="single" w:sz="4" w:space="0" w:color="auto"/>
              <w:bottom w:val="nil"/>
              <w:right w:val="single" w:sz="4" w:space="0" w:color="auto"/>
            </w:tcBorders>
            <w:hideMark/>
          </w:tcPr>
          <w:p w14:paraId="643B1070" w14:textId="77777777" w:rsidR="000C0122" w:rsidRPr="001963D2" w:rsidRDefault="000C0122" w:rsidP="000E3146">
            <w:pPr>
              <w:spacing w:before="0" w:after="0" w:line="240" w:lineRule="auto"/>
              <w:ind w:firstLine="0"/>
              <w:jc w:val="center"/>
              <w:rPr>
                <w:sz w:val="24"/>
                <w:szCs w:val="24"/>
                <w:lang w:eastAsia="en-US"/>
              </w:rPr>
            </w:pPr>
          </w:p>
        </w:tc>
        <w:tc>
          <w:tcPr>
            <w:tcW w:w="770" w:type="dxa"/>
            <w:tcBorders>
              <w:left w:val="single" w:sz="4" w:space="0" w:color="auto"/>
              <w:right w:val="single" w:sz="4" w:space="0" w:color="auto"/>
            </w:tcBorders>
            <w:noWrap/>
            <w:hideMark/>
          </w:tcPr>
          <w:p w14:paraId="48F27DC4" w14:textId="77777777" w:rsidR="000C0122" w:rsidRPr="001963D2" w:rsidRDefault="000C0122" w:rsidP="000E3146">
            <w:pPr>
              <w:spacing w:before="0" w:after="0" w:line="240" w:lineRule="auto"/>
              <w:ind w:firstLine="0"/>
              <w:jc w:val="center"/>
              <w:rPr>
                <w:sz w:val="24"/>
                <w:szCs w:val="24"/>
                <w:lang w:eastAsia="en-US"/>
              </w:rPr>
            </w:pPr>
          </w:p>
        </w:tc>
        <w:tc>
          <w:tcPr>
            <w:tcW w:w="896" w:type="dxa"/>
            <w:tcBorders>
              <w:left w:val="single" w:sz="4" w:space="0" w:color="auto"/>
              <w:right w:val="single" w:sz="4" w:space="0" w:color="auto"/>
            </w:tcBorders>
            <w:noWrap/>
            <w:hideMark/>
          </w:tcPr>
          <w:p w14:paraId="19CFA352" w14:textId="77777777" w:rsidR="000C0122" w:rsidRPr="001963D2" w:rsidRDefault="000C0122" w:rsidP="000E3146">
            <w:pPr>
              <w:spacing w:before="0" w:after="0" w:line="240" w:lineRule="auto"/>
              <w:ind w:firstLine="0"/>
              <w:jc w:val="center"/>
              <w:rPr>
                <w:sz w:val="24"/>
                <w:szCs w:val="24"/>
                <w:lang w:eastAsia="en-US"/>
              </w:rPr>
            </w:pPr>
          </w:p>
        </w:tc>
      </w:tr>
      <w:tr w:rsidR="001963D2" w:rsidRPr="001963D2" w14:paraId="30C7209C" w14:textId="77777777" w:rsidTr="00BA6850">
        <w:trPr>
          <w:trHeight w:val="29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45EEEA7"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8F65143"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bottom w:val="nil"/>
              <w:right w:val="single" w:sz="4" w:space="0" w:color="auto"/>
            </w:tcBorders>
            <w:noWrap/>
            <w:vAlign w:val="center"/>
            <w:hideMark/>
          </w:tcPr>
          <w:p w14:paraId="7C9853F3" w14:textId="6921241D"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Tàu hút công suất: 2094</w:t>
            </w:r>
            <w:r w:rsidR="00A464EF" w:rsidRPr="001963D2">
              <w:rPr>
                <w:sz w:val="24"/>
                <w:szCs w:val="24"/>
              </w:rPr>
              <w:t xml:space="preserve"> cv</w:t>
            </w:r>
          </w:p>
        </w:tc>
        <w:tc>
          <w:tcPr>
            <w:tcW w:w="736" w:type="dxa"/>
            <w:tcBorders>
              <w:top w:val="nil"/>
              <w:left w:val="single" w:sz="4" w:space="0" w:color="auto"/>
              <w:bottom w:val="nil"/>
              <w:right w:val="single" w:sz="4" w:space="0" w:color="auto"/>
            </w:tcBorders>
            <w:hideMark/>
          </w:tcPr>
          <w:p w14:paraId="7AD97E98"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hideMark/>
          </w:tcPr>
          <w:p w14:paraId="04DA8E06"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0,071</w:t>
            </w:r>
          </w:p>
        </w:tc>
        <w:tc>
          <w:tcPr>
            <w:tcW w:w="889" w:type="dxa"/>
            <w:tcBorders>
              <w:top w:val="nil"/>
              <w:left w:val="single" w:sz="4" w:space="0" w:color="auto"/>
              <w:bottom w:val="nil"/>
              <w:right w:val="single" w:sz="4" w:space="0" w:color="auto"/>
            </w:tcBorders>
            <w:hideMark/>
          </w:tcPr>
          <w:p w14:paraId="4F8738F2"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0,098</w:t>
            </w:r>
          </w:p>
        </w:tc>
        <w:tc>
          <w:tcPr>
            <w:tcW w:w="764" w:type="dxa"/>
            <w:tcBorders>
              <w:top w:val="nil"/>
              <w:left w:val="single" w:sz="4" w:space="0" w:color="auto"/>
              <w:bottom w:val="nil"/>
              <w:right w:val="single" w:sz="4" w:space="0" w:color="auto"/>
            </w:tcBorders>
            <w:hideMark/>
          </w:tcPr>
          <w:p w14:paraId="11A081AB"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0,117</w:t>
            </w:r>
          </w:p>
        </w:tc>
        <w:tc>
          <w:tcPr>
            <w:tcW w:w="770" w:type="dxa"/>
            <w:tcBorders>
              <w:left w:val="single" w:sz="4" w:space="0" w:color="auto"/>
              <w:right w:val="single" w:sz="4" w:space="0" w:color="auto"/>
            </w:tcBorders>
            <w:noWrap/>
            <w:hideMark/>
          </w:tcPr>
          <w:p w14:paraId="559B4A39" w14:textId="19DD5128" w:rsidR="000C0122" w:rsidRPr="001963D2" w:rsidRDefault="000C0122" w:rsidP="000E3146">
            <w:pPr>
              <w:spacing w:before="0" w:after="0" w:line="240" w:lineRule="auto"/>
              <w:ind w:firstLine="0"/>
              <w:jc w:val="center"/>
              <w:rPr>
                <w:sz w:val="24"/>
                <w:szCs w:val="24"/>
                <w:lang w:eastAsia="en-US"/>
              </w:rPr>
            </w:pPr>
            <w:r w:rsidRPr="001963D2">
              <w:rPr>
                <w:sz w:val="24"/>
                <w:szCs w:val="24"/>
              </w:rPr>
              <w:t>0,164</w:t>
            </w:r>
          </w:p>
        </w:tc>
        <w:tc>
          <w:tcPr>
            <w:tcW w:w="896" w:type="dxa"/>
            <w:tcBorders>
              <w:left w:val="single" w:sz="4" w:space="0" w:color="auto"/>
              <w:right w:val="single" w:sz="4" w:space="0" w:color="auto"/>
            </w:tcBorders>
            <w:noWrap/>
            <w:hideMark/>
          </w:tcPr>
          <w:p w14:paraId="417B4306" w14:textId="5AF1F498" w:rsidR="000C0122" w:rsidRPr="001963D2" w:rsidRDefault="000C0122" w:rsidP="000E3146">
            <w:pPr>
              <w:spacing w:before="0" w:after="0" w:line="240" w:lineRule="auto"/>
              <w:ind w:firstLine="0"/>
              <w:jc w:val="center"/>
              <w:rPr>
                <w:sz w:val="24"/>
                <w:szCs w:val="24"/>
                <w:lang w:eastAsia="en-US"/>
              </w:rPr>
            </w:pPr>
            <w:r w:rsidRPr="001963D2">
              <w:rPr>
                <w:sz w:val="24"/>
                <w:szCs w:val="24"/>
              </w:rPr>
              <w:t>0,225</w:t>
            </w:r>
          </w:p>
        </w:tc>
      </w:tr>
      <w:tr w:rsidR="001963D2" w:rsidRPr="001963D2" w14:paraId="30C9FBAD" w14:textId="77777777" w:rsidTr="00BA6850">
        <w:trPr>
          <w:trHeight w:val="29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23ADBEF"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71442CF"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bottom w:val="nil"/>
              <w:right w:val="single" w:sz="4" w:space="0" w:color="auto"/>
            </w:tcBorders>
            <w:noWrap/>
            <w:vAlign w:val="center"/>
            <w:hideMark/>
          </w:tcPr>
          <w:p w14:paraId="2F53B0A7" w14:textId="38DB9914"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Tàu kéo 360</w:t>
            </w:r>
            <w:r w:rsidR="00A464EF" w:rsidRPr="001963D2">
              <w:rPr>
                <w:sz w:val="24"/>
                <w:szCs w:val="24"/>
              </w:rPr>
              <w:t xml:space="preserve"> cv</w:t>
            </w:r>
          </w:p>
        </w:tc>
        <w:tc>
          <w:tcPr>
            <w:tcW w:w="736" w:type="dxa"/>
            <w:tcBorders>
              <w:top w:val="nil"/>
              <w:left w:val="single" w:sz="4" w:space="0" w:color="auto"/>
              <w:bottom w:val="nil"/>
              <w:right w:val="single" w:sz="4" w:space="0" w:color="auto"/>
            </w:tcBorders>
            <w:hideMark/>
          </w:tcPr>
          <w:p w14:paraId="38ACCC03"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hideMark/>
          </w:tcPr>
          <w:p w14:paraId="581B64A8"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0,014</w:t>
            </w:r>
          </w:p>
        </w:tc>
        <w:tc>
          <w:tcPr>
            <w:tcW w:w="889" w:type="dxa"/>
            <w:tcBorders>
              <w:top w:val="nil"/>
              <w:left w:val="single" w:sz="4" w:space="0" w:color="auto"/>
              <w:bottom w:val="nil"/>
              <w:right w:val="single" w:sz="4" w:space="0" w:color="auto"/>
            </w:tcBorders>
            <w:hideMark/>
          </w:tcPr>
          <w:p w14:paraId="2DF16B81" w14:textId="2C69F134" w:rsidR="000C0122" w:rsidRPr="001963D2" w:rsidRDefault="000C0122" w:rsidP="000E3146">
            <w:pPr>
              <w:spacing w:before="0" w:after="0" w:line="240" w:lineRule="auto"/>
              <w:ind w:firstLine="0"/>
              <w:jc w:val="center"/>
              <w:rPr>
                <w:sz w:val="24"/>
                <w:szCs w:val="24"/>
                <w:lang w:eastAsia="en-US"/>
              </w:rPr>
            </w:pPr>
            <w:r w:rsidRPr="001963D2">
              <w:rPr>
                <w:sz w:val="24"/>
                <w:szCs w:val="24"/>
              </w:rPr>
              <w:t>0,02</w:t>
            </w:r>
            <w:r w:rsidR="00AB29CD" w:rsidRPr="001963D2">
              <w:rPr>
                <w:sz w:val="24"/>
                <w:szCs w:val="24"/>
              </w:rPr>
              <w:t>0</w:t>
            </w:r>
          </w:p>
        </w:tc>
        <w:tc>
          <w:tcPr>
            <w:tcW w:w="764" w:type="dxa"/>
            <w:tcBorders>
              <w:top w:val="nil"/>
              <w:left w:val="single" w:sz="4" w:space="0" w:color="auto"/>
              <w:bottom w:val="nil"/>
              <w:right w:val="single" w:sz="4" w:space="0" w:color="auto"/>
            </w:tcBorders>
            <w:hideMark/>
          </w:tcPr>
          <w:p w14:paraId="21B611FA"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0,024</w:t>
            </w:r>
          </w:p>
        </w:tc>
        <w:tc>
          <w:tcPr>
            <w:tcW w:w="770" w:type="dxa"/>
            <w:tcBorders>
              <w:left w:val="single" w:sz="4" w:space="0" w:color="auto"/>
              <w:right w:val="single" w:sz="4" w:space="0" w:color="auto"/>
            </w:tcBorders>
            <w:noWrap/>
            <w:hideMark/>
          </w:tcPr>
          <w:p w14:paraId="60DC5CB0" w14:textId="580B6AB6" w:rsidR="000C0122" w:rsidRPr="001963D2" w:rsidRDefault="000C0122" w:rsidP="000E3146">
            <w:pPr>
              <w:spacing w:before="0" w:after="0" w:line="240" w:lineRule="auto"/>
              <w:ind w:firstLine="0"/>
              <w:jc w:val="center"/>
              <w:rPr>
                <w:sz w:val="24"/>
                <w:szCs w:val="24"/>
                <w:lang w:eastAsia="en-US"/>
              </w:rPr>
            </w:pPr>
            <w:r w:rsidRPr="001963D2">
              <w:rPr>
                <w:sz w:val="24"/>
                <w:szCs w:val="24"/>
              </w:rPr>
              <w:t>0,033</w:t>
            </w:r>
          </w:p>
        </w:tc>
        <w:tc>
          <w:tcPr>
            <w:tcW w:w="896" w:type="dxa"/>
            <w:tcBorders>
              <w:left w:val="single" w:sz="4" w:space="0" w:color="auto"/>
              <w:right w:val="single" w:sz="4" w:space="0" w:color="auto"/>
            </w:tcBorders>
            <w:noWrap/>
            <w:hideMark/>
          </w:tcPr>
          <w:p w14:paraId="00DCC6F9" w14:textId="14B90199" w:rsidR="000C0122" w:rsidRPr="001963D2" w:rsidRDefault="000C0122" w:rsidP="000E3146">
            <w:pPr>
              <w:spacing w:before="0" w:after="0" w:line="240" w:lineRule="auto"/>
              <w:ind w:firstLine="0"/>
              <w:jc w:val="center"/>
              <w:rPr>
                <w:sz w:val="24"/>
                <w:szCs w:val="24"/>
                <w:lang w:eastAsia="en-US"/>
              </w:rPr>
            </w:pPr>
            <w:r w:rsidRPr="001963D2">
              <w:rPr>
                <w:sz w:val="24"/>
                <w:szCs w:val="24"/>
              </w:rPr>
              <w:t>0,045</w:t>
            </w:r>
          </w:p>
        </w:tc>
      </w:tr>
      <w:tr w:rsidR="001963D2" w:rsidRPr="001963D2" w14:paraId="785715F5" w14:textId="77777777" w:rsidTr="00BA6850">
        <w:trPr>
          <w:trHeight w:val="29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FC8DEAF"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13C5D0"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bottom w:val="nil"/>
              <w:right w:val="single" w:sz="4" w:space="0" w:color="auto"/>
            </w:tcBorders>
            <w:noWrap/>
            <w:vAlign w:val="center"/>
            <w:hideMark/>
          </w:tcPr>
          <w:p w14:paraId="5998A3D0" w14:textId="66158B24"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Cẩu nổi 30</w:t>
            </w:r>
            <w:r w:rsidR="00A464EF" w:rsidRPr="001963D2">
              <w:rPr>
                <w:sz w:val="24"/>
                <w:szCs w:val="24"/>
                <w:lang w:eastAsia="en-US"/>
              </w:rPr>
              <w:t xml:space="preserve"> t</w:t>
            </w:r>
          </w:p>
        </w:tc>
        <w:tc>
          <w:tcPr>
            <w:tcW w:w="736" w:type="dxa"/>
            <w:tcBorders>
              <w:top w:val="nil"/>
              <w:left w:val="single" w:sz="4" w:space="0" w:color="auto"/>
              <w:bottom w:val="nil"/>
              <w:right w:val="single" w:sz="4" w:space="0" w:color="auto"/>
            </w:tcBorders>
            <w:hideMark/>
          </w:tcPr>
          <w:p w14:paraId="4FD147F1"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hideMark/>
          </w:tcPr>
          <w:p w14:paraId="2AC1B92D"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0,035</w:t>
            </w:r>
          </w:p>
        </w:tc>
        <w:tc>
          <w:tcPr>
            <w:tcW w:w="889" w:type="dxa"/>
            <w:tcBorders>
              <w:top w:val="nil"/>
              <w:left w:val="single" w:sz="4" w:space="0" w:color="auto"/>
              <w:bottom w:val="nil"/>
              <w:right w:val="single" w:sz="4" w:space="0" w:color="auto"/>
            </w:tcBorders>
            <w:hideMark/>
          </w:tcPr>
          <w:p w14:paraId="64E9B7E8"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0,049</w:t>
            </w:r>
          </w:p>
        </w:tc>
        <w:tc>
          <w:tcPr>
            <w:tcW w:w="764" w:type="dxa"/>
            <w:tcBorders>
              <w:top w:val="nil"/>
              <w:left w:val="single" w:sz="4" w:space="0" w:color="auto"/>
              <w:bottom w:val="nil"/>
              <w:right w:val="single" w:sz="4" w:space="0" w:color="auto"/>
            </w:tcBorders>
            <w:hideMark/>
          </w:tcPr>
          <w:p w14:paraId="754120D6"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0,059</w:t>
            </w:r>
          </w:p>
        </w:tc>
        <w:tc>
          <w:tcPr>
            <w:tcW w:w="770" w:type="dxa"/>
            <w:tcBorders>
              <w:left w:val="single" w:sz="4" w:space="0" w:color="auto"/>
              <w:right w:val="single" w:sz="4" w:space="0" w:color="auto"/>
            </w:tcBorders>
            <w:noWrap/>
            <w:hideMark/>
          </w:tcPr>
          <w:p w14:paraId="5E959E9D" w14:textId="5AFF35F5" w:rsidR="000C0122" w:rsidRPr="001963D2" w:rsidRDefault="000C0122" w:rsidP="000E3146">
            <w:pPr>
              <w:spacing w:before="0" w:after="0" w:line="240" w:lineRule="auto"/>
              <w:ind w:firstLine="0"/>
              <w:jc w:val="center"/>
              <w:rPr>
                <w:sz w:val="24"/>
                <w:szCs w:val="24"/>
                <w:lang w:eastAsia="en-US"/>
              </w:rPr>
            </w:pPr>
            <w:r w:rsidRPr="001963D2">
              <w:rPr>
                <w:sz w:val="24"/>
                <w:szCs w:val="24"/>
              </w:rPr>
              <w:t>0,082</w:t>
            </w:r>
          </w:p>
        </w:tc>
        <w:tc>
          <w:tcPr>
            <w:tcW w:w="896" w:type="dxa"/>
            <w:tcBorders>
              <w:left w:val="single" w:sz="4" w:space="0" w:color="auto"/>
              <w:right w:val="single" w:sz="4" w:space="0" w:color="auto"/>
            </w:tcBorders>
            <w:noWrap/>
            <w:hideMark/>
          </w:tcPr>
          <w:p w14:paraId="2CF2C407" w14:textId="3F2FBBB8" w:rsidR="000C0122" w:rsidRPr="001963D2" w:rsidRDefault="000C0122" w:rsidP="000E3146">
            <w:pPr>
              <w:spacing w:before="0" w:after="0" w:line="240" w:lineRule="auto"/>
              <w:ind w:firstLine="0"/>
              <w:jc w:val="center"/>
              <w:rPr>
                <w:sz w:val="24"/>
                <w:szCs w:val="24"/>
                <w:lang w:eastAsia="en-US"/>
              </w:rPr>
            </w:pPr>
            <w:r w:rsidRPr="001963D2">
              <w:rPr>
                <w:sz w:val="24"/>
                <w:szCs w:val="24"/>
              </w:rPr>
              <w:t>0,112</w:t>
            </w:r>
          </w:p>
        </w:tc>
      </w:tr>
      <w:tr w:rsidR="001963D2" w:rsidRPr="001963D2" w14:paraId="2E226557" w14:textId="77777777" w:rsidTr="00BA6850">
        <w:trPr>
          <w:trHeight w:val="29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FF25AE7"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F963658"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bottom w:val="nil"/>
              <w:right w:val="single" w:sz="4" w:space="0" w:color="auto"/>
            </w:tcBorders>
            <w:noWrap/>
            <w:vAlign w:val="center"/>
            <w:hideMark/>
          </w:tcPr>
          <w:p w14:paraId="50AFB36C" w14:textId="77777777"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Canô 23 cv</w:t>
            </w:r>
          </w:p>
        </w:tc>
        <w:tc>
          <w:tcPr>
            <w:tcW w:w="736" w:type="dxa"/>
            <w:tcBorders>
              <w:top w:val="nil"/>
              <w:left w:val="single" w:sz="4" w:space="0" w:color="auto"/>
              <w:bottom w:val="nil"/>
              <w:right w:val="single" w:sz="4" w:space="0" w:color="auto"/>
            </w:tcBorders>
            <w:hideMark/>
          </w:tcPr>
          <w:p w14:paraId="7F830DD2"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hideMark/>
          </w:tcPr>
          <w:p w14:paraId="61B63E74"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0,035</w:t>
            </w:r>
          </w:p>
        </w:tc>
        <w:tc>
          <w:tcPr>
            <w:tcW w:w="889" w:type="dxa"/>
            <w:tcBorders>
              <w:top w:val="nil"/>
              <w:left w:val="single" w:sz="4" w:space="0" w:color="auto"/>
              <w:bottom w:val="nil"/>
              <w:right w:val="single" w:sz="4" w:space="0" w:color="auto"/>
            </w:tcBorders>
            <w:hideMark/>
          </w:tcPr>
          <w:p w14:paraId="2786CA13"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0,049</w:t>
            </w:r>
          </w:p>
        </w:tc>
        <w:tc>
          <w:tcPr>
            <w:tcW w:w="764" w:type="dxa"/>
            <w:tcBorders>
              <w:top w:val="nil"/>
              <w:left w:val="single" w:sz="4" w:space="0" w:color="auto"/>
              <w:bottom w:val="nil"/>
              <w:right w:val="single" w:sz="4" w:space="0" w:color="auto"/>
            </w:tcBorders>
            <w:hideMark/>
          </w:tcPr>
          <w:p w14:paraId="7902FDE3"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0,059</w:t>
            </w:r>
          </w:p>
        </w:tc>
        <w:tc>
          <w:tcPr>
            <w:tcW w:w="770" w:type="dxa"/>
            <w:tcBorders>
              <w:left w:val="single" w:sz="4" w:space="0" w:color="auto"/>
              <w:right w:val="single" w:sz="4" w:space="0" w:color="auto"/>
            </w:tcBorders>
            <w:noWrap/>
            <w:hideMark/>
          </w:tcPr>
          <w:p w14:paraId="02D2D625" w14:textId="564A870C" w:rsidR="000C0122" w:rsidRPr="001963D2" w:rsidRDefault="000C0122" w:rsidP="000E3146">
            <w:pPr>
              <w:spacing w:before="0" w:after="0" w:line="240" w:lineRule="auto"/>
              <w:ind w:firstLine="0"/>
              <w:jc w:val="center"/>
              <w:rPr>
                <w:sz w:val="24"/>
                <w:szCs w:val="24"/>
                <w:lang w:eastAsia="en-US"/>
              </w:rPr>
            </w:pPr>
            <w:r w:rsidRPr="001963D2">
              <w:rPr>
                <w:sz w:val="24"/>
                <w:szCs w:val="24"/>
              </w:rPr>
              <w:t>0,082</w:t>
            </w:r>
          </w:p>
        </w:tc>
        <w:tc>
          <w:tcPr>
            <w:tcW w:w="896" w:type="dxa"/>
            <w:tcBorders>
              <w:left w:val="single" w:sz="4" w:space="0" w:color="auto"/>
              <w:right w:val="single" w:sz="4" w:space="0" w:color="auto"/>
            </w:tcBorders>
            <w:noWrap/>
            <w:hideMark/>
          </w:tcPr>
          <w:p w14:paraId="6D6DF379" w14:textId="1ECEB9F2" w:rsidR="000C0122" w:rsidRPr="001963D2" w:rsidRDefault="000C0122" w:rsidP="000E3146">
            <w:pPr>
              <w:spacing w:before="0" w:after="0" w:line="240" w:lineRule="auto"/>
              <w:ind w:firstLine="0"/>
              <w:jc w:val="center"/>
              <w:rPr>
                <w:sz w:val="24"/>
                <w:szCs w:val="24"/>
                <w:lang w:eastAsia="en-US"/>
              </w:rPr>
            </w:pPr>
            <w:r w:rsidRPr="001963D2">
              <w:rPr>
                <w:sz w:val="24"/>
                <w:szCs w:val="24"/>
              </w:rPr>
              <w:t>0,112</w:t>
            </w:r>
          </w:p>
        </w:tc>
      </w:tr>
      <w:tr w:rsidR="001963D2" w:rsidRPr="001963D2" w14:paraId="1D40F89D" w14:textId="77777777" w:rsidTr="00BA6850">
        <w:trPr>
          <w:trHeight w:val="29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896993D"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481A2CF"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bottom w:val="nil"/>
              <w:right w:val="single" w:sz="4" w:space="0" w:color="auto"/>
            </w:tcBorders>
            <w:noWrap/>
            <w:vAlign w:val="center"/>
            <w:hideMark/>
          </w:tcPr>
          <w:p w14:paraId="3C4FBD89" w14:textId="77777777"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Tàu phục vụ 360 cv</w:t>
            </w:r>
          </w:p>
        </w:tc>
        <w:tc>
          <w:tcPr>
            <w:tcW w:w="736" w:type="dxa"/>
            <w:tcBorders>
              <w:top w:val="nil"/>
              <w:left w:val="single" w:sz="4" w:space="0" w:color="auto"/>
              <w:bottom w:val="nil"/>
              <w:right w:val="single" w:sz="4" w:space="0" w:color="auto"/>
            </w:tcBorders>
            <w:hideMark/>
          </w:tcPr>
          <w:p w14:paraId="5A26FE8B"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hideMark/>
          </w:tcPr>
          <w:p w14:paraId="2500092B"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0,035</w:t>
            </w:r>
          </w:p>
        </w:tc>
        <w:tc>
          <w:tcPr>
            <w:tcW w:w="889" w:type="dxa"/>
            <w:tcBorders>
              <w:top w:val="nil"/>
              <w:left w:val="single" w:sz="4" w:space="0" w:color="auto"/>
              <w:bottom w:val="nil"/>
              <w:right w:val="single" w:sz="4" w:space="0" w:color="auto"/>
            </w:tcBorders>
            <w:hideMark/>
          </w:tcPr>
          <w:p w14:paraId="0D6C74F7"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0,049</w:t>
            </w:r>
          </w:p>
        </w:tc>
        <w:tc>
          <w:tcPr>
            <w:tcW w:w="764" w:type="dxa"/>
            <w:tcBorders>
              <w:top w:val="nil"/>
              <w:left w:val="single" w:sz="4" w:space="0" w:color="auto"/>
              <w:bottom w:val="nil"/>
              <w:right w:val="single" w:sz="4" w:space="0" w:color="auto"/>
            </w:tcBorders>
            <w:hideMark/>
          </w:tcPr>
          <w:p w14:paraId="14CFE001"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0,059</w:t>
            </w:r>
          </w:p>
        </w:tc>
        <w:tc>
          <w:tcPr>
            <w:tcW w:w="770" w:type="dxa"/>
            <w:tcBorders>
              <w:left w:val="single" w:sz="4" w:space="0" w:color="auto"/>
              <w:right w:val="single" w:sz="4" w:space="0" w:color="auto"/>
            </w:tcBorders>
            <w:noWrap/>
            <w:hideMark/>
          </w:tcPr>
          <w:p w14:paraId="05D149A7" w14:textId="1A987A48" w:rsidR="000C0122" w:rsidRPr="001963D2" w:rsidRDefault="000C0122" w:rsidP="000E3146">
            <w:pPr>
              <w:spacing w:before="0" w:after="0" w:line="240" w:lineRule="auto"/>
              <w:ind w:firstLine="0"/>
              <w:jc w:val="center"/>
              <w:rPr>
                <w:sz w:val="24"/>
                <w:szCs w:val="24"/>
                <w:lang w:eastAsia="en-US"/>
              </w:rPr>
            </w:pPr>
            <w:r w:rsidRPr="001963D2">
              <w:rPr>
                <w:sz w:val="24"/>
                <w:szCs w:val="24"/>
              </w:rPr>
              <w:t>0,082</w:t>
            </w:r>
          </w:p>
        </w:tc>
        <w:tc>
          <w:tcPr>
            <w:tcW w:w="896" w:type="dxa"/>
            <w:tcBorders>
              <w:left w:val="single" w:sz="4" w:space="0" w:color="auto"/>
              <w:right w:val="single" w:sz="4" w:space="0" w:color="auto"/>
            </w:tcBorders>
            <w:noWrap/>
            <w:hideMark/>
          </w:tcPr>
          <w:p w14:paraId="4903437D" w14:textId="6B0AB43E" w:rsidR="000C0122" w:rsidRPr="001963D2" w:rsidRDefault="000C0122" w:rsidP="000E3146">
            <w:pPr>
              <w:spacing w:before="0" w:after="0" w:line="240" w:lineRule="auto"/>
              <w:ind w:firstLine="0"/>
              <w:jc w:val="center"/>
              <w:rPr>
                <w:sz w:val="24"/>
                <w:szCs w:val="24"/>
                <w:lang w:eastAsia="en-US"/>
              </w:rPr>
            </w:pPr>
            <w:r w:rsidRPr="001963D2">
              <w:rPr>
                <w:sz w:val="24"/>
                <w:szCs w:val="24"/>
              </w:rPr>
              <w:t>0,112</w:t>
            </w:r>
          </w:p>
        </w:tc>
      </w:tr>
      <w:tr w:rsidR="001963D2" w:rsidRPr="001963D2" w14:paraId="469D4F1A" w14:textId="77777777" w:rsidTr="00BA6850">
        <w:trPr>
          <w:trHeight w:val="29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08E6F95"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35B8B15"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bottom w:val="nil"/>
              <w:right w:val="single" w:sz="4" w:space="0" w:color="auto"/>
            </w:tcBorders>
            <w:noWrap/>
            <w:vAlign w:val="center"/>
            <w:hideMark/>
          </w:tcPr>
          <w:p w14:paraId="79F38A4E" w14:textId="77777777"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Máy phát điện 62,5 kVA</w:t>
            </w:r>
          </w:p>
        </w:tc>
        <w:tc>
          <w:tcPr>
            <w:tcW w:w="736" w:type="dxa"/>
            <w:tcBorders>
              <w:top w:val="nil"/>
              <w:left w:val="single" w:sz="4" w:space="0" w:color="auto"/>
              <w:bottom w:val="nil"/>
              <w:right w:val="single" w:sz="4" w:space="0" w:color="auto"/>
            </w:tcBorders>
            <w:hideMark/>
          </w:tcPr>
          <w:p w14:paraId="0F0DBED6"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hideMark/>
          </w:tcPr>
          <w:p w14:paraId="1D5ECBD2"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0,071</w:t>
            </w:r>
          </w:p>
        </w:tc>
        <w:tc>
          <w:tcPr>
            <w:tcW w:w="889" w:type="dxa"/>
            <w:tcBorders>
              <w:top w:val="nil"/>
              <w:left w:val="single" w:sz="4" w:space="0" w:color="auto"/>
              <w:bottom w:val="nil"/>
              <w:right w:val="single" w:sz="4" w:space="0" w:color="auto"/>
            </w:tcBorders>
            <w:hideMark/>
          </w:tcPr>
          <w:p w14:paraId="58BDF3FB"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0,098</w:t>
            </w:r>
          </w:p>
        </w:tc>
        <w:tc>
          <w:tcPr>
            <w:tcW w:w="764" w:type="dxa"/>
            <w:tcBorders>
              <w:top w:val="nil"/>
              <w:left w:val="single" w:sz="4" w:space="0" w:color="auto"/>
              <w:bottom w:val="nil"/>
              <w:right w:val="single" w:sz="4" w:space="0" w:color="auto"/>
            </w:tcBorders>
            <w:hideMark/>
          </w:tcPr>
          <w:p w14:paraId="0A45C2F9"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0,117</w:t>
            </w:r>
          </w:p>
        </w:tc>
        <w:tc>
          <w:tcPr>
            <w:tcW w:w="770" w:type="dxa"/>
            <w:tcBorders>
              <w:left w:val="single" w:sz="4" w:space="0" w:color="auto"/>
              <w:right w:val="single" w:sz="4" w:space="0" w:color="auto"/>
            </w:tcBorders>
            <w:noWrap/>
            <w:hideMark/>
          </w:tcPr>
          <w:p w14:paraId="31557551" w14:textId="7D893E55" w:rsidR="000C0122" w:rsidRPr="001963D2" w:rsidRDefault="000C0122" w:rsidP="000E3146">
            <w:pPr>
              <w:spacing w:before="0" w:after="0" w:line="240" w:lineRule="auto"/>
              <w:ind w:firstLine="0"/>
              <w:jc w:val="center"/>
              <w:rPr>
                <w:sz w:val="24"/>
                <w:szCs w:val="24"/>
                <w:lang w:eastAsia="en-US"/>
              </w:rPr>
            </w:pPr>
            <w:r w:rsidRPr="001963D2">
              <w:rPr>
                <w:sz w:val="24"/>
                <w:szCs w:val="24"/>
              </w:rPr>
              <w:t>0,164</w:t>
            </w:r>
          </w:p>
        </w:tc>
        <w:tc>
          <w:tcPr>
            <w:tcW w:w="896" w:type="dxa"/>
            <w:tcBorders>
              <w:left w:val="single" w:sz="4" w:space="0" w:color="auto"/>
              <w:right w:val="single" w:sz="4" w:space="0" w:color="auto"/>
            </w:tcBorders>
            <w:noWrap/>
            <w:hideMark/>
          </w:tcPr>
          <w:p w14:paraId="36827A5F" w14:textId="6CAB9B07" w:rsidR="000C0122" w:rsidRPr="001963D2" w:rsidRDefault="000C0122" w:rsidP="000E3146">
            <w:pPr>
              <w:spacing w:before="0" w:after="0" w:line="240" w:lineRule="auto"/>
              <w:ind w:firstLine="0"/>
              <w:jc w:val="center"/>
              <w:rPr>
                <w:sz w:val="24"/>
                <w:szCs w:val="24"/>
                <w:lang w:eastAsia="en-US"/>
              </w:rPr>
            </w:pPr>
            <w:r w:rsidRPr="001963D2">
              <w:rPr>
                <w:sz w:val="24"/>
                <w:szCs w:val="24"/>
              </w:rPr>
              <w:t>0,225</w:t>
            </w:r>
          </w:p>
        </w:tc>
      </w:tr>
      <w:tr w:rsidR="001963D2" w:rsidRPr="001963D2" w14:paraId="2801A5AA" w14:textId="77777777" w:rsidTr="00BA6850">
        <w:trPr>
          <w:trHeight w:val="295"/>
        </w:trPr>
        <w:tc>
          <w:tcPr>
            <w:tcW w:w="993" w:type="dxa"/>
            <w:vMerge/>
            <w:tcBorders>
              <w:top w:val="single" w:sz="4" w:space="0" w:color="auto"/>
              <w:left w:val="single" w:sz="4" w:space="0" w:color="auto"/>
              <w:bottom w:val="single" w:sz="4" w:space="0" w:color="auto"/>
              <w:right w:val="single" w:sz="4" w:space="0" w:color="auto"/>
            </w:tcBorders>
            <w:vAlign w:val="center"/>
          </w:tcPr>
          <w:p w14:paraId="29478315"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377C8C21"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bottom w:val="nil"/>
              <w:right w:val="single" w:sz="4" w:space="0" w:color="auto"/>
            </w:tcBorders>
            <w:noWrap/>
            <w:vAlign w:val="center"/>
          </w:tcPr>
          <w:p w14:paraId="40189D1D" w14:textId="0BF352F3"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Tời điện 3</w:t>
            </w:r>
            <w:r w:rsidR="00A464EF" w:rsidRPr="001963D2">
              <w:rPr>
                <w:sz w:val="24"/>
                <w:szCs w:val="24"/>
              </w:rPr>
              <w:t xml:space="preserve"> t</w:t>
            </w:r>
          </w:p>
        </w:tc>
        <w:tc>
          <w:tcPr>
            <w:tcW w:w="736" w:type="dxa"/>
            <w:tcBorders>
              <w:top w:val="nil"/>
              <w:left w:val="single" w:sz="4" w:space="0" w:color="auto"/>
              <w:bottom w:val="nil"/>
              <w:right w:val="single" w:sz="4" w:space="0" w:color="auto"/>
            </w:tcBorders>
          </w:tcPr>
          <w:p w14:paraId="0B50342F" w14:textId="762DA11F"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tcPr>
          <w:p w14:paraId="1EEEAFF7" w14:textId="4F8B08C3" w:rsidR="000C0122" w:rsidRPr="001963D2" w:rsidRDefault="000C0122" w:rsidP="000E3146">
            <w:pPr>
              <w:spacing w:before="0" w:after="0" w:line="240" w:lineRule="auto"/>
              <w:ind w:firstLine="0"/>
              <w:jc w:val="center"/>
              <w:rPr>
                <w:sz w:val="24"/>
                <w:szCs w:val="24"/>
              </w:rPr>
            </w:pPr>
            <w:r w:rsidRPr="001963D2">
              <w:rPr>
                <w:sz w:val="24"/>
                <w:szCs w:val="24"/>
              </w:rPr>
              <w:t>0,071</w:t>
            </w:r>
          </w:p>
        </w:tc>
        <w:tc>
          <w:tcPr>
            <w:tcW w:w="889" w:type="dxa"/>
            <w:tcBorders>
              <w:top w:val="nil"/>
              <w:left w:val="single" w:sz="4" w:space="0" w:color="auto"/>
              <w:bottom w:val="nil"/>
              <w:right w:val="single" w:sz="4" w:space="0" w:color="auto"/>
            </w:tcBorders>
          </w:tcPr>
          <w:p w14:paraId="45E155BF" w14:textId="23DC0D43" w:rsidR="000C0122" w:rsidRPr="001963D2" w:rsidRDefault="000C0122" w:rsidP="000E3146">
            <w:pPr>
              <w:spacing w:before="0" w:after="0" w:line="240" w:lineRule="auto"/>
              <w:ind w:firstLine="0"/>
              <w:jc w:val="center"/>
              <w:rPr>
                <w:sz w:val="24"/>
                <w:szCs w:val="24"/>
              </w:rPr>
            </w:pPr>
            <w:r w:rsidRPr="001963D2">
              <w:rPr>
                <w:sz w:val="24"/>
                <w:szCs w:val="24"/>
              </w:rPr>
              <w:t>0,098</w:t>
            </w:r>
          </w:p>
        </w:tc>
        <w:tc>
          <w:tcPr>
            <w:tcW w:w="764" w:type="dxa"/>
            <w:tcBorders>
              <w:top w:val="nil"/>
              <w:left w:val="single" w:sz="4" w:space="0" w:color="auto"/>
              <w:bottom w:val="nil"/>
              <w:right w:val="single" w:sz="4" w:space="0" w:color="auto"/>
            </w:tcBorders>
          </w:tcPr>
          <w:p w14:paraId="70A35102" w14:textId="4BF596CF" w:rsidR="000C0122" w:rsidRPr="001963D2" w:rsidRDefault="000C0122" w:rsidP="000E3146">
            <w:pPr>
              <w:spacing w:before="0" w:after="0" w:line="240" w:lineRule="auto"/>
              <w:ind w:firstLine="0"/>
              <w:jc w:val="center"/>
              <w:rPr>
                <w:sz w:val="24"/>
                <w:szCs w:val="24"/>
              </w:rPr>
            </w:pPr>
            <w:r w:rsidRPr="001963D2">
              <w:rPr>
                <w:sz w:val="24"/>
                <w:szCs w:val="24"/>
              </w:rPr>
              <w:t>0,117</w:t>
            </w:r>
          </w:p>
        </w:tc>
        <w:tc>
          <w:tcPr>
            <w:tcW w:w="770" w:type="dxa"/>
            <w:tcBorders>
              <w:left w:val="single" w:sz="4" w:space="0" w:color="auto"/>
              <w:right w:val="single" w:sz="4" w:space="0" w:color="auto"/>
            </w:tcBorders>
            <w:noWrap/>
          </w:tcPr>
          <w:p w14:paraId="4467A4A6" w14:textId="2E1DA160" w:rsidR="000C0122" w:rsidRPr="001963D2" w:rsidRDefault="000C0122" w:rsidP="000E3146">
            <w:pPr>
              <w:spacing w:before="0" w:after="0" w:line="240" w:lineRule="auto"/>
              <w:ind w:firstLine="0"/>
              <w:jc w:val="center"/>
              <w:rPr>
                <w:sz w:val="24"/>
                <w:szCs w:val="24"/>
              </w:rPr>
            </w:pPr>
            <w:r w:rsidRPr="001963D2">
              <w:rPr>
                <w:sz w:val="24"/>
                <w:szCs w:val="24"/>
              </w:rPr>
              <w:t>0,164</w:t>
            </w:r>
          </w:p>
        </w:tc>
        <w:tc>
          <w:tcPr>
            <w:tcW w:w="896" w:type="dxa"/>
            <w:tcBorders>
              <w:left w:val="single" w:sz="4" w:space="0" w:color="auto"/>
              <w:right w:val="single" w:sz="4" w:space="0" w:color="auto"/>
            </w:tcBorders>
            <w:noWrap/>
          </w:tcPr>
          <w:p w14:paraId="572455EF" w14:textId="2F2A404A" w:rsidR="000C0122" w:rsidRPr="001963D2" w:rsidRDefault="000C0122" w:rsidP="000E3146">
            <w:pPr>
              <w:spacing w:before="0" w:after="0" w:line="240" w:lineRule="auto"/>
              <w:ind w:firstLine="0"/>
              <w:jc w:val="center"/>
              <w:rPr>
                <w:sz w:val="24"/>
                <w:szCs w:val="24"/>
              </w:rPr>
            </w:pPr>
            <w:r w:rsidRPr="001963D2">
              <w:rPr>
                <w:sz w:val="24"/>
                <w:szCs w:val="24"/>
              </w:rPr>
              <w:t>0,225</w:t>
            </w:r>
          </w:p>
        </w:tc>
      </w:tr>
      <w:tr w:rsidR="001963D2" w:rsidRPr="001963D2" w14:paraId="692D31D6" w14:textId="77777777" w:rsidTr="00BA6850">
        <w:trPr>
          <w:trHeight w:val="407"/>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BF061F4"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FEA8862"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bottom w:val="single" w:sz="4" w:space="0" w:color="auto"/>
              <w:right w:val="single" w:sz="4" w:space="0" w:color="auto"/>
            </w:tcBorders>
            <w:noWrap/>
            <w:vAlign w:val="center"/>
            <w:hideMark/>
          </w:tcPr>
          <w:p w14:paraId="137F0107" w14:textId="77777777"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Máy khác</w:t>
            </w:r>
          </w:p>
        </w:tc>
        <w:tc>
          <w:tcPr>
            <w:tcW w:w="736" w:type="dxa"/>
            <w:tcBorders>
              <w:top w:val="nil"/>
              <w:left w:val="single" w:sz="4" w:space="0" w:color="auto"/>
              <w:bottom w:val="single" w:sz="4" w:space="0" w:color="auto"/>
              <w:right w:val="single" w:sz="4" w:space="0" w:color="auto"/>
            </w:tcBorders>
            <w:hideMark/>
          </w:tcPr>
          <w:p w14:paraId="0A5732E7"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w:t>
            </w:r>
          </w:p>
        </w:tc>
        <w:tc>
          <w:tcPr>
            <w:tcW w:w="764" w:type="dxa"/>
            <w:tcBorders>
              <w:top w:val="nil"/>
              <w:left w:val="single" w:sz="4" w:space="0" w:color="auto"/>
              <w:bottom w:val="single" w:sz="4" w:space="0" w:color="auto"/>
              <w:right w:val="single" w:sz="4" w:space="0" w:color="auto"/>
            </w:tcBorders>
            <w:hideMark/>
          </w:tcPr>
          <w:p w14:paraId="4E4874B9"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1,5</w:t>
            </w:r>
          </w:p>
        </w:tc>
        <w:tc>
          <w:tcPr>
            <w:tcW w:w="889" w:type="dxa"/>
            <w:tcBorders>
              <w:top w:val="nil"/>
              <w:left w:val="single" w:sz="4" w:space="0" w:color="auto"/>
              <w:bottom w:val="single" w:sz="4" w:space="0" w:color="auto"/>
              <w:right w:val="single" w:sz="4" w:space="0" w:color="auto"/>
            </w:tcBorders>
            <w:hideMark/>
          </w:tcPr>
          <w:p w14:paraId="4CB2CEDF"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1,5</w:t>
            </w:r>
          </w:p>
        </w:tc>
        <w:tc>
          <w:tcPr>
            <w:tcW w:w="764" w:type="dxa"/>
            <w:tcBorders>
              <w:top w:val="nil"/>
              <w:left w:val="single" w:sz="4" w:space="0" w:color="auto"/>
              <w:bottom w:val="single" w:sz="4" w:space="0" w:color="auto"/>
              <w:right w:val="single" w:sz="4" w:space="0" w:color="auto"/>
            </w:tcBorders>
            <w:hideMark/>
          </w:tcPr>
          <w:p w14:paraId="02B72FE9"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1,5</w:t>
            </w:r>
          </w:p>
        </w:tc>
        <w:tc>
          <w:tcPr>
            <w:tcW w:w="770" w:type="dxa"/>
            <w:tcBorders>
              <w:left w:val="single" w:sz="4" w:space="0" w:color="auto"/>
              <w:bottom w:val="single" w:sz="4" w:space="0" w:color="auto"/>
              <w:right w:val="single" w:sz="4" w:space="0" w:color="auto"/>
            </w:tcBorders>
            <w:noWrap/>
            <w:hideMark/>
          </w:tcPr>
          <w:p w14:paraId="48B5AA87" w14:textId="7688F6AE" w:rsidR="000C0122" w:rsidRPr="001963D2" w:rsidRDefault="000C0122" w:rsidP="000E3146">
            <w:pPr>
              <w:spacing w:before="0" w:after="0" w:line="240" w:lineRule="auto"/>
              <w:ind w:firstLine="0"/>
              <w:jc w:val="center"/>
              <w:rPr>
                <w:sz w:val="24"/>
                <w:szCs w:val="24"/>
                <w:lang w:eastAsia="en-US"/>
              </w:rPr>
            </w:pPr>
            <w:r w:rsidRPr="001963D2">
              <w:rPr>
                <w:sz w:val="24"/>
                <w:szCs w:val="24"/>
              </w:rPr>
              <w:t>1,</w:t>
            </w:r>
            <w:r w:rsidR="00AB29CD" w:rsidRPr="001963D2">
              <w:rPr>
                <w:sz w:val="24"/>
                <w:szCs w:val="24"/>
              </w:rPr>
              <w:t>5</w:t>
            </w:r>
          </w:p>
        </w:tc>
        <w:tc>
          <w:tcPr>
            <w:tcW w:w="896" w:type="dxa"/>
            <w:tcBorders>
              <w:left w:val="single" w:sz="4" w:space="0" w:color="auto"/>
              <w:bottom w:val="single" w:sz="4" w:space="0" w:color="auto"/>
              <w:right w:val="single" w:sz="4" w:space="0" w:color="auto"/>
            </w:tcBorders>
            <w:noWrap/>
            <w:hideMark/>
          </w:tcPr>
          <w:p w14:paraId="7C5BCF50" w14:textId="29A15022" w:rsidR="000C0122" w:rsidRPr="001963D2" w:rsidRDefault="00B97E64" w:rsidP="000E3146">
            <w:pPr>
              <w:spacing w:before="0" w:after="0" w:line="240" w:lineRule="auto"/>
              <w:ind w:firstLine="0"/>
              <w:jc w:val="center"/>
              <w:rPr>
                <w:sz w:val="24"/>
                <w:szCs w:val="24"/>
                <w:lang w:eastAsia="en-US"/>
              </w:rPr>
            </w:pPr>
            <w:r w:rsidRPr="001963D2">
              <w:rPr>
                <w:sz w:val="24"/>
                <w:szCs w:val="24"/>
              </w:rPr>
              <w:t>1,5</w:t>
            </w:r>
          </w:p>
        </w:tc>
      </w:tr>
      <w:tr w:rsidR="001963D2" w:rsidRPr="001963D2" w14:paraId="1AD34E86" w14:textId="77777777" w:rsidTr="00BA6850">
        <w:trPr>
          <w:trHeight w:val="310"/>
        </w:trPr>
        <w:tc>
          <w:tcPr>
            <w:tcW w:w="4989" w:type="dxa"/>
            <w:gridSpan w:val="4"/>
            <w:tcBorders>
              <w:top w:val="single" w:sz="4" w:space="0" w:color="auto"/>
              <w:left w:val="nil"/>
              <w:bottom w:val="nil"/>
              <w:right w:val="single" w:sz="4" w:space="0" w:color="auto"/>
            </w:tcBorders>
            <w:vAlign w:val="center"/>
            <w:hideMark/>
          </w:tcPr>
          <w:p w14:paraId="05DDCFAA" w14:textId="77777777" w:rsidR="00053038" w:rsidRPr="001963D2" w:rsidRDefault="00053038" w:rsidP="000E3146">
            <w:pPr>
              <w:spacing w:before="0" w:after="0" w:line="240" w:lineRule="auto"/>
              <w:ind w:firstLine="0"/>
              <w:jc w:val="left"/>
              <w:rPr>
                <w:sz w:val="24"/>
                <w:szCs w:val="24"/>
                <w:lang w:eastAsia="en-US"/>
              </w:rPr>
            </w:pPr>
            <w:r w:rsidRPr="001963D2">
              <w:rPr>
                <w:sz w:val="24"/>
                <w:szCs w:val="24"/>
                <w:lang w:eastAsia="en-US"/>
              </w:rPr>
              <w:t> </w:t>
            </w:r>
          </w:p>
        </w:tc>
        <w:tc>
          <w:tcPr>
            <w:tcW w:w="764" w:type="dxa"/>
            <w:tcBorders>
              <w:top w:val="single" w:sz="4" w:space="0" w:color="auto"/>
              <w:left w:val="single" w:sz="4" w:space="0" w:color="auto"/>
              <w:bottom w:val="single" w:sz="4" w:space="0" w:color="auto"/>
              <w:right w:val="single" w:sz="4" w:space="0" w:color="auto"/>
            </w:tcBorders>
            <w:vAlign w:val="center"/>
            <w:hideMark/>
          </w:tcPr>
          <w:p w14:paraId="297455F8" w14:textId="77777777" w:rsidR="00053038" w:rsidRPr="001963D2" w:rsidRDefault="00053038" w:rsidP="000E3146">
            <w:pPr>
              <w:spacing w:before="0" w:after="0" w:line="240" w:lineRule="auto"/>
              <w:ind w:firstLine="0"/>
              <w:jc w:val="center"/>
              <w:rPr>
                <w:sz w:val="24"/>
                <w:szCs w:val="24"/>
                <w:lang w:eastAsia="en-US"/>
              </w:rPr>
            </w:pPr>
            <w:r w:rsidRPr="001963D2">
              <w:rPr>
                <w:sz w:val="24"/>
                <w:szCs w:val="24"/>
                <w:lang w:eastAsia="en-US"/>
              </w:rPr>
              <w:t>11</w:t>
            </w:r>
          </w:p>
        </w:tc>
        <w:tc>
          <w:tcPr>
            <w:tcW w:w="889" w:type="dxa"/>
            <w:tcBorders>
              <w:top w:val="single" w:sz="4" w:space="0" w:color="auto"/>
              <w:left w:val="single" w:sz="4" w:space="0" w:color="auto"/>
              <w:bottom w:val="single" w:sz="4" w:space="0" w:color="auto"/>
              <w:right w:val="single" w:sz="4" w:space="0" w:color="auto"/>
            </w:tcBorders>
            <w:vAlign w:val="center"/>
            <w:hideMark/>
          </w:tcPr>
          <w:p w14:paraId="6F12E12F" w14:textId="77777777" w:rsidR="00053038" w:rsidRPr="001963D2" w:rsidRDefault="00053038" w:rsidP="000E3146">
            <w:pPr>
              <w:spacing w:before="0" w:after="0" w:line="240" w:lineRule="auto"/>
              <w:ind w:firstLine="0"/>
              <w:jc w:val="center"/>
              <w:rPr>
                <w:sz w:val="24"/>
                <w:szCs w:val="24"/>
                <w:lang w:eastAsia="en-US"/>
              </w:rPr>
            </w:pPr>
            <w:r w:rsidRPr="001963D2">
              <w:rPr>
                <w:sz w:val="24"/>
                <w:szCs w:val="24"/>
                <w:lang w:eastAsia="en-US"/>
              </w:rPr>
              <w:t>12</w:t>
            </w:r>
          </w:p>
        </w:tc>
        <w:tc>
          <w:tcPr>
            <w:tcW w:w="764" w:type="dxa"/>
            <w:tcBorders>
              <w:top w:val="single" w:sz="4" w:space="0" w:color="auto"/>
              <w:left w:val="single" w:sz="4" w:space="0" w:color="auto"/>
              <w:bottom w:val="single" w:sz="4" w:space="0" w:color="auto"/>
              <w:right w:val="single" w:sz="4" w:space="0" w:color="auto"/>
            </w:tcBorders>
            <w:vAlign w:val="center"/>
            <w:hideMark/>
          </w:tcPr>
          <w:p w14:paraId="4255BCF6" w14:textId="77777777" w:rsidR="00053038" w:rsidRPr="001963D2" w:rsidRDefault="00053038" w:rsidP="000E3146">
            <w:pPr>
              <w:spacing w:before="0" w:after="0" w:line="240" w:lineRule="auto"/>
              <w:ind w:firstLine="0"/>
              <w:jc w:val="center"/>
              <w:rPr>
                <w:sz w:val="24"/>
                <w:szCs w:val="24"/>
                <w:lang w:eastAsia="en-US"/>
              </w:rPr>
            </w:pPr>
            <w:r w:rsidRPr="001963D2">
              <w:rPr>
                <w:sz w:val="24"/>
                <w:szCs w:val="24"/>
                <w:lang w:eastAsia="en-US"/>
              </w:rPr>
              <w:t>13</w:t>
            </w:r>
          </w:p>
        </w:tc>
        <w:tc>
          <w:tcPr>
            <w:tcW w:w="770" w:type="dxa"/>
            <w:tcBorders>
              <w:top w:val="single" w:sz="4" w:space="0" w:color="auto"/>
              <w:left w:val="single" w:sz="4" w:space="0" w:color="auto"/>
              <w:bottom w:val="single" w:sz="4" w:space="0" w:color="auto"/>
              <w:right w:val="single" w:sz="4" w:space="0" w:color="auto"/>
            </w:tcBorders>
            <w:vAlign w:val="center"/>
            <w:hideMark/>
          </w:tcPr>
          <w:p w14:paraId="6E3F10FE" w14:textId="77777777" w:rsidR="00053038" w:rsidRPr="001963D2" w:rsidRDefault="00053038" w:rsidP="000E3146">
            <w:pPr>
              <w:spacing w:before="0" w:after="0" w:line="240" w:lineRule="auto"/>
              <w:ind w:firstLine="0"/>
              <w:jc w:val="center"/>
              <w:rPr>
                <w:sz w:val="24"/>
                <w:szCs w:val="24"/>
                <w:lang w:eastAsia="en-US"/>
              </w:rPr>
            </w:pPr>
            <w:r w:rsidRPr="001963D2">
              <w:rPr>
                <w:sz w:val="24"/>
                <w:szCs w:val="24"/>
                <w:lang w:eastAsia="en-US"/>
              </w:rPr>
              <w:t>14</w:t>
            </w:r>
          </w:p>
        </w:tc>
        <w:tc>
          <w:tcPr>
            <w:tcW w:w="896" w:type="dxa"/>
            <w:tcBorders>
              <w:top w:val="single" w:sz="4" w:space="0" w:color="auto"/>
              <w:left w:val="single" w:sz="4" w:space="0" w:color="auto"/>
              <w:bottom w:val="single" w:sz="4" w:space="0" w:color="auto"/>
              <w:right w:val="single" w:sz="4" w:space="0" w:color="auto"/>
            </w:tcBorders>
            <w:vAlign w:val="center"/>
            <w:hideMark/>
          </w:tcPr>
          <w:p w14:paraId="047BC222" w14:textId="77777777" w:rsidR="00053038" w:rsidRPr="001963D2" w:rsidRDefault="00053038" w:rsidP="000E3146">
            <w:pPr>
              <w:spacing w:before="0" w:after="0" w:line="240" w:lineRule="auto"/>
              <w:ind w:firstLine="0"/>
              <w:jc w:val="center"/>
              <w:rPr>
                <w:sz w:val="24"/>
                <w:szCs w:val="24"/>
                <w:lang w:eastAsia="en-US"/>
              </w:rPr>
            </w:pPr>
            <w:r w:rsidRPr="001963D2">
              <w:rPr>
                <w:sz w:val="24"/>
                <w:szCs w:val="24"/>
                <w:lang w:eastAsia="en-US"/>
              </w:rPr>
              <w:t>15</w:t>
            </w:r>
          </w:p>
        </w:tc>
      </w:tr>
    </w:tbl>
    <w:p w14:paraId="377818B0" w14:textId="626DF315" w:rsidR="0071552C" w:rsidRPr="001963D2" w:rsidRDefault="0071552C" w:rsidP="00011859">
      <w:pPr>
        <w:spacing w:before="0" w:after="0" w:line="240" w:lineRule="auto"/>
        <w:ind w:firstLine="0"/>
        <w:rPr>
          <w:szCs w:val="28"/>
        </w:rPr>
      </w:pPr>
      <w:r w:rsidRPr="001963D2">
        <w:rPr>
          <w:szCs w:val="28"/>
        </w:rPr>
        <w:lastRenderedPageBreak/>
        <w:t xml:space="preserve">ABHH.77000 </w:t>
      </w:r>
      <w:r w:rsidR="00810C9D" w:rsidRPr="001963D2">
        <w:rPr>
          <w:szCs w:val="28"/>
        </w:rPr>
        <w:t>NẠO VÉT BẰNG TÀU HÚT</w:t>
      </w:r>
      <w:r w:rsidRPr="001963D2">
        <w:rPr>
          <w:szCs w:val="28"/>
        </w:rPr>
        <w:t xml:space="preserve"> CÔNG SUẤT 2348 </w:t>
      </w:r>
      <w:r w:rsidR="00A464EF" w:rsidRPr="001963D2">
        <w:rPr>
          <w:sz w:val="24"/>
          <w:szCs w:val="24"/>
        </w:rPr>
        <w:t>cv</w:t>
      </w:r>
      <w:r w:rsidRPr="001963D2">
        <w:rPr>
          <w:szCs w:val="28"/>
        </w:rPr>
        <w:t xml:space="preserve"> </w:t>
      </w:r>
    </w:p>
    <w:p w14:paraId="1557DFA6" w14:textId="1C34BA8A" w:rsidR="0071552C" w:rsidRPr="001963D2" w:rsidRDefault="0071552C" w:rsidP="000E3146">
      <w:pPr>
        <w:spacing w:before="0" w:after="0" w:line="240" w:lineRule="auto"/>
        <w:ind w:firstLine="567"/>
        <w:rPr>
          <w:sz w:val="24"/>
          <w:szCs w:val="24"/>
        </w:rPr>
      </w:pP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t xml:space="preserve">          </w:t>
      </w:r>
      <w:r w:rsidR="00391EED" w:rsidRPr="001963D2">
        <w:rPr>
          <w:szCs w:val="28"/>
        </w:rPr>
        <w:tab/>
      </w:r>
      <w:r w:rsidRPr="001963D2">
        <w:rPr>
          <w:sz w:val="24"/>
          <w:szCs w:val="24"/>
        </w:rPr>
        <w:t>Đơn vị tính: 100m</w:t>
      </w:r>
      <w:r w:rsidRPr="001963D2">
        <w:rPr>
          <w:sz w:val="24"/>
          <w:szCs w:val="24"/>
          <w:vertAlign w:val="superscript"/>
        </w:rPr>
        <w:t>3</w:t>
      </w:r>
    </w:p>
    <w:tbl>
      <w:tblPr>
        <w:tblW w:w="9072" w:type="dxa"/>
        <w:tblInd w:w="-10" w:type="dxa"/>
        <w:tblLayout w:type="fixed"/>
        <w:tblLook w:val="04A0" w:firstRow="1" w:lastRow="0" w:firstColumn="1" w:lastColumn="0" w:noHBand="0" w:noVBand="1"/>
      </w:tblPr>
      <w:tblGrid>
        <w:gridCol w:w="993"/>
        <w:gridCol w:w="1417"/>
        <w:gridCol w:w="1843"/>
        <w:gridCol w:w="735"/>
        <w:gridCol w:w="764"/>
        <w:gridCol w:w="889"/>
        <w:gridCol w:w="764"/>
        <w:gridCol w:w="770"/>
        <w:gridCol w:w="897"/>
      </w:tblGrid>
      <w:tr w:rsidR="001963D2" w:rsidRPr="001963D2" w14:paraId="0CA38F40" w14:textId="77777777" w:rsidTr="00E96A30">
        <w:trPr>
          <w:trHeight w:val="310"/>
        </w:trPr>
        <w:tc>
          <w:tcPr>
            <w:tcW w:w="993" w:type="dxa"/>
            <w:vMerge w:val="restart"/>
            <w:tcBorders>
              <w:top w:val="single" w:sz="4" w:space="0" w:color="auto"/>
              <w:left w:val="single" w:sz="4" w:space="0" w:color="auto"/>
              <w:bottom w:val="single" w:sz="8" w:space="0" w:color="000000"/>
              <w:right w:val="single" w:sz="4" w:space="0" w:color="auto"/>
            </w:tcBorders>
            <w:vAlign w:val="center"/>
            <w:hideMark/>
          </w:tcPr>
          <w:p w14:paraId="672B9042"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Mã hiệu</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D4A3395"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Công tác xây dựng</w:t>
            </w:r>
          </w:p>
        </w:tc>
        <w:tc>
          <w:tcPr>
            <w:tcW w:w="1843" w:type="dxa"/>
            <w:vMerge w:val="restart"/>
            <w:tcBorders>
              <w:top w:val="single" w:sz="4" w:space="0" w:color="auto"/>
              <w:left w:val="single" w:sz="4" w:space="0" w:color="auto"/>
              <w:bottom w:val="single" w:sz="8" w:space="0" w:color="000000"/>
              <w:right w:val="single" w:sz="4" w:space="0" w:color="auto"/>
            </w:tcBorders>
            <w:noWrap/>
            <w:vAlign w:val="center"/>
            <w:hideMark/>
          </w:tcPr>
          <w:p w14:paraId="72A99B6A"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Thành phần hao phí</w:t>
            </w:r>
          </w:p>
        </w:tc>
        <w:tc>
          <w:tcPr>
            <w:tcW w:w="735" w:type="dxa"/>
            <w:vMerge w:val="restart"/>
            <w:tcBorders>
              <w:top w:val="single" w:sz="4" w:space="0" w:color="auto"/>
              <w:left w:val="single" w:sz="4" w:space="0" w:color="auto"/>
              <w:bottom w:val="single" w:sz="4" w:space="0" w:color="auto"/>
              <w:right w:val="single" w:sz="4" w:space="0" w:color="auto"/>
            </w:tcBorders>
            <w:vAlign w:val="center"/>
            <w:hideMark/>
          </w:tcPr>
          <w:p w14:paraId="6FBC2BDD"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Đơn vị</w:t>
            </w:r>
          </w:p>
        </w:tc>
        <w:tc>
          <w:tcPr>
            <w:tcW w:w="4084" w:type="dxa"/>
            <w:gridSpan w:val="5"/>
            <w:tcBorders>
              <w:top w:val="single" w:sz="4" w:space="0" w:color="auto"/>
              <w:left w:val="single" w:sz="4" w:space="0" w:color="auto"/>
              <w:bottom w:val="single" w:sz="4" w:space="0" w:color="auto"/>
              <w:right w:val="single" w:sz="4" w:space="0" w:color="auto"/>
            </w:tcBorders>
            <w:vAlign w:val="center"/>
            <w:hideMark/>
          </w:tcPr>
          <w:p w14:paraId="20EBAEF4"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Loại đất</w:t>
            </w:r>
          </w:p>
        </w:tc>
      </w:tr>
      <w:tr w:rsidR="001963D2" w:rsidRPr="001963D2" w14:paraId="3D6FBA04" w14:textId="77777777" w:rsidTr="00E96A30">
        <w:trPr>
          <w:trHeight w:val="1681"/>
        </w:trPr>
        <w:tc>
          <w:tcPr>
            <w:tcW w:w="993" w:type="dxa"/>
            <w:vMerge/>
            <w:tcBorders>
              <w:top w:val="single" w:sz="8" w:space="0" w:color="auto"/>
              <w:left w:val="single" w:sz="4" w:space="0" w:color="auto"/>
              <w:bottom w:val="single" w:sz="4" w:space="0" w:color="auto"/>
              <w:right w:val="single" w:sz="4" w:space="0" w:color="auto"/>
            </w:tcBorders>
            <w:vAlign w:val="center"/>
            <w:hideMark/>
          </w:tcPr>
          <w:p w14:paraId="79BB3E19" w14:textId="77777777" w:rsidR="0071552C" w:rsidRPr="001963D2" w:rsidRDefault="0071552C" w:rsidP="000E3146">
            <w:pPr>
              <w:spacing w:before="0" w:after="0" w:line="240" w:lineRule="auto"/>
              <w:ind w:firstLine="0"/>
              <w:jc w:val="left"/>
              <w:rPr>
                <w:sz w:val="24"/>
                <w:szCs w:val="24"/>
                <w:lang w:eastAsia="en-US"/>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14:paraId="1F4A3999" w14:textId="77777777" w:rsidR="0071552C" w:rsidRPr="001963D2" w:rsidRDefault="0071552C" w:rsidP="000E3146">
            <w:pPr>
              <w:spacing w:before="0" w:after="0" w:line="240" w:lineRule="auto"/>
              <w:ind w:firstLine="0"/>
              <w:jc w:val="left"/>
              <w:rPr>
                <w:sz w:val="24"/>
                <w:szCs w:val="24"/>
                <w:lang w:eastAsia="en-US"/>
              </w:rPr>
            </w:pP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7D906770" w14:textId="77777777" w:rsidR="0071552C" w:rsidRPr="001963D2" w:rsidRDefault="0071552C" w:rsidP="000E3146">
            <w:pPr>
              <w:spacing w:before="0" w:after="0" w:line="240" w:lineRule="auto"/>
              <w:ind w:firstLine="0"/>
              <w:jc w:val="left"/>
              <w:rPr>
                <w:sz w:val="24"/>
                <w:szCs w:val="24"/>
                <w:lang w:eastAsia="en-US"/>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27DD311F" w14:textId="77777777" w:rsidR="0071552C" w:rsidRPr="001963D2" w:rsidRDefault="0071552C" w:rsidP="000E3146">
            <w:pPr>
              <w:spacing w:before="0" w:after="0" w:line="240" w:lineRule="auto"/>
              <w:ind w:firstLine="0"/>
              <w:jc w:val="left"/>
              <w:rPr>
                <w:sz w:val="24"/>
                <w:szCs w:val="24"/>
                <w:lang w:eastAsia="en-US"/>
              </w:rPr>
            </w:pPr>
          </w:p>
        </w:tc>
        <w:tc>
          <w:tcPr>
            <w:tcW w:w="764" w:type="dxa"/>
            <w:tcBorders>
              <w:top w:val="single" w:sz="4" w:space="0" w:color="auto"/>
              <w:left w:val="single" w:sz="4" w:space="0" w:color="auto"/>
              <w:bottom w:val="single" w:sz="4" w:space="0" w:color="auto"/>
              <w:right w:val="single" w:sz="4" w:space="0" w:color="auto"/>
            </w:tcBorders>
            <w:vAlign w:val="center"/>
            <w:hideMark/>
          </w:tcPr>
          <w:p w14:paraId="6BB2286F"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Đất phù sa bùn lỏng</w:t>
            </w:r>
          </w:p>
        </w:tc>
        <w:tc>
          <w:tcPr>
            <w:tcW w:w="889" w:type="dxa"/>
            <w:tcBorders>
              <w:top w:val="single" w:sz="4" w:space="0" w:color="auto"/>
              <w:left w:val="single" w:sz="4" w:space="0" w:color="auto"/>
              <w:bottom w:val="single" w:sz="4" w:space="0" w:color="auto"/>
              <w:right w:val="single" w:sz="4" w:space="0" w:color="auto"/>
            </w:tcBorders>
            <w:vAlign w:val="center"/>
            <w:hideMark/>
          </w:tcPr>
          <w:p w14:paraId="2CC610AE"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Cát hạt trung, hạt to, đất cát pha</w:t>
            </w:r>
          </w:p>
        </w:tc>
        <w:tc>
          <w:tcPr>
            <w:tcW w:w="764" w:type="dxa"/>
            <w:tcBorders>
              <w:top w:val="single" w:sz="4" w:space="0" w:color="auto"/>
              <w:left w:val="single" w:sz="4" w:space="0" w:color="auto"/>
              <w:bottom w:val="single" w:sz="4" w:space="0" w:color="auto"/>
              <w:right w:val="single" w:sz="4" w:space="0" w:color="auto"/>
            </w:tcBorders>
            <w:vAlign w:val="center"/>
            <w:hideMark/>
          </w:tcPr>
          <w:p w14:paraId="457A9B7B"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Cát hạt mịn</w:t>
            </w:r>
          </w:p>
        </w:tc>
        <w:tc>
          <w:tcPr>
            <w:tcW w:w="770" w:type="dxa"/>
            <w:tcBorders>
              <w:top w:val="single" w:sz="4" w:space="0" w:color="auto"/>
              <w:left w:val="single" w:sz="4" w:space="0" w:color="auto"/>
              <w:bottom w:val="single" w:sz="4" w:space="0" w:color="auto"/>
              <w:right w:val="single" w:sz="4" w:space="0" w:color="auto"/>
            </w:tcBorders>
            <w:vAlign w:val="center"/>
            <w:hideMark/>
          </w:tcPr>
          <w:p w14:paraId="0BABA756"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Đất sét dính</w:t>
            </w:r>
          </w:p>
        </w:tc>
        <w:tc>
          <w:tcPr>
            <w:tcW w:w="897" w:type="dxa"/>
            <w:tcBorders>
              <w:top w:val="single" w:sz="4" w:space="0" w:color="auto"/>
              <w:left w:val="single" w:sz="4" w:space="0" w:color="auto"/>
              <w:bottom w:val="single" w:sz="4" w:space="0" w:color="auto"/>
              <w:right w:val="single" w:sz="4" w:space="0" w:color="auto"/>
            </w:tcBorders>
            <w:vAlign w:val="center"/>
            <w:hideMark/>
          </w:tcPr>
          <w:p w14:paraId="533F4610"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Đất sét nửa cứng, sét cứng</w:t>
            </w:r>
          </w:p>
        </w:tc>
      </w:tr>
      <w:tr w:rsidR="001963D2" w:rsidRPr="001963D2" w14:paraId="6B69D6C3" w14:textId="77777777" w:rsidTr="00C47248">
        <w:trPr>
          <w:trHeight w:val="295"/>
        </w:trPr>
        <w:tc>
          <w:tcPr>
            <w:tcW w:w="993" w:type="dxa"/>
            <w:vMerge w:val="restart"/>
            <w:tcBorders>
              <w:top w:val="single" w:sz="4" w:space="0" w:color="auto"/>
              <w:left w:val="single" w:sz="4" w:space="0" w:color="auto"/>
              <w:bottom w:val="single" w:sz="8" w:space="0" w:color="000000"/>
              <w:right w:val="single" w:sz="4" w:space="0" w:color="auto"/>
            </w:tcBorders>
            <w:vAlign w:val="center"/>
            <w:hideMark/>
          </w:tcPr>
          <w:p w14:paraId="023FFC01" w14:textId="77777777" w:rsidR="00364E89" w:rsidRPr="001963D2" w:rsidRDefault="00364E89" w:rsidP="00364E89">
            <w:pPr>
              <w:spacing w:before="0" w:after="0" w:line="240" w:lineRule="auto"/>
              <w:ind w:firstLine="0"/>
              <w:jc w:val="center"/>
              <w:rPr>
                <w:sz w:val="24"/>
                <w:szCs w:val="24"/>
                <w:lang w:eastAsia="en-US"/>
              </w:rPr>
            </w:pPr>
            <w:r w:rsidRPr="001963D2">
              <w:rPr>
                <w:sz w:val="24"/>
                <w:szCs w:val="24"/>
                <w:lang w:eastAsia="en-US"/>
              </w:rPr>
              <w:t>ABHH.770</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BB36FF4" w14:textId="21AF8718" w:rsidR="00364E89" w:rsidRPr="001963D2" w:rsidRDefault="00364E89" w:rsidP="00364E89">
            <w:pPr>
              <w:spacing w:before="0" w:after="0" w:line="240" w:lineRule="auto"/>
              <w:ind w:firstLine="0"/>
              <w:jc w:val="left"/>
              <w:rPr>
                <w:sz w:val="24"/>
                <w:szCs w:val="24"/>
                <w:lang w:eastAsia="en-US"/>
              </w:rPr>
            </w:pPr>
            <w:r w:rsidRPr="001963D2">
              <w:rPr>
                <w:sz w:val="24"/>
                <w:szCs w:val="24"/>
                <w:lang w:eastAsia="en-US"/>
              </w:rPr>
              <w:t xml:space="preserve">Nạo vét bằng tàu hút công suất 2348 </w:t>
            </w:r>
            <w:r w:rsidRPr="001963D2">
              <w:rPr>
                <w:sz w:val="24"/>
                <w:szCs w:val="24"/>
              </w:rPr>
              <w:t>cv</w:t>
            </w:r>
            <w:r w:rsidRPr="001963D2">
              <w:rPr>
                <w:sz w:val="24"/>
                <w:szCs w:val="24"/>
                <w:lang w:eastAsia="en-US"/>
              </w:rPr>
              <w:t>, chiều sâu nạo vét ≤8m, chiều cao ống xả ≤</w:t>
            </w:r>
            <w:r w:rsidRPr="001963D2">
              <w:rPr>
                <w:sz w:val="24"/>
                <w:szCs w:val="24"/>
                <w:lang w:val="vi-VN" w:eastAsia="en-US"/>
              </w:rPr>
              <w:t>5</w:t>
            </w:r>
            <w:r w:rsidRPr="001963D2">
              <w:rPr>
                <w:sz w:val="24"/>
                <w:szCs w:val="24"/>
                <w:lang w:eastAsia="en-US"/>
              </w:rPr>
              <w:t>m, chiều dài ống xả ≤</w:t>
            </w:r>
            <w:r w:rsidRPr="001963D2">
              <w:rPr>
                <w:sz w:val="24"/>
                <w:szCs w:val="24"/>
                <w:lang w:val="vi-VN" w:eastAsia="en-US"/>
              </w:rPr>
              <w:t>5</w:t>
            </w:r>
            <w:r w:rsidRPr="001963D2">
              <w:rPr>
                <w:sz w:val="24"/>
                <w:szCs w:val="24"/>
                <w:lang w:eastAsia="en-US"/>
              </w:rPr>
              <w:t>00m.</w:t>
            </w:r>
          </w:p>
        </w:tc>
        <w:tc>
          <w:tcPr>
            <w:tcW w:w="1843" w:type="dxa"/>
            <w:tcBorders>
              <w:top w:val="single" w:sz="4" w:space="0" w:color="auto"/>
              <w:left w:val="single" w:sz="4" w:space="0" w:color="auto"/>
              <w:bottom w:val="nil"/>
              <w:right w:val="single" w:sz="4" w:space="0" w:color="auto"/>
            </w:tcBorders>
            <w:noWrap/>
            <w:vAlign w:val="center"/>
            <w:hideMark/>
          </w:tcPr>
          <w:p w14:paraId="5DDAC952" w14:textId="77777777" w:rsidR="00364E89" w:rsidRPr="001963D2" w:rsidRDefault="00364E89" w:rsidP="00364E89">
            <w:pPr>
              <w:spacing w:before="0" w:after="0" w:line="240" w:lineRule="auto"/>
              <w:ind w:firstLine="0"/>
              <w:jc w:val="left"/>
              <w:rPr>
                <w:i/>
                <w:iCs/>
                <w:sz w:val="24"/>
                <w:szCs w:val="24"/>
                <w:lang w:eastAsia="en-US"/>
              </w:rPr>
            </w:pPr>
            <w:r w:rsidRPr="001963D2">
              <w:rPr>
                <w:i/>
                <w:iCs/>
                <w:sz w:val="24"/>
                <w:szCs w:val="24"/>
                <w:lang w:eastAsia="en-US"/>
              </w:rPr>
              <w:t>Nhân công 3,5/7</w:t>
            </w:r>
          </w:p>
        </w:tc>
        <w:tc>
          <w:tcPr>
            <w:tcW w:w="735" w:type="dxa"/>
            <w:tcBorders>
              <w:top w:val="single" w:sz="4" w:space="0" w:color="auto"/>
              <w:left w:val="single" w:sz="4" w:space="0" w:color="auto"/>
              <w:bottom w:val="nil"/>
              <w:right w:val="single" w:sz="4" w:space="0" w:color="auto"/>
            </w:tcBorders>
            <w:hideMark/>
          </w:tcPr>
          <w:p w14:paraId="2D6A2BED" w14:textId="77777777" w:rsidR="00364E89" w:rsidRPr="001963D2" w:rsidRDefault="00364E89" w:rsidP="00364E89">
            <w:pPr>
              <w:spacing w:before="0" w:after="0" w:line="240" w:lineRule="auto"/>
              <w:ind w:firstLine="0"/>
              <w:jc w:val="center"/>
              <w:rPr>
                <w:sz w:val="24"/>
                <w:szCs w:val="24"/>
                <w:lang w:eastAsia="en-US"/>
              </w:rPr>
            </w:pPr>
            <w:r w:rsidRPr="001963D2">
              <w:rPr>
                <w:sz w:val="24"/>
                <w:szCs w:val="24"/>
                <w:lang w:eastAsia="en-US"/>
              </w:rPr>
              <w:t>công</w:t>
            </w:r>
          </w:p>
        </w:tc>
        <w:tc>
          <w:tcPr>
            <w:tcW w:w="764" w:type="dxa"/>
            <w:tcBorders>
              <w:top w:val="single" w:sz="4" w:space="0" w:color="auto"/>
              <w:left w:val="single" w:sz="4" w:space="0" w:color="auto"/>
              <w:bottom w:val="nil"/>
              <w:right w:val="single" w:sz="4" w:space="0" w:color="auto"/>
            </w:tcBorders>
            <w:vAlign w:val="center"/>
            <w:hideMark/>
          </w:tcPr>
          <w:p w14:paraId="5D23F478" w14:textId="6EAF1373" w:rsidR="00364E89" w:rsidRPr="001963D2" w:rsidRDefault="00364E89" w:rsidP="00364E89">
            <w:pPr>
              <w:spacing w:before="0" w:after="0" w:line="240" w:lineRule="auto"/>
              <w:ind w:firstLine="0"/>
              <w:jc w:val="center"/>
              <w:rPr>
                <w:sz w:val="24"/>
                <w:szCs w:val="24"/>
              </w:rPr>
            </w:pPr>
            <w:r w:rsidRPr="001963D2">
              <w:rPr>
                <w:sz w:val="24"/>
                <w:szCs w:val="24"/>
              </w:rPr>
              <w:t>0,576</w:t>
            </w:r>
          </w:p>
        </w:tc>
        <w:tc>
          <w:tcPr>
            <w:tcW w:w="889" w:type="dxa"/>
            <w:tcBorders>
              <w:top w:val="single" w:sz="4" w:space="0" w:color="auto"/>
              <w:left w:val="single" w:sz="4" w:space="0" w:color="auto"/>
              <w:bottom w:val="nil"/>
              <w:right w:val="single" w:sz="4" w:space="0" w:color="auto"/>
            </w:tcBorders>
            <w:vAlign w:val="center"/>
            <w:hideMark/>
          </w:tcPr>
          <w:p w14:paraId="47668379" w14:textId="4339B94C" w:rsidR="00364E89" w:rsidRPr="001963D2" w:rsidRDefault="00364E89" w:rsidP="00364E89">
            <w:pPr>
              <w:spacing w:before="0" w:after="0" w:line="240" w:lineRule="auto"/>
              <w:ind w:firstLine="0"/>
              <w:jc w:val="center"/>
              <w:rPr>
                <w:sz w:val="24"/>
                <w:szCs w:val="24"/>
              </w:rPr>
            </w:pPr>
            <w:r w:rsidRPr="001963D2">
              <w:rPr>
                <w:sz w:val="24"/>
                <w:szCs w:val="24"/>
              </w:rPr>
              <w:t>0,794</w:t>
            </w:r>
          </w:p>
        </w:tc>
        <w:tc>
          <w:tcPr>
            <w:tcW w:w="764" w:type="dxa"/>
            <w:tcBorders>
              <w:top w:val="single" w:sz="4" w:space="0" w:color="auto"/>
              <w:left w:val="single" w:sz="4" w:space="0" w:color="auto"/>
              <w:bottom w:val="nil"/>
              <w:right w:val="single" w:sz="4" w:space="0" w:color="auto"/>
            </w:tcBorders>
            <w:vAlign w:val="center"/>
            <w:hideMark/>
          </w:tcPr>
          <w:p w14:paraId="42CE97AB" w14:textId="7ADE408E" w:rsidR="00364E89" w:rsidRPr="001963D2" w:rsidRDefault="00364E89" w:rsidP="00364E89">
            <w:pPr>
              <w:spacing w:before="0" w:after="0" w:line="240" w:lineRule="auto"/>
              <w:ind w:firstLine="0"/>
              <w:jc w:val="center"/>
              <w:rPr>
                <w:sz w:val="24"/>
                <w:szCs w:val="24"/>
              </w:rPr>
            </w:pPr>
            <w:r w:rsidRPr="001963D2">
              <w:rPr>
                <w:sz w:val="24"/>
                <w:szCs w:val="24"/>
              </w:rPr>
              <w:t>0,950</w:t>
            </w:r>
          </w:p>
        </w:tc>
        <w:tc>
          <w:tcPr>
            <w:tcW w:w="770" w:type="dxa"/>
            <w:tcBorders>
              <w:top w:val="single" w:sz="4" w:space="0" w:color="auto"/>
              <w:left w:val="single" w:sz="4" w:space="0" w:color="auto"/>
              <w:right w:val="single" w:sz="4" w:space="0" w:color="auto"/>
            </w:tcBorders>
            <w:noWrap/>
            <w:vAlign w:val="center"/>
            <w:hideMark/>
          </w:tcPr>
          <w:p w14:paraId="0A9D4561" w14:textId="5AC3C3E2" w:rsidR="00364E89" w:rsidRPr="001963D2" w:rsidRDefault="00364E89" w:rsidP="00364E89">
            <w:pPr>
              <w:spacing w:before="0" w:after="0" w:line="240" w:lineRule="auto"/>
              <w:ind w:firstLine="0"/>
              <w:jc w:val="center"/>
              <w:rPr>
                <w:sz w:val="24"/>
                <w:szCs w:val="24"/>
              </w:rPr>
            </w:pPr>
            <w:r w:rsidRPr="001963D2">
              <w:rPr>
                <w:sz w:val="24"/>
                <w:szCs w:val="24"/>
              </w:rPr>
              <w:t>1,305</w:t>
            </w:r>
          </w:p>
        </w:tc>
        <w:tc>
          <w:tcPr>
            <w:tcW w:w="897" w:type="dxa"/>
            <w:tcBorders>
              <w:top w:val="single" w:sz="4" w:space="0" w:color="auto"/>
              <w:left w:val="single" w:sz="4" w:space="0" w:color="auto"/>
              <w:right w:val="single" w:sz="4" w:space="0" w:color="auto"/>
            </w:tcBorders>
            <w:noWrap/>
            <w:vAlign w:val="center"/>
            <w:hideMark/>
          </w:tcPr>
          <w:p w14:paraId="4E7B4DF0" w14:textId="364B73B1" w:rsidR="00364E89" w:rsidRPr="001963D2" w:rsidRDefault="00364E89" w:rsidP="00364E89">
            <w:pPr>
              <w:spacing w:before="0" w:after="0" w:line="240" w:lineRule="auto"/>
              <w:ind w:firstLine="0"/>
              <w:jc w:val="center"/>
              <w:rPr>
                <w:sz w:val="24"/>
                <w:szCs w:val="24"/>
              </w:rPr>
            </w:pPr>
            <w:r w:rsidRPr="001963D2">
              <w:rPr>
                <w:sz w:val="24"/>
                <w:szCs w:val="24"/>
              </w:rPr>
              <w:t>2,024</w:t>
            </w:r>
          </w:p>
        </w:tc>
      </w:tr>
      <w:tr w:rsidR="001963D2" w:rsidRPr="001963D2" w14:paraId="530CE7C1" w14:textId="77777777" w:rsidTr="00E96A30">
        <w:trPr>
          <w:trHeight w:val="295"/>
        </w:trPr>
        <w:tc>
          <w:tcPr>
            <w:tcW w:w="993" w:type="dxa"/>
            <w:vMerge/>
            <w:tcBorders>
              <w:top w:val="nil"/>
              <w:left w:val="single" w:sz="4" w:space="0" w:color="auto"/>
              <w:bottom w:val="single" w:sz="8" w:space="0" w:color="000000"/>
              <w:right w:val="single" w:sz="4" w:space="0" w:color="auto"/>
            </w:tcBorders>
            <w:vAlign w:val="center"/>
            <w:hideMark/>
          </w:tcPr>
          <w:p w14:paraId="5660EA3A"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nil"/>
              <w:left w:val="single" w:sz="4" w:space="0" w:color="auto"/>
              <w:bottom w:val="single" w:sz="4" w:space="0" w:color="auto"/>
              <w:right w:val="single" w:sz="4" w:space="0" w:color="auto"/>
            </w:tcBorders>
            <w:vAlign w:val="center"/>
            <w:hideMark/>
          </w:tcPr>
          <w:p w14:paraId="5F06A8C8"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bottom w:val="nil"/>
              <w:right w:val="single" w:sz="4" w:space="0" w:color="auto"/>
            </w:tcBorders>
            <w:noWrap/>
            <w:vAlign w:val="center"/>
            <w:hideMark/>
          </w:tcPr>
          <w:p w14:paraId="1D85E836" w14:textId="77777777" w:rsidR="000C0122" w:rsidRPr="001963D2" w:rsidRDefault="000C0122" w:rsidP="000E3146">
            <w:pPr>
              <w:spacing w:before="0" w:after="0" w:line="240" w:lineRule="auto"/>
              <w:ind w:firstLine="0"/>
              <w:jc w:val="left"/>
              <w:rPr>
                <w:i/>
                <w:iCs/>
                <w:sz w:val="24"/>
                <w:szCs w:val="24"/>
                <w:lang w:eastAsia="en-US"/>
              </w:rPr>
            </w:pPr>
            <w:r w:rsidRPr="001963D2">
              <w:rPr>
                <w:i/>
                <w:iCs/>
                <w:sz w:val="24"/>
                <w:szCs w:val="24"/>
                <w:lang w:eastAsia="en-US"/>
              </w:rPr>
              <w:t>Máy thi công</w:t>
            </w:r>
          </w:p>
        </w:tc>
        <w:tc>
          <w:tcPr>
            <w:tcW w:w="735" w:type="dxa"/>
            <w:tcBorders>
              <w:top w:val="nil"/>
              <w:left w:val="single" w:sz="4" w:space="0" w:color="auto"/>
              <w:bottom w:val="nil"/>
              <w:right w:val="single" w:sz="4" w:space="0" w:color="auto"/>
            </w:tcBorders>
            <w:hideMark/>
          </w:tcPr>
          <w:p w14:paraId="352A1425" w14:textId="77777777" w:rsidR="000C0122" w:rsidRPr="001963D2" w:rsidRDefault="000C0122" w:rsidP="000E3146">
            <w:pPr>
              <w:spacing w:before="0" w:after="0" w:line="240" w:lineRule="auto"/>
              <w:ind w:firstLine="0"/>
              <w:jc w:val="center"/>
              <w:rPr>
                <w:sz w:val="24"/>
                <w:szCs w:val="24"/>
                <w:lang w:eastAsia="en-US"/>
              </w:rPr>
            </w:pPr>
          </w:p>
        </w:tc>
        <w:tc>
          <w:tcPr>
            <w:tcW w:w="764" w:type="dxa"/>
            <w:tcBorders>
              <w:top w:val="nil"/>
              <w:left w:val="single" w:sz="4" w:space="0" w:color="auto"/>
              <w:bottom w:val="nil"/>
              <w:right w:val="single" w:sz="4" w:space="0" w:color="auto"/>
            </w:tcBorders>
            <w:hideMark/>
          </w:tcPr>
          <w:p w14:paraId="2A538F95" w14:textId="77777777" w:rsidR="000C0122" w:rsidRPr="001963D2" w:rsidRDefault="000C0122" w:rsidP="000E3146">
            <w:pPr>
              <w:spacing w:before="0" w:after="0" w:line="240" w:lineRule="auto"/>
              <w:ind w:firstLine="0"/>
              <w:jc w:val="center"/>
              <w:rPr>
                <w:sz w:val="24"/>
                <w:szCs w:val="24"/>
              </w:rPr>
            </w:pPr>
          </w:p>
        </w:tc>
        <w:tc>
          <w:tcPr>
            <w:tcW w:w="889" w:type="dxa"/>
            <w:tcBorders>
              <w:top w:val="nil"/>
              <w:left w:val="single" w:sz="4" w:space="0" w:color="auto"/>
              <w:bottom w:val="nil"/>
              <w:right w:val="single" w:sz="4" w:space="0" w:color="auto"/>
            </w:tcBorders>
            <w:hideMark/>
          </w:tcPr>
          <w:p w14:paraId="62B80D2F" w14:textId="77777777" w:rsidR="000C0122" w:rsidRPr="001963D2" w:rsidRDefault="000C0122" w:rsidP="000E3146">
            <w:pPr>
              <w:spacing w:before="0" w:after="0" w:line="240" w:lineRule="auto"/>
              <w:ind w:firstLine="0"/>
              <w:jc w:val="center"/>
              <w:rPr>
                <w:sz w:val="24"/>
                <w:szCs w:val="24"/>
              </w:rPr>
            </w:pPr>
          </w:p>
        </w:tc>
        <w:tc>
          <w:tcPr>
            <w:tcW w:w="764" w:type="dxa"/>
            <w:tcBorders>
              <w:top w:val="nil"/>
              <w:left w:val="single" w:sz="4" w:space="0" w:color="auto"/>
              <w:bottom w:val="nil"/>
              <w:right w:val="single" w:sz="4" w:space="0" w:color="auto"/>
            </w:tcBorders>
            <w:hideMark/>
          </w:tcPr>
          <w:p w14:paraId="49DEBDE8" w14:textId="77777777" w:rsidR="000C0122" w:rsidRPr="001963D2" w:rsidRDefault="000C0122" w:rsidP="000E3146">
            <w:pPr>
              <w:spacing w:before="0" w:after="0" w:line="240" w:lineRule="auto"/>
              <w:ind w:firstLine="0"/>
              <w:jc w:val="center"/>
              <w:rPr>
                <w:sz w:val="24"/>
                <w:szCs w:val="24"/>
              </w:rPr>
            </w:pPr>
          </w:p>
        </w:tc>
        <w:tc>
          <w:tcPr>
            <w:tcW w:w="770" w:type="dxa"/>
            <w:tcBorders>
              <w:left w:val="single" w:sz="4" w:space="0" w:color="auto"/>
              <w:right w:val="single" w:sz="4" w:space="0" w:color="auto"/>
            </w:tcBorders>
            <w:noWrap/>
            <w:hideMark/>
          </w:tcPr>
          <w:p w14:paraId="01285476" w14:textId="77777777" w:rsidR="000C0122" w:rsidRPr="001963D2" w:rsidRDefault="000C0122" w:rsidP="000E3146">
            <w:pPr>
              <w:spacing w:before="0" w:after="0" w:line="240" w:lineRule="auto"/>
              <w:ind w:firstLine="0"/>
              <w:jc w:val="center"/>
              <w:rPr>
                <w:sz w:val="24"/>
                <w:szCs w:val="24"/>
              </w:rPr>
            </w:pPr>
          </w:p>
        </w:tc>
        <w:tc>
          <w:tcPr>
            <w:tcW w:w="897" w:type="dxa"/>
            <w:tcBorders>
              <w:left w:val="single" w:sz="4" w:space="0" w:color="auto"/>
              <w:right w:val="single" w:sz="4" w:space="0" w:color="auto"/>
            </w:tcBorders>
            <w:noWrap/>
            <w:hideMark/>
          </w:tcPr>
          <w:p w14:paraId="033CEAEB" w14:textId="77777777" w:rsidR="000C0122" w:rsidRPr="001963D2" w:rsidRDefault="000C0122" w:rsidP="000E3146">
            <w:pPr>
              <w:spacing w:before="0" w:after="0" w:line="240" w:lineRule="auto"/>
              <w:ind w:firstLine="0"/>
              <w:jc w:val="center"/>
              <w:rPr>
                <w:sz w:val="24"/>
                <w:szCs w:val="24"/>
              </w:rPr>
            </w:pPr>
          </w:p>
        </w:tc>
      </w:tr>
      <w:tr w:rsidR="001963D2" w:rsidRPr="001963D2" w14:paraId="23A9AEBA" w14:textId="77777777" w:rsidTr="00E96A30">
        <w:trPr>
          <w:trHeight w:val="295"/>
        </w:trPr>
        <w:tc>
          <w:tcPr>
            <w:tcW w:w="993" w:type="dxa"/>
            <w:vMerge/>
            <w:tcBorders>
              <w:top w:val="nil"/>
              <w:left w:val="single" w:sz="4" w:space="0" w:color="auto"/>
              <w:bottom w:val="single" w:sz="8" w:space="0" w:color="000000"/>
              <w:right w:val="single" w:sz="4" w:space="0" w:color="auto"/>
            </w:tcBorders>
            <w:vAlign w:val="center"/>
            <w:hideMark/>
          </w:tcPr>
          <w:p w14:paraId="3123A6CC"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nil"/>
              <w:left w:val="single" w:sz="4" w:space="0" w:color="auto"/>
              <w:bottom w:val="single" w:sz="4" w:space="0" w:color="auto"/>
              <w:right w:val="single" w:sz="4" w:space="0" w:color="auto"/>
            </w:tcBorders>
            <w:vAlign w:val="center"/>
            <w:hideMark/>
          </w:tcPr>
          <w:p w14:paraId="3FC2BCDF"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bottom w:val="nil"/>
              <w:right w:val="single" w:sz="4" w:space="0" w:color="auto"/>
            </w:tcBorders>
            <w:noWrap/>
            <w:vAlign w:val="center"/>
            <w:hideMark/>
          </w:tcPr>
          <w:p w14:paraId="2CD48BE8" w14:textId="7D34BBB5"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Tàu hút công suất: 2348</w:t>
            </w:r>
            <w:r w:rsidR="00A464EF" w:rsidRPr="001963D2">
              <w:rPr>
                <w:sz w:val="24"/>
                <w:szCs w:val="24"/>
              </w:rPr>
              <w:t xml:space="preserve"> cv</w:t>
            </w:r>
          </w:p>
        </w:tc>
        <w:tc>
          <w:tcPr>
            <w:tcW w:w="735" w:type="dxa"/>
            <w:tcBorders>
              <w:top w:val="nil"/>
              <w:left w:val="single" w:sz="4" w:space="0" w:color="auto"/>
              <w:bottom w:val="nil"/>
              <w:right w:val="single" w:sz="4" w:space="0" w:color="auto"/>
            </w:tcBorders>
            <w:hideMark/>
          </w:tcPr>
          <w:p w14:paraId="71081566"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hideMark/>
          </w:tcPr>
          <w:p w14:paraId="5E29ED41"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0,065</w:t>
            </w:r>
          </w:p>
        </w:tc>
        <w:tc>
          <w:tcPr>
            <w:tcW w:w="889" w:type="dxa"/>
            <w:tcBorders>
              <w:top w:val="nil"/>
              <w:left w:val="single" w:sz="4" w:space="0" w:color="auto"/>
              <w:bottom w:val="nil"/>
              <w:right w:val="single" w:sz="4" w:space="0" w:color="auto"/>
            </w:tcBorders>
            <w:hideMark/>
          </w:tcPr>
          <w:p w14:paraId="097FB28E" w14:textId="4C8E3512" w:rsidR="000C0122" w:rsidRPr="001963D2" w:rsidRDefault="000C0122" w:rsidP="000E3146">
            <w:pPr>
              <w:spacing w:before="0" w:after="0" w:line="240" w:lineRule="auto"/>
              <w:ind w:firstLine="0"/>
              <w:jc w:val="center"/>
              <w:rPr>
                <w:sz w:val="24"/>
                <w:szCs w:val="24"/>
                <w:lang w:eastAsia="en-US"/>
              </w:rPr>
            </w:pPr>
            <w:r w:rsidRPr="001963D2">
              <w:rPr>
                <w:sz w:val="24"/>
                <w:szCs w:val="24"/>
              </w:rPr>
              <w:t>0,09</w:t>
            </w:r>
            <w:r w:rsidR="00777AC5" w:rsidRPr="001963D2">
              <w:rPr>
                <w:sz w:val="24"/>
                <w:szCs w:val="24"/>
              </w:rPr>
              <w:t>0</w:t>
            </w:r>
          </w:p>
        </w:tc>
        <w:tc>
          <w:tcPr>
            <w:tcW w:w="764" w:type="dxa"/>
            <w:tcBorders>
              <w:top w:val="nil"/>
              <w:left w:val="single" w:sz="4" w:space="0" w:color="auto"/>
              <w:bottom w:val="nil"/>
              <w:right w:val="single" w:sz="4" w:space="0" w:color="auto"/>
            </w:tcBorders>
            <w:hideMark/>
          </w:tcPr>
          <w:p w14:paraId="02F1A032"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0,108</w:t>
            </w:r>
          </w:p>
        </w:tc>
        <w:tc>
          <w:tcPr>
            <w:tcW w:w="770" w:type="dxa"/>
            <w:tcBorders>
              <w:left w:val="single" w:sz="4" w:space="0" w:color="auto"/>
              <w:right w:val="single" w:sz="4" w:space="0" w:color="auto"/>
            </w:tcBorders>
            <w:noWrap/>
            <w:hideMark/>
          </w:tcPr>
          <w:p w14:paraId="0A9B50E5" w14:textId="4FF1327F" w:rsidR="000C0122" w:rsidRPr="001963D2" w:rsidRDefault="000C0122" w:rsidP="000E3146">
            <w:pPr>
              <w:spacing w:before="0" w:after="0" w:line="240" w:lineRule="auto"/>
              <w:ind w:firstLine="0"/>
              <w:jc w:val="center"/>
              <w:rPr>
                <w:sz w:val="24"/>
                <w:szCs w:val="24"/>
                <w:lang w:eastAsia="en-US"/>
              </w:rPr>
            </w:pPr>
            <w:r w:rsidRPr="001963D2">
              <w:rPr>
                <w:sz w:val="24"/>
                <w:szCs w:val="24"/>
              </w:rPr>
              <w:t>0,151</w:t>
            </w:r>
          </w:p>
        </w:tc>
        <w:tc>
          <w:tcPr>
            <w:tcW w:w="897" w:type="dxa"/>
            <w:tcBorders>
              <w:left w:val="single" w:sz="4" w:space="0" w:color="auto"/>
              <w:right w:val="single" w:sz="4" w:space="0" w:color="auto"/>
            </w:tcBorders>
            <w:noWrap/>
            <w:hideMark/>
          </w:tcPr>
          <w:p w14:paraId="037B138D" w14:textId="5443B554" w:rsidR="000C0122" w:rsidRPr="001963D2" w:rsidRDefault="000C0122" w:rsidP="000E3146">
            <w:pPr>
              <w:spacing w:before="0" w:after="0" w:line="240" w:lineRule="auto"/>
              <w:ind w:firstLine="0"/>
              <w:jc w:val="center"/>
              <w:rPr>
                <w:sz w:val="24"/>
                <w:szCs w:val="24"/>
                <w:lang w:eastAsia="en-US"/>
              </w:rPr>
            </w:pPr>
            <w:r w:rsidRPr="001963D2">
              <w:rPr>
                <w:sz w:val="24"/>
                <w:szCs w:val="24"/>
              </w:rPr>
              <w:t>0,208</w:t>
            </w:r>
          </w:p>
        </w:tc>
      </w:tr>
      <w:tr w:rsidR="001963D2" w:rsidRPr="001963D2" w14:paraId="02263BCC" w14:textId="77777777" w:rsidTr="00E96A30">
        <w:trPr>
          <w:trHeight w:val="295"/>
        </w:trPr>
        <w:tc>
          <w:tcPr>
            <w:tcW w:w="993" w:type="dxa"/>
            <w:vMerge/>
            <w:tcBorders>
              <w:top w:val="nil"/>
              <w:left w:val="single" w:sz="4" w:space="0" w:color="auto"/>
              <w:bottom w:val="single" w:sz="8" w:space="0" w:color="000000"/>
              <w:right w:val="single" w:sz="4" w:space="0" w:color="auto"/>
            </w:tcBorders>
            <w:vAlign w:val="center"/>
            <w:hideMark/>
          </w:tcPr>
          <w:p w14:paraId="3FA0EE17"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nil"/>
              <w:left w:val="single" w:sz="4" w:space="0" w:color="auto"/>
              <w:bottom w:val="single" w:sz="4" w:space="0" w:color="auto"/>
              <w:right w:val="single" w:sz="4" w:space="0" w:color="auto"/>
            </w:tcBorders>
            <w:vAlign w:val="center"/>
            <w:hideMark/>
          </w:tcPr>
          <w:p w14:paraId="1BDAB71C"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bottom w:val="nil"/>
              <w:right w:val="single" w:sz="4" w:space="0" w:color="auto"/>
            </w:tcBorders>
            <w:noWrap/>
            <w:vAlign w:val="center"/>
            <w:hideMark/>
          </w:tcPr>
          <w:p w14:paraId="30AF5CFA" w14:textId="1A538F88"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Tàu kéo 360</w:t>
            </w:r>
            <w:r w:rsidR="00A464EF" w:rsidRPr="001963D2">
              <w:rPr>
                <w:sz w:val="24"/>
                <w:szCs w:val="24"/>
              </w:rPr>
              <w:t xml:space="preserve"> cv</w:t>
            </w:r>
          </w:p>
        </w:tc>
        <w:tc>
          <w:tcPr>
            <w:tcW w:w="735" w:type="dxa"/>
            <w:tcBorders>
              <w:top w:val="nil"/>
              <w:left w:val="single" w:sz="4" w:space="0" w:color="auto"/>
              <w:bottom w:val="nil"/>
              <w:right w:val="single" w:sz="4" w:space="0" w:color="auto"/>
            </w:tcBorders>
            <w:hideMark/>
          </w:tcPr>
          <w:p w14:paraId="528EB850"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hideMark/>
          </w:tcPr>
          <w:p w14:paraId="4841B891"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0,013</w:t>
            </w:r>
          </w:p>
        </w:tc>
        <w:tc>
          <w:tcPr>
            <w:tcW w:w="889" w:type="dxa"/>
            <w:tcBorders>
              <w:top w:val="nil"/>
              <w:left w:val="single" w:sz="4" w:space="0" w:color="auto"/>
              <w:bottom w:val="nil"/>
              <w:right w:val="single" w:sz="4" w:space="0" w:color="auto"/>
            </w:tcBorders>
            <w:hideMark/>
          </w:tcPr>
          <w:p w14:paraId="1C5274E9"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0,018</w:t>
            </w:r>
          </w:p>
        </w:tc>
        <w:tc>
          <w:tcPr>
            <w:tcW w:w="764" w:type="dxa"/>
            <w:tcBorders>
              <w:top w:val="nil"/>
              <w:left w:val="single" w:sz="4" w:space="0" w:color="auto"/>
              <w:bottom w:val="nil"/>
              <w:right w:val="single" w:sz="4" w:space="0" w:color="auto"/>
            </w:tcBorders>
            <w:hideMark/>
          </w:tcPr>
          <w:p w14:paraId="225BC725"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0,022</w:t>
            </w:r>
          </w:p>
        </w:tc>
        <w:tc>
          <w:tcPr>
            <w:tcW w:w="770" w:type="dxa"/>
            <w:tcBorders>
              <w:left w:val="single" w:sz="4" w:space="0" w:color="auto"/>
              <w:right w:val="single" w:sz="4" w:space="0" w:color="auto"/>
            </w:tcBorders>
            <w:noWrap/>
            <w:hideMark/>
          </w:tcPr>
          <w:p w14:paraId="35F38845" w14:textId="6D8B21A8" w:rsidR="000C0122" w:rsidRPr="001963D2" w:rsidRDefault="000C0122" w:rsidP="000E3146">
            <w:pPr>
              <w:spacing w:before="0" w:after="0" w:line="240" w:lineRule="auto"/>
              <w:ind w:firstLine="0"/>
              <w:jc w:val="center"/>
              <w:rPr>
                <w:sz w:val="24"/>
                <w:szCs w:val="24"/>
                <w:lang w:eastAsia="en-US"/>
              </w:rPr>
            </w:pPr>
            <w:r w:rsidRPr="001963D2">
              <w:rPr>
                <w:sz w:val="24"/>
                <w:szCs w:val="24"/>
              </w:rPr>
              <w:t>0,031</w:t>
            </w:r>
          </w:p>
        </w:tc>
        <w:tc>
          <w:tcPr>
            <w:tcW w:w="897" w:type="dxa"/>
            <w:tcBorders>
              <w:left w:val="single" w:sz="4" w:space="0" w:color="auto"/>
              <w:right w:val="single" w:sz="4" w:space="0" w:color="auto"/>
            </w:tcBorders>
            <w:noWrap/>
            <w:hideMark/>
          </w:tcPr>
          <w:p w14:paraId="5ABF90E3" w14:textId="777BFCBC" w:rsidR="000C0122" w:rsidRPr="001963D2" w:rsidRDefault="000C0122" w:rsidP="000E3146">
            <w:pPr>
              <w:spacing w:before="0" w:after="0" w:line="240" w:lineRule="auto"/>
              <w:ind w:firstLine="0"/>
              <w:jc w:val="center"/>
              <w:rPr>
                <w:sz w:val="24"/>
                <w:szCs w:val="24"/>
                <w:lang w:eastAsia="en-US"/>
              </w:rPr>
            </w:pPr>
            <w:r w:rsidRPr="001963D2">
              <w:rPr>
                <w:sz w:val="24"/>
                <w:szCs w:val="24"/>
              </w:rPr>
              <w:t>0,041</w:t>
            </w:r>
          </w:p>
        </w:tc>
      </w:tr>
      <w:tr w:rsidR="001963D2" w:rsidRPr="001963D2" w14:paraId="50774767" w14:textId="77777777" w:rsidTr="00E96A30">
        <w:trPr>
          <w:trHeight w:val="295"/>
        </w:trPr>
        <w:tc>
          <w:tcPr>
            <w:tcW w:w="993" w:type="dxa"/>
            <w:vMerge/>
            <w:tcBorders>
              <w:top w:val="nil"/>
              <w:left w:val="single" w:sz="4" w:space="0" w:color="auto"/>
              <w:bottom w:val="single" w:sz="8" w:space="0" w:color="000000"/>
              <w:right w:val="single" w:sz="4" w:space="0" w:color="auto"/>
            </w:tcBorders>
            <w:vAlign w:val="center"/>
            <w:hideMark/>
          </w:tcPr>
          <w:p w14:paraId="0FD0A0BB"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nil"/>
              <w:left w:val="single" w:sz="4" w:space="0" w:color="auto"/>
              <w:bottom w:val="single" w:sz="4" w:space="0" w:color="auto"/>
              <w:right w:val="single" w:sz="4" w:space="0" w:color="auto"/>
            </w:tcBorders>
            <w:vAlign w:val="center"/>
            <w:hideMark/>
          </w:tcPr>
          <w:p w14:paraId="51B2F270"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bottom w:val="nil"/>
              <w:right w:val="single" w:sz="4" w:space="0" w:color="auto"/>
            </w:tcBorders>
            <w:noWrap/>
            <w:vAlign w:val="center"/>
            <w:hideMark/>
          </w:tcPr>
          <w:p w14:paraId="590B8EA0" w14:textId="70F7E144"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Cẩu nổi 30</w:t>
            </w:r>
            <w:r w:rsidR="00A464EF" w:rsidRPr="001963D2">
              <w:rPr>
                <w:sz w:val="24"/>
                <w:szCs w:val="24"/>
                <w:lang w:eastAsia="en-US"/>
              </w:rPr>
              <w:t xml:space="preserve"> t</w:t>
            </w:r>
          </w:p>
        </w:tc>
        <w:tc>
          <w:tcPr>
            <w:tcW w:w="735" w:type="dxa"/>
            <w:tcBorders>
              <w:top w:val="nil"/>
              <w:left w:val="single" w:sz="4" w:space="0" w:color="auto"/>
              <w:bottom w:val="nil"/>
              <w:right w:val="single" w:sz="4" w:space="0" w:color="auto"/>
            </w:tcBorders>
            <w:hideMark/>
          </w:tcPr>
          <w:p w14:paraId="2B6B6518"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hideMark/>
          </w:tcPr>
          <w:p w14:paraId="521222CF"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0,033</w:t>
            </w:r>
          </w:p>
        </w:tc>
        <w:tc>
          <w:tcPr>
            <w:tcW w:w="889" w:type="dxa"/>
            <w:tcBorders>
              <w:top w:val="nil"/>
              <w:left w:val="single" w:sz="4" w:space="0" w:color="auto"/>
              <w:bottom w:val="nil"/>
              <w:right w:val="single" w:sz="4" w:space="0" w:color="auto"/>
            </w:tcBorders>
            <w:hideMark/>
          </w:tcPr>
          <w:p w14:paraId="1CCE37EB"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0,045</w:t>
            </w:r>
          </w:p>
        </w:tc>
        <w:tc>
          <w:tcPr>
            <w:tcW w:w="764" w:type="dxa"/>
            <w:tcBorders>
              <w:top w:val="nil"/>
              <w:left w:val="single" w:sz="4" w:space="0" w:color="auto"/>
              <w:bottom w:val="nil"/>
              <w:right w:val="single" w:sz="4" w:space="0" w:color="auto"/>
            </w:tcBorders>
            <w:hideMark/>
          </w:tcPr>
          <w:p w14:paraId="2E43E83F"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0,054</w:t>
            </w:r>
          </w:p>
        </w:tc>
        <w:tc>
          <w:tcPr>
            <w:tcW w:w="770" w:type="dxa"/>
            <w:tcBorders>
              <w:left w:val="single" w:sz="4" w:space="0" w:color="auto"/>
              <w:right w:val="single" w:sz="4" w:space="0" w:color="auto"/>
            </w:tcBorders>
            <w:noWrap/>
            <w:hideMark/>
          </w:tcPr>
          <w:p w14:paraId="7E31835D" w14:textId="7349B4F0" w:rsidR="000C0122" w:rsidRPr="001963D2" w:rsidRDefault="000C0122" w:rsidP="000E3146">
            <w:pPr>
              <w:spacing w:before="0" w:after="0" w:line="240" w:lineRule="auto"/>
              <w:ind w:firstLine="0"/>
              <w:jc w:val="center"/>
              <w:rPr>
                <w:sz w:val="24"/>
                <w:szCs w:val="24"/>
                <w:lang w:eastAsia="en-US"/>
              </w:rPr>
            </w:pPr>
            <w:r w:rsidRPr="001963D2">
              <w:rPr>
                <w:sz w:val="24"/>
                <w:szCs w:val="24"/>
              </w:rPr>
              <w:t>0,075</w:t>
            </w:r>
          </w:p>
        </w:tc>
        <w:tc>
          <w:tcPr>
            <w:tcW w:w="897" w:type="dxa"/>
            <w:tcBorders>
              <w:left w:val="single" w:sz="4" w:space="0" w:color="auto"/>
              <w:right w:val="single" w:sz="4" w:space="0" w:color="auto"/>
            </w:tcBorders>
            <w:noWrap/>
            <w:hideMark/>
          </w:tcPr>
          <w:p w14:paraId="4C8975C1" w14:textId="774FAB51" w:rsidR="000C0122" w:rsidRPr="001963D2" w:rsidRDefault="000C0122" w:rsidP="000E3146">
            <w:pPr>
              <w:spacing w:before="0" w:after="0" w:line="240" w:lineRule="auto"/>
              <w:ind w:firstLine="0"/>
              <w:jc w:val="center"/>
              <w:rPr>
                <w:sz w:val="24"/>
                <w:szCs w:val="24"/>
                <w:lang w:eastAsia="en-US"/>
              </w:rPr>
            </w:pPr>
            <w:r w:rsidRPr="001963D2">
              <w:rPr>
                <w:sz w:val="24"/>
                <w:szCs w:val="24"/>
              </w:rPr>
              <w:t>0,103</w:t>
            </w:r>
          </w:p>
        </w:tc>
      </w:tr>
      <w:tr w:rsidR="001963D2" w:rsidRPr="001963D2" w14:paraId="0DFD16F4" w14:textId="77777777" w:rsidTr="00E96A30">
        <w:trPr>
          <w:trHeight w:val="295"/>
        </w:trPr>
        <w:tc>
          <w:tcPr>
            <w:tcW w:w="993" w:type="dxa"/>
            <w:vMerge/>
            <w:tcBorders>
              <w:top w:val="nil"/>
              <w:left w:val="single" w:sz="4" w:space="0" w:color="auto"/>
              <w:bottom w:val="single" w:sz="8" w:space="0" w:color="000000"/>
              <w:right w:val="single" w:sz="4" w:space="0" w:color="auto"/>
            </w:tcBorders>
            <w:vAlign w:val="center"/>
            <w:hideMark/>
          </w:tcPr>
          <w:p w14:paraId="0AFB0F8A"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nil"/>
              <w:left w:val="single" w:sz="4" w:space="0" w:color="auto"/>
              <w:bottom w:val="single" w:sz="4" w:space="0" w:color="auto"/>
              <w:right w:val="single" w:sz="4" w:space="0" w:color="auto"/>
            </w:tcBorders>
            <w:vAlign w:val="center"/>
            <w:hideMark/>
          </w:tcPr>
          <w:p w14:paraId="5C8FE1CB"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bottom w:val="nil"/>
              <w:right w:val="single" w:sz="4" w:space="0" w:color="auto"/>
            </w:tcBorders>
            <w:noWrap/>
            <w:vAlign w:val="center"/>
            <w:hideMark/>
          </w:tcPr>
          <w:p w14:paraId="16D61F96" w14:textId="77777777"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Canô 23 cv</w:t>
            </w:r>
          </w:p>
        </w:tc>
        <w:tc>
          <w:tcPr>
            <w:tcW w:w="735" w:type="dxa"/>
            <w:tcBorders>
              <w:top w:val="nil"/>
              <w:left w:val="single" w:sz="4" w:space="0" w:color="auto"/>
              <w:bottom w:val="nil"/>
              <w:right w:val="single" w:sz="4" w:space="0" w:color="auto"/>
            </w:tcBorders>
            <w:hideMark/>
          </w:tcPr>
          <w:p w14:paraId="2F86741E"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hideMark/>
          </w:tcPr>
          <w:p w14:paraId="54216655"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0,033</w:t>
            </w:r>
          </w:p>
        </w:tc>
        <w:tc>
          <w:tcPr>
            <w:tcW w:w="889" w:type="dxa"/>
            <w:tcBorders>
              <w:top w:val="nil"/>
              <w:left w:val="single" w:sz="4" w:space="0" w:color="auto"/>
              <w:bottom w:val="nil"/>
              <w:right w:val="single" w:sz="4" w:space="0" w:color="auto"/>
            </w:tcBorders>
            <w:hideMark/>
          </w:tcPr>
          <w:p w14:paraId="205FB701"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0,045</w:t>
            </w:r>
          </w:p>
        </w:tc>
        <w:tc>
          <w:tcPr>
            <w:tcW w:w="764" w:type="dxa"/>
            <w:tcBorders>
              <w:top w:val="nil"/>
              <w:left w:val="single" w:sz="4" w:space="0" w:color="auto"/>
              <w:bottom w:val="nil"/>
              <w:right w:val="single" w:sz="4" w:space="0" w:color="auto"/>
            </w:tcBorders>
            <w:hideMark/>
          </w:tcPr>
          <w:p w14:paraId="12FC58F7"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0,054</w:t>
            </w:r>
          </w:p>
        </w:tc>
        <w:tc>
          <w:tcPr>
            <w:tcW w:w="770" w:type="dxa"/>
            <w:tcBorders>
              <w:left w:val="single" w:sz="4" w:space="0" w:color="auto"/>
              <w:right w:val="single" w:sz="4" w:space="0" w:color="auto"/>
            </w:tcBorders>
            <w:noWrap/>
            <w:hideMark/>
          </w:tcPr>
          <w:p w14:paraId="75EDA6A9" w14:textId="408FFFE5" w:rsidR="000C0122" w:rsidRPr="001963D2" w:rsidRDefault="000C0122" w:rsidP="000E3146">
            <w:pPr>
              <w:spacing w:before="0" w:after="0" w:line="240" w:lineRule="auto"/>
              <w:ind w:firstLine="0"/>
              <w:jc w:val="center"/>
              <w:rPr>
                <w:sz w:val="24"/>
                <w:szCs w:val="24"/>
                <w:lang w:eastAsia="en-US"/>
              </w:rPr>
            </w:pPr>
            <w:r w:rsidRPr="001963D2">
              <w:rPr>
                <w:sz w:val="24"/>
                <w:szCs w:val="24"/>
              </w:rPr>
              <w:t>0,075</w:t>
            </w:r>
          </w:p>
        </w:tc>
        <w:tc>
          <w:tcPr>
            <w:tcW w:w="897" w:type="dxa"/>
            <w:tcBorders>
              <w:left w:val="single" w:sz="4" w:space="0" w:color="auto"/>
              <w:right w:val="single" w:sz="4" w:space="0" w:color="auto"/>
            </w:tcBorders>
            <w:noWrap/>
            <w:hideMark/>
          </w:tcPr>
          <w:p w14:paraId="391FA4AB" w14:textId="3A021BD1" w:rsidR="000C0122" w:rsidRPr="001963D2" w:rsidRDefault="000C0122" w:rsidP="000E3146">
            <w:pPr>
              <w:spacing w:before="0" w:after="0" w:line="240" w:lineRule="auto"/>
              <w:ind w:firstLine="0"/>
              <w:jc w:val="center"/>
              <w:rPr>
                <w:sz w:val="24"/>
                <w:szCs w:val="24"/>
                <w:lang w:eastAsia="en-US"/>
              </w:rPr>
            </w:pPr>
            <w:r w:rsidRPr="001963D2">
              <w:rPr>
                <w:sz w:val="24"/>
                <w:szCs w:val="24"/>
              </w:rPr>
              <w:t>0,103</w:t>
            </w:r>
          </w:p>
        </w:tc>
      </w:tr>
      <w:tr w:rsidR="001963D2" w:rsidRPr="001963D2" w14:paraId="51D03F79" w14:textId="77777777" w:rsidTr="00E96A30">
        <w:trPr>
          <w:trHeight w:val="295"/>
        </w:trPr>
        <w:tc>
          <w:tcPr>
            <w:tcW w:w="993" w:type="dxa"/>
            <w:vMerge/>
            <w:tcBorders>
              <w:top w:val="nil"/>
              <w:left w:val="single" w:sz="4" w:space="0" w:color="auto"/>
              <w:bottom w:val="single" w:sz="8" w:space="0" w:color="000000"/>
              <w:right w:val="single" w:sz="4" w:space="0" w:color="auto"/>
            </w:tcBorders>
            <w:vAlign w:val="center"/>
            <w:hideMark/>
          </w:tcPr>
          <w:p w14:paraId="41665885"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nil"/>
              <w:left w:val="single" w:sz="4" w:space="0" w:color="auto"/>
              <w:bottom w:val="single" w:sz="4" w:space="0" w:color="auto"/>
              <w:right w:val="single" w:sz="4" w:space="0" w:color="auto"/>
            </w:tcBorders>
            <w:vAlign w:val="center"/>
            <w:hideMark/>
          </w:tcPr>
          <w:p w14:paraId="0E5EC3E8"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right w:val="single" w:sz="4" w:space="0" w:color="auto"/>
            </w:tcBorders>
            <w:noWrap/>
            <w:vAlign w:val="center"/>
            <w:hideMark/>
          </w:tcPr>
          <w:p w14:paraId="648E49BC" w14:textId="77777777"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Tàu phục vụ 360 cv</w:t>
            </w:r>
          </w:p>
        </w:tc>
        <w:tc>
          <w:tcPr>
            <w:tcW w:w="735" w:type="dxa"/>
            <w:tcBorders>
              <w:top w:val="nil"/>
              <w:left w:val="single" w:sz="4" w:space="0" w:color="auto"/>
              <w:right w:val="single" w:sz="4" w:space="0" w:color="auto"/>
            </w:tcBorders>
            <w:hideMark/>
          </w:tcPr>
          <w:p w14:paraId="41AFA2D0"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right w:val="single" w:sz="4" w:space="0" w:color="auto"/>
            </w:tcBorders>
            <w:hideMark/>
          </w:tcPr>
          <w:p w14:paraId="0A05E686"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0,033</w:t>
            </w:r>
          </w:p>
        </w:tc>
        <w:tc>
          <w:tcPr>
            <w:tcW w:w="889" w:type="dxa"/>
            <w:tcBorders>
              <w:top w:val="nil"/>
              <w:left w:val="single" w:sz="4" w:space="0" w:color="auto"/>
              <w:right w:val="single" w:sz="4" w:space="0" w:color="auto"/>
            </w:tcBorders>
            <w:hideMark/>
          </w:tcPr>
          <w:p w14:paraId="1F6957CE"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0,045</w:t>
            </w:r>
          </w:p>
        </w:tc>
        <w:tc>
          <w:tcPr>
            <w:tcW w:w="764" w:type="dxa"/>
            <w:tcBorders>
              <w:top w:val="nil"/>
              <w:left w:val="single" w:sz="4" w:space="0" w:color="auto"/>
              <w:right w:val="single" w:sz="4" w:space="0" w:color="auto"/>
            </w:tcBorders>
            <w:hideMark/>
          </w:tcPr>
          <w:p w14:paraId="275A4B5C"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0,054</w:t>
            </w:r>
          </w:p>
        </w:tc>
        <w:tc>
          <w:tcPr>
            <w:tcW w:w="770" w:type="dxa"/>
            <w:tcBorders>
              <w:left w:val="single" w:sz="4" w:space="0" w:color="auto"/>
              <w:right w:val="single" w:sz="4" w:space="0" w:color="auto"/>
            </w:tcBorders>
            <w:noWrap/>
            <w:hideMark/>
          </w:tcPr>
          <w:p w14:paraId="4E09D3E0" w14:textId="44DDDD84" w:rsidR="000C0122" w:rsidRPr="001963D2" w:rsidRDefault="000C0122" w:rsidP="000E3146">
            <w:pPr>
              <w:spacing w:before="0" w:after="0" w:line="240" w:lineRule="auto"/>
              <w:ind w:firstLine="0"/>
              <w:jc w:val="center"/>
              <w:rPr>
                <w:sz w:val="24"/>
                <w:szCs w:val="24"/>
                <w:lang w:eastAsia="en-US"/>
              </w:rPr>
            </w:pPr>
            <w:r w:rsidRPr="001963D2">
              <w:rPr>
                <w:sz w:val="24"/>
                <w:szCs w:val="24"/>
              </w:rPr>
              <w:t>0,075</w:t>
            </w:r>
          </w:p>
        </w:tc>
        <w:tc>
          <w:tcPr>
            <w:tcW w:w="897" w:type="dxa"/>
            <w:tcBorders>
              <w:left w:val="single" w:sz="4" w:space="0" w:color="auto"/>
              <w:right w:val="single" w:sz="4" w:space="0" w:color="auto"/>
            </w:tcBorders>
            <w:noWrap/>
            <w:hideMark/>
          </w:tcPr>
          <w:p w14:paraId="6A120ED7" w14:textId="0FF3B7A9" w:rsidR="000C0122" w:rsidRPr="001963D2" w:rsidRDefault="000C0122" w:rsidP="000E3146">
            <w:pPr>
              <w:spacing w:before="0" w:after="0" w:line="240" w:lineRule="auto"/>
              <w:ind w:firstLine="0"/>
              <w:jc w:val="center"/>
              <w:rPr>
                <w:sz w:val="24"/>
                <w:szCs w:val="24"/>
                <w:lang w:eastAsia="en-US"/>
              </w:rPr>
            </w:pPr>
            <w:r w:rsidRPr="001963D2">
              <w:rPr>
                <w:sz w:val="24"/>
                <w:szCs w:val="24"/>
              </w:rPr>
              <w:t>0,103</w:t>
            </w:r>
          </w:p>
        </w:tc>
      </w:tr>
      <w:tr w:rsidR="001963D2" w:rsidRPr="001963D2" w14:paraId="4B998F06" w14:textId="77777777" w:rsidTr="00E96A30">
        <w:trPr>
          <w:trHeight w:val="295"/>
        </w:trPr>
        <w:tc>
          <w:tcPr>
            <w:tcW w:w="993" w:type="dxa"/>
            <w:vMerge/>
            <w:tcBorders>
              <w:top w:val="nil"/>
              <w:left w:val="single" w:sz="4" w:space="0" w:color="auto"/>
              <w:bottom w:val="single" w:sz="8" w:space="0" w:color="000000"/>
              <w:right w:val="single" w:sz="4" w:space="0" w:color="auto"/>
            </w:tcBorders>
            <w:vAlign w:val="center"/>
            <w:hideMark/>
          </w:tcPr>
          <w:p w14:paraId="3D1FD7FA"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nil"/>
              <w:left w:val="single" w:sz="4" w:space="0" w:color="auto"/>
              <w:bottom w:val="single" w:sz="4" w:space="0" w:color="auto"/>
              <w:right w:val="single" w:sz="4" w:space="0" w:color="auto"/>
            </w:tcBorders>
            <w:vAlign w:val="center"/>
            <w:hideMark/>
          </w:tcPr>
          <w:p w14:paraId="09AD758E"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right w:val="single" w:sz="4" w:space="0" w:color="auto"/>
            </w:tcBorders>
            <w:noWrap/>
            <w:vAlign w:val="center"/>
            <w:hideMark/>
          </w:tcPr>
          <w:p w14:paraId="5E8372FE" w14:textId="77777777"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Máy phát điện 62,5 kVA</w:t>
            </w:r>
          </w:p>
        </w:tc>
        <w:tc>
          <w:tcPr>
            <w:tcW w:w="735" w:type="dxa"/>
            <w:tcBorders>
              <w:top w:val="nil"/>
              <w:left w:val="single" w:sz="4" w:space="0" w:color="auto"/>
              <w:right w:val="single" w:sz="4" w:space="0" w:color="auto"/>
            </w:tcBorders>
            <w:hideMark/>
          </w:tcPr>
          <w:p w14:paraId="73DF7321"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right w:val="single" w:sz="4" w:space="0" w:color="auto"/>
            </w:tcBorders>
            <w:hideMark/>
          </w:tcPr>
          <w:p w14:paraId="5E50B8AA"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0,065</w:t>
            </w:r>
          </w:p>
        </w:tc>
        <w:tc>
          <w:tcPr>
            <w:tcW w:w="889" w:type="dxa"/>
            <w:tcBorders>
              <w:top w:val="nil"/>
              <w:left w:val="single" w:sz="4" w:space="0" w:color="auto"/>
              <w:right w:val="single" w:sz="4" w:space="0" w:color="auto"/>
            </w:tcBorders>
            <w:hideMark/>
          </w:tcPr>
          <w:p w14:paraId="59C93F60" w14:textId="296CC354" w:rsidR="000C0122" w:rsidRPr="001963D2" w:rsidRDefault="000C0122" w:rsidP="000E3146">
            <w:pPr>
              <w:spacing w:before="0" w:after="0" w:line="240" w:lineRule="auto"/>
              <w:ind w:firstLine="0"/>
              <w:jc w:val="center"/>
              <w:rPr>
                <w:sz w:val="24"/>
                <w:szCs w:val="24"/>
                <w:lang w:eastAsia="en-US"/>
              </w:rPr>
            </w:pPr>
            <w:r w:rsidRPr="001963D2">
              <w:rPr>
                <w:sz w:val="24"/>
                <w:szCs w:val="24"/>
              </w:rPr>
              <w:t>0,09</w:t>
            </w:r>
            <w:r w:rsidR="00777AC5" w:rsidRPr="001963D2">
              <w:rPr>
                <w:sz w:val="24"/>
                <w:szCs w:val="24"/>
              </w:rPr>
              <w:t>0</w:t>
            </w:r>
          </w:p>
        </w:tc>
        <w:tc>
          <w:tcPr>
            <w:tcW w:w="764" w:type="dxa"/>
            <w:tcBorders>
              <w:top w:val="nil"/>
              <w:left w:val="single" w:sz="4" w:space="0" w:color="auto"/>
              <w:right w:val="single" w:sz="4" w:space="0" w:color="auto"/>
            </w:tcBorders>
            <w:hideMark/>
          </w:tcPr>
          <w:p w14:paraId="18913C1D"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0,108</w:t>
            </w:r>
          </w:p>
        </w:tc>
        <w:tc>
          <w:tcPr>
            <w:tcW w:w="770" w:type="dxa"/>
            <w:tcBorders>
              <w:left w:val="single" w:sz="4" w:space="0" w:color="auto"/>
              <w:right w:val="single" w:sz="4" w:space="0" w:color="auto"/>
            </w:tcBorders>
            <w:noWrap/>
            <w:hideMark/>
          </w:tcPr>
          <w:p w14:paraId="16BBF024" w14:textId="1D7735BC" w:rsidR="000C0122" w:rsidRPr="001963D2" w:rsidRDefault="000C0122" w:rsidP="000E3146">
            <w:pPr>
              <w:spacing w:before="0" w:after="0" w:line="240" w:lineRule="auto"/>
              <w:ind w:firstLine="0"/>
              <w:jc w:val="center"/>
              <w:rPr>
                <w:sz w:val="24"/>
                <w:szCs w:val="24"/>
                <w:lang w:eastAsia="en-US"/>
              </w:rPr>
            </w:pPr>
            <w:r w:rsidRPr="001963D2">
              <w:rPr>
                <w:sz w:val="24"/>
                <w:szCs w:val="24"/>
              </w:rPr>
              <w:t>0,151</w:t>
            </w:r>
          </w:p>
        </w:tc>
        <w:tc>
          <w:tcPr>
            <w:tcW w:w="897" w:type="dxa"/>
            <w:tcBorders>
              <w:left w:val="single" w:sz="4" w:space="0" w:color="auto"/>
              <w:right w:val="single" w:sz="4" w:space="0" w:color="auto"/>
            </w:tcBorders>
            <w:noWrap/>
            <w:hideMark/>
          </w:tcPr>
          <w:p w14:paraId="42F8531E" w14:textId="3A8F1553" w:rsidR="000C0122" w:rsidRPr="001963D2" w:rsidRDefault="000C0122" w:rsidP="000E3146">
            <w:pPr>
              <w:spacing w:before="0" w:after="0" w:line="240" w:lineRule="auto"/>
              <w:ind w:firstLine="0"/>
              <w:jc w:val="center"/>
              <w:rPr>
                <w:sz w:val="24"/>
                <w:szCs w:val="24"/>
                <w:lang w:eastAsia="en-US"/>
              </w:rPr>
            </w:pPr>
            <w:r w:rsidRPr="001963D2">
              <w:rPr>
                <w:sz w:val="24"/>
                <w:szCs w:val="24"/>
              </w:rPr>
              <w:t>0,208</w:t>
            </w:r>
          </w:p>
        </w:tc>
      </w:tr>
      <w:tr w:rsidR="001963D2" w:rsidRPr="001963D2" w14:paraId="39D5ECA3" w14:textId="77777777" w:rsidTr="00E96A30">
        <w:trPr>
          <w:trHeight w:val="295"/>
        </w:trPr>
        <w:tc>
          <w:tcPr>
            <w:tcW w:w="993" w:type="dxa"/>
            <w:vMerge/>
            <w:tcBorders>
              <w:top w:val="nil"/>
              <w:left w:val="single" w:sz="4" w:space="0" w:color="auto"/>
              <w:bottom w:val="single" w:sz="8" w:space="0" w:color="000000"/>
              <w:right w:val="single" w:sz="4" w:space="0" w:color="auto"/>
            </w:tcBorders>
            <w:vAlign w:val="center"/>
          </w:tcPr>
          <w:p w14:paraId="4C5B8E52"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nil"/>
              <w:left w:val="single" w:sz="4" w:space="0" w:color="auto"/>
              <w:bottom w:val="single" w:sz="4" w:space="0" w:color="auto"/>
              <w:right w:val="single" w:sz="4" w:space="0" w:color="auto"/>
            </w:tcBorders>
            <w:vAlign w:val="center"/>
          </w:tcPr>
          <w:p w14:paraId="6F6FAB64"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top w:val="nil"/>
              <w:left w:val="single" w:sz="4" w:space="0" w:color="auto"/>
              <w:right w:val="single" w:sz="4" w:space="0" w:color="auto"/>
            </w:tcBorders>
            <w:noWrap/>
            <w:vAlign w:val="center"/>
          </w:tcPr>
          <w:p w14:paraId="2A0F16BD" w14:textId="059B45E0"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Tời điện 3</w:t>
            </w:r>
            <w:r w:rsidR="00A464EF" w:rsidRPr="001963D2">
              <w:rPr>
                <w:sz w:val="24"/>
                <w:szCs w:val="24"/>
                <w:lang w:eastAsia="en-US"/>
              </w:rPr>
              <w:t xml:space="preserve"> t</w:t>
            </w:r>
          </w:p>
        </w:tc>
        <w:tc>
          <w:tcPr>
            <w:tcW w:w="735" w:type="dxa"/>
            <w:tcBorders>
              <w:top w:val="nil"/>
              <w:left w:val="single" w:sz="4" w:space="0" w:color="auto"/>
              <w:right w:val="single" w:sz="4" w:space="0" w:color="auto"/>
            </w:tcBorders>
          </w:tcPr>
          <w:p w14:paraId="1FE80A6F" w14:textId="5E123F71"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right w:val="single" w:sz="4" w:space="0" w:color="auto"/>
            </w:tcBorders>
          </w:tcPr>
          <w:p w14:paraId="23E4F986" w14:textId="7D18AC7C" w:rsidR="000C0122" w:rsidRPr="001963D2" w:rsidRDefault="000C0122" w:rsidP="000E3146">
            <w:pPr>
              <w:spacing w:before="0" w:after="0" w:line="240" w:lineRule="auto"/>
              <w:ind w:firstLine="0"/>
              <w:jc w:val="center"/>
              <w:rPr>
                <w:sz w:val="24"/>
                <w:szCs w:val="24"/>
              </w:rPr>
            </w:pPr>
            <w:r w:rsidRPr="001963D2">
              <w:rPr>
                <w:sz w:val="24"/>
                <w:szCs w:val="24"/>
              </w:rPr>
              <w:t>0,065</w:t>
            </w:r>
          </w:p>
        </w:tc>
        <w:tc>
          <w:tcPr>
            <w:tcW w:w="889" w:type="dxa"/>
            <w:tcBorders>
              <w:top w:val="nil"/>
              <w:left w:val="single" w:sz="4" w:space="0" w:color="auto"/>
              <w:right w:val="single" w:sz="4" w:space="0" w:color="auto"/>
            </w:tcBorders>
          </w:tcPr>
          <w:p w14:paraId="2245622C" w14:textId="2EC4E6F5" w:rsidR="000C0122" w:rsidRPr="001963D2" w:rsidRDefault="000C0122" w:rsidP="000E3146">
            <w:pPr>
              <w:spacing w:before="0" w:after="0" w:line="240" w:lineRule="auto"/>
              <w:ind w:firstLine="0"/>
              <w:jc w:val="center"/>
              <w:rPr>
                <w:sz w:val="24"/>
                <w:szCs w:val="24"/>
              </w:rPr>
            </w:pPr>
            <w:r w:rsidRPr="001963D2">
              <w:rPr>
                <w:sz w:val="24"/>
                <w:szCs w:val="24"/>
              </w:rPr>
              <w:t>0,09</w:t>
            </w:r>
            <w:r w:rsidR="00777AC5" w:rsidRPr="001963D2">
              <w:rPr>
                <w:sz w:val="24"/>
                <w:szCs w:val="24"/>
              </w:rPr>
              <w:t>0</w:t>
            </w:r>
          </w:p>
        </w:tc>
        <w:tc>
          <w:tcPr>
            <w:tcW w:w="764" w:type="dxa"/>
            <w:tcBorders>
              <w:top w:val="nil"/>
              <w:left w:val="single" w:sz="4" w:space="0" w:color="auto"/>
              <w:right w:val="single" w:sz="4" w:space="0" w:color="auto"/>
            </w:tcBorders>
          </w:tcPr>
          <w:p w14:paraId="5AD3F951" w14:textId="6A6A262A" w:rsidR="000C0122" w:rsidRPr="001963D2" w:rsidRDefault="000C0122" w:rsidP="000E3146">
            <w:pPr>
              <w:spacing w:before="0" w:after="0" w:line="240" w:lineRule="auto"/>
              <w:ind w:firstLine="0"/>
              <w:jc w:val="center"/>
              <w:rPr>
                <w:sz w:val="24"/>
                <w:szCs w:val="24"/>
              </w:rPr>
            </w:pPr>
            <w:r w:rsidRPr="001963D2">
              <w:rPr>
                <w:sz w:val="24"/>
                <w:szCs w:val="24"/>
              </w:rPr>
              <w:t>0,108</w:t>
            </w:r>
          </w:p>
        </w:tc>
        <w:tc>
          <w:tcPr>
            <w:tcW w:w="770" w:type="dxa"/>
            <w:tcBorders>
              <w:left w:val="single" w:sz="4" w:space="0" w:color="auto"/>
              <w:right w:val="single" w:sz="4" w:space="0" w:color="auto"/>
            </w:tcBorders>
            <w:noWrap/>
          </w:tcPr>
          <w:p w14:paraId="11106F45" w14:textId="7CB7A7E8" w:rsidR="000C0122" w:rsidRPr="001963D2" w:rsidRDefault="000C0122" w:rsidP="000E3146">
            <w:pPr>
              <w:spacing w:before="0" w:after="0" w:line="240" w:lineRule="auto"/>
              <w:ind w:firstLine="0"/>
              <w:jc w:val="center"/>
              <w:rPr>
                <w:sz w:val="24"/>
                <w:szCs w:val="24"/>
              </w:rPr>
            </w:pPr>
            <w:r w:rsidRPr="001963D2">
              <w:rPr>
                <w:sz w:val="24"/>
                <w:szCs w:val="24"/>
              </w:rPr>
              <w:t>0,151</w:t>
            </w:r>
          </w:p>
        </w:tc>
        <w:tc>
          <w:tcPr>
            <w:tcW w:w="897" w:type="dxa"/>
            <w:tcBorders>
              <w:left w:val="single" w:sz="4" w:space="0" w:color="auto"/>
              <w:right w:val="single" w:sz="4" w:space="0" w:color="auto"/>
            </w:tcBorders>
            <w:noWrap/>
          </w:tcPr>
          <w:p w14:paraId="3E89718C" w14:textId="2B76B798" w:rsidR="000C0122" w:rsidRPr="001963D2" w:rsidRDefault="000C0122" w:rsidP="000E3146">
            <w:pPr>
              <w:spacing w:before="0" w:after="0" w:line="240" w:lineRule="auto"/>
              <w:ind w:firstLine="0"/>
              <w:jc w:val="center"/>
              <w:rPr>
                <w:sz w:val="24"/>
                <w:szCs w:val="24"/>
              </w:rPr>
            </w:pPr>
            <w:r w:rsidRPr="001963D2">
              <w:rPr>
                <w:sz w:val="24"/>
                <w:szCs w:val="24"/>
              </w:rPr>
              <w:t>0,208</w:t>
            </w:r>
          </w:p>
        </w:tc>
      </w:tr>
      <w:tr w:rsidR="001963D2" w:rsidRPr="001963D2" w14:paraId="3FBD926F" w14:textId="77777777" w:rsidTr="007B3273">
        <w:trPr>
          <w:trHeight w:val="423"/>
        </w:trPr>
        <w:tc>
          <w:tcPr>
            <w:tcW w:w="993" w:type="dxa"/>
            <w:vMerge/>
            <w:tcBorders>
              <w:top w:val="nil"/>
              <w:left w:val="single" w:sz="4" w:space="0" w:color="auto"/>
              <w:bottom w:val="single" w:sz="4" w:space="0" w:color="auto"/>
              <w:right w:val="single" w:sz="4" w:space="0" w:color="auto"/>
            </w:tcBorders>
            <w:vAlign w:val="center"/>
            <w:hideMark/>
          </w:tcPr>
          <w:p w14:paraId="5D10ACF3"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nil"/>
              <w:left w:val="single" w:sz="4" w:space="0" w:color="auto"/>
              <w:bottom w:val="single" w:sz="4" w:space="0" w:color="auto"/>
              <w:right w:val="single" w:sz="4" w:space="0" w:color="auto"/>
            </w:tcBorders>
            <w:vAlign w:val="center"/>
            <w:hideMark/>
          </w:tcPr>
          <w:p w14:paraId="63C7C2F6"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left w:val="single" w:sz="4" w:space="0" w:color="auto"/>
              <w:bottom w:val="single" w:sz="4" w:space="0" w:color="auto"/>
              <w:right w:val="single" w:sz="4" w:space="0" w:color="auto"/>
            </w:tcBorders>
            <w:noWrap/>
            <w:vAlign w:val="center"/>
            <w:hideMark/>
          </w:tcPr>
          <w:p w14:paraId="018F4BA9" w14:textId="77777777"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Máy khác</w:t>
            </w:r>
          </w:p>
        </w:tc>
        <w:tc>
          <w:tcPr>
            <w:tcW w:w="735" w:type="dxa"/>
            <w:tcBorders>
              <w:left w:val="single" w:sz="4" w:space="0" w:color="auto"/>
              <w:bottom w:val="single" w:sz="4" w:space="0" w:color="auto"/>
              <w:right w:val="single" w:sz="4" w:space="0" w:color="auto"/>
            </w:tcBorders>
            <w:hideMark/>
          </w:tcPr>
          <w:p w14:paraId="71564245"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w:t>
            </w:r>
          </w:p>
        </w:tc>
        <w:tc>
          <w:tcPr>
            <w:tcW w:w="764" w:type="dxa"/>
            <w:tcBorders>
              <w:left w:val="single" w:sz="4" w:space="0" w:color="auto"/>
              <w:bottom w:val="single" w:sz="4" w:space="0" w:color="auto"/>
              <w:right w:val="single" w:sz="4" w:space="0" w:color="auto"/>
            </w:tcBorders>
            <w:hideMark/>
          </w:tcPr>
          <w:p w14:paraId="153953E5"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1,5</w:t>
            </w:r>
          </w:p>
        </w:tc>
        <w:tc>
          <w:tcPr>
            <w:tcW w:w="889" w:type="dxa"/>
            <w:tcBorders>
              <w:left w:val="single" w:sz="4" w:space="0" w:color="auto"/>
              <w:bottom w:val="single" w:sz="4" w:space="0" w:color="auto"/>
              <w:right w:val="single" w:sz="4" w:space="0" w:color="auto"/>
            </w:tcBorders>
            <w:hideMark/>
          </w:tcPr>
          <w:p w14:paraId="53543CC0"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1,5</w:t>
            </w:r>
          </w:p>
        </w:tc>
        <w:tc>
          <w:tcPr>
            <w:tcW w:w="764" w:type="dxa"/>
            <w:tcBorders>
              <w:left w:val="single" w:sz="4" w:space="0" w:color="auto"/>
              <w:bottom w:val="single" w:sz="4" w:space="0" w:color="auto"/>
              <w:right w:val="single" w:sz="4" w:space="0" w:color="auto"/>
            </w:tcBorders>
            <w:hideMark/>
          </w:tcPr>
          <w:p w14:paraId="61AB734E"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1,5</w:t>
            </w:r>
          </w:p>
        </w:tc>
        <w:tc>
          <w:tcPr>
            <w:tcW w:w="770" w:type="dxa"/>
            <w:tcBorders>
              <w:left w:val="single" w:sz="4" w:space="0" w:color="auto"/>
              <w:bottom w:val="single" w:sz="4" w:space="0" w:color="auto"/>
              <w:right w:val="single" w:sz="4" w:space="0" w:color="auto"/>
            </w:tcBorders>
            <w:noWrap/>
            <w:hideMark/>
          </w:tcPr>
          <w:p w14:paraId="09736436" w14:textId="0E14EA30" w:rsidR="000C0122" w:rsidRPr="001963D2" w:rsidRDefault="000C0122" w:rsidP="000E3146">
            <w:pPr>
              <w:spacing w:before="0" w:after="0" w:line="240" w:lineRule="auto"/>
              <w:ind w:firstLine="0"/>
              <w:jc w:val="center"/>
              <w:rPr>
                <w:sz w:val="24"/>
                <w:szCs w:val="24"/>
                <w:lang w:eastAsia="en-US"/>
              </w:rPr>
            </w:pPr>
            <w:r w:rsidRPr="001963D2">
              <w:rPr>
                <w:sz w:val="24"/>
                <w:szCs w:val="24"/>
              </w:rPr>
              <w:t>1,5</w:t>
            </w:r>
          </w:p>
        </w:tc>
        <w:tc>
          <w:tcPr>
            <w:tcW w:w="897" w:type="dxa"/>
            <w:tcBorders>
              <w:left w:val="single" w:sz="4" w:space="0" w:color="auto"/>
              <w:bottom w:val="single" w:sz="4" w:space="0" w:color="auto"/>
              <w:right w:val="single" w:sz="4" w:space="0" w:color="auto"/>
            </w:tcBorders>
            <w:noWrap/>
            <w:hideMark/>
          </w:tcPr>
          <w:p w14:paraId="2AD81C2C" w14:textId="7980DB69" w:rsidR="000C0122" w:rsidRPr="001963D2" w:rsidRDefault="000C0122" w:rsidP="000E3146">
            <w:pPr>
              <w:spacing w:before="0" w:after="0" w:line="240" w:lineRule="auto"/>
              <w:ind w:firstLine="0"/>
              <w:jc w:val="center"/>
              <w:rPr>
                <w:sz w:val="24"/>
                <w:szCs w:val="24"/>
                <w:lang w:eastAsia="en-US"/>
              </w:rPr>
            </w:pPr>
            <w:r w:rsidRPr="001963D2">
              <w:rPr>
                <w:sz w:val="24"/>
                <w:szCs w:val="24"/>
              </w:rPr>
              <w:t>1,5</w:t>
            </w:r>
          </w:p>
        </w:tc>
      </w:tr>
      <w:tr w:rsidR="001963D2" w:rsidRPr="001963D2" w14:paraId="3B695038" w14:textId="77777777" w:rsidTr="00E96A30">
        <w:trPr>
          <w:trHeight w:val="310"/>
        </w:trPr>
        <w:tc>
          <w:tcPr>
            <w:tcW w:w="4988" w:type="dxa"/>
            <w:gridSpan w:val="4"/>
            <w:tcBorders>
              <w:top w:val="single" w:sz="4" w:space="0" w:color="auto"/>
              <w:left w:val="nil"/>
              <w:bottom w:val="nil"/>
              <w:right w:val="single" w:sz="4" w:space="0" w:color="auto"/>
            </w:tcBorders>
            <w:vAlign w:val="center"/>
            <w:hideMark/>
          </w:tcPr>
          <w:p w14:paraId="66A78CFB" w14:textId="77777777" w:rsidR="00053038" w:rsidRPr="001963D2" w:rsidRDefault="00053038" w:rsidP="000E3146">
            <w:pPr>
              <w:spacing w:before="0" w:after="0" w:line="240" w:lineRule="auto"/>
              <w:ind w:firstLine="0"/>
              <w:jc w:val="left"/>
              <w:rPr>
                <w:sz w:val="24"/>
                <w:szCs w:val="24"/>
                <w:lang w:eastAsia="en-US"/>
              </w:rPr>
            </w:pPr>
            <w:r w:rsidRPr="001963D2">
              <w:rPr>
                <w:sz w:val="24"/>
                <w:szCs w:val="24"/>
                <w:lang w:eastAsia="en-US"/>
              </w:rPr>
              <w:t>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4D85F29" w14:textId="77777777" w:rsidR="00053038" w:rsidRPr="001963D2" w:rsidRDefault="00053038" w:rsidP="000E3146">
            <w:pPr>
              <w:spacing w:before="0" w:after="0" w:line="240" w:lineRule="auto"/>
              <w:ind w:firstLine="0"/>
              <w:jc w:val="center"/>
              <w:rPr>
                <w:sz w:val="24"/>
                <w:szCs w:val="24"/>
                <w:lang w:eastAsia="en-US"/>
              </w:rPr>
            </w:pPr>
            <w:r w:rsidRPr="001963D2">
              <w:rPr>
                <w:sz w:val="24"/>
                <w:szCs w:val="24"/>
                <w:lang w:eastAsia="en-US"/>
              </w:rPr>
              <w:t>11</w:t>
            </w:r>
          </w:p>
        </w:tc>
        <w:tc>
          <w:tcPr>
            <w:tcW w:w="889" w:type="dxa"/>
            <w:tcBorders>
              <w:top w:val="single" w:sz="4" w:space="0" w:color="auto"/>
              <w:left w:val="single" w:sz="4" w:space="0" w:color="auto"/>
              <w:bottom w:val="single" w:sz="4" w:space="0" w:color="auto"/>
              <w:right w:val="single" w:sz="4" w:space="0" w:color="auto"/>
            </w:tcBorders>
            <w:vAlign w:val="center"/>
            <w:hideMark/>
          </w:tcPr>
          <w:p w14:paraId="3BC789E7" w14:textId="77777777" w:rsidR="00053038" w:rsidRPr="001963D2" w:rsidRDefault="00053038" w:rsidP="000E3146">
            <w:pPr>
              <w:spacing w:before="0" w:after="0" w:line="240" w:lineRule="auto"/>
              <w:ind w:firstLine="0"/>
              <w:jc w:val="center"/>
              <w:rPr>
                <w:sz w:val="24"/>
                <w:szCs w:val="24"/>
                <w:lang w:eastAsia="en-US"/>
              </w:rPr>
            </w:pPr>
            <w:r w:rsidRPr="001963D2">
              <w:rPr>
                <w:sz w:val="24"/>
                <w:szCs w:val="24"/>
                <w:lang w:eastAsia="en-US"/>
              </w:rPr>
              <w:t>12</w:t>
            </w:r>
          </w:p>
        </w:tc>
        <w:tc>
          <w:tcPr>
            <w:tcW w:w="764" w:type="dxa"/>
            <w:tcBorders>
              <w:top w:val="single" w:sz="4" w:space="0" w:color="auto"/>
              <w:left w:val="single" w:sz="4" w:space="0" w:color="auto"/>
              <w:bottom w:val="single" w:sz="4" w:space="0" w:color="auto"/>
              <w:right w:val="single" w:sz="4" w:space="0" w:color="auto"/>
            </w:tcBorders>
            <w:vAlign w:val="center"/>
            <w:hideMark/>
          </w:tcPr>
          <w:p w14:paraId="71022CDF" w14:textId="77777777" w:rsidR="00053038" w:rsidRPr="001963D2" w:rsidRDefault="00053038" w:rsidP="000E3146">
            <w:pPr>
              <w:spacing w:before="0" w:after="0" w:line="240" w:lineRule="auto"/>
              <w:ind w:firstLine="0"/>
              <w:jc w:val="center"/>
              <w:rPr>
                <w:sz w:val="24"/>
                <w:szCs w:val="24"/>
                <w:lang w:eastAsia="en-US"/>
              </w:rPr>
            </w:pPr>
            <w:r w:rsidRPr="001963D2">
              <w:rPr>
                <w:sz w:val="24"/>
                <w:szCs w:val="24"/>
                <w:lang w:eastAsia="en-US"/>
              </w:rPr>
              <w:t>13</w:t>
            </w:r>
          </w:p>
        </w:tc>
        <w:tc>
          <w:tcPr>
            <w:tcW w:w="770" w:type="dxa"/>
            <w:tcBorders>
              <w:top w:val="single" w:sz="4" w:space="0" w:color="auto"/>
              <w:left w:val="single" w:sz="4" w:space="0" w:color="auto"/>
              <w:bottom w:val="single" w:sz="4" w:space="0" w:color="auto"/>
              <w:right w:val="single" w:sz="4" w:space="0" w:color="auto"/>
            </w:tcBorders>
            <w:vAlign w:val="center"/>
            <w:hideMark/>
          </w:tcPr>
          <w:p w14:paraId="7B804B90" w14:textId="77777777" w:rsidR="00053038" w:rsidRPr="001963D2" w:rsidRDefault="00053038" w:rsidP="000E3146">
            <w:pPr>
              <w:spacing w:before="0" w:after="0" w:line="240" w:lineRule="auto"/>
              <w:ind w:firstLine="0"/>
              <w:jc w:val="center"/>
              <w:rPr>
                <w:sz w:val="24"/>
                <w:szCs w:val="24"/>
                <w:lang w:eastAsia="en-US"/>
              </w:rPr>
            </w:pPr>
            <w:r w:rsidRPr="001963D2">
              <w:rPr>
                <w:sz w:val="24"/>
                <w:szCs w:val="24"/>
                <w:lang w:eastAsia="en-US"/>
              </w:rPr>
              <w:t>14</w:t>
            </w:r>
          </w:p>
        </w:tc>
        <w:tc>
          <w:tcPr>
            <w:tcW w:w="897" w:type="dxa"/>
            <w:tcBorders>
              <w:top w:val="single" w:sz="4" w:space="0" w:color="auto"/>
              <w:left w:val="single" w:sz="4" w:space="0" w:color="auto"/>
              <w:bottom w:val="single" w:sz="4" w:space="0" w:color="auto"/>
              <w:right w:val="single" w:sz="4" w:space="0" w:color="auto"/>
            </w:tcBorders>
            <w:vAlign w:val="center"/>
            <w:hideMark/>
          </w:tcPr>
          <w:p w14:paraId="03DFCA87" w14:textId="77777777" w:rsidR="00053038" w:rsidRPr="001963D2" w:rsidRDefault="00053038" w:rsidP="000E3146">
            <w:pPr>
              <w:spacing w:before="0" w:after="0" w:line="240" w:lineRule="auto"/>
              <w:ind w:firstLine="0"/>
              <w:jc w:val="center"/>
              <w:rPr>
                <w:sz w:val="24"/>
                <w:szCs w:val="24"/>
                <w:lang w:eastAsia="en-US"/>
              </w:rPr>
            </w:pPr>
            <w:r w:rsidRPr="001963D2">
              <w:rPr>
                <w:sz w:val="24"/>
                <w:szCs w:val="24"/>
                <w:lang w:eastAsia="en-US"/>
              </w:rPr>
              <w:t>15</w:t>
            </w:r>
          </w:p>
        </w:tc>
      </w:tr>
    </w:tbl>
    <w:p w14:paraId="52375081" w14:textId="5B78AEAE" w:rsidR="0071552C" w:rsidRPr="001963D2" w:rsidRDefault="0071552C" w:rsidP="000E286E">
      <w:pPr>
        <w:spacing w:before="0" w:after="0" w:line="264" w:lineRule="auto"/>
        <w:ind w:firstLine="0"/>
        <w:rPr>
          <w:szCs w:val="28"/>
        </w:rPr>
      </w:pPr>
      <w:r w:rsidRPr="001963D2">
        <w:rPr>
          <w:szCs w:val="28"/>
        </w:rPr>
        <w:t xml:space="preserve">ABHH.77100 </w:t>
      </w:r>
      <w:r w:rsidR="00810C9D" w:rsidRPr="001963D2">
        <w:rPr>
          <w:szCs w:val="28"/>
        </w:rPr>
        <w:t>NẠO VÉT BẰNG TÀU HÚT</w:t>
      </w:r>
      <w:r w:rsidRPr="001963D2">
        <w:rPr>
          <w:szCs w:val="28"/>
        </w:rPr>
        <w:t xml:space="preserve"> CÔNG SUẤT </w:t>
      </w:r>
      <w:r w:rsidR="00745BC8" w:rsidRPr="001963D2">
        <w:rPr>
          <w:szCs w:val="28"/>
          <w:lang w:val="vi-VN"/>
        </w:rPr>
        <w:t>2610</w:t>
      </w:r>
      <w:r w:rsidRPr="001963D2">
        <w:rPr>
          <w:szCs w:val="28"/>
        </w:rPr>
        <w:t xml:space="preserve"> </w:t>
      </w:r>
      <w:r w:rsidR="00A464EF" w:rsidRPr="001963D2">
        <w:rPr>
          <w:sz w:val="24"/>
          <w:szCs w:val="24"/>
        </w:rPr>
        <w:t>cv</w:t>
      </w:r>
      <w:r w:rsidRPr="001963D2">
        <w:rPr>
          <w:szCs w:val="28"/>
        </w:rPr>
        <w:t xml:space="preserve"> </w:t>
      </w:r>
    </w:p>
    <w:p w14:paraId="2F184EBD" w14:textId="3FD2FCB0" w:rsidR="0071552C" w:rsidRPr="001963D2" w:rsidRDefault="0071552C" w:rsidP="000E3146">
      <w:pPr>
        <w:spacing w:before="0" w:after="0" w:line="264" w:lineRule="auto"/>
        <w:ind w:firstLine="567"/>
        <w:rPr>
          <w:sz w:val="24"/>
          <w:szCs w:val="24"/>
        </w:rPr>
      </w:pP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t xml:space="preserve">          </w:t>
      </w:r>
      <w:r w:rsidR="00391EED" w:rsidRPr="001963D2">
        <w:rPr>
          <w:szCs w:val="28"/>
        </w:rPr>
        <w:tab/>
      </w:r>
      <w:r w:rsidRPr="001963D2">
        <w:rPr>
          <w:sz w:val="24"/>
          <w:szCs w:val="24"/>
        </w:rPr>
        <w:t>Đơn vị tính: 100m</w:t>
      </w:r>
      <w:r w:rsidRPr="001963D2">
        <w:rPr>
          <w:sz w:val="24"/>
          <w:szCs w:val="24"/>
          <w:vertAlign w:val="superscript"/>
        </w:rPr>
        <w:t>3</w:t>
      </w:r>
    </w:p>
    <w:tbl>
      <w:tblPr>
        <w:tblW w:w="9072" w:type="dxa"/>
        <w:tblInd w:w="-10" w:type="dxa"/>
        <w:tblLayout w:type="fixed"/>
        <w:tblLook w:val="04A0" w:firstRow="1" w:lastRow="0" w:firstColumn="1" w:lastColumn="0" w:noHBand="0" w:noVBand="1"/>
      </w:tblPr>
      <w:tblGrid>
        <w:gridCol w:w="993"/>
        <w:gridCol w:w="1417"/>
        <w:gridCol w:w="1843"/>
        <w:gridCol w:w="736"/>
        <w:gridCol w:w="764"/>
        <w:gridCol w:w="889"/>
        <w:gridCol w:w="764"/>
        <w:gridCol w:w="770"/>
        <w:gridCol w:w="896"/>
      </w:tblGrid>
      <w:tr w:rsidR="001963D2" w:rsidRPr="001963D2" w14:paraId="5F0008E0" w14:textId="77777777" w:rsidTr="00E96A30">
        <w:trPr>
          <w:trHeight w:val="31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2917563"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Mã hiệu</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15130CE"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Công tác xây dựng</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hideMark/>
          </w:tcPr>
          <w:p w14:paraId="12CA2083"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Thành phần hao phí</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6F4DF49D"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Đơn vị</w:t>
            </w:r>
          </w:p>
        </w:tc>
        <w:tc>
          <w:tcPr>
            <w:tcW w:w="4083" w:type="dxa"/>
            <w:gridSpan w:val="5"/>
            <w:tcBorders>
              <w:top w:val="single" w:sz="4" w:space="0" w:color="auto"/>
              <w:left w:val="single" w:sz="4" w:space="0" w:color="auto"/>
              <w:bottom w:val="single" w:sz="4" w:space="0" w:color="auto"/>
              <w:right w:val="single" w:sz="4" w:space="0" w:color="auto"/>
            </w:tcBorders>
            <w:vAlign w:val="center"/>
            <w:hideMark/>
          </w:tcPr>
          <w:p w14:paraId="1CAE1FA0"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Loại đất</w:t>
            </w:r>
          </w:p>
        </w:tc>
      </w:tr>
      <w:tr w:rsidR="001963D2" w:rsidRPr="001963D2" w14:paraId="536BCDFD" w14:textId="77777777" w:rsidTr="00E96A30">
        <w:trPr>
          <w:trHeight w:val="1823"/>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F616BB8" w14:textId="77777777" w:rsidR="0071552C" w:rsidRPr="001963D2" w:rsidRDefault="0071552C" w:rsidP="000E3146">
            <w:pPr>
              <w:spacing w:before="0" w:after="0" w:line="240" w:lineRule="auto"/>
              <w:ind w:firstLine="0"/>
              <w:jc w:val="left"/>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76E2C5C" w14:textId="77777777" w:rsidR="0071552C" w:rsidRPr="001963D2" w:rsidRDefault="0071552C" w:rsidP="000E3146">
            <w:pPr>
              <w:spacing w:before="0" w:after="0" w:line="240" w:lineRule="auto"/>
              <w:ind w:firstLine="0"/>
              <w:jc w:val="left"/>
              <w:rPr>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8A8C04E" w14:textId="77777777" w:rsidR="0071552C" w:rsidRPr="001963D2" w:rsidRDefault="0071552C" w:rsidP="000E3146">
            <w:pPr>
              <w:spacing w:before="0" w:after="0" w:line="240" w:lineRule="auto"/>
              <w:ind w:firstLine="0"/>
              <w:jc w:val="left"/>
              <w:rPr>
                <w:sz w:val="24"/>
                <w:szCs w:val="24"/>
                <w:lang w:eastAsia="en-US"/>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14:paraId="5CE645FA" w14:textId="77777777" w:rsidR="0071552C" w:rsidRPr="001963D2" w:rsidRDefault="0071552C" w:rsidP="000E3146">
            <w:pPr>
              <w:spacing w:before="0" w:after="0" w:line="240" w:lineRule="auto"/>
              <w:ind w:firstLine="0"/>
              <w:jc w:val="left"/>
              <w:rPr>
                <w:sz w:val="24"/>
                <w:szCs w:val="24"/>
                <w:lang w:eastAsia="en-US"/>
              </w:rPr>
            </w:pPr>
          </w:p>
        </w:tc>
        <w:tc>
          <w:tcPr>
            <w:tcW w:w="764" w:type="dxa"/>
            <w:tcBorders>
              <w:top w:val="single" w:sz="4" w:space="0" w:color="auto"/>
              <w:left w:val="single" w:sz="4" w:space="0" w:color="auto"/>
              <w:bottom w:val="single" w:sz="4" w:space="0" w:color="auto"/>
              <w:right w:val="single" w:sz="4" w:space="0" w:color="auto"/>
            </w:tcBorders>
            <w:vAlign w:val="center"/>
            <w:hideMark/>
          </w:tcPr>
          <w:p w14:paraId="09177944"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Đất phù sa bùn lỏng</w:t>
            </w:r>
          </w:p>
        </w:tc>
        <w:tc>
          <w:tcPr>
            <w:tcW w:w="889" w:type="dxa"/>
            <w:tcBorders>
              <w:top w:val="single" w:sz="4" w:space="0" w:color="auto"/>
              <w:left w:val="single" w:sz="4" w:space="0" w:color="auto"/>
              <w:bottom w:val="single" w:sz="4" w:space="0" w:color="auto"/>
              <w:right w:val="single" w:sz="4" w:space="0" w:color="auto"/>
            </w:tcBorders>
            <w:vAlign w:val="center"/>
            <w:hideMark/>
          </w:tcPr>
          <w:p w14:paraId="6493D954"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Cát hạt trung, hạt to, đất cát pha</w:t>
            </w:r>
          </w:p>
        </w:tc>
        <w:tc>
          <w:tcPr>
            <w:tcW w:w="764" w:type="dxa"/>
            <w:tcBorders>
              <w:top w:val="single" w:sz="4" w:space="0" w:color="auto"/>
              <w:left w:val="single" w:sz="4" w:space="0" w:color="auto"/>
              <w:bottom w:val="single" w:sz="4" w:space="0" w:color="auto"/>
              <w:right w:val="single" w:sz="4" w:space="0" w:color="auto"/>
            </w:tcBorders>
            <w:vAlign w:val="center"/>
            <w:hideMark/>
          </w:tcPr>
          <w:p w14:paraId="17054B20"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Cát hạt mịn</w:t>
            </w:r>
          </w:p>
        </w:tc>
        <w:tc>
          <w:tcPr>
            <w:tcW w:w="770" w:type="dxa"/>
            <w:tcBorders>
              <w:top w:val="single" w:sz="4" w:space="0" w:color="auto"/>
              <w:left w:val="single" w:sz="4" w:space="0" w:color="auto"/>
              <w:bottom w:val="single" w:sz="4" w:space="0" w:color="auto"/>
              <w:right w:val="single" w:sz="4" w:space="0" w:color="auto"/>
            </w:tcBorders>
            <w:vAlign w:val="center"/>
            <w:hideMark/>
          </w:tcPr>
          <w:p w14:paraId="411FDBC6"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Đất sét dính</w:t>
            </w:r>
          </w:p>
        </w:tc>
        <w:tc>
          <w:tcPr>
            <w:tcW w:w="896" w:type="dxa"/>
            <w:tcBorders>
              <w:top w:val="single" w:sz="4" w:space="0" w:color="auto"/>
              <w:left w:val="single" w:sz="4" w:space="0" w:color="auto"/>
              <w:bottom w:val="single" w:sz="4" w:space="0" w:color="auto"/>
              <w:right w:val="single" w:sz="4" w:space="0" w:color="auto"/>
            </w:tcBorders>
            <w:vAlign w:val="center"/>
            <w:hideMark/>
          </w:tcPr>
          <w:p w14:paraId="7E3F09E7" w14:textId="77777777" w:rsidR="0071552C" w:rsidRPr="001963D2" w:rsidRDefault="0071552C" w:rsidP="000E3146">
            <w:pPr>
              <w:spacing w:before="0" w:after="0" w:line="240" w:lineRule="auto"/>
              <w:ind w:firstLine="0"/>
              <w:jc w:val="center"/>
              <w:rPr>
                <w:sz w:val="24"/>
                <w:szCs w:val="24"/>
                <w:lang w:eastAsia="en-US"/>
              </w:rPr>
            </w:pPr>
            <w:r w:rsidRPr="001963D2">
              <w:rPr>
                <w:sz w:val="24"/>
                <w:szCs w:val="24"/>
                <w:lang w:eastAsia="en-US"/>
              </w:rPr>
              <w:t>Đất sét nửa cứng, sét cứng</w:t>
            </w:r>
          </w:p>
        </w:tc>
      </w:tr>
      <w:tr w:rsidR="001963D2" w:rsidRPr="001963D2" w14:paraId="752DA04B" w14:textId="77777777" w:rsidTr="00C47248">
        <w:trPr>
          <w:trHeight w:val="295"/>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9CA527A" w14:textId="77777777" w:rsidR="00364E89" w:rsidRPr="001963D2" w:rsidRDefault="00364E89" w:rsidP="00364E89">
            <w:pPr>
              <w:spacing w:before="0" w:after="0" w:line="240" w:lineRule="auto"/>
              <w:ind w:firstLine="0"/>
              <w:jc w:val="center"/>
              <w:rPr>
                <w:sz w:val="24"/>
                <w:szCs w:val="24"/>
                <w:lang w:eastAsia="en-US"/>
              </w:rPr>
            </w:pPr>
            <w:r w:rsidRPr="001963D2">
              <w:rPr>
                <w:sz w:val="24"/>
                <w:szCs w:val="24"/>
                <w:lang w:eastAsia="en-US"/>
              </w:rPr>
              <w:t>ABHH.771</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1CAFDEC" w14:textId="19A9C83A" w:rsidR="00364E89" w:rsidRPr="001963D2" w:rsidRDefault="00364E89" w:rsidP="00364E89">
            <w:pPr>
              <w:spacing w:before="0" w:after="0" w:line="240" w:lineRule="auto"/>
              <w:ind w:firstLine="0"/>
              <w:jc w:val="left"/>
              <w:rPr>
                <w:sz w:val="24"/>
                <w:szCs w:val="24"/>
                <w:lang w:eastAsia="en-US"/>
              </w:rPr>
            </w:pPr>
            <w:r w:rsidRPr="001963D2">
              <w:rPr>
                <w:sz w:val="24"/>
                <w:szCs w:val="24"/>
                <w:lang w:eastAsia="en-US"/>
              </w:rPr>
              <w:t xml:space="preserve">Nạo vét bằng tàu hút công suất 2610 </w:t>
            </w:r>
            <w:r w:rsidRPr="001963D2">
              <w:rPr>
                <w:sz w:val="24"/>
                <w:szCs w:val="24"/>
              </w:rPr>
              <w:t>cv</w:t>
            </w:r>
            <w:r w:rsidRPr="001963D2">
              <w:rPr>
                <w:sz w:val="24"/>
                <w:szCs w:val="24"/>
                <w:lang w:eastAsia="en-US"/>
              </w:rPr>
              <w:t>, chiều sâu nạo vét ≤8m, chiều cao ống xả ≤</w:t>
            </w:r>
            <w:r w:rsidRPr="001963D2">
              <w:rPr>
                <w:sz w:val="24"/>
                <w:szCs w:val="24"/>
                <w:lang w:val="vi-VN" w:eastAsia="en-US"/>
              </w:rPr>
              <w:t>5</w:t>
            </w:r>
            <w:r w:rsidRPr="001963D2">
              <w:rPr>
                <w:sz w:val="24"/>
                <w:szCs w:val="24"/>
                <w:lang w:eastAsia="en-US"/>
              </w:rPr>
              <w:t>m, chiều dài ống xả ≤</w:t>
            </w:r>
            <w:r w:rsidRPr="001963D2">
              <w:rPr>
                <w:sz w:val="24"/>
                <w:szCs w:val="24"/>
                <w:lang w:val="vi-VN" w:eastAsia="en-US"/>
              </w:rPr>
              <w:t>5</w:t>
            </w:r>
            <w:r w:rsidRPr="001963D2">
              <w:rPr>
                <w:sz w:val="24"/>
                <w:szCs w:val="24"/>
                <w:lang w:eastAsia="en-US"/>
              </w:rPr>
              <w:t>00m.</w:t>
            </w:r>
          </w:p>
        </w:tc>
        <w:tc>
          <w:tcPr>
            <w:tcW w:w="1843" w:type="dxa"/>
            <w:tcBorders>
              <w:top w:val="single" w:sz="4" w:space="0" w:color="auto"/>
              <w:left w:val="single" w:sz="4" w:space="0" w:color="auto"/>
              <w:right w:val="single" w:sz="4" w:space="0" w:color="auto"/>
            </w:tcBorders>
            <w:noWrap/>
            <w:vAlign w:val="center"/>
            <w:hideMark/>
          </w:tcPr>
          <w:p w14:paraId="337BF3EB" w14:textId="77777777" w:rsidR="00364E89" w:rsidRPr="001963D2" w:rsidRDefault="00364E89" w:rsidP="00364E89">
            <w:pPr>
              <w:spacing w:before="0" w:after="0" w:line="240" w:lineRule="auto"/>
              <w:ind w:firstLine="0"/>
              <w:jc w:val="left"/>
              <w:rPr>
                <w:i/>
                <w:iCs/>
                <w:sz w:val="24"/>
                <w:szCs w:val="24"/>
                <w:lang w:eastAsia="en-US"/>
              </w:rPr>
            </w:pPr>
            <w:r w:rsidRPr="001963D2">
              <w:rPr>
                <w:i/>
                <w:iCs/>
                <w:sz w:val="24"/>
                <w:szCs w:val="24"/>
                <w:lang w:eastAsia="en-US"/>
              </w:rPr>
              <w:t>Nhân công 3,5/7</w:t>
            </w:r>
          </w:p>
        </w:tc>
        <w:tc>
          <w:tcPr>
            <w:tcW w:w="736" w:type="dxa"/>
            <w:tcBorders>
              <w:top w:val="single" w:sz="4" w:space="0" w:color="auto"/>
              <w:left w:val="single" w:sz="4" w:space="0" w:color="auto"/>
              <w:bottom w:val="nil"/>
              <w:right w:val="single" w:sz="4" w:space="0" w:color="auto"/>
            </w:tcBorders>
            <w:hideMark/>
          </w:tcPr>
          <w:p w14:paraId="35494627" w14:textId="77777777" w:rsidR="00364E89" w:rsidRPr="001963D2" w:rsidRDefault="00364E89" w:rsidP="00364E89">
            <w:pPr>
              <w:spacing w:before="0" w:after="0" w:line="240" w:lineRule="auto"/>
              <w:ind w:firstLine="0"/>
              <w:jc w:val="center"/>
              <w:rPr>
                <w:sz w:val="24"/>
                <w:szCs w:val="24"/>
                <w:lang w:eastAsia="en-US"/>
              </w:rPr>
            </w:pPr>
            <w:r w:rsidRPr="001963D2">
              <w:rPr>
                <w:sz w:val="24"/>
                <w:szCs w:val="24"/>
                <w:lang w:eastAsia="en-US"/>
              </w:rPr>
              <w:t>công</w:t>
            </w:r>
          </w:p>
        </w:tc>
        <w:tc>
          <w:tcPr>
            <w:tcW w:w="764" w:type="dxa"/>
            <w:tcBorders>
              <w:top w:val="single" w:sz="4" w:space="0" w:color="auto"/>
              <w:left w:val="single" w:sz="4" w:space="0" w:color="auto"/>
              <w:bottom w:val="nil"/>
              <w:right w:val="single" w:sz="4" w:space="0" w:color="auto"/>
            </w:tcBorders>
            <w:vAlign w:val="center"/>
            <w:hideMark/>
          </w:tcPr>
          <w:p w14:paraId="57152075" w14:textId="344A870F" w:rsidR="00364E89" w:rsidRPr="001963D2" w:rsidRDefault="00364E89" w:rsidP="00364E89">
            <w:pPr>
              <w:spacing w:before="0" w:after="0" w:line="240" w:lineRule="auto"/>
              <w:ind w:firstLine="0"/>
              <w:jc w:val="center"/>
              <w:rPr>
                <w:sz w:val="24"/>
                <w:szCs w:val="24"/>
              </w:rPr>
            </w:pPr>
            <w:r w:rsidRPr="001963D2">
              <w:rPr>
                <w:sz w:val="24"/>
                <w:szCs w:val="24"/>
              </w:rPr>
              <w:t>0,541</w:t>
            </w:r>
          </w:p>
        </w:tc>
        <w:tc>
          <w:tcPr>
            <w:tcW w:w="889" w:type="dxa"/>
            <w:tcBorders>
              <w:top w:val="single" w:sz="4" w:space="0" w:color="auto"/>
              <w:left w:val="single" w:sz="4" w:space="0" w:color="auto"/>
              <w:bottom w:val="nil"/>
              <w:right w:val="single" w:sz="4" w:space="0" w:color="auto"/>
            </w:tcBorders>
            <w:vAlign w:val="center"/>
            <w:hideMark/>
          </w:tcPr>
          <w:p w14:paraId="608AFD9F" w14:textId="7676CAB9" w:rsidR="00364E89" w:rsidRPr="001963D2" w:rsidRDefault="00364E89" w:rsidP="00364E89">
            <w:pPr>
              <w:spacing w:before="0" w:after="0" w:line="240" w:lineRule="auto"/>
              <w:ind w:firstLine="0"/>
              <w:jc w:val="center"/>
              <w:rPr>
                <w:sz w:val="24"/>
                <w:szCs w:val="24"/>
              </w:rPr>
            </w:pPr>
            <w:r w:rsidRPr="001963D2">
              <w:rPr>
                <w:sz w:val="24"/>
                <w:szCs w:val="24"/>
              </w:rPr>
              <w:t>0,721</w:t>
            </w:r>
          </w:p>
        </w:tc>
        <w:tc>
          <w:tcPr>
            <w:tcW w:w="764" w:type="dxa"/>
            <w:tcBorders>
              <w:top w:val="single" w:sz="4" w:space="0" w:color="auto"/>
              <w:left w:val="single" w:sz="4" w:space="0" w:color="auto"/>
              <w:right w:val="single" w:sz="4" w:space="0" w:color="auto"/>
            </w:tcBorders>
            <w:vAlign w:val="center"/>
            <w:hideMark/>
          </w:tcPr>
          <w:p w14:paraId="4F30A3CA" w14:textId="6CF5E8A8" w:rsidR="00364E89" w:rsidRPr="001963D2" w:rsidRDefault="00364E89" w:rsidP="00364E89">
            <w:pPr>
              <w:spacing w:before="0" w:after="0" w:line="240" w:lineRule="auto"/>
              <w:ind w:firstLine="0"/>
              <w:jc w:val="center"/>
              <w:rPr>
                <w:sz w:val="24"/>
                <w:szCs w:val="24"/>
              </w:rPr>
            </w:pPr>
            <w:r w:rsidRPr="001963D2">
              <w:rPr>
                <w:sz w:val="24"/>
                <w:szCs w:val="24"/>
              </w:rPr>
              <w:t>0,876</w:t>
            </w:r>
          </w:p>
        </w:tc>
        <w:tc>
          <w:tcPr>
            <w:tcW w:w="770" w:type="dxa"/>
            <w:tcBorders>
              <w:top w:val="single" w:sz="4" w:space="0" w:color="auto"/>
              <w:left w:val="single" w:sz="4" w:space="0" w:color="auto"/>
              <w:right w:val="single" w:sz="4" w:space="0" w:color="auto"/>
            </w:tcBorders>
            <w:noWrap/>
            <w:vAlign w:val="center"/>
            <w:hideMark/>
          </w:tcPr>
          <w:p w14:paraId="18084CDC" w14:textId="50909810" w:rsidR="00364E89" w:rsidRPr="001963D2" w:rsidRDefault="00364E89" w:rsidP="00364E89">
            <w:pPr>
              <w:spacing w:before="0" w:after="0" w:line="240" w:lineRule="auto"/>
              <w:ind w:firstLine="0"/>
              <w:jc w:val="center"/>
              <w:rPr>
                <w:sz w:val="24"/>
                <w:szCs w:val="24"/>
              </w:rPr>
            </w:pPr>
            <w:r w:rsidRPr="001963D2">
              <w:rPr>
                <w:sz w:val="24"/>
                <w:szCs w:val="24"/>
              </w:rPr>
              <w:t>1,204</w:t>
            </w:r>
          </w:p>
        </w:tc>
        <w:tc>
          <w:tcPr>
            <w:tcW w:w="896" w:type="dxa"/>
            <w:tcBorders>
              <w:top w:val="single" w:sz="4" w:space="0" w:color="auto"/>
              <w:left w:val="single" w:sz="4" w:space="0" w:color="auto"/>
              <w:right w:val="single" w:sz="4" w:space="0" w:color="auto"/>
            </w:tcBorders>
            <w:noWrap/>
            <w:vAlign w:val="center"/>
            <w:hideMark/>
          </w:tcPr>
          <w:p w14:paraId="11794A8C" w14:textId="1D72ABB6" w:rsidR="00364E89" w:rsidRPr="001963D2" w:rsidRDefault="00364E89" w:rsidP="00364E89">
            <w:pPr>
              <w:spacing w:before="0" w:after="0" w:line="240" w:lineRule="auto"/>
              <w:ind w:firstLine="0"/>
              <w:jc w:val="center"/>
              <w:rPr>
                <w:sz w:val="24"/>
                <w:szCs w:val="24"/>
              </w:rPr>
            </w:pPr>
            <w:r w:rsidRPr="001963D2">
              <w:rPr>
                <w:sz w:val="24"/>
                <w:szCs w:val="24"/>
              </w:rPr>
              <w:t>1,866</w:t>
            </w:r>
          </w:p>
        </w:tc>
      </w:tr>
      <w:tr w:rsidR="001963D2" w:rsidRPr="001963D2" w14:paraId="71EFE75B" w14:textId="77777777" w:rsidTr="00E96A30">
        <w:trPr>
          <w:trHeight w:val="295"/>
        </w:trPr>
        <w:tc>
          <w:tcPr>
            <w:tcW w:w="993" w:type="dxa"/>
            <w:vMerge/>
            <w:tcBorders>
              <w:top w:val="single" w:sz="8" w:space="0" w:color="000000"/>
              <w:left w:val="single" w:sz="4" w:space="0" w:color="auto"/>
              <w:bottom w:val="single" w:sz="4" w:space="0" w:color="auto"/>
              <w:right w:val="single" w:sz="4" w:space="0" w:color="auto"/>
            </w:tcBorders>
            <w:vAlign w:val="center"/>
            <w:hideMark/>
          </w:tcPr>
          <w:p w14:paraId="726B495D"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single" w:sz="8" w:space="0" w:color="000000"/>
              <w:left w:val="single" w:sz="4" w:space="0" w:color="auto"/>
              <w:bottom w:val="single" w:sz="4" w:space="0" w:color="auto"/>
              <w:right w:val="single" w:sz="4" w:space="0" w:color="auto"/>
            </w:tcBorders>
            <w:vAlign w:val="center"/>
            <w:hideMark/>
          </w:tcPr>
          <w:p w14:paraId="18EA7930"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left w:val="single" w:sz="4" w:space="0" w:color="auto"/>
              <w:right w:val="single" w:sz="4" w:space="0" w:color="auto"/>
            </w:tcBorders>
            <w:noWrap/>
            <w:vAlign w:val="center"/>
            <w:hideMark/>
          </w:tcPr>
          <w:p w14:paraId="7637D869" w14:textId="77777777" w:rsidR="000C0122" w:rsidRPr="001963D2" w:rsidRDefault="000C0122" w:rsidP="000E3146">
            <w:pPr>
              <w:spacing w:before="0" w:after="0" w:line="240" w:lineRule="auto"/>
              <w:ind w:firstLine="0"/>
              <w:jc w:val="left"/>
              <w:rPr>
                <w:i/>
                <w:iCs/>
                <w:sz w:val="24"/>
                <w:szCs w:val="24"/>
                <w:lang w:eastAsia="en-US"/>
              </w:rPr>
            </w:pPr>
            <w:r w:rsidRPr="001963D2">
              <w:rPr>
                <w:i/>
                <w:iCs/>
                <w:sz w:val="24"/>
                <w:szCs w:val="24"/>
                <w:lang w:eastAsia="en-US"/>
              </w:rPr>
              <w:t>Máy thi công</w:t>
            </w:r>
          </w:p>
        </w:tc>
        <w:tc>
          <w:tcPr>
            <w:tcW w:w="736" w:type="dxa"/>
            <w:tcBorders>
              <w:top w:val="nil"/>
              <w:left w:val="single" w:sz="4" w:space="0" w:color="auto"/>
              <w:bottom w:val="nil"/>
              <w:right w:val="single" w:sz="4" w:space="0" w:color="auto"/>
            </w:tcBorders>
            <w:hideMark/>
          </w:tcPr>
          <w:p w14:paraId="57763A44" w14:textId="77777777" w:rsidR="000C0122" w:rsidRPr="001963D2" w:rsidRDefault="000C0122" w:rsidP="000E3146">
            <w:pPr>
              <w:spacing w:before="0" w:after="0" w:line="240" w:lineRule="auto"/>
              <w:ind w:firstLine="0"/>
              <w:jc w:val="center"/>
              <w:rPr>
                <w:sz w:val="24"/>
                <w:szCs w:val="24"/>
                <w:lang w:eastAsia="en-US"/>
              </w:rPr>
            </w:pPr>
          </w:p>
        </w:tc>
        <w:tc>
          <w:tcPr>
            <w:tcW w:w="764" w:type="dxa"/>
            <w:tcBorders>
              <w:top w:val="nil"/>
              <w:left w:val="single" w:sz="4" w:space="0" w:color="auto"/>
              <w:bottom w:val="nil"/>
              <w:right w:val="single" w:sz="4" w:space="0" w:color="auto"/>
            </w:tcBorders>
            <w:hideMark/>
          </w:tcPr>
          <w:p w14:paraId="6DA621EF" w14:textId="77777777" w:rsidR="000C0122" w:rsidRPr="001963D2" w:rsidRDefault="000C0122" w:rsidP="000E3146">
            <w:pPr>
              <w:spacing w:before="0" w:after="0" w:line="240" w:lineRule="auto"/>
              <w:ind w:firstLine="0"/>
              <w:jc w:val="center"/>
              <w:rPr>
                <w:sz w:val="24"/>
                <w:szCs w:val="24"/>
                <w:lang w:eastAsia="en-US"/>
              </w:rPr>
            </w:pPr>
          </w:p>
        </w:tc>
        <w:tc>
          <w:tcPr>
            <w:tcW w:w="889" w:type="dxa"/>
            <w:tcBorders>
              <w:top w:val="nil"/>
              <w:left w:val="single" w:sz="4" w:space="0" w:color="auto"/>
              <w:bottom w:val="nil"/>
              <w:right w:val="single" w:sz="4" w:space="0" w:color="auto"/>
            </w:tcBorders>
            <w:hideMark/>
          </w:tcPr>
          <w:p w14:paraId="1970C8DC" w14:textId="77777777" w:rsidR="000C0122" w:rsidRPr="001963D2" w:rsidRDefault="000C0122" w:rsidP="000E3146">
            <w:pPr>
              <w:spacing w:before="0" w:after="0" w:line="240" w:lineRule="auto"/>
              <w:ind w:firstLine="0"/>
              <w:jc w:val="center"/>
              <w:rPr>
                <w:sz w:val="24"/>
                <w:szCs w:val="24"/>
                <w:lang w:eastAsia="en-US"/>
              </w:rPr>
            </w:pPr>
          </w:p>
        </w:tc>
        <w:tc>
          <w:tcPr>
            <w:tcW w:w="764" w:type="dxa"/>
            <w:tcBorders>
              <w:left w:val="single" w:sz="4" w:space="0" w:color="auto"/>
              <w:right w:val="single" w:sz="4" w:space="0" w:color="auto"/>
            </w:tcBorders>
            <w:hideMark/>
          </w:tcPr>
          <w:p w14:paraId="16D65D4A" w14:textId="77777777" w:rsidR="000C0122" w:rsidRPr="001963D2" w:rsidRDefault="000C0122" w:rsidP="000E3146">
            <w:pPr>
              <w:spacing w:before="0" w:after="0" w:line="240" w:lineRule="auto"/>
              <w:ind w:firstLine="0"/>
              <w:jc w:val="center"/>
              <w:rPr>
                <w:sz w:val="24"/>
                <w:szCs w:val="24"/>
                <w:lang w:eastAsia="en-US"/>
              </w:rPr>
            </w:pPr>
          </w:p>
        </w:tc>
        <w:tc>
          <w:tcPr>
            <w:tcW w:w="770" w:type="dxa"/>
            <w:tcBorders>
              <w:left w:val="single" w:sz="4" w:space="0" w:color="auto"/>
              <w:right w:val="single" w:sz="4" w:space="0" w:color="auto"/>
            </w:tcBorders>
            <w:noWrap/>
            <w:hideMark/>
          </w:tcPr>
          <w:p w14:paraId="38C5B0A8" w14:textId="77777777" w:rsidR="000C0122" w:rsidRPr="001963D2" w:rsidRDefault="000C0122" w:rsidP="000E3146">
            <w:pPr>
              <w:spacing w:before="0" w:after="0" w:line="240" w:lineRule="auto"/>
              <w:ind w:firstLine="0"/>
              <w:jc w:val="center"/>
              <w:rPr>
                <w:sz w:val="24"/>
                <w:szCs w:val="24"/>
                <w:lang w:eastAsia="en-US"/>
              </w:rPr>
            </w:pPr>
          </w:p>
        </w:tc>
        <w:tc>
          <w:tcPr>
            <w:tcW w:w="896" w:type="dxa"/>
            <w:tcBorders>
              <w:left w:val="single" w:sz="4" w:space="0" w:color="auto"/>
              <w:right w:val="single" w:sz="4" w:space="0" w:color="auto"/>
            </w:tcBorders>
            <w:noWrap/>
            <w:hideMark/>
          </w:tcPr>
          <w:p w14:paraId="1316EF88" w14:textId="77777777" w:rsidR="000C0122" w:rsidRPr="001963D2" w:rsidRDefault="000C0122" w:rsidP="000E3146">
            <w:pPr>
              <w:spacing w:before="0" w:after="0" w:line="240" w:lineRule="auto"/>
              <w:ind w:firstLine="0"/>
              <w:jc w:val="center"/>
              <w:rPr>
                <w:sz w:val="24"/>
                <w:szCs w:val="24"/>
                <w:lang w:eastAsia="en-US"/>
              </w:rPr>
            </w:pPr>
          </w:p>
        </w:tc>
      </w:tr>
      <w:tr w:rsidR="001963D2" w:rsidRPr="001963D2" w14:paraId="6FD73711" w14:textId="77777777" w:rsidTr="00E96A30">
        <w:trPr>
          <w:trHeight w:val="295"/>
        </w:trPr>
        <w:tc>
          <w:tcPr>
            <w:tcW w:w="993" w:type="dxa"/>
            <w:vMerge/>
            <w:tcBorders>
              <w:top w:val="single" w:sz="8" w:space="0" w:color="000000"/>
              <w:left w:val="single" w:sz="4" w:space="0" w:color="auto"/>
              <w:bottom w:val="single" w:sz="4" w:space="0" w:color="auto"/>
              <w:right w:val="single" w:sz="4" w:space="0" w:color="auto"/>
            </w:tcBorders>
            <w:vAlign w:val="center"/>
            <w:hideMark/>
          </w:tcPr>
          <w:p w14:paraId="1B8B7BAE"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single" w:sz="8" w:space="0" w:color="000000"/>
              <w:left w:val="single" w:sz="4" w:space="0" w:color="auto"/>
              <w:bottom w:val="single" w:sz="4" w:space="0" w:color="auto"/>
              <w:right w:val="single" w:sz="4" w:space="0" w:color="auto"/>
            </w:tcBorders>
            <w:vAlign w:val="center"/>
            <w:hideMark/>
          </w:tcPr>
          <w:p w14:paraId="51149229"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left w:val="single" w:sz="4" w:space="0" w:color="auto"/>
              <w:right w:val="single" w:sz="4" w:space="0" w:color="auto"/>
            </w:tcBorders>
            <w:noWrap/>
            <w:vAlign w:val="center"/>
            <w:hideMark/>
          </w:tcPr>
          <w:p w14:paraId="1D380178" w14:textId="27020BDE"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Tàu hút công suất: 2610</w:t>
            </w:r>
            <w:r w:rsidR="00A464EF" w:rsidRPr="001963D2">
              <w:rPr>
                <w:sz w:val="24"/>
                <w:szCs w:val="24"/>
              </w:rPr>
              <w:t xml:space="preserve"> cv</w:t>
            </w:r>
          </w:p>
        </w:tc>
        <w:tc>
          <w:tcPr>
            <w:tcW w:w="736" w:type="dxa"/>
            <w:tcBorders>
              <w:top w:val="nil"/>
              <w:left w:val="single" w:sz="4" w:space="0" w:color="auto"/>
              <w:bottom w:val="nil"/>
              <w:right w:val="single" w:sz="4" w:space="0" w:color="auto"/>
            </w:tcBorders>
            <w:hideMark/>
          </w:tcPr>
          <w:p w14:paraId="089D1284"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hideMark/>
          </w:tcPr>
          <w:p w14:paraId="0CDC1518"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0,061</w:t>
            </w:r>
          </w:p>
        </w:tc>
        <w:tc>
          <w:tcPr>
            <w:tcW w:w="889" w:type="dxa"/>
            <w:tcBorders>
              <w:top w:val="nil"/>
              <w:left w:val="single" w:sz="4" w:space="0" w:color="auto"/>
              <w:bottom w:val="nil"/>
              <w:right w:val="single" w:sz="4" w:space="0" w:color="auto"/>
            </w:tcBorders>
            <w:hideMark/>
          </w:tcPr>
          <w:p w14:paraId="7221E39A"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0,082</w:t>
            </w:r>
          </w:p>
        </w:tc>
        <w:tc>
          <w:tcPr>
            <w:tcW w:w="764" w:type="dxa"/>
            <w:tcBorders>
              <w:left w:val="single" w:sz="4" w:space="0" w:color="auto"/>
              <w:right w:val="single" w:sz="4" w:space="0" w:color="auto"/>
            </w:tcBorders>
            <w:hideMark/>
          </w:tcPr>
          <w:p w14:paraId="19257964"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0,099</w:t>
            </w:r>
          </w:p>
        </w:tc>
        <w:tc>
          <w:tcPr>
            <w:tcW w:w="770" w:type="dxa"/>
            <w:tcBorders>
              <w:left w:val="single" w:sz="4" w:space="0" w:color="auto"/>
              <w:right w:val="single" w:sz="4" w:space="0" w:color="auto"/>
            </w:tcBorders>
            <w:noWrap/>
            <w:hideMark/>
          </w:tcPr>
          <w:p w14:paraId="4DAEC147" w14:textId="6E1D2CEE" w:rsidR="000C0122" w:rsidRPr="001963D2" w:rsidRDefault="000C0122" w:rsidP="000E3146">
            <w:pPr>
              <w:spacing w:before="0" w:after="0" w:line="240" w:lineRule="auto"/>
              <w:ind w:firstLine="0"/>
              <w:jc w:val="center"/>
              <w:rPr>
                <w:sz w:val="24"/>
                <w:szCs w:val="24"/>
                <w:lang w:eastAsia="en-US"/>
              </w:rPr>
            </w:pPr>
            <w:r w:rsidRPr="001963D2">
              <w:rPr>
                <w:sz w:val="24"/>
                <w:szCs w:val="24"/>
              </w:rPr>
              <w:t>0,139</w:t>
            </w:r>
          </w:p>
        </w:tc>
        <w:tc>
          <w:tcPr>
            <w:tcW w:w="896" w:type="dxa"/>
            <w:tcBorders>
              <w:left w:val="single" w:sz="4" w:space="0" w:color="auto"/>
              <w:right w:val="single" w:sz="4" w:space="0" w:color="auto"/>
            </w:tcBorders>
            <w:noWrap/>
            <w:hideMark/>
          </w:tcPr>
          <w:p w14:paraId="4439935D" w14:textId="03014CB9" w:rsidR="000C0122" w:rsidRPr="001963D2" w:rsidRDefault="000C0122" w:rsidP="000E3146">
            <w:pPr>
              <w:spacing w:before="0" w:after="0" w:line="240" w:lineRule="auto"/>
              <w:ind w:firstLine="0"/>
              <w:jc w:val="center"/>
              <w:rPr>
                <w:sz w:val="24"/>
                <w:szCs w:val="24"/>
                <w:lang w:eastAsia="en-US"/>
              </w:rPr>
            </w:pPr>
            <w:r w:rsidRPr="001963D2">
              <w:rPr>
                <w:sz w:val="24"/>
                <w:szCs w:val="24"/>
              </w:rPr>
              <w:t>0,191</w:t>
            </w:r>
          </w:p>
        </w:tc>
      </w:tr>
      <w:tr w:rsidR="001963D2" w:rsidRPr="001963D2" w14:paraId="62C3D380" w14:textId="77777777" w:rsidTr="00E96A30">
        <w:trPr>
          <w:trHeight w:val="295"/>
        </w:trPr>
        <w:tc>
          <w:tcPr>
            <w:tcW w:w="993" w:type="dxa"/>
            <w:vMerge/>
            <w:tcBorders>
              <w:top w:val="single" w:sz="8" w:space="0" w:color="000000"/>
              <w:left w:val="single" w:sz="4" w:space="0" w:color="auto"/>
              <w:bottom w:val="single" w:sz="4" w:space="0" w:color="auto"/>
              <w:right w:val="single" w:sz="4" w:space="0" w:color="auto"/>
            </w:tcBorders>
            <w:vAlign w:val="center"/>
            <w:hideMark/>
          </w:tcPr>
          <w:p w14:paraId="2E6870AD"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single" w:sz="8" w:space="0" w:color="000000"/>
              <w:left w:val="single" w:sz="4" w:space="0" w:color="auto"/>
              <w:bottom w:val="single" w:sz="4" w:space="0" w:color="auto"/>
              <w:right w:val="single" w:sz="4" w:space="0" w:color="auto"/>
            </w:tcBorders>
            <w:vAlign w:val="center"/>
            <w:hideMark/>
          </w:tcPr>
          <w:p w14:paraId="77B76D18"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left w:val="single" w:sz="4" w:space="0" w:color="auto"/>
              <w:right w:val="single" w:sz="4" w:space="0" w:color="auto"/>
            </w:tcBorders>
            <w:noWrap/>
            <w:vAlign w:val="center"/>
            <w:hideMark/>
          </w:tcPr>
          <w:p w14:paraId="52E1202A" w14:textId="4C975D49"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Tàu kéo 360</w:t>
            </w:r>
            <w:r w:rsidR="00A464EF" w:rsidRPr="001963D2">
              <w:rPr>
                <w:sz w:val="24"/>
                <w:szCs w:val="24"/>
              </w:rPr>
              <w:t xml:space="preserve"> cv</w:t>
            </w:r>
          </w:p>
        </w:tc>
        <w:tc>
          <w:tcPr>
            <w:tcW w:w="736" w:type="dxa"/>
            <w:tcBorders>
              <w:top w:val="nil"/>
              <w:left w:val="single" w:sz="4" w:space="0" w:color="auto"/>
              <w:bottom w:val="nil"/>
              <w:right w:val="single" w:sz="4" w:space="0" w:color="auto"/>
            </w:tcBorders>
            <w:hideMark/>
          </w:tcPr>
          <w:p w14:paraId="219BBB35"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hideMark/>
          </w:tcPr>
          <w:p w14:paraId="6E69B2D3"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0,012</w:t>
            </w:r>
          </w:p>
        </w:tc>
        <w:tc>
          <w:tcPr>
            <w:tcW w:w="889" w:type="dxa"/>
            <w:tcBorders>
              <w:top w:val="nil"/>
              <w:left w:val="single" w:sz="4" w:space="0" w:color="auto"/>
              <w:bottom w:val="nil"/>
              <w:right w:val="single" w:sz="4" w:space="0" w:color="auto"/>
            </w:tcBorders>
            <w:hideMark/>
          </w:tcPr>
          <w:p w14:paraId="67FE28EF"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0,016</w:t>
            </w:r>
          </w:p>
        </w:tc>
        <w:tc>
          <w:tcPr>
            <w:tcW w:w="764" w:type="dxa"/>
            <w:tcBorders>
              <w:left w:val="single" w:sz="4" w:space="0" w:color="auto"/>
              <w:right w:val="single" w:sz="4" w:space="0" w:color="auto"/>
            </w:tcBorders>
            <w:hideMark/>
          </w:tcPr>
          <w:p w14:paraId="1C754267"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0,021</w:t>
            </w:r>
          </w:p>
        </w:tc>
        <w:tc>
          <w:tcPr>
            <w:tcW w:w="770" w:type="dxa"/>
            <w:tcBorders>
              <w:left w:val="single" w:sz="4" w:space="0" w:color="auto"/>
              <w:right w:val="single" w:sz="4" w:space="0" w:color="auto"/>
            </w:tcBorders>
            <w:noWrap/>
            <w:hideMark/>
          </w:tcPr>
          <w:p w14:paraId="59811A45" w14:textId="7C558663" w:rsidR="000C0122" w:rsidRPr="001963D2" w:rsidRDefault="000C0122" w:rsidP="000E3146">
            <w:pPr>
              <w:spacing w:before="0" w:after="0" w:line="240" w:lineRule="auto"/>
              <w:ind w:firstLine="0"/>
              <w:jc w:val="center"/>
              <w:rPr>
                <w:sz w:val="24"/>
                <w:szCs w:val="24"/>
                <w:lang w:eastAsia="en-US"/>
              </w:rPr>
            </w:pPr>
            <w:r w:rsidRPr="001963D2">
              <w:rPr>
                <w:sz w:val="24"/>
                <w:szCs w:val="24"/>
              </w:rPr>
              <w:t>0,029</w:t>
            </w:r>
          </w:p>
        </w:tc>
        <w:tc>
          <w:tcPr>
            <w:tcW w:w="896" w:type="dxa"/>
            <w:tcBorders>
              <w:left w:val="single" w:sz="4" w:space="0" w:color="auto"/>
              <w:right w:val="single" w:sz="4" w:space="0" w:color="auto"/>
            </w:tcBorders>
            <w:noWrap/>
            <w:hideMark/>
          </w:tcPr>
          <w:p w14:paraId="48D9B364" w14:textId="5014394E" w:rsidR="000C0122" w:rsidRPr="001963D2" w:rsidRDefault="000C0122" w:rsidP="000E3146">
            <w:pPr>
              <w:spacing w:before="0" w:after="0" w:line="240" w:lineRule="auto"/>
              <w:ind w:firstLine="0"/>
              <w:jc w:val="center"/>
              <w:rPr>
                <w:sz w:val="24"/>
                <w:szCs w:val="24"/>
                <w:lang w:eastAsia="en-US"/>
              </w:rPr>
            </w:pPr>
            <w:r w:rsidRPr="001963D2">
              <w:rPr>
                <w:sz w:val="24"/>
                <w:szCs w:val="24"/>
              </w:rPr>
              <w:t>0,039</w:t>
            </w:r>
          </w:p>
        </w:tc>
      </w:tr>
      <w:tr w:rsidR="001963D2" w:rsidRPr="001963D2" w14:paraId="2EFE55DD" w14:textId="77777777" w:rsidTr="00E96A30">
        <w:trPr>
          <w:trHeight w:val="295"/>
        </w:trPr>
        <w:tc>
          <w:tcPr>
            <w:tcW w:w="993" w:type="dxa"/>
            <w:vMerge/>
            <w:tcBorders>
              <w:top w:val="single" w:sz="8" w:space="0" w:color="000000"/>
              <w:left w:val="single" w:sz="4" w:space="0" w:color="auto"/>
              <w:bottom w:val="single" w:sz="4" w:space="0" w:color="auto"/>
              <w:right w:val="single" w:sz="4" w:space="0" w:color="auto"/>
            </w:tcBorders>
            <w:vAlign w:val="center"/>
            <w:hideMark/>
          </w:tcPr>
          <w:p w14:paraId="0D95BCFB"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single" w:sz="8" w:space="0" w:color="000000"/>
              <w:left w:val="single" w:sz="4" w:space="0" w:color="auto"/>
              <w:bottom w:val="single" w:sz="4" w:space="0" w:color="auto"/>
              <w:right w:val="single" w:sz="4" w:space="0" w:color="auto"/>
            </w:tcBorders>
            <w:vAlign w:val="center"/>
            <w:hideMark/>
          </w:tcPr>
          <w:p w14:paraId="447F96BD"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left w:val="single" w:sz="4" w:space="0" w:color="auto"/>
              <w:right w:val="single" w:sz="4" w:space="0" w:color="auto"/>
            </w:tcBorders>
            <w:noWrap/>
            <w:vAlign w:val="center"/>
            <w:hideMark/>
          </w:tcPr>
          <w:p w14:paraId="6DC6BB48" w14:textId="4C6ED638"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Cẩu nổi 30</w:t>
            </w:r>
            <w:r w:rsidR="00A464EF" w:rsidRPr="001963D2">
              <w:rPr>
                <w:sz w:val="24"/>
                <w:szCs w:val="24"/>
                <w:lang w:eastAsia="en-US"/>
              </w:rPr>
              <w:t xml:space="preserve"> t</w:t>
            </w:r>
          </w:p>
        </w:tc>
        <w:tc>
          <w:tcPr>
            <w:tcW w:w="736" w:type="dxa"/>
            <w:tcBorders>
              <w:top w:val="nil"/>
              <w:left w:val="single" w:sz="4" w:space="0" w:color="auto"/>
              <w:bottom w:val="nil"/>
              <w:right w:val="single" w:sz="4" w:space="0" w:color="auto"/>
            </w:tcBorders>
            <w:hideMark/>
          </w:tcPr>
          <w:p w14:paraId="7C0BA533"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hideMark/>
          </w:tcPr>
          <w:p w14:paraId="65CD9308" w14:textId="6A864AD0" w:rsidR="000C0122" w:rsidRPr="001963D2" w:rsidRDefault="000C0122" w:rsidP="000E3146">
            <w:pPr>
              <w:spacing w:before="0" w:after="0" w:line="240" w:lineRule="auto"/>
              <w:ind w:firstLine="0"/>
              <w:jc w:val="center"/>
              <w:rPr>
                <w:sz w:val="24"/>
                <w:szCs w:val="24"/>
                <w:lang w:eastAsia="en-US"/>
              </w:rPr>
            </w:pPr>
            <w:r w:rsidRPr="001963D2">
              <w:rPr>
                <w:sz w:val="24"/>
                <w:szCs w:val="24"/>
              </w:rPr>
              <w:t>0,03</w:t>
            </w:r>
            <w:r w:rsidR="00777AC5" w:rsidRPr="001963D2">
              <w:rPr>
                <w:sz w:val="24"/>
                <w:szCs w:val="24"/>
              </w:rPr>
              <w:t>0</w:t>
            </w:r>
          </w:p>
        </w:tc>
        <w:tc>
          <w:tcPr>
            <w:tcW w:w="889" w:type="dxa"/>
            <w:tcBorders>
              <w:top w:val="nil"/>
              <w:left w:val="single" w:sz="4" w:space="0" w:color="auto"/>
              <w:bottom w:val="nil"/>
              <w:right w:val="single" w:sz="4" w:space="0" w:color="auto"/>
            </w:tcBorders>
            <w:hideMark/>
          </w:tcPr>
          <w:p w14:paraId="1A8E7D57"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0,041</w:t>
            </w:r>
          </w:p>
        </w:tc>
        <w:tc>
          <w:tcPr>
            <w:tcW w:w="764" w:type="dxa"/>
            <w:tcBorders>
              <w:left w:val="single" w:sz="4" w:space="0" w:color="auto"/>
              <w:right w:val="single" w:sz="4" w:space="0" w:color="auto"/>
            </w:tcBorders>
            <w:hideMark/>
          </w:tcPr>
          <w:p w14:paraId="676B2781"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0,049</w:t>
            </w:r>
          </w:p>
        </w:tc>
        <w:tc>
          <w:tcPr>
            <w:tcW w:w="770" w:type="dxa"/>
            <w:tcBorders>
              <w:left w:val="single" w:sz="4" w:space="0" w:color="auto"/>
              <w:right w:val="single" w:sz="4" w:space="0" w:color="auto"/>
            </w:tcBorders>
            <w:noWrap/>
            <w:hideMark/>
          </w:tcPr>
          <w:p w14:paraId="14D762D9" w14:textId="6DD3E2FB" w:rsidR="000C0122" w:rsidRPr="001963D2" w:rsidRDefault="000C0122" w:rsidP="000E3146">
            <w:pPr>
              <w:spacing w:before="0" w:after="0" w:line="240" w:lineRule="auto"/>
              <w:ind w:firstLine="0"/>
              <w:jc w:val="center"/>
              <w:rPr>
                <w:sz w:val="24"/>
                <w:szCs w:val="24"/>
                <w:lang w:eastAsia="en-US"/>
              </w:rPr>
            </w:pPr>
            <w:r w:rsidRPr="001963D2">
              <w:rPr>
                <w:sz w:val="24"/>
                <w:szCs w:val="24"/>
              </w:rPr>
              <w:t>0,068</w:t>
            </w:r>
          </w:p>
        </w:tc>
        <w:tc>
          <w:tcPr>
            <w:tcW w:w="896" w:type="dxa"/>
            <w:tcBorders>
              <w:left w:val="single" w:sz="4" w:space="0" w:color="auto"/>
              <w:right w:val="single" w:sz="4" w:space="0" w:color="auto"/>
            </w:tcBorders>
            <w:noWrap/>
            <w:hideMark/>
          </w:tcPr>
          <w:p w14:paraId="25F7D049" w14:textId="451A78B2" w:rsidR="000C0122" w:rsidRPr="001963D2" w:rsidRDefault="000C0122" w:rsidP="000E3146">
            <w:pPr>
              <w:spacing w:before="0" w:after="0" w:line="240" w:lineRule="auto"/>
              <w:ind w:firstLine="0"/>
              <w:jc w:val="center"/>
              <w:rPr>
                <w:sz w:val="24"/>
                <w:szCs w:val="24"/>
                <w:lang w:eastAsia="en-US"/>
              </w:rPr>
            </w:pPr>
            <w:r w:rsidRPr="001963D2">
              <w:rPr>
                <w:sz w:val="24"/>
                <w:szCs w:val="24"/>
              </w:rPr>
              <w:t>0,093</w:t>
            </w:r>
          </w:p>
        </w:tc>
      </w:tr>
      <w:tr w:rsidR="001963D2" w:rsidRPr="001963D2" w14:paraId="18627F21" w14:textId="77777777" w:rsidTr="00E96A30">
        <w:trPr>
          <w:trHeight w:val="295"/>
        </w:trPr>
        <w:tc>
          <w:tcPr>
            <w:tcW w:w="993" w:type="dxa"/>
            <w:vMerge/>
            <w:tcBorders>
              <w:top w:val="single" w:sz="8" w:space="0" w:color="000000"/>
              <w:left w:val="single" w:sz="4" w:space="0" w:color="auto"/>
              <w:bottom w:val="single" w:sz="4" w:space="0" w:color="auto"/>
              <w:right w:val="single" w:sz="4" w:space="0" w:color="auto"/>
            </w:tcBorders>
            <w:vAlign w:val="center"/>
            <w:hideMark/>
          </w:tcPr>
          <w:p w14:paraId="6E30D4DA"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single" w:sz="8" w:space="0" w:color="000000"/>
              <w:left w:val="single" w:sz="4" w:space="0" w:color="auto"/>
              <w:bottom w:val="single" w:sz="4" w:space="0" w:color="auto"/>
              <w:right w:val="single" w:sz="4" w:space="0" w:color="auto"/>
            </w:tcBorders>
            <w:vAlign w:val="center"/>
            <w:hideMark/>
          </w:tcPr>
          <w:p w14:paraId="626299AB"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left w:val="single" w:sz="4" w:space="0" w:color="auto"/>
              <w:right w:val="single" w:sz="4" w:space="0" w:color="auto"/>
            </w:tcBorders>
            <w:noWrap/>
            <w:vAlign w:val="center"/>
            <w:hideMark/>
          </w:tcPr>
          <w:p w14:paraId="7BAE134D" w14:textId="77777777"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Canô 23 cv</w:t>
            </w:r>
          </w:p>
        </w:tc>
        <w:tc>
          <w:tcPr>
            <w:tcW w:w="736" w:type="dxa"/>
            <w:tcBorders>
              <w:top w:val="nil"/>
              <w:left w:val="single" w:sz="4" w:space="0" w:color="auto"/>
              <w:bottom w:val="nil"/>
              <w:right w:val="single" w:sz="4" w:space="0" w:color="auto"/>
            </w:tcBorders>
            <w:hideMark/>
          </w:tcPr>
          <w:p w14:paraId="60277D89"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hideMark/>
          </w:tcPr>
          <w:p w14:paraId="6607E7AE" w14:textId="74441295" w:rsidR="000C0122" w:rsidRPr="001963D2" w:rsidRDefault="000C0122" w:rsidP="000E3146">
            <w:pPr>
              <w:spacing w:before="0" w:after="0" w:line="240" w:lineRule="auto"/>
              <w:ind w:firstLine="0"/>
              <w:jc w:val="center"/>
              <w:rPr>
                <w:sz w:val="24"/>
                <w:szCs w:val="24"/>
                <w:lang w:eastAsia="en-US"/>
              </w:rPr>
            </w:pPr>
            <w:r w:rsidRPr="001963D2">
              <w:rPr>
                <w:sz w:val="24"/>
                <w:szCs w:val="24"/>
              </w:rPr>
              <w:t>0,03</w:t>
            </w:r>
            <w:r w:rsidR="00777AC5" w:rsidRPr="001963D2">
              <w:rPr>
                <w:sz w:val="24"/>
                <w:szCs w:val="24"/>
              </w:rPr>
              <w:t>0</w:t>
            </w:r>
          </w:p>
        </w:tc>
        <w:tc>
          <w:tcPr>
            <w:tcW w:w="889" w:type="dxa"/>
            <w:tcBorders>
              <w:top w:val="nil"/>
              <w:left w:val="single" w:sz="4" w:space="0" w:color="auto"/>
              <w:bottom w:val="nil"/>
              <w:right w:val="single" w:sz="4" w:space="0" w:color="auto"/>
            </w:tcBorders>
            <w:hideMark/>
          </w:tcPr>
          <w:p w14:paraId="584FE22A"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0,041</w:t>
            </w:r>
          </w:p>
        </w:tc>
        <w:tc>
          <w:tcPr>
            <w:tcW w:w="764" w:type="dxa"/>
            <w:tcBorders>
              <w:left w:val="single" w:sz="4" w:space="0" w:color="auto"/>
              <w:right w:val="single" w:sz="4" w:space="0" w:color="auto"/>
            </w:tcBorders>
            <w:hideMark/>
          </w:tcPr>
          <w:p w14:paraId="0BA44AF0"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0,049</w:t>
            </w:r>
          </w:p>
        </w:tc>
        <w:tc>
          <w:tcPr>
            <w:tcW w:w="770" w:type="dxa"/>
            <w:tcBorders>
              <w:left w:val="single" w:sz="4" w:space="0" w:color="auto"/>
              <w:right w:val="single" w:sz="4" w:space="0" w:color="auto"/>
            </w:tcBorders>
            <w:noWrap/>
            <w:hideMark/>
          </w:tcPr>
          <w:p w14:paraId="38DB9F52" w14:textId="2D3E2FD4" w:rsidR="000C0122" w:rsidRPr="001963D2" w:rsidRDefault="000C0122" w:rsidP="000E3146">
            <w:pPr>
              <w:spacing w:before="0" w:after="0" w:line="240" w:lineRule="auto"/>
              <w:ind w:firstLine="0"/>
              <w:jc w:val="center"/>
              <w:rPr>
                <w:sz w:val="24"/>
                <w:szCs w:val="24"/>
                <w:lang w:eastAsia="en-US"/>
              </w:rPr>
            </w:pPr>
            <w:r w:rsidRPr="001963D2">
              <w:rPr>
                <w:sz w:val="24"/>
                <w:szCs w:val="24"/>
              </w:rPr>
              <w:t>0,068</w:t>
            </w:r>
          </w:p>
        </w:tc>
        <w:tc>
          <w:tcPr>
            <w:tcW w:w="896" w:type="dxa"/>
            <w:tcBorders>
              <w:left w:val="single" w:sz="4" w:space="0" w:color="auto"/>
              <w:right w:val="single" w:sz="4" w:space="0" w:color="auto"/>
            </w:tcBorders>
            <w:noWrap/>
            <w:hideMark/>
          </w:tcPr>
          <w:p w14:paraId="5C7BE73A" w14:textId="146C2923" w:rsidR="000C0122" w:rsidRPr="001963D2" w:rsidRDefault="000C0122" w:rsidP="000E3146">
            <w:pPr>
              <w:spacing w:before="0" w:after="0" w:line="240" w:lineRule="auto"/>
              <w:ind w:firstLine="0"/>
              <w:jc w:val="center"/>
              <w:rPr>
                <w:sz w:val="24"/>
                <w:szCs w:val="24"/>
                <w:lang w:eastAsia="en-US"/>
              </w:rPr>
            </w:pPr>
            <w:r w:rsidRPr="001963D2">
              <w:rPr>
                <w:sz w:val="24"/>
                <w:szCs w:val="24"/>
              </w:rPr>
              <w:t>0,093</w:t>
            </w:r>
          </w:p>
        </w:tc>
      </w:tr>
      <w:tr w:rsidR="001963D2" w:rsidRPr="001963D2" w14:paraId="4AC21BF9" w14:textId="77777777" w:rsidTr="00E96A30">
        <w:trPr>
          <w:trHeight w:val="295"/>
        </w:trPr>
        <w:tc>
          <w:tcPr>
            <w:tcW w:w="993" w:type="dxa"/>
            <w:vMerge/>
            <w:tcBorders>
              <w:top w:val="single" w:sz="8" w:space="0" w:color="000000"/>
              <w:left w:val="single" w:sz="4" w:space="0" w:color="auto"/>
              <w:bottom w:val="single" w:sz="4" w:space="0" w:color="auto"/>
              <w:right w:val="single" w:sz="4" w:space="0" w:color="auto"/>
            </w:tcBorders>
            <w:vAlign w:val="center"/>
            <w:hideMark/>
          </w:tcPr>
          <w:p w14:paraId="15B3CD6A"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single" w:sz="8" w:space="0" w:color="000000"/>
              <w:left w:val="single" w:sz="4" w:space="0" w:color="auto"/>
              <w:bottom w:val="single" w:sz="4" w:space="0" w:color="auto"/>
              <w:right w:val="single" w:sz="4" w:space="0" w:color="auto"/>
            </w:tcBorders>
            <w:vAlign w:val="center"/>
            <w:hideMark/>
          </w:tcPr>
          <w:p w14:paraId="2DDC065E"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left w:val="single" w:sz="4" w:space="0" w:color="auto"/>
              <w:right w:val="single" w:sz="4" w:space="0" w:color="auto"/>
            </w:tcBorders>
            <w:noWrap/>
            <w:vAlign w:val="center"/>
            <w:hideMark/>
          </w:tcPr>
          <w:p w14:paraId="6CED1A17" w14:textId="77777777"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Tàu phục vụ 360 cv</w:t>
            </w:r>
          </w:p>
        </w:tc>
        <w:tc>
          <w:tcPr>
            <w:tcW w:w="736" w:type="dxa"/>
            <w:tcBorders>
              <w:top w:val="nil"/>
              <w:left w:val="single" w:sz="4" w:space="0" w:color="auto"/>
              <w:bottom w:val="nil"/>
              <w:right w:val="single" w:sz="4" w:space="0" w:color="auto"/>
            </w:tcBorders>
            <w:hideMark/>
          </w:tcPr>
          <w:p w14:paraId="5F0ECB4E"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hideMark/>
          </w:tcPr>
          <w:p w14:paraId="559A5F5A" w14:textId="7289E72C" w:rsidR="000C0122" w:rsidRPr="001963D2" w:rsidRDefault="000C0122" w:rsidP="000E3146">
            <w:pPr>
              <w:spacing w:before="0" w:after="0" w:line="240" w:lineRule="auto"/>
              <w:ind w:firstLine="0"/>
              <w:jc w:val="center"/>
              <w:rPr>
                <w:sz w:val="24"/>
                <w:szCs w:val="24"/>
                <w:lang w:eastAsia="en-US"/>
              </w:rPr>
            </w:pPr>
            <w:r w:rsidRPr="001963D2">
              <w:rPr>
                <w:sz w:val="24"/>
                <w:szCs w:val="24"/>
              </w:rPr>
              <w:t>0,03</w:t>
            </w:r>
            <w:r w:rsidR="00777AC5" w:rsidRPr="001963D2">
              <w:rPr>
                <w:sz w:val="24"/>
                <w:szCs w:val="24"/>
              </w:rPr>
              <w:t>0</w:t>
            </w:r>
          </w:p>
        </w:tc>
        <w:tc>
          <w:tcPr>
            <w:tcW w:w="889" w:type="dxa"/>
            <w:tcBorders>
              <w:top w:val="nil"/>
              <w:left w:val="single" w:sz="4" w:space="0" w:color="auto"/>
              <w:bottom w:val="nil"/>
              <w:right w:val="single" w:sz="4" w:space="0" w:color="auto"/>
            </w:tcBorders>
            <w:hideMark/>
          </w:tcPr>
          <w:p w14:paraId="1E48EEBE"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0,041</w:t>
            </w:r>
          </w:p>
        </w:tc>
        <w:tc>
          <w:tcPr>
            <w:tcW w:w="764" w:type="dxa"/>
            <w:tcBorders>
              <w:left w:val="single" w:sz="4" w:space="0" w:color="auto"/>
              <w:right w:val="single" w:sz="4" w:space="0" w:color="auto"/>
            </w:tcBorders>
            <w:hideMark/>
          </w:tcPr>
          <w:p w14:paraId="6EFBA9D7"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0,049</w:t>
            </w:r>
          </w:p>
        </w:tc>
        <w:tc>
          <w:tcPr>
            <w:tcW w:w="770" w:type="dxa"/>
            <w:tcBorders>
              <w:left w:val="single" w:sz="4" w:space="0" w:color="auto"/>
              <w:right w:val="single" w:sz="4" w:space="0" w:color="auto"/>
            </w:tcBorders>
            <w:noWrap/>
            <w:hideMark/>
          </w:tcPr>
          <w:p w14:paraId="47AF8D7F" w14:textId="162BF3AA" w:rsidR="000C0122" w:rsidRPr="001963D2" w:rsidRDefault="000C0122" w:rsidP="000E3146">
            <w:pPr>
              <w:spacing w:before="0" w:after="0" w:line="240" w:lineRule="auto"/>
              <w:ind w:firstLine="0"/>
              <w:jc w:val="center"/>
              <w:rPr>
                <w:sz w:val="24"/>
                <w:szCs w:val="24"/>
                <w:lang w:eastAsia="en-US"/>
              </w:rPr>
            </w:pPr>
            <w:r w:rsidRPr="001963D2">
              <w:rPr>
                <w:sz w:val="24"/>
                <w:szCs w:val="24"/>
              </w:rPr>
              <w:t>0,068</w:t>
            </w:r>
          </w:p>
        </w:tc>
        <w:tc>
          <w:tcPr>
            <w:tcW w:w="896" w:type="dxa"/>
            <w:tcBorders>
              <w:left w:val="single" w:sz="4" w:space="0" w:color="auto"/>
              <w:right w:val="single" w:sz="4" w:space="0" w:color="auto"/>
            </w:tcBorders>
            <w:noWrap/>
            <w:hideMark/>
          </w:tcPr>
          <w:p w14:paraId="34D42CA9" w14:textId="4AAD71EB" w:rsidR="000C0122" w:rsidRPr="001963D2" w:rsidRDefault="000C0122" w:rsidP="000E3146">
            <w:pPr>
              <w:spacing w:before="0" w:after="0" w:line="240" w:lineRule="auto"/>
              <w:ind w:firstLine="0"/>
              <w:jc w:val="center"/>
              <w:rPr>
                <w:sz w:val="24"/>
                <w:szCs w:val="24"/>
                <w:lang w:eastAsia="en-US"/>
              </w:rPr>
            </w:pPr>
            <w:r w:rsidRPr="001963D2">
              <w:rPr>
                <w:sz w:val="24"/>
                <w:szCs w:val="24"/>
              </w:rPr>
              <w:t>0,093</w:t>
            </w:r>
          </w:p>
        </w:tc>
      </w:tr>
      <w:tr w:rsidR="001963D2" w:rsidRPr="001963D2" w14:paraId="50549966" w14:textId="77777777" w:rsidTr="00E96A30">
        <w:trPr>
          <w:trHeight w:val="295"/>
        </w:trPr>
        <w:tc>
          <w:tcPr>
            <w:tcW w:w="993" w:type="dxa"/>
            <w:vMerge/>
            <w:tcBorders>
              <w:top w:val="single" w:sz="8" w:space="0" w:color="000000"/>
              <w:left w:val="single" w:sz="4" w:space="0" w:color="auto"/>
              <w:bottom w:val="single" w:sz="4" w:space="0" w:color="auto"/>
              <w:right w:val="single" w:sz="4" w:space="0" w:color="auto"/>
            </w:tcBorders>
            <w:vAlign w:val="center"/>
            <w:hideMark/>
          </w:tcPr>
          <w:p w14:paraId="13B7EB5D"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single" w:sz="8" w:space="0" w:color="000000"/>
              <w:left w:val="single" w:sz="4" w:space="0" w:color="auto"/>
              <w:bottom w:val="single" w:sz="4" w:space="0" w:color="auto"/>
              <w:right w:val="single" w:sz="4" w:space="0" w:color="auto"/>
            </w:tcBorders>
            <w:vAlign w:val="center"/>
            <w:hideMark/>
          </w:tcPr>
          <w:p w14:paraId="11CD0257"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left w:val="single" w:sz="4" w:space="0" w:color="auto"/>
              <w:right w:val="single" w:sz="4" w:space="0" w:color="auto"/>
            </w:tcBorders>
            <w:noWrap/>
            <w:vAlign w:val="center"/>
            <w:hideMark/>
          </w:tcPr>
          <w:p w14:paraId="00DF75E3" w14:textId="642183EB"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Máy phát điện 62,5 kVA</w:t>
            </w:r>
          </w:p>
        </w:tc>
        <w:tc>
          <w:tcPr>
            <w:tcW w:w="736" w:type="dxa"/>
            <w:tcBorders>
              <w:top w:val="nil"/>
              <w:left w:val="single" w:sz="4" w:space="0" w:color="auto"/>
              <w:bottom w:val="nil"/>
              <w:right w:val="single" w:sz="4" w:space="0" w:color="auto"/>
            </w:tcBorders>
            <w:hideMark/>
          </w:tcPr>
          <w:p w14:paraId="05140AC8" w14:textId="1DB906C1"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p w14:paraId="17BA345F" w14:textId="3A3C0F69" w:rsidR="000C0122" w:rsidRPr="001963D2" w:rsidRDefault="000C0122" w:rsidP="000E3146">
            <w:pPr>
              <w:spacing w:before="0" w:after="0" w:line="240" w:lineRule="auto"/>
              <w:ind w:firstLine="0"/>
              <w:rPr>
                <w:sz w:val="24"/>
                <w:szCs w:val="24"/>
                <w:lang w:eastAsia="en-US"/>
              </w:rPr>
            </w:pPr>
          </w:p>
        </w:tc>
        <w:tc>
          <w:tcPr>
            <w:tcW w:w="764" w:type="dxa"/>
            <w:tcBorders>
              <w:top w:val="nil"/>
              <w:left w:val="single" w:sz="4" w:space="0" w:color="auto"/>
              <w:bottom w:val="nil"/>
              <w:right w:val="single" w:sz="4" w:space="0" w:color="auto"/>
            </w:tcBorders>
            <w:hideMark/>
          </w:tcPr>
          <w:p w14:paraId="5D77EF1C" w14:textId="1EE1B294" w:rsidR="000C0122" w:rsidRPr="001963D2" w:rsidRDefault="000C0122" w:rsidP="000E3146">
            <w:pPr>
              <w:spacing w:before="0" w:after="0" w:line="240" w:lineRule="auto"/>
              <w:ind w:firstLine="0"/>
              <w:jc w:val="center"/>
              <w:rPr>
                <w:sz w:val="24"/>
                <w:szCs w:val="24"/>
              </w:rPr>
            </w:pPr>
            <w:r w:rsidRPr="001963D2">
              <w:rPr>
                <w:sz w:val="24"/>
                <w:szCs w:val="24"/>
              </w:rPr>
              <w:t>0,061</w:t>
            </w:r>
          </w:p>
        </w:tc>
        <w:tc>
          <w:tcPr>
            <w:tcW w:w="889" w:type="dxa"/>
            <w:tcBorders>
              <w:top w:val="nil"/>
              <w:left w:val="single" w:sz="4" w:space="0" w:color="auto"/>
              <w:bottom w:val="nil"/>
              <w:right w:val="single" w:sz="4" w:space="0" w:color="auto"/>
            </w:tcBorders>
            <w:hideMark/>
          </w:tcPr>
          <w:p w14:paraId="5D1CFF44" w14:textId="4CD0E955" w:rsidR="000C0122" w:rsidRPr="001963D2" w:rsidRDefault="000C0122" w:rsidP="000E3146">
            <w:pPr>
              <w:spacing w:before="0" w:after="0" w:line="240" w:lineRule="auto"/>
              <w:ind w:firstLine="0"/>
              <w:jc w:val="center"/>
              <w:rPr>
                <w:sz w:val="24"/>
                <w:szCs w:val="24"/>
              </w:rPr>
            </w:pPr>
            <w:r w:rsidRPr="001963D2">
              <w:rPr>
                <w:sz w:val="24"/>
                <w:szCs w:val="24"/>
              </w:rPr>
              <w:t>0,082</w:t>
            </w:r>
          </w:p>
        </w:tc>
        <w:tc>
          <w:tcPr>
            <w:tcW w:w="764" w:type="dxa"/>
            <w:tcBorders>
              <w:left w:val="single" w:sz="4" w:space="0" w:color="auto"/>
              <w:right w:val="single" w:sz="4" w:space="0" w:color="auto"/>
            </w:tcBorders>
            <w:hideMark/>
          </w:tcPr>
          <w:p w14:paraId="3C79C00D" w14:textId="16E66BD7" w:rsidR="000C0122" w:rsidRPr="001963D2" w:rsidRDefault="00EF4E5E" w:rsidP="000E3146">
            <w:pPr>
              <w:spacing w:before="0" w:after="0" w:line="240" w:lineRule="auto"/>
              <w:ind w:firstLine="0"/>
              <w:jc w:val="center"/>
              <w:rPr>
                <w:sz w:val="24"/>
                <w:szCs w:val="24"/>
              </w:rPr>
            </w:pPr>
            <w:r w:rsidRPr="001963D2">
              <w:rPr>
                <w:sz w:val="24"/>
                <w:szCs w:val="24"/>
              </w:rPr>
              <w:t>0,099</w:t>
            </w:r>
          </w:p>
        </w:tc>
        <w:tc>
          <w:tcPr>
            <w:tcW w:w="770" w:type="dxa"/>
            <w:tcBorders>
              <w:left w:val="single" w:sz="4" w:space="0" w:color="auto"/>
              <w:right w:val="single" w:sz="4" w:space="0" w:color="auto"/>
            </w:tcBorders>
            <w:noWrap/>
            <w:hideMark/>
          </w:tcPr>
          <w:p w14:paraId="25C97F3A" w14:textId="50BE2A70" w:rsidR="000C0122" w:rsidRPr="001963D2" w:rsidRDefault="00B97E64" w:rsidP="000E3146">
            <w:pPr>
              <w:spacing w:before="0" w:after="0" w:line="240" w:lineRule="auto"/>
              <w:ind w:firstLine="0"/>
              <w:jc w:val="center"/>
              <w:rPr>
                <w:sz w:val="24"/>
                <w:szCs w:val="24"/>
                <w:lang w:eastAsia="en-US"/>
              </w:rPr>
            </w:pPr>
            <w:r w:rsidRPr="001963D2">
              <w:rPr>
                <w:sz w:val="24"/>
                <w:szCs w:val="24"/>
              </w:rPr>
              <w:t>0,139</w:t>
            </w:r>
          </w:p>
        </w:tc>
        <w:tc>
          <w:tcPr>
            <w:tcW w:w="896" w:type="dxa"/>
            <w:tcBorders>
              <w:left w:val="single" w:sz="4" w:space="0" w:color="auto"/>
              <w:right w:val="single" w:sz="4" w:space="0" w:color="auto"/>
            </w:tcBorders>
            <w:noWrap/>
            <w:hideMark/>
          </w:tcPr>
          <w:p w14:paraId="3E229901" w14:textId="314401A7" w:rsidR="000C0122" w:rsidRPr="001963D2" w:rsidRDefault="00B97E64" w:rsidP="000E3146">
            <w:pPr>
              <w:spacing w:before="0" w:after="0" w:line="240" w:lineRule="auto"/>
              <w:ind w:firstLine="0"/>
              <w:jc w:val="center"/>
              <w:rPr>
                <w:sz w:val="24"/>
                <w:szCs w:val="24"/>
                <w:lang w:eastAsia="en-US"/>
              </w:rPr>
            </w:pPr>
            <w:r w:rsidRPr="001963D2">
              <w:rPr>
                <w:sz w:val="24"/>
                <w:szCs w:val="24"/>
              </w:rPr>
              <w:t>0,191</w:t>
            </w:r>
          </w:p>
        </w:tc>
      </w:tr>
      <w:tr w:rsidR="001963D2" w:rsidRPr="001963D2" w14:paraId="3C05C1AE" w14:textId="77777777" w:rsidTr="00E96A30">
        <w:trPr>
          <w:trHeight w:val="50"/>
        </w:trPr>
        <w:tc>
          <w:tcPr>
            <w:tcW w:w="993" w:type="dxa"/>
            <w:vMerge/>
            <w:tcBorders>
              <w:top w:val="single" w:sz="8" w:space="0" w:color="000000"/>
              <w:left w:val="single" w:sz="4" w:space="0" w:color="auto"/>
              <w:bottom w:val="single" w:sz="4" w:space="0" w:color="auto"/>
              <w:right w:val="single" w:sz="4" w:space="0" w:color="auto"/>
            </w:tcBorders>
            <w:vAlign w:val="center"/>
          </w:tcPr>
          <w:p w14:paraId="3683748F"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single" w:sz="8" w:space="0" w:color="000000"/>
              <w:left w:val="single" w:sz="4" w:space="0" w:color="auto"/>
              <w:bottom w:val="single" w:sz="4" w:space="0" w:color="auto"/>
              <w:right w:val="single" w:sz="4" w:space="0" w:color="auto"/>
            </w:tcBorders>
            <w:vAlign w:val="center"/>
          </w:tcPr>
          <w:p w14:paraId="6C1B6BC9"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left w:val="single" w:sz="4" w:space="0" w:color="auto"/>
              <w:right w:val="single" w:sz="4" w:space="0" w:color="auto"/>
            </w:tcBorders>
            <w:noWrap/>
          </w:tcPr>
          <w:p w14:paraId="7302F60D" w14:textId="6C05BD3C"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Tời điện 3</w:t>
            </w:r>
            <w:r w:rsidR="00A464EF" w:rsidRPr="001963D2">
              <w:rPr>
                <w:sz w:val="24"/>
                <w:szCs w:val="24"/>
                <w:lang w:eastAsia="en-US"/>
              </w:rPr>
              <w:t xml:space="preserve"> t</w:t>
            </w:r>
          </w:p>
        </w:tc>
        <w:tc>
          <w:tcPr>
            <w:tcW w:w="736" w:type="dxa"/>
            <w:tcBorders>
              <w:top w:val="nil"/>
              <w:left w:val="single" w:sz="4" w:space="0" w:color="auto"/>
              <w:bottom w:val="nil"/>
              <w:right w:val="single" w:sz="4" w:space="0" w:color="auto"/>
            </w:tcBorders>
            <w:vAlign w:val="center"/>
          </w:tcPr>
          <w:p w14:paraId="53A650A0" w14:textId="63E371F2"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ca</w:t>
            </w:r>
          </w:p>
        </w:tc>
        <w:tc>
          <w:tcPr>
            <w:tcW w:w="764" w:type="dxa"/>
            <w:tcBorders>
              <w:top w:val="nil"/>
              <w:left w:val="single" w:sz="4" w:space="0" w:color="auto"/>
              <w:bottom w:val="nil"/>
              <w:right w:val="single" w:sz="4" w:space="0" w:color="auto"/>
            </w:tcBorders>
          </w:tcPr>
          <w:p w14:paraId="2E6FE65D" w14:textId="2E25F1B5" w:rsidR="000C0122" w:rsidRPr="001963D2" w:rsidRDefault="000C0122" w:rsidP="000E3146">
            <w:pPr>
              <w:spacing w:before="0" w:after="0" w:line="240" w:lineRule="auto"/>
              <w:ind w:firstLine="0"/>
              <w:jc w:val="center"/>
              <w:rPr>
                <w:sz w:val="24"/>
                <w:szCs w:val="24"/>
              </w:rPr>
            </w:pPr>
            <w:r w:rsidRPr="001963D2">
              <w:rPr>
                <w:sz w:val="24"/>
                <w:szCs w:val="24"/>
              </w:rPr>
              <w:t>0,061</w:t>
            </w:r>
          </w:p>
        </w:tc>
        <w:tc>
          <w:tcPr>
            <w:tcW w:w="889" w:type="dxa"/>
            <w:tcBorders>
              <w:top w:val="nil"/>
              <w:left w:val="single" w:sz="4" w:space="0" w:color="auto"/>
              <w:bottom w:val="nil"/>
              <w:right w:val="single" w:sz="4" w:space="0" w:color="auto"/>
            </w:tcBorders>
          </w:tcPr>
          <w:p w14:paraId="15E54844" w14:textId="00B67A29" w:rsidR="000C0122" w:rsidRPr="001963D2" w:rsidRDefault="000C0122" w:rsidP="000E3146">
            <w:pPr>
              <w:spacing w:before="0" w:after="0" w:line="240" w:lineRule="auto"/>
              <w:ind w:firstLine="0"/>
              <w:jc w:val="center"/>
              <w:rPr>
                <w:sz w:val="24"/>
                <w:szCs w:val="24"/>
              </w:rPr>
            </w:pPr>
            <w:r w:rsidRPr="001963D2">
              <w:rPr>
                <w:sz w:val="24"/>
                <w:szCs w:val="24"/>
              </w:rPr>
              <w:t>0,082</w:t>
            </w:r>
          </w:p>
        </w:tc>
        <w:tc>
          <w:tcPr>
            <w:tcW w:w="764" w:type="dxa"/>
            <w:tcBorders>
              <w:left w:val="single" w:sz="4" w:space="0" w:color="auto"/>
              <w:right w:val="single" w:sz="4" w:space="0" w:color="auto"/>
            </w:tcBorders>
          </w:tcPr>
          <w:p w14:paraId="18122150" w14:textId="21B42DB1" w:rsidR="000C0122" w:rsidRPr="001963D2" w:rsidRDefault="00EF4E5E" w:rsidP="000E3146">
            <w:pPr>
              <w:spacing w:before="0" w:after="0" w:line="240" w:lineRule="auto"/>
              <w:ind w:firstLine="0"/>
              <w:jc w:val="center"/>
              <w:rPr>
                <w:sz w:val="24"/>
                <w:szCs w:val="24"/>
              </w:rPr>
            </w:pPr>
            <w:r w:rsidRPr="001963D2">
              <w:rPr>
                <w:sz w:val="24"/>
                <w:szCs w:val="24"/>
              </w:rPr>
              <w:t>0,099</w:t>
            </w:r>
          </w:p>
        </w:tc>
        <w:tc>
          <w:tcPr>
            <w:tcW w:w="770" w:type="dxa"/>
            <w:tcBorders>
              <w:left w:val="single" w:sz="4" w:space="0" w:color="auto"/>
              <w:right w:val="single" w:sz="4" w:space="0" w:color="auto"/>
            </w:tcBorders>
            <w:noWrap/>
          </w:tcPr>
          <w:p w14:paraId="0A94ADEB" w14:textId="45ADEF37" w:rsidR="000C0122" w:rsidRPr="001963D2" w:rsidRDefault="005E33CB" w:rsidP="000E3146">
            <w:pPr>
              <w:spacing w:before="0" w:after="0" w:line="240" w:lineRule="auto"/>
              <w:ind w:firstLine="0"/>
              <w:jc w:val="center"/>
              <w:rPr>
                <w:sz w:val="24"/>
                <w:szCs w:val="24"/>
              </w:rPr>
            </w:pPr>
            <w:r w:rsidRPr="001963D2">
              <w:rPr>
                <w:sz w:val="24"/>
                <w:szCs w:val="24"/>
              </w:rPr>
              <w:t>0,139</w:t>
            </w:r>
          </w:p>
        </w:tc>
        <w:tc>
          <w:tcPr>
            <w:tcW w:w="896" w:type="dxa"/>
            <w:tcBorders>
              <w:left w:val="single" w:sz="4" w:space="0" w:color="auto"/>
              <w:right w:val="single" w:sz="4" w:space="0" w:color="auto"/>
            </w:tcBorders>
            <w:noWrap/>
          </w:tcPr>
          <w:p w14:paraId="04E0B829" w14:textId="743A3499" w:rsidR="000C0122" w:rsidRPr="001963D2" w:rsidRDefault="00B97E64" w:rsidP="000E3146">
            <w:pPr>
              <w:spacing w:before="0" w:after="0" w:line="240" w:lineRule="auto"/>
              <w:ind w:firstLine="0"/>
              <w:jc w:val="center"/>
              <w:rPr>
                <w:sz w:val="24"/>
                <w:szCs w:val="24"/>
              </w:rPr>
            </w:pPr>
            <w:r w:rsidRPr="001963D2">
              <w:rPr>
                <w:sz w:val="24"/>
                <w:szCs w:val="24"/>
              </w:rPr>
              <w:t>0,191</w:t>
            </w:r>
          </w:p>
        </w:tc>
      </w:tr>
      <w:tr w:rsidR="001963D2" w:rsidRPr="001963D2" w14:paraId="6F105182" w14:textId="77777777" w:rsidTr="00E96A30">
        <w:trPr>
          <w:trHeight w:val="310"/>
        </w:trPr>
        <w:tc>
          <w:tcPr>
            <w:tcW w:w="993" w:type="dxa"/>
            <w:vMerge/>
            <w:tcBorders>
              <w:top w:val="single" w:sz="8" w:space="0" w:color="000000"/>
              <w:left w:val="single" w:sz="4" w:space="0" w:color="auto"/>
              <w:bottom w:val="single" w:sz="4" w:space="0" w:color="auto"/>
              <w:right w:val="single" w:sz="4" w:space="0" w:color="auto"/>
            </w:tcBorders>
            <w:vAlign w:val="center"/>
            <w:hideMark/>
          </w:tcPr>
          <w:p w14:paraId="588DB652" w14:textId="77777777" w:rsidR="000C0122" w:rsidRPr="001963D2" w:rsidRDefault="000C0122" w:rsidP="000E3146">
            <w:pPr>
              <w:spacing w:before="0" w:after="0" w:line="240" w:lineRule="auto"/>
              <w:ind w:firstLine="0"/>
              <w:jc w:val="left"/>
              <w:rPr>
                <w:sz w:val="24"/>
                <w:szCs w:val="24"/>
                <w:lang w:eastAsia="en-US"/>
              </w:rPr>
            </w:pPr>
          </w:p>
        </w:tc>
        <w:tc>
          <w:tcPr>
            <w:tcW w:w="1417" w:type="dxa"/>
            <w:vMerge/>
            <w:tcBorders>
              <w:top w:val="single" w:sz="8" w:space="0" w:color="000000"/>
              <w:left w:val="single" w:sz="4" w:space="0" w:color="auto"/>
              <w:bottom w:val="single" w:sz="4" w:space="0" w:color="auto"/>
              <w:right w:val="single" w:sz="4" w:space="0" w:color="auto"/>
            </w:tcBorders>
            <w:vAlign w:val="center"/>
            <w:hideMark/>
          </w:tcPr>
          <w:p w14:paraId="4F984094" w14:textId="77777777" w:rsidR="000C0122" w:rsidRPr="001963D2" w:rsidRDefault="000C0122" w:rsidP="000E3146">
            <w:pPr>
              <w:spacing w:before="0" w:after="0" w:line="240" w:lineRule="auto"/>
              <w:ind w:firstLine="0"/>
              <w:jc w:val="left"/>
              <w:rPr>
                <w:sz w:val="24"/>
                <w:szCs w:val="24"/>
                <w:lang w:eastAsia="en-US"/>
              </w:rPr>
            </w:pPr>
          </w:p>
        </w:tc>
        <w:tc>
          <w:tcPr>
            <w:tcW w:w="1843" w:type="dxa"/>
            <w:tcBorders>
              <w:left w:val="single" w:sz="4" w:space="0" w:color="auto"/>
              <w:bottom w:val="single" w:sz="4" w:space="0" w:color="auto"/>
              <w:right w:val="single" w:sz="4" w:space="0" w:color="auto"/>
            </w:tcBorders>
            <w:noWrap/>
            <w:vAlign w:val="center"/>
            <w:hideMark/>
          </w:tcPr>
          <w:p w14:paraId="1EF250F9" w14:textId="77777777" w:rsidR="000C0122" w:rsidRPr="001963D2" w:rsidRDefault="000C0122" w:rsidP="000E3146">
            <w:pPr>
              <w:spacing w:before="0" w:after="0" w:line="240" w:lineRule="auto"/>
              <w:ind w:firstLine="0"/>
              <w:jc w:val="left"/>
              <w:rPr>
                <w:sz w:val="24"/>
                <w:szCs w:val="24"/>
                <w:lang w:eastAsia="en-US"/>
              </w:rPr>
            </w:pPr>
            <w:r w:rsidRPr="001963D2">
              <w:rPr>
                <w:sz w:val="24"/>
                <w:szCs w:val="24"/>
                <w:lang w:eastAsia="en-US"/>
              </w:rPr>
              <w:t>Máy khác</w:t>
            </w:r>
          </w:p>
        </w:tc>
        <w:tc>
          <w:tcPr>
            <w:tcW w:w="736" w:type="dxa"/>
            <w:tcBorders>
              <w:top w:val="nil"/>
              <w:left w:val="single" w:sz="4" w:space="0" w:color="auto"/>
              <w:bottom w:val="single" w:sz="4" w:space="0" w:color="auto"/>
              <w:right w:val="single" w:sz="4" w:space="0" w:color="auto"/>
            </w:tcBorders>
            <w:hideMark/>
          </w:tcPr>
          <w:p w14:paraId="511926D0"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lang w:eastAsia="en-US"/>
              </w:rPr>
              <w:t>%</w:t>
            </w:r>
          </w:p>
        </w:tc>
        <w:tc>
          <w:tcPr>
            <w:tcW w:w="764" w:type="dxa"/>
            <w:tcBorders>
              <w:top w:val="nil"/>
              <w:left w:val="single" w:sz="4" w:space="0" w:color="auto"/>
              <w:bottom w:val="single" w:sz="4" w:space="0" w:color="auto"/>
              <w:right w:val="single" w:sz="4" w:space="0" w:color="auto"/>
            </w:tcBorders>
            <w:hideMark/>
          </w:tcPr>
          <w:p w14:paraId="4CF2E8E8"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1,5</w:t>
            </w:r>
          </w:p>
        </w:tc>
        <w:tc>
          <w:tcPr>
            <w:tcW w:w="889" w:type="dxa"/>
            <w:tcBorders>
              <w:top w:val="nil"/>
              <w:left w:val="single" w:sz="4" w:space="0" w:color="auto"/>
              <w:bottom w:val="single" w:sz="4" w:space="0" w:color="auto"/>
              <w:right w:val="single" w:sz="4" w:space="0" w:color="auto"/>
            </w:tcBorders>
            <w:hideMark/>
          </w:tcPr>
          <w:p w14:paraId="1DDDE2FA"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1,5</w:t>
            </w:r>
          </w:p>
        </w:tc>
        <w:tc>
          <w:tcPr>
            <w:tcW w:w="764" w:type="dxa"/>
            <w:tcBorders>
              <w:left w:val="single" w:sz="4" w:space="0" w:color="auto"/>
              <w:bottom w:val="single" w:sz="4" w:space="0" w:color="auto"/>
              <w:right w:val="single" w:sz="4" w:space="0" w:color="auto"/>
            </w:tcBorders>
            <w:hideMark/>
          </w:tcPr>
          <w:p w14:paraId="64594A5D" w14:textId="77777777" w:rsidR="000C0122" w:rsidRPr="001963D2" w:rsidRDefault="000C0122" w:rsidP="000E3146">
            <w:pPr>
              <w:spacing w:before="0" w:after="0" w:line="240" w:lineRule="auto"/>
              <w:ind w:firstLine="0"/>
              <w:jc w:val="center"/>
              <w:rPr>
                <w:sz w:val="24"/>
                <w:szCs w:val="24"/>
                <w:lang w:eastAsia="en-US"/>
              </w:rPr>
            </w:pPr>
            <w:r w:rsidRPr="001963D2">
              <w:rPr>
                <w:sz w:val="24"/>
                <w:szCs w:val="24"/>
              </w:rPr>
              <w:t>1,5</w:t>
            </w:r>
          </w:p>
        </w:tc>
        <w:tc>
          <w:tcPr>
            <w:tcW w:w="770" w:type="dxa"/>
            <w:tcBorders>
              <w:left w:val="single" w:sz="4" w:space="0" w:color="auto"/>
              <w:bottom w:val="single" w:sz="4" w:space="0" w:color="auto"/>
              <w:right w:val="single" w:sz="4" w:space="0" w:color="auto"/>
            </w:tcBorders>
            <w:noWrap/>
            <w:hideMark/>
          </w:tcPr>
          <w:p w14:paraId="5086BECE" w14:textId="1C6F5568" w:rsidR="000C0122" w:rsidRPr="001963D2" w:rsidRDefault="000C0122" w:rsidP="000E3146">
            <w:pPr>
              <w:spacing w:before="0" w:after="0" w:line="240" w:lineRule="auto"/>
              <w:ind w:firstLine="0"/>
              <w:jc w:val="center"/>
              <w:rPr>
                <w:sz w:val="24"/>
                <w:szCs w:val="24"/>
                <w:lang w:eastAsia="en-US"/>
              </w:rPr>
            </w:pPr>
            <w:r w:rsidRPr="001963D2">
              <w:rPr>
                <w:sz w:val="24"/>
                <w:szCs w:val="24"/>
              </w:rPr>
              <w:t>1,5</w:t>
            </w:r>
          </w:p>
        </w:tc>
        <w:tc>
          <w:tcPr>
            <w:tcW w:w="896" w:type="dxa"/>
            <w:tcBorders>
              <w:left w:val="single" w:sz="4" w:space="0" w:color="auto"/>
              <w:bottom w:val="single" w:sz="4" w:space="0" w:color="auto"/>
              <w:right w:val="single" w:sz="4" w:space="0" w:color="auto"/>
            </w:tcBorders>
            <w:noWrap/>
            <w:hideMark/>
          </w:tcPr>
          <w:p w14:paraId="5C52C9B0" w14:textId="1B2F4BAE" w:rsidR="000C0122" w:rsidRPr="001963D2" w:rsidRDefault="000C0122" w:rsidP="000E3146">
            <w:pPr>
              <w:spacing w:before="0" w:after="0" w:line="240" w:lineRule="auto"/>
              <w:ind w:firstLine="0"/>
              <w:jc w:val="center"/>
              <w:rPr>
                <w:sz w:val="24"/>
                <w:szCs w:val="24"/>
                <w:lang w:eastAsia="en-US"/>
              </w:rPr>
            </w:pPr>
            <w:r w:rsidRPr="001963D2">
              <w:rPr>
                <w:sz w:val="24"/>
                <w:szCs w:val="24"/>
              </w:rPr>
              <w:t>1,5</w:t>
            </w:r>
          </w:p>
        </w:tc>
      </w:tr>
      <w:tr w:rsidR="001963D2" w:rsidRPr="001963D2" w14:paraId="7E52A5CC" w14:textId="77777777" w:rsidTr="00E96A30">
        <w:trPr>
          <w:trHeight w:val="310"/>
        </w:trPr>
        <w:tc>
          <w:tcPr>
            <w:tcW w:w="4989" w:type="dxa"/>
            <w:gridSpan w:val="4"/>
            <w:tcBorders>
              <w:top w:val="single" w:sz="4" w:space="0" w:color="auto"/>
              <w:left w:val="nil"/>
              <w:bottom w:val="nil"/>
              <w:right w:val="single" w:sz="4" w:space="0" w:color="auto"/>
            </w:tcBorders>
            <w:vAlign w:val="center"/>
            <w:hideMark/>
          </w:tcPr>
          <w:p w14:paraId="6013C9A2" w14:textId="77777777" w:rsidR="00053038" w:rsidRPr="001963D2" w:rsidRDefault="00053038" w:rsidP="000E3146">
            <w:pPr>
              <w:spacing w:before="0" w:after="0" w:line="240" w:lineRule="auto"/>
              <w:ind w:firstLine="0"/>
              <w:jc w:val="left"/>
              <w:rPr>
                <w:sz w:val="24"/>
                <w:szCs w:val="24"/>
                <w:lang w:eastAsia="en-US"/>
              </w:rPr>
            </w:pPr>
            <w:r w:rsidRPr="001963D2">
              <w:rPr>
                <w:sz w:val="24"/>
                <w:szCs w:val="24"/>
                <w:lang w:eastAsia="en-US"/>
              </w:rPr>
              <w:t> </w:t>
            </w:r>
          </w:p>
        </w:tc>
        <w:tc>
          <w:tcPr>
            <w:tcW w:w="764" w:type="dxa"/>
            <w:tcBorders>
              <w:top w:val="single" w:sz="4" w:space="0" w:color="auto"/>
              <w:left w:val="single" w:sz="4" w:space="0" w:color="auto"/>
              <w:bottom w:val="single" w:sz="4" w:space="0" w:color="auto"/>
              <w:right w:val="single" w:sz="4" w:space="0" w:color="auto"/>
            </w:tcBorders>
            <w:vAlign w:val="center"/>
            <w:hideMark/>
          </w:tcPr>
          <w:p w14:paraId="722B2AC8" w14:textId="77777777" w:rsidR="00053038" w:rsidRPr="001963D2" w:rsidRDefault="00053038" w:rsidP="000E3146">
            <w:pPr>
              <w:spacing w:before="0" w:after="0" w:line="240" w:lineRule="auto"/>
              <w:ind w:firstLine="0"/>
              <w:jc w:val="center"/>
              <w:rPr>
                <w:sz w:val="24"/>
                <w:szCs w:val="24"/>
                <w:lang w:eastAsia="en-US"/>
              </w:rPr>
            </w:pPr>
            <w:r w:rsidRPr="001963D2">
              <w:rPr>
                <w:sz w:val="24"/>
                <w:szCs w:val="24"/>
                <w:lang w:eastAsia="en-US"/>
              </w:rPr>
              <w:t>11</w:t>
            </w:r>
          </w:p>
        </w:tc>
        <w:tc>
          <w:tcPr>
            <w:tcW w:w="889" w:type="dxa"/>
            <w:tcBorders>
              <w:top w:val="single" w:sz="4" w:space="0" w:color="auto"/>
              <w:left w:val="single" w:sz="4" w:space="0" w:color="auto"/>
              <w:bottom w:val="single" w:sz="4" w:space="0" w:color="auto"/>
              <w:right w:val="single" w:sz="4" w:space="0" w:color="auto"/>
            </w:tcBorders>
            <w:vAlign w:val="center"/>
            <w:hideMark/>
          </w:tcPr>
          <w:p w14:paraId="7D15402D" w14:textId="77777777" w:rsidR="00053038" w:rsidRPr="001963D2" w:rsidRDefault="00053038" w:rsidP="000E3146">
            <w:pPr>
              <w:spacing w:before="0" w:after="0" w:line="240" w:lineRule="auto"/>
              <w:ind w:firstLine="0"/>
              <w:jc w:val="center"/>
              <w:rPr>
                <w:sz w:val="24"/>
                <w:szCs w:val="24"/>
                <w:lang w:eastAsia="en-US"/>
              </w:rPr>
            </w:pPr>
            <w:r w:rsidRPr="001963D2">
              <w:rPr>
                <w:sz w:val="24"/>
                <w:szCs w:val="24"/>
                <w:lang w:eastAsia="en-US"/>
              </w:rPr>
              <w:t>12</w:t>
            </w:r>
          </w:p>
        </w:tc>
        <w:tc>
          <w:tcPr>
            <w:tcW w:w="764" w:type="dxa"/>
            <w:tcBorders>
              <w:top w:val="single" w:sz="4" w:space="0" w:color="auto"/>
              <w:left w:val="single" w:sz="4" w:space="0" w:color="auto"/>
              <w:bottom w:val="single" w:sz="4" w:space="0" w:color="auto"/>
              <w:right w:val="single" w:sz="4" w:space="0" w:color="auto"/>
            </w:tcBorders>
            <w:vAlign w:val="center"/>
            <w:hideMark/>
          </w:tcPr>
          <w:p w14:paraId="334BF290" w14:textId="77777777" w:rsidR="00053038" w:rsidRPr="001963D2" w:rsidRDefault="00053038" w:rsidP="000E3146">
            <w:pPr>
              <w:spacing w:before="0" w:after="0" w:line="240" w:lineRule="auto"/>
              <w:ind w:firstLine="0"/>
              <w:jc w:val="center"/>
              <w:rPr>
                <w:sz w:val="24"/>
                <w:szCs w:val="24"/>
                <w:lang w:eastAsia="en-US"/>
              </w:rPr>
            </w:pPr>
            <w:r w:rsidRPr="001963D2">
              <w:rPr>
                <w:sz w:val="24"/>
                <w:szCs w:val="24"/>
                <w:lang w:eastAsia="en-US"/>
              </w:rPr>
              <w:t>13</w:t>
            </w:r>
          </w:p>
        </w:tc>
        <w:tc>
          <w:tcPr>
            <w:tcW w:w="770" w:type="dxa"/>
            <w:tcBorders>
              <w:top w:val="single" w:sz="4" w:space="0" w:color="auto"/>
              <w:left w:val="single" w:sz="4" w:space="0" w:color="auto"/>
              <w:bottom w:val="single" w:sz="4" w:space="0" w:color="auto"/>
              <w:right w:val="single" w:sz="4" w:space="0" w:color="auto"/>
            </w:tcBorders>
            <w:vAlign w:val="center"/>
            <w:hideMark/>
          </w:tcPr>
          <w:p w14:paraId="03A54DAA" w14:textId="77777777" w:rsidR="00053038" w:rsidRPr="001963D2" w:rsidRDefault="00053038" w:rsidP="000E3146">
            <w:pPr>
              <w:spacing w:before="0" w:after="0" w:line="240" w:lineRule="auto"/>
              <w:ind w:firstLine="0"/>
              <w:jc w:val="center"/>
              <w:rPr>
                <w:sz w:val="24"/>
                <w:szCs w:val="24"/>
                <w:lang w:eastAsia="en-US"/>
              </w:rPr>
            </w:pPr>
            <w:r w:rsidRPr="001963D2">
              <w:rPr>
                <w:sz w:val="24"/>
                <w:szCs w:val="24"/>
                <w:lang w:eastAsia="en-US"/>
              </w:rPr>
              <w:t>14</w:t>
            </w:r>
          </w:p>
        </w:tc>
        <w:tc>
          <w:tcPr>
            <w:tcW w:w="896" w:type="dxa"/>
            <w:tcBorders>
              <w:top w:val="single" w:sz="4" w:space="0" w:color="auto"/>
              <w:left w:val="single" w:sz="4" w:space="0" w:color="auto"/>
              <w:bottom w:val="single" w:sz="4" w:space="0" w:color="auto"/>
              <w:right w:val="single" w:sz="4" w:space="0" w:color="auto"/>
            </w:tcBorders>
            <w:vAlign w:val="center"/>
            <w:hideMark/>
          </w:tcPr>
          <w:p w14:paraId="77A133F1" w14:textId="77777777" w:rsidR="00053038" w:rsidRPr="001963D2" w:rsidRDefault="00053038" w:rsidP="000E3146">
            <w:pPr>
              <w:spacing w:before="0" w:after="0" w:line="240" w:lineRule="auto"/>
              <w:ind w:firstLine="0"/>
              <w:jc w:val="center"/>
              <w:rPr>
                <w:sz w:val="24"/>
                <w:szCs w:val="24"/>
                <w:lang w:eastAsia="en-US"/>
              </w:rPr>
            </w:pPr>
            <w:r w:rsidRPr="001963D2">
              <w:rPr>
                <w:sz w:val="24"/>
                <w:szCs w:val="24"/>
                <w:lang w:eastAsia="en-US"/>
              </w:rPr>
              <w:t>15</w:t>
            </w:r>
          </w:p>
        </w:tc>
      </w:tr>
    </w:tbl>
    <w:p w14:paraId="0C437A2C" w14:textId="439AD5D6" w:rsidR="0082458E" w:rsidRPr="001963D2" w:rsidRDefault="0082458E" w:rsidP="000E286E">
      <w:pPr>
        <w:spacing w:after="0" w:line="264" w:lineRule="auto"/>
        <w:ind w:firstLine="0"/>
        <w:rPr>
          <w:szCs w:val="28"/>
        </w:rPr>
      </w:pPr>
      <w:r w:rsidRPr="001963D2">
        <w:rPr>
          <w:szCs w:val="28"/>
        </w:rPr>
        <w:lastRenderedPageBreak/>
        <w:t>ABHH.77</w:t>
      </w:r>
      <w:r w:rsidR="00532E8C" w:rsidRPr="001963D2">
        <w:rPr>
          <w:szCs w:val="28"/>
        </w:rPr>
        <w:t>2</w:t>
      </w:r>
      <w:r w:rsidRPr="001963D2">
        <w:rPr>
          <w:szCs w:val="28"/>
        </w:rPr>
        <w:t xml:space="preserve">00 </w:t>
      </w:r>
      <w:r w:rsidR="00810C9D" w:rsidRPr="001963D2">
        <w:rPr>
          <w:szCs w:val="28"/>
        </w:rPr>
        <w:t>NẠO VÉT BẰNG TÀU HÚT</w:t>
      </w:r>
      <w:r w:rsidRPr="001963D2">
        <w:rPr>
          <w:szCs w:val="28"/>
        </w:rPr>
        <w:t xml:space="preserve"> CÔNG SUẤT 11794 </w:t>
      </w:r>
      <w:r w:rsidR="00A464EF" w:rsidRPr="001963D2">
        <w:rPr>
          <w:sz w:val="24"/>
          <w:szCs w:val="24"/>
        </w:rPr>
        <w:t>cv</w:t>
      </w:r>
      <w:r w:rsidRPr="001963D2">
        <w:rPr>
          <w:szCs w:val="28"/>
        </w:rPr>
        <w:t xml:space="preserve"> </w:t>
      </w:r>
    </w:p>
    <w:p w14:paraId="13B2B118" w14:textId="77777777" w:rsidR="0082458E" w:rsidRPr="001963D2" w:rsidRDefault="0082458E" w:rsidP="000E3146">
      <w:pPr>
        <w:spacing w:before="0" w:after="0" w:line="264" w:lineRule="auto"/>
        <w:ind w:firstLine="567"/>
        <w:rPr>
          <w:sz w:val="24"/>
          <w:szCs w:val="24"/>
        </w:rPr>
      </w:pP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r>
      <w:r w:rsidRPr="001963D2">
        <w:rPr>
          <w:szCs w:val="28"/>
        </w:rPr>
        <w:tab/>
        <w:t xml:space="preserve">          </w:t>
      </w:r>
      <w:r w:rsidRPr="001963D2">
        <w:rPr>
          <w:sz w:val="24"/>
          <w:szCs w:val="24"/>
        </w:rPr>
        <w:t>Đơn vị tính: 100m</w:t>
      </w:r>
      <w:r w:rsidRPr="001963D2">
        <w:rPr>
          <w:sz w:val="24"/>
          <w:szCs w:val="24"/>
          <w:vertAlign w:val="superscript"/>
        </w:rPr>
        <w:t>3</w:t>
      </w:r>
    </w:p>
    <w:tbl>
      <w:tblPr>
        <w:tblW w:w="9058" w:type="dxa"/>
        <w:tblInd w:w="-10" w:type="dxa"/>
        <w:tblLook w:val="04A0" w:firstRow="1" w:lastRow="0" w:firstColumn="1" w:lastColumn="0" w:noHBand="0" w:noVBand="1"/>
      </w:tblPr>
      <w:tblGrid>
        <w:gridCol w:w="1317"/>
        <w:gridCol w:w="1078"/>
        <w:gridCol w:w="2048"/>
        <w:gridCol w:w="683"/>
        <w:gridCol w:w="757"/>
        <w:gridCol w:w="791"/>
        <w:gridCol w:w="769"/>
        <w:gridCol w:w="850"/>
        <w:gridCol w:w="765"/>
      </w:tblGrid>
      <w:tr w:rsidR="001963D2" w:rsidRPr="001963D2" w14:paraId="05C1D11C" w14:textId="77777777" w:rsidTr="00011859">
        <w:trPr>
          <w:trHeight w:val="310"/>
          <w:tblHeader/>
        </w:trPr>
        <w:tc>
          <w:tcPr>
            <w:tcW w:w="1317" w:type="dxa"/>
            <w:vMerge w:val="restart"/>
            <w:tcBorders>
              <w:top w:val="single" w:sz="4" w:space="0" w:color="auto"/>
              <w:left w:val="single" w:sz="4" w:space="0" w:color="auto"/>
              <w:bottom w:val="single" w:sz="4" w:space="0" w:color="auto"/>
              <w:right w:val="single" w:sz="4" w:space="0" w:color="auto"/>
            </w:tcBorders>
            <w:vAlign w:val="center"/>
            <w:hideMark/>
          </w:tcPr>
          <w:p w14:paraId="4940A7A8" w14:textId="77777777" w:rsidR="0082458E" w:rsidRPr="001963D2" w:rsidRDefault="0082458E" w:rsidP="000E3146">
            <w:pPr>
              <w:spacing w:before="0" w:after="0" w:line="240" w:lineRule="auto"/>
              <w:ind w:firstLine="0"/>
              <w:jc w:val="center"/>
              <w:rPr>
                <w:sz w:val="24"/>
                <w:szCs w:val="24"/>
                <w:lang w:eastAsia="en-US"/>
              </w:rPr>
            </w:pPr>
            <w:r w:rsidRPr="001963D2">
              <w:rPr>
                <w:sz w:val="24"/>
                <w:szCs w:val="24"/>
                <w:lang w:eastAsia="en-US"/>
              </w:rPr>
              <w:t>Mã hiệu</w:t>
            </w:r>
          </w:p>
        </w:tc>
        <w:tc>
          <w:tcPr>
            <w:tcW w:w="1311" w:type="dxa"/>
            <w:vMerge w:val="restart"/>
            <w:tcBorders>
              <w:top w:val="single" w:sz="4" w:space="0" w:color="auto"/>
              <w:left w:val="single" w:sz="4" w:space="0" w:color="auto"/>
              <w:bottom w:val="single" w:sz="4" w:space="0" w:color="auto"/>
              <w:right w:val="single" w:sz="4" w:space="0" w:color="auto"/>
            </w:tcBorders>
            <w:vAlign w:val="center"/>
            <w:hideMark/>
          </w:tcPr>
          <w:p w14:paraId="506CABE0" w14:textId="77777777" w:rsidR="0082458E" w:rsidRPr="001963D2" w:rsidRDefault="0082458E" w:rsidP="000E3146">
            <w:pPr>
              <w:spacing w:before="0" w:after="0" w:line="240" w:lineRule="auto"/>
              <w:ind w:firstLine="0"/>
              <w:jc w:val="center"/>
              <w:rPr>
                <w:sz w:val="24"/>
                <w:szCs w:val="24"/>
                <w:lang w:eastAsia="en-US"/>
              </w:rPr>
            </w:pPr>
            <w:r w:rsidRPr="001963D2">
              <w:rPr>
                <w:sz w:val="24"/>
                <w:szCs w:val="24"/>
                <w:lang w:eastAsia="en-US"/>
              </w:rPr>
              <w:t>Công tác xây dựng</w:t>
            </w:r>
          </w:p>
        </w:tc>
        <w:tc>
          <w:tcPr>
            <w:tcW w:w="2048" w:type="dxa"/>
            <w:vMerge w:val="restart"/>
            <w:tcBorders>
              <w:top w:val="single" w:sz="4" w:space="0" w:color="auto"/>
              <w:left w:val="single" w:sz="4" w:space="0" w:color="auto"/>
              <w:bottom w:val="single" w:sz="4" w:space="0" w:color="auto"/>
              <w:right w:val="single" w:sz="4" w:space="0" w:color="auto"/>
            </w:tcBorders>
            <w:noWrap/>
            <w:vAlign w:val="center"/>
            <w:hideMark/>
          </w:tcPr>
          <w:p w14:paraId="740A9407" w14:textId="77777777" w:rsidR="0082458E" w:rsidRPr="001963D2" w:rsidRDefault="0082458E" w:rsidP="000E3146">
            <w:pPr>
              <w:spacing w:before="0" w:after="0" w:line="240" w:lineRule="auto"/>
              <w:ind w:firstLine="0"/>
              <w:jc w:val="center"/>
              <w:rPr>
                <w:sz w:val="24"/>
                <w:szCs w:val="24"/>
                <w:lang w:eastAsia="en-US"/>
              </w:rPr>
            </w:pPr>
            <w:r w:rsidRPr="001963D2">
              <w:rPr>
                <w:sz w:val="24"/>
                <w:szCs w:val="24"/>
                <w:lang w:eastAsia="en-US"/>
              </w:rPr>
              <w:t>Thành phần hao phí</w:t>
            </w:r>
          </w:p>
        </w:tc>
        <w:tc>
          <w:tcPr>
            <w:tcW w:w="432" w:type="dxa"/>
            <w:vMerge w:val="restart"/>
            <w:tcBorders>
              <w:top w:val="single" w:sz="4" w:space="0" w:color="auto"/>
              <w:left w:val="single" w:sz="4" w:space="0" w:color="auto"/>
              <w:bottom w:val="single" w:sz="4" w:space="0" w:color="auto"/>
              <w:right w:val="single" w:sz="4" w:space="0" w:color="auto"/>
            </w:tcBorders>
            <w:vAlign w:val="center"/>
            <w:hideMark/>
          </w:tcPr>
          <w:p w14:paraId="54DDC0B6" w14:textId="77777777" w:rsidR="0082458E" w:rsidRPr="001963D2" w:rsidRDefault="0082458E" w:rsidP="000E3146">
            <w:pPr>
              <w:spacing w:before="0" w:after="0" w:line="240" w:lineRule="auto"/>
              <w:ind w:firstLine="0"/>
              <w:jc w:val="center"/>
              <w:rPr>
                <w:sz w:val="24"/>
                <w:szCs w:val="24"/>
                <w:lang w:eastAsia="en-US"/>
              </w:rPr>
            </w:pPr>
            <w:r w:rsidRPr="001963D2">
              <w:rPr>
                <w:sz w:val="24"/>
                <w:szCs w:val="24"/>
                <w:lang w:eastAsia="en-US"/>
              </w:rPr>
              <w:t>Đơn vị</w:t>
            </w:r>
          </w:p>
        </w:tc>
        <w:tc>
          <w:tcPr>
            <w:tcW w:w="3950" w:type="dxa"/>
            <w:gridSpan w:val="5"/>
            <w:tcBorders>
              <w:top w:val="single" w:sz="4" w:space="0" w:color="auto"/>
              <w:left w:val="single" w:sz="4" w:space="0" w:color="auto"/>
              <w:bottom w:val="single" w:sz="4" w:space="0" w:color="auto"/>
              <w:right w:val="single" w:sz="4" w:space="0" w:color="auto"/>
            </w:tcBorders>
            <w:vAlign w:val="center"/>
            <w:hideMark/>
          </w:tcPr>
          <w:p w14:paraId="5A36DCCF" w14:textId="77777777" w:rsidR="0082458E" w:rsidRPr="001963D2" w:rsidRDefault="0082458E" w:rsidP="000E3146">
            <w:pPr>
              <w:spacing w:before="0" w:after="0" w:line="240" w:lineRule="auto"/>
              <w:ind w:firstLine="0"/>
              <w:jc w:val="center"/>
              <w:rPr>
                <w:sz w:val="24"/>
                <w:szCs w:val="24"/>
                <w:lang w:eastAsia="en-US"/>
              </w:rPr>
            </w:pPr>
            <w:r w:rsidRPr="001963D2">
              <w:rPr>
                <w:sz w:val="24"/>
                <w:szCs w:val="24"/>
                <w:lang w:eastAsia="en-US"/>
              </w:rPr>
              <w:t>Loại đất</w:t>
            </w:r>
          </w:p>
        </w:tc>
      </w:tr>
      <w:tr w:rsidR="001963D2" w:rsidRPr="001963D2" w14:paraId="23496FD7" w14:textId="77777777" w:rsidTr="00011859">
        <w:trPr>
          <w:trHeight w:val="1018"/>
          <w:tblHeader/>
        </w:trPr>
        <w:tc>
          <w:tcPr>
            <w:tcW w:w="1317" w:type="dxa"/>
            <w:vMerge/>
            <w:tcBorders>
              <w:top w:val="single" w:sz="4" w:space="0" w:color="auto"/>
              <w:left w:val="single" w:sz="4" w:space="0" w:color="auto"/>
              <w:bottom w:val="single" w:sz="4" w:space="0" w:color="auto"/>
              <w:right w:val="single" w:sz="4" w:space="0" w:color="auto"/>
            </w:tcBorders>
            <w:vAlign w:val="center"/>
            <w:hideMark/>
          </w:tcPr>
          <w:p w14:paraId="777FE5D4" w14:textId="77777777" w:rsidR="0082458E" w:rsidRPr="001963D2" w:rsidRDefault="0082458E" w:rsidP="000E3146">
            <w:pPr>
              <w:spacing w:before="0" w:after="0" w:line="240" w:lineRule="auto"/>
              <w:ind w:firstLine="0"/>
              <w:jc w:val="left"/>
              <w:rPr>
                <w:sz w:val="24"/>
                <w:szCs w:val="24"/>
                <w:lang w:eastAsia="en-US"/>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00A0DAE0" w14:textId="77777777" w:rsidR="0082458E" w:rsidRPr="001963D2" w:rsidRDefault="0082458E" w:rsidP="000E3146">
            <w:pPr>
              <w:spacing w:before="0" w:after="0" w:line="240" w:lineRule="auto"/>
              <w:ind w:firstLine="0"/>
              <w:jc w:val="left"/>
              <w:rPr>
                <w:sz w:val="24"/>
                <w:szCs w:val="24"/>
                <w:lang w:eastAsia="en-US"/>
              </w:rPr>
            </w:pPr>
          </w:p>
        </w:tc>
        <w:tc>
          <w:tcPr>
            <w:tcW w:w="2048" w:type="dxa"/>
            <w:vMerge/>
            <w:tcBorders>
              <w:top w:val="single" w:sz="4" w:space="0" w:color="auto"/>
              <w:left w:val="single" w:sz="4" w:space="0" w:color="auto"/>
              <w:bottom w:val="single" w:sz="4" w:space="0" w:color="auto"/>
              <w:right w:val="single" w:sz="4" w:space="0" w:color="auto"/>
            </w:tcBorders>
            <w:vAlign w:val="center"/>
            <w:hideMark/>
          </w:tcPr>
          <w:p w14:paraId="35F9635F" w14:textId="77777777" w:rsidR="0082458E" w:rsidRPr="001963D2" w:rsidRDefault="0082458E" w:rsidP="000E3146">
            <w:pPr>
              <w:spacing w:before="0" w:after="0" w:line="240" w:lineRule="auto"/>
              <w:ind w:firstLine="0"/>
              <w:jc w:val="left"/>
              <w:rPr>
                <w:sz w:val="24"/>
                <w:szCs w:val="24"/>
                <w:lang w:eastAsia="en-US"/>
              </w:rPr>
            </w:pPr>
          </w:p>
        </w:tc>
        <w:tc>
          <w:tcPr>
            <w:tcW w:w="432" w:type="dxa"/>
            <w:vMerge/>
            <w:tcBorders>
              <w:top w:val="single" w:sz="4" w:space="0" w:color="auto"/>
              <w:left w:val="single" w:sz="4" w:space="0" w:color="auto"/>
              <w:bottom w:val="single" w:sz="4" w:space="0" w:color="auto"/>
              <w:right w:val="single" w:sz="4" w:space="0" w:color="auto"/>
            </w:tcBorders>
            <w:vAlign w:val="center"/>
            <w:hideMark/>
          </w:tcPr>
          <w:p w14:paraId="3B65FC7E" w14:textId="77777777" w:rsidR="0082458E" w:rsidRPr="001963D2" w:rsidRDefault="0082458E" w:rsidP="000E3146">
            <w:pPr>
              <w:spacing w:before="0" w:after="0" w:line="240" w:lineRule="auto"/>
              <w:ind w:firstLine="0"/>
              <w:jc w:val="left"/>
              <w:rPr>
                <w:sz w:val="24"/>
                <w:szCs w:val="24"/>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52944FEE" w14:textId="77777777" w:rsidR="0082458E" w:rsidRPr="001963D2" w:rsidRDefault="0082458E" w:rsidP="000E3146">
            <w:pPr>
              <w:spacing w:before="0" w:after="0" w:line="240" w:lineRule="auto"/>
              <w:ind w:firstLine="0"/>
              <w:jc w:val="center"/>
              <w:rPr>
                <w:sz w:val="24"/>
                <w:szCs w:val="24"/>
                <w:lang w:eastAsia="en-US"/>
              </w:rPr>
            </w:pPr>
            <w:r w:rsidRPr="001963D2">
              <w:rPr>
                <w:sz w:val="24"/>
                <w:szCs w:val="24"/>
                <w:lang w:eastAsia="en-US"/>
              </w:rPr>
              <w:t>Đất phù sa bùn lỏng</w:t>
            </w:r>
          </w:p>
        </w:tc>
        <w:tc>
          <w:tcPr>
            <w:tcW w:w="798" w:type="dxa"/>
            <w:tcBorders>
              <w:top w:val="single" w:sz="4" w:space="0" w:color="auto"/>
              <w:left w:val="single" w:sz="4" w:space="0" w:color="auto"/>
              <w:bottom w:val="single" w:sz="4" w:space="0" w:color="auto"/>
              <w:right w:val="single" w:sz="4" w:space="0" w:color="auto"/>
            </w:tcBorders>
            <w:vAlign w:val="center"/>
            <w:hideMark/>
          </w:tcPr>
          <w:p w14:paraId="1ECB355B" w14:textId="77777777" w:rsidR="0082458E" w:rsidRPr="001963D2" w:rsidRDefault="0082458E" w:rsidP="000E3146">
            <w:pPr>
              <w:spacing w:before="0" w:after="0" w:line="240" w:lineRule="auto"/>
              <w:ind w:firstLine="0"/>
              <w:jc w:val="center"/>
              <w:rPr>
                <w:sz w:val="24"/>
                <w:szCs w:val="24"/>
                <w:lang w:eastAsia="en-US"/>
              </w:rPr>
            </w:pPr>
            <w:r w:rsidRPr="001963D2">
              <w:rPr>
                <w:sz w:val="24"/>
                <w:szCs w:val="24"/>
                <w:lang w:eastAsia="en-US"/>
              </w:rPr>
              <w:t>Cát hạt trung, hạt to, đất cát pha</w:t>
            </w:r>
          </w:p>
        </w:tc>
        <w:tc>
          <w:tcPr>
            <w:tcW w:w="780" w:type="dxa"/>
            <w:tcBorders>
              <w:top w:val="single" w:sz="4" w:space="0" w:color="auto"/>
              <w:left w:val="single" w:sz="4" w:space="0" w:color="auto"/>
              <w:bottom w:val="single" w:sz="4" w:space="0" w:color="auto"/>
              <w:right w:val="single" w:sz="4" w:space="0" w:color="auto"/>
            </w:tcBorders>
            <w:vAlign w:val="center"/>
            <w:hideMark/>
          </w:tcPr>
          <w:p w14:paraId="74CA9A01" w14:textId="77777777" w:rsidR="0082458E" w:rsidRPr="001963D2" w:rsidRDefault="0082458E" w:rsidP="000E3146">
            <w:pPr>
              <w:spacing w:before="0" w:after="0" w:line="240" w:lineRule="auto"/>
              <w:ind w:firstLine="0"/>
              <w:jc w:val="center"/>
              <w:rPr>
                <w:sz w:val="24"/>
                <w:szCs w:val="24"/>
                <w:lang w:eastAsia="en-US"/>
              </w:rPr>
            </w:pPr>
            <w:r w:rsidRPr="001963D2">
              <w:rPr>
                <w:sz w:val="24"/>
                <w:szCs w:val="24"/>
                <w:lang w:eastAsia="en-US"/>
              </w:rPr>
              <w:t>Cát hạt mịn</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83102D" w14:textId="77777777" w:rsidR="0082458E" w:rsidRPr="001963D2" w:rsidRDefault="0082458E" w:rsidP="000E3146">
            <w:pPr>
              <w:spacing w:before="0" w:after="0" w:line="240" w:lineRule="auto"/>
              <w:ind w:firstLine="0"/>
              <w:jc w:val="center"/>
              <w:rPr>
                <w:sz w:val="24"/>
                <w:szCs w:val="24"/>
                <w:lang w:eastAsia="en-US"/>
              </w:rPr>
            </w:pPr>
            <w:r w:rsidRPr="001963D2">
              <w:rPr>
                <w:sz w:val="24"/>
                <w:szCs w:val="24"/>
                <w:lang w:eastAsia="en-US"/>
              </w:rPr>
              <w:t>Đất sét dính</w:t>
            </w:r>
          </w:p>
        </w:tc>
        <w:tc>
          <w:tcPr>
            <w:tcW w:w="765" w:type="dxa"/>
            <w:tcBorders>
              <w:top w:val="single" w:sz="4" w:space="0" w:color="auto"/>
              <w:left w:val="single" w:sz="4" w:space="0" w:color="auto"/>
              <w:bottom w:val="single" w:sz="4" w:space="0" w:color="auto"/>
              <w:right w:val="single" w:sz="4" w:space="0" w:color="auto"/>
            </w:tcBorders>
            <w:vAlign w:val="center"/>
            <w:hideMark/>
          </w:tcPr>
          <w:p w14:paraId="0E1052E9" w14:textId="77777777" w:rsidR="0082458E" w:rsidRPr="001963D2" w:rsidRDefault="0082458E" w:rsidP="000E3146">
            <w:pPr>
              <w:spacing w:before="0" w:after="0" w:line="240" w:lineRule="auto"/>
              <w:ind w:firstLine="0"/>
              <w:jc w:val="center"/>
              <w:rPr>
                <w:sz w:val="24"/>
                <w:szCs w:val="24"/>
                <w:lang w:eastAsia="en-US"/>
              </w:rPr>
            </w:pPr>
            <w:r w:rsidRPr="001963D2">
              <w:rPr>
                <w:sz w:val="24"/>
                <w:szCs w:val="24"/>
                <w:lang w:eastAsia="en-US"/>
              </w:rPr>
              <w:t>Đất sét nửa cứng, sét cứng</w:t>
            </w:r>
          </w:p>
        </w:tc>
      </w:tr>
      <w:tr w:rsidR="001963D2" w:rsidRPr="001963D2" w14:paraId="5571C1FF" w14:textId="77777777" w:rsidTr="00011859">
        <w:trPr>
          <w:trHeight w:val="295"/>
        </w:trPr>
        <w:tc>
          <w:tcPr>
            <w:tcW w:w="1317" w:type="dxa"/>
            <w:vMerge w:val="restart"/>
            <w:tcBorders>
              <w:top w:val="single" w:sz="4" w:space="0" w:color="auto"/>
              <w:left w:val="single" w:sz="4" w:space="0" w:color="auto"/>
              <w:bottom w:val="single" w:sz="4" w:space="0" w:color="auto"/>
              <w:right w:val="single" w:sz="4" w:space="0" w:color="auto"/>
            </w:tcBorders>
            <w:vAlign w:val="center"/>
            <w:hideMark/>
          </w:tcPr>
          <w:p w14:paraId="5354519D" w14:textId="2AF48ECE" w:rsidR="00FB4756" w:rsidRPr="001963D2" w:rsidRDefault="00210084" w:rsidP="000E3146">
            <w:pPr>
              <w:spacing w:before="0" w:after="0" w:line="240" w:lineRule="auto"/>
              <w:ind w:firstLine="0"/>
              <w:jc w:val="center"/>
              <w:rPr>
                <w:sz w:val="24"/>
                <w:szCs w:val="24"/>
                <w:lang w:eastAsia="en-US"/>
              </w:rPr>
            </w:pPr>
            <w:r w:rsidRPr="001963D2">
              <w:rPr>
                <w:sz w:val="24"/>
                <w:szCs w:val="24"/>
                <w:lang w:eastAsia="en-US"/>
              </w:rPr>
              <w:t>AB</w:t>
            </w:r>
            <w:r w:rsidR="00FB4756" w:rsidRPr="001963D2">
              <w:rPr>
                <w:sz w:val="24"/>
                <w:szCs w:val="24"/>
                <w:lang w:eastAsia="en-US"/>
              </w:rPr>
              <w:t>HH.772</w:t>
            </w:r>
          </w:p>
        </w:tc>
        <w:tc>
          <w:tcPr>
            <w:tcW w:w="1311" w:type="dxa"/>
            <w:vMerge w:val="restart"/>
            <w:tcBorders>
              <w:top w:val="single" w:sz="4" w:space="0" w:color="auto"/>
              <w:left w:val="single" w:sz="4" w:space="0" w:color="auto"/>
              <w:bottom w:val="single" w:sz="4" w:space="0" w:color="auto"/>
              <w:right w:val="single" w:sz="4" w:space="0" w:color="auto"/>
            </w:tcBorders>
            <w:vAlign w:val="center"/>
            <w:hideMark/>
          </w:tcPr>
          <w:p w14:paraId="64CBCAF3" w14:textId="1E23FD4C" w:rsidR="00FB4756" w:rsidRPr="001963D2" w:rsidRDefault="00FB4756" w:rsidP="000E3146">
            <w:pPr>
              <w:spacing w:before="0" w:after="0" w:line="240" w:lineRule="auto"/>
              <w:ind w:firstLine="0"/>
              <w:jc w:val="left"/>
              <w:rPr>
                <w:sz w:val="24"/>
                <w:szCs w:val="24"/>
                <w:lang w:eastAsia="en-US"/>
              </w:rPr>
            </w:pPr>
            <w:r w:rsidRPr="001963D2">
              <w:rPr>
                <w:sz w:val="24"/>
                <w:szCs w:val="24"/>
                <w:lang w:eastAsia="en-US"/>
              </w:rPr>
              <w:t xml:space="preserve">Nạo vét bằng tàu hút công suất 11794 </w:t>
            </w:r>
            <w:r w:rsidR="00A464EF" w:rsidRPr="001963D2">
              <w:rPr>
                <w:sz w:val="24"/>
                <w:szCs w:val="24"/>
              </w:rPr>
              <w:t>cv</w:t>
            </w:r>
            <w:r w:rsidRPr="001963D2">
              <w:rPr>
                <w:sz w:val="24"/>
                <w:szCs w:val="24"/>
                <w:lang w:eastAsia="en-US"/>
              </w:rPr>
              <w:t xml:space="preserve">, chiều sâu nạo vét ≤ </w:t>
            </w:r>
            <w:r w:rsidRPr="001963D2">
              <w:rPr>
                <w:sz w:val="24"/>
                <w:szCs w:val="24"/>
                <w:lang w:val="vi-VN" w:eastAsia="en-US"/>
              </w:rPr>
              <w:t>12</w:t>
            </w:r>
            <w:r w:rsidRPr="001963D2">
              <w:rPr>
                <w:sz w:val="24"/>
                <w:szCs w:val="24"/>
                <w:lang w:eastAsia="en-US"/>
              </w:rPr>
              <w:t xml:space="preserve"> m, chiều cao ống xả ≤ </w:t>
            </w:r>
            <w:r w:rsidRPr="001963D2">
              <w:rPr>
                <w:sz w:val="24"/>
                <w:szCs w:val="24"/>
                <w:lang w:val="vi-VN" w:eastAsia="en-US"/>
              </w:rPr>
              <w:t>6</w:t>
            </w:r>
            <w:r w:rsidRPr="001963D2">
              <w:rPr>
                <w:sz w:val="24"/>
                <w:szCs w:val="24"/>
                <w:lang w:eastAsia="en-US"/>
              </w:rPr>
              <w:t xml:space="preserve"> m, chiều dài ống xả ≤ </w:t>
            </w:r>
            <w:r w:rsidRPr="001963D2">
              <w:rPr>
                <w:sz w:val="24"/>
                <w:szCs w:val="24"/>
                <w:lang w:val="vi-VN" w:eastAsia="en-US"/>
              </w:rPr>
              <w:t>10</w:t>
            </w:r>
            <w:r w:rsidRPr="001963D2">
              <w:rPr>
                <w:sz w:val="24"/>
                <w:szCs w:val="24"/>
                <w:lang w:eastAsia="en-US"/>
              </w:rPr>
              <w:t>00 m.</w:t>
            </w:r>
          </w:p>
        </w:tc>
        <w:tc>
          <w:tcPr>
            <w:tcW w:w="2048" w:type="dxa"/>
            <w:tcBorders>
              <w:top w:val="single" w:sz="4" w:space="0" w:color="auto"/>
              <w:left w:val="single" w:sz="4" w:space="0" w:color="auto"/>
              <w:right w:val="single" w:sz="4" w:space="0" w:color="auto"/>
            </w:tcBorders>
            <w:noWrap/>
            <w:hideMark/>
          </w:tcPr>
          <w:p w14:paraId="7935C116" w14:textId="77777777" w:rsidR="00FB4756" w:rsidRPr="001963D2" w:rsidRDefault="00FB4756" w:rsidP="000E3146">
            <w:pPr>
              <w:spacing w:before="0" w:after="0" w:line="240" w:lineRule="auto"/>
              <w:ind w:firstLine="0"/>
              <w:jc w:val="left"/>
              <w:rPr>
                <w:i/>
                <w:iCs/>
                <w:sz w:val="24"/>
                <w:szCs w:val="24"/>
                <w:lang w:eastAsia="en-US"/>
              </w:rPr>
            </w:pPr>
            <w:r w:rsidRPr="001963D2">
              <w:rPr>
                <w:i/>
                <w:iCs/>
                <w:sz w:val="24"/>
                <w:szCs w:val="24"/>
                <w:lang w:eastAsia="en-US"/>
              </w:rPr>
              <w:t>Nhân công 3,5/7</w:t>
            </w:r>
          </w:p>
        </w:tc>
        <w:tc>
          <w:tcPr>
            <w:tcW w:w="432" w:type="dxa"/>
            <w:tcBorders>
              <w:top w:val="single" w:sz="4" w:space="0" w:color="auto"/>
              <w:left w:val="single" w:sz="4" w:space="0" w:color="auto"/>
              <w:right w:val="single" w:sz="4" w:space="0" w:color="auto"/>
            </w:tcBorders>
            <w:hideMark/>
          </w:tcPr>
          <w:p w14:paraId="1E3D7004" w14:textId="77777777" w:rsidR="00FB4756" w:rsidRPr="001963D2" w:rsidRDefault="00FB4756" w:rsidP="000E3146">
            <w:pPr>
              <w:spacing w:before="0" w:after="0" w:line="240" w:lineRule="auto"/>
              <w:ind w:firstLine="0"/>
              <w:jc w:val="center"/>
              <w:rPr>
                <w:sz w:val="24"/>
                <w:szCs w:val="24"/>
                <w:lang w:eastAsia="en-US"/>
              </w:rPr>
            </w:pPr>
            <w:r w:rsidRPr="001963D2">
              <w:rPr>
                <w:sz w:val="24"/>
                <w:szCs w:val="24"/>
                <w:lang w:eastAsia="en-US"/>
              </w:rPr>
              <w:t>công</w:t>
            </w:r>
          </w:p>
        </w:tc>
        <w:tc>
          <w:tcPr>
            <w:tcW w:w="757" w:type="dxa"/>
            <w:tcBorders>
              <w:top w:val="single" w:sz="4" w:space="0" w:color="auto"/>
              <w:left w:val="single" w:sz="4" w:space="0" w:color="auto"/>
              <w:right w:val="single" w:sz="4" w:space="0" w:color="auto"/>
            </w:tcBorders>
          </w:tcPr>
          <w:p w14:paraId="35FF0938" w14:textId="530C3125" w:rsidR="00FB4756" w:rsidRPr="001963D2" w:rsidRDefault="00FB4756" w:rsidP="000E3146">
            <w:pPr>
              <w:spacing w:before="0" w:after="0" w:line="240" w:lineRule="auto"/>
              <w:ind w:firstLine="0"/>
              <w:jc w:val="center"/>
              <w:rPr>
                <w:sz w:val="24"/>
                <w:szCs w:val="24"/>
                <w:lang w:eastAsia="en-US"/>
              </w:rPr>
            </w:pPr>
            <w:r w:rsidRPr="001963D2">
              <w:rPr>
                <w:sz w:val="24"/>
                <w:szCs w:val="24"/>
              </w:rPr>
              <w:t>0,209</w:t>
            </w:r>
          </w:p>
        </w:tc>
        <w:tc>
          <w:tcPr>
            <w:tcW w:w="798" w:type="dxa"/>
            <w:tcBorders>
              <w:top w:val="single" w:sz="4" w:space="0" w:color="auto"/>
              <w:left w:val="single" w:sz="4" w:space="0" w:color="auto"/>
              <w:right w:val="single" w:sz="4" w:space="0" w:color="auto"/>
            </w:tcBorders>
          </w:tcPr>
          <w:p w14:paraId="141172ED" w14:textId="15C634D5" w:rsidR="00FB4756" w:rsidRPr="001963D2" w:rsidRDefault="00FB4756" w:rsidP="000E3146">
            <w:pPr>
              <w:spacing w:before="0" w:after="0" w:line="240" w:lineRule="auto"/>
              <w:ind w:firstLine="0"/>
              <w:jc w:val="center"/>
              <w:rPr>
                <w:sz w:val="24"/>
                <w:szCs w:val="24"/>
                <w:lang w:eastAsia="en-US"/>
              </w:rPr>
            </w:pPr>
            <w:r w:rsidRPr="001963D2">
              <w:rPr>
                <w:sz w:val="24"/>
                <w:szCs w:val="24"/>
              </w:rPr>
              <w:t>0,270</w:t>
            </w:r>
          </w:p>
        </w:tc>
        <w:tc>
          <w:tcPr>
            <w:tcW w:w="780" w:type="dxa"/>
            <w:tcBorders>
              <w:top w:val="single" w:sz="4" w:space="0" w:color="auto"/>
              <w:left w:val="single" w:sz="4" w:space="0" w:color="auto"/>
              <w:right w:val="single" w:sz="4" w:space="0" w:color="auto"/>
            </w:tcBorders>
          </w:tcPr>
          <w:p w14:paraId="7C72AFCE" w14:textId="6FE5816E" w:rsidR="00FB4756" w:rsidRPr="001963D2" w:rsidRDefault="00FB4756" w:rsidP="000E3146">
            <w:pPr>
              <w:spacing w:before="0" w:after="0" w:line="240" w:lineRule="auto"/>
              <w:ind w:firstLine="0"/>
              <w:jc w:val="center"/>
              <w:rPr>
                <w:sz w:val="24"/>
                <w:szCs w:val="24"/>
                <w:lang w:eastAsia="en-US"/>
              </w:rPr>
            </w:pPr>
            <w:r w:rsidRPr="001963D2">
              <w:rPr>
                <w:sz w:val="24"/>
                <w:szCs w:val="24"/>
              </w:rPr>
              <w:t>0,333</w:t>
            </w:r>
          </w:p>
        </w:tc>
        <w:tc>
          <w:tcPr>
            <w:tcW w:w="850" w:type="dxa"/>
            <w:tcBorders>
              <w:top w:val="single" w:sz="4" w:space="0" w:color="auto"/>
              <w:left w:val="single" w:sz="4" w:space="0" w:color="auto"/>
              <w:right w:val="single" w:sz="4" w:space="0" w:color="auto"/>
            </w:tcBorders>
            <w:noWrap/>
          </w:tcPr>
          <w:p w14:paraId="56CF7D80" w14:textId="52A33FB0" w:rsidR="00FB4756" w:rsidRPr="001963D2" w:rsidRDefault="00FB4756" w:rsidP="000E3146">
            <w:pPr>
              <w:spacing w:before="0" w:after="0" w:line="240" w:lineRule="auto"/>
              <w:ind w:firstLine="0"/>
              <w:jc w:val="center"/>
              <w:rPr>
                <w:sz w:val="24"/>
                <w:szCs w:val="24"/>
                <w:lang w:eastAsia="en-US"/>
              </w:rPr>
            </w:pPr>
            <w:r w:rsidRPr="001963D2">
              <w:rPr>
                <w:sz w:val="24"/>
                <w:szCs w:val="24"/>
              </w:rPr>
              <w:t>0,458</w:t>
            </w:r>
          </w:p>
        </w:tc>
        <w:tc>
          <w:tcPr>
            <w:tcW w:w="765" w:type="dxa"/>
            <w:tcBorders>
              <w:top w:val="single" w:sz="4" w:space="0" w:color="auto"/>
              <w:left w:val="single" w:sz="4" w:space="0" w:color="auto"/>
              <w:right w:val="single" w:sz="4" w:space="0" w:color="auto"/>
            </w:tcBorders>
            <w:noWrap/>
          </w:tcPr>
          <w:p w14:paraId="710E8784" w14:textId="5BCF1DF9" w:rsidR="00FB4756" w:rsidRPr="001963D2" w:rsidRDefault="00FB4756" w:rsidP="000E3146">
            <w:pPr>
              <w:spacing w:before="0" w:after="0" w:line="240" w:lineRule="auto"/>
              <w:ind w:firstLine="0"/>
              <w:jc w:val="center"/>
              <w:rPr>
                <w:sz w:val="24"/>
                <w:szCs w:val="24"/>
                <w:lang w:eastAsia="en-US"/>
              </w:rPr>
            </w:pPr>
            <w:r w:rsidRPr="001963D2">
              <w:rPr>
                <w:sz w:val="24"/>
                <w:szCs w:val="24"/>
              </w:rPr>
              <w:t>0,711</w:t>
            </w:r>
          </w:p>
        </w:tc>
      </w:tr>
      <w:tr w:rsidR="001963D2" w:rsidRPr="001963D2" w14:paraId="28EBB028" w14:textId="77777777" w:rsidTr="00011859">
        <w:trPr>
          <w:trHeight w:val="295"/>
        </w:trPr>
        <w:tc>
          <w:tcPr>
            <w:tcW w:w="1317" w:type="dxa"/>
            <w:vMerge/>
            <w:tcBorders>
              <w:top w:val="single" w:sz="4" w:space="0" w:color="auto"/>
              <w:left w:val="single" w:sz="4" w:space="0" w:color="auto"/>
              <w:bottom w:val="single" w:sz="4" w:space="0" w:color="auto"/>
              <w:right w:val="single" w:sz="4" w:space="0" w:color="auto"/>
            </w:tcBorders>
            <w:vAlign w:val="center"/>
            <w:hideMark/>
          </w:tcPr>
          <w:p w14:paraId="082C34F9" w14:textId="77777777" w:rsidR="00FB4756" w:rsidRPr="001963D2" w:rsidRDefault="00FB4756" w:rsidP="000E3146">
            <w:pPr>
              <w:spacing w:before="0" w:after="0" w:line="240" w:lineRule="auto"/>
              <w:ind w:firstLine="0"/>
              <w:jc w:val="left"/>
              <w:rPr>
                <w:sz w:val="24"/>
                <w:szCs w:val="24"/>
                <w:lang w:eastAsia="en-US"/>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22F8E610" w14:textId="77777777" w:rsidR="00FB4756" w:rsidRPr="001963D2" w:rsidRDefault="00FB4756" w:rsidP="000E3146">
            <w:pPr>
              <w:spacing w:before="0" w:after="0" w:line="240" w:lineRule="auto"/>
              <w:ind w:firstLine="0"/>
              <w:jc w:val="left"/>
              <w:rPr>
                <w:sz w:val="24"/>
                <w:szCs w:val="24"/>
                <w:lang w:eastAsia="en-US"/>
              </w:rPr>
            </w:pPr>
          </w:p>
        </w:tc>
        <w:tc>
          <w:tcPr>
            <w:tcW w:w="2048" w:type="dxa"/>
            <w:tcBorders>
              <w:left w:val="single" w:sz="4" w:space="0" w:color="auto"/>
              <w:right w:val="single" w:sz="4" w:space="0" w:color="auto"/>
            </w:tcBorders>
            <w:noWrap/>
            <w:hideMark/>
          </w:tcPr>
          <w:p w14:paraId="419EB0BB" w14:textId="77777777" w:rsidR="00FB4756" w:rsidRPr="001963D2" w:rsidRDefault="00FB4756" w:rsidP="000E3146">
            <w:pPr>
              <w:spacing w:before="0" w:after="0" w:line="240" w:lineRule="auto"/>
              <w:ind w:firstLine="0"/>
              <w:jc w:val="left"/>
              <w:rPr>
                <w:i/>
                <w:iCs/>
                <w:sz w:val="24"/>
                <w:szCs w:val="24"/>
                <w:lang w:eastAsia="en-US"/>
              </w:rPr>
            </w:pPr>
            <w:r w:rsidRPr="001963D2">
              <w:rPr>
                <w:i/>
                <w:iCs/>
                <w:sz w:val="24"/>
                <w:szCs w:val="24"/>
                <w:lang w:eastAsia="en-US"/>
              </w:rPr>
              <w:t>Máy thi công</w:t>
            </w:r>
          </w:p>
        </w:tc>
        <w:tc>
          <w:tcPr>
            <w:tcW w:w="432" w:type="dxa"/>
            <w:tcBorders>
              <w:left w:val="single" w:sz="4" w:space="0" w:color="auto"/>
              <w:right w:val="single" w:sz="4" w:space="0" w:color="auto"/>
            </w:tcBorders>
            <w:hideMark/>
          </w:tcPr>
          <w:p w14:paraId="7FEEC342" w14:textId="77777777" w:rsidR="00FB4756" w:rsidRPr="001963D2" w:rsidRDefault="00FB4756" w:rsidP="000E3146">
            <w:pPr>
              <w:spacing w:before="0" w:after="0" w:line="240" w:lineRule="auto"/>
              <w:ind w:firstLine="0"/>
              <w:jc w:val="center"/>
              <w:rPr>
                <w:sz w:val="24"/>
                <w:szCs w:val="24"/>
                <w:lang w:eastAsia="en-US"/>
              </w:rPr>
            </w:pPr>
          </w:p>
        </w:tc>
        <w:tc>
          <w:tcPr>
            <w:tcW w:w="757" w:type="dxa"/>
            <w:tcBorders>
              <w:left w:val="single" w:sz="4" w:space="0" w:color="auto"/>
              <w:right w:val="single" w:sz="4" w:space="0" w:color="auto"/>
            </w:tcBorders>
          </w:tcPr>
          <w:p w14:paraId="05C5A634" w14:textId="77777777" w:rsidR="00FB4756" w:rsidRPr="001963D2" w:rsidRDefault="00FB4756" w:rsidP="000E3146">
            <w:pPr>
              <w:spacing w:before="0" w:after="0" w:line="240" w:lineRule="auto"/>
              <w:ind w:firstLine="0"/>
              <w:jc w:val="center"/>
              <w:rPr>
                <w:sz w:val="24"/>
                <w:szCs w:val="24"/>
                <w:lang w:eastAsia="en-US"/>
              </w:rPr>
            </w:pPr>
          </w:p>
        </w:tc>
        <w:tc>
          <w:tcPr>
            <w:tcW w:w="798" w:type="dxa"/>
            <w:tcBorders>
              <w:left w:val="single" w:sz="4" w:space="0" w:color="auto"/>
              <w:right w:val="single" w:sz="4" w:space="0" w:color="auto"/>
            </w:tcBorders>
          </w:tcPr>
          <w:p w14:paraId="0A85C9AC" w14:textId="77777777" w:rsidR="00FB4756" w:rsidRPr="001963D2" w:rsidRDefault="00FB4756" w:rsidP="000E3146">
            <w:pPr>
              <w:spacing w:before="0" w:after="0" w:line="240" w:lineRule="auto"/>
              <w:ind w:firstLine="0"/>
              <w:jc w:val="center"/>
              <w:rPr>
                <w:sz w:val="24"/>
                <w:szCs w:val="24"/>
                <w:lang w:eastAsia="en-US"/>
              </w:rPr>
            </w:pPr>
          </w:p>
        </w:tc>
        <w:tc>
          <w:tcPr>
            <w:tcW w:w="780" w:type="dxa"/>
            <w:tcBorders>
              <w:left w:val="single" w:sz="4" w:space="0" w:color="auto"/>
              <w:right w:val="single" w:sz="4" w:space="0" w:color="auto"/>
            </w:tcBorders>
          </w:tcPr>
          <w:p w14:paraId="4996887A" w14:textId="77777777" w:rsidR="00FB4756" w:rsidRPr="001963D2" w:rsidRDefault="00FB4756" w:rsidP="000E3146">
            <w:pPr>
              <w:spacing w:before="0" w:after="0" w:line="240" w:lineRule="auto"/>
              <w:ind w:firstLine="0"/>
              <w:jc w:val="center"/>
              <w:rPr>
                <w:sz w:val="24"/>
                <w:szCs w:val="24"/>
                <w:lang w:eastAsia="en-US"/>
              </w:rPr>
            </w:pPr>
          </w:p>
        </w:tc>
        <w:tc>
          <w:tcPr>
            <w:tcW w:w="850" w:type="dxa"/>
            <w:tcBorders>
              <w:left w:val="single" w:sz="4" w:space="0" w:color="auto"/>
              <w:right w:val="single" w:sz="4" w:space="0" w:color="auto"/>
            </w:tcBorders>
            <w:noWrap/>
          </w:tcPr>
          <w:p w14:paraId="2EFE849E" w14:textId="77777777" w:rsidR="00FB4756" w:rsidRPr="001963D2" w:rsidRDefault="00FB4756" w:rsidP="000E3146">
            <w:pPr>
              <w:spacing w:before="0" w:after="0" w:line="240" w:lineRule="auto"/>
              <w:ind w:firstLine="0"/>
              <w:jc w:val="center"/>
              <w:rPr>
                <w:sz w:val="24"/>
                <w:szCs w:val="24"/>
                <w:lang w:eastAsia="en-US"/>
              </w:rPr>
            </w:pPr>
          </w:p>
        </w:tc>
        <w:tc>
          <w:tcPr>
            <w:tcW w:w="765" w:type="dxa"/>
            <w:tcBorders>
              <w:left w:val="single" w:sz="4" w:space="0" w:color="auto"/>
              <w:right w:val="single" w:sz="4" w:space="0" w:color="auto"/>
            </w:tcBorders>
            <w:noWrap/>
          </w:tcPr>
          <w:p w14:paraId="75326222" w14:textId="77777777" w:rsidR="00FB4756" w:rsidRPr="001963D2" w:rsidRDefault="00FB4756" w:rsidP="000E3146">
            <w:pPr>
              <w:spacing w:before="0" w:after="0" w:line="240" w:lineRule="auto"/>
              <w:ind w:firstLine="0"/>
              <w:jc w:val="center"/>
              <w:rPr>
                <w:sz w:val="24"/>
                <w:szCs w:val="24"/>
                <w:lang w:eastAsia="en-US"/>
              </w:rPr>
            </w:pPr>
          </w:p>
        </w:tc>
      </w:tr>
      <w:tr w:rsidR="001963D2" w:rsidRPr="001963D2" w14:paraId="404D2E93" w14:textId="77777777" w:rsidTr="00011859">
        <w:trPr>
          <w:trHeight w:val="295"/>
        </w:trPr>
        <w:tc>
          <w:tcPr>
            <w:tcW w:w="1317" w:type="dxa"/>
            <w:vMerge/>
            <w:tcBorders>
              <w:top w:val="single" w:sz="4" w:space="0" w:color="auto"/>
              <w:left w:val="single" w:sz="4" w:space="0" w:color="auto"/>
              <w:bottom w:val="single" w:sz="4" w:space="0" w:color="auto"/>
              <w:right w:val="single" w:sz="4" w:space="0" w:color="auto"/>
            </w:tcBorders>
            <w:vAlign w:val="center"/>
            <w:hideMark/>
          </w:tcPr>
          <w:p w14:paraId="74D1C778" w14:textId="77777777" w:rsidR="00FB4756" w:rsidRPr="001963D2" w:rsidRDefault="00FB4756" w:rsidP="000E3146">
            <w:pPr>
              <w:spacing w:before="0" w:after="0" w:line="240" w:lineRule="auto"/>
              <w:ind w:firstLine="0"/>
              <w:jc w:val="left"/>
              <w:rPr>
                <w:sz w:val="24"/>
                <w:szCs w:val="24"/>
                <w:lang w:eastAsia="en-US"/>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2EDE37BD" w14:textId="77777777" w:rsidR="00FB4756" w:rsidRPr="001963D2" w:rsidRDefault="00FB4756" w:rsidP="000E3146">
            <w:pPr>
              <w:spacing w:before="0" w:after="0" w:line="240" w:lineRule="auto"/>
              <w:ind w:firstLine="0"/>
              <w:jc w:val="left"/>
              <w:rPr>
                <w:sz w:val="24"/>
                <w:szCs w:val="24"/>
                <w:lang w:eastAsia="en-US"/>
              </w:rPr>
            </w:pPr>
          </w:p>
        </w:tc>
        <w:tc>
          <w:tcPr>
            <w:tcW w:w="2048" w:type="dxa"/>
            <w:tcBorders>
              <w:left w:val="single" w:sz="4" w:space="0" w:color="auto"/>
              <w:right w:val="single" w:sz="4" w:space="0" w:color="auto"/>
            </w:tcBorders>
            <w:noWrap/>
            <w:hideMark/>
          </w:tcPr>
          <w:p w14:paraId="1E0D0BEE" w14:textId="581082B7" w:rsidR="00FB4756" w:rsidRPr="001963D2" w:rsidRDefault="00FB4756" w:rsidP="000E3146">
            <w:pPr>
              <w:spacing w:before="0" w:after="0" w:line="240" w:lineRule="auto"/>
              <w:ind w:firstLine="0"/>
              <w:jc w:val="left"/>
              <w:rPr>
                <w:sz w:val="24"/>
                <w:szCs w:val="24"/>
                <w:lang w:eastAsia="en-US"/>
              </w:rPr>
            </w:pPr>
            <w:r w:rsidRPr="001963D2">
              <w:rPr>
                <w:sz w:val="24"/>
                <w:szCs w:val="24"/>
                <w:lang w:eastAsia="en-US"/>
              </w:rPr>
              <w:t>Tàu hút công suất: 11794</w:t>
            </w:r>
            <w:r w:rsidR="00A464EF" w:rsidRPr="001963D2">
              <w:rPr>
                <w:sz w:val="24"/>
                <w:szCs w:val="24"/>
              </w:rPr>
              <w:t xml:space="preserve"> cv</w:t>
            </w:r>
          </w:p>
        </w:tc>
        <w:tc>
          <w:tcPr>
            <w:tcW w:w="432" w:type="dxa"/>
            <w:tcBorders>
              <w:left w:val="single" w:sz="4" w:space="0" w:color="auto"/>
              <w:right w:val="single" w:sz="4" w:space="0" w:color="auto"/>
            </w:tcBorders>
            <w:hideMark/>
          </w:tcPr>
          <w:p w14:paraId="758F5AC3" w14:textId="77777777" w:rsidR="00FB4756" w:rsidRPr="001963D2" w:rsidRDefault="00FB4756" w:rsidP="000E3146">
            <w:pPr>
              <w:spacing w:before="0" w:after="0" w:line="240" w:lineRule="auto"/>
              <w:ind w:firstLine="0"/>
              <w:jc w:val="center"/>
              <w:rPr>
                <w:sz w:val="24"/>
                <w:szCs w:val="24"/>
                <w:lang w:eastAsia="en-US"/>
              </w:rPr>
            </w:pPr>
            <w:r w:rsidRPr="001963D2">
              <w:rPr>
                <w:sz w:val="24"/>
                <w:szCs w:val="24"/>
                <w:lang w:eastAsia="en-US"/>
              </w:rPr>
              <w:t>ca</w:t>
            </w:r>
          </w:p>
        </w:tc>
        <w:tc>
          <w:tcPr>
            <w:tcW w:w="757" w:type="dxa"/>
            <w:tcBorders>
              <w:left w:val="single" w:sz="4" w:space="0" w:color="auto"/>
              <w:right w:val="single" w:sz="4" w:space="0" w:color="auto"/>
            </w:tcBorders>
          </w:tcPr>
          <w:p w14:paraId="1799D89D" w14:textId="33BDCDE6" w:rsidR="00FB4756" w:rsidRPr="001963D2" w:rsidRDefault="00FB4756" w:rsidP="000E3146">
            <w:pPr>
              <w:spacing w:before="0" w:after="0" w:line="240" w:lineRule="auto"/>
              <w:ind w:firstLine="0"/>
              <w:jc w:val="center"/>
              <w:rPr>
                <w:sz w:val="24"/>
                <w:szCs w:val="24"/>
                <w:lang w:eastAsia="en-US"/>
              </w:rPr>
            </w:pPr>
            <w:r w:rsidRPr="001963D2">
              <w:rPr>
                <w:sz w:val="24"/>
                <w:szCs w:val="24"/>
              </w:rPr>
              <w:t>0,012</w:t>
            </w:r>
          </w:p>
        </w:tc>
        <w:tc>
          <w:tcPr>
            <w:tcW w:w="798" w:type="dxa"/>
            <w:tcBorders>
              <w:left w:val="single" w:sz="4" w:space="0" w:color="auto"/>
              <w:right w:val="single" w:sz="4" w:space="0" w:color="auto"/>
            </w:tcBorders>
          </w:tcPr>
          <w:p w14:paraId="0417B690" w14:textId="1390AE60" w:rsidR="00FB4756" w:rsidRPr="001963D2" w:rsidRDefault="00FB4756" w:rsidP="000E3146">
            <w:pPr>
              <w:spacing w:before="0" w:after="0" w:line="240" w:lineRule="auto"/>
              <w:ind w:firstLine="0"/>
              <w:jc w:val="center"/>
              <w:rPr>
                <w:sz w:val="24"/>
                <w:szCs w:val="24"/>
                <w:lang w:eastAsia="en-US"/>
              </w:rPr>
            </w:pPr>
            <w:r w:rsidRPr="001963D2">
              <w:rPr>
                <w:sz w:val="24"/>
                <w:szCs w:val="24"/>
              </w:rPr>
              <w:t>0,016</w:t>
            </w:r>
          </w:p>
        </w:tc>
        <w:tc>
          <w:tcPr>
            <w:tcW w:w="780" w:type="dxa"/>
            <w:tcBorders>
              <w:left w:val="single" w:sz="4" w:space="0" w:color="auto"/>
              <w:right w:val="single" w:sz="4" w:space="0" w:color="auto"/>
            </w:tcBorders>
          </w:tcPr>
          <w:p w14:paraId="1CC35648" w14:textId="307E46BB" w:rsidR="00FB4756" w:rsidRPr="001963D2" w:rsidRDefault="00FB4756" w:rsidP="000E3146">
            <w:pPr>
              <w:spacing w:before="0" w:after="0" w:line="240" w:lineRule="auto"/>
              <w:ind w:firstLine="0"/>
              <w:jc w:val="center"/>
              <w:rPr>
                <w:sz w:val="24"/>
                <w:szCs w:val="24"/>
                <w:lang w:eastAsia="en-US"/>
              </w:rPr>
            </w:pPr>
            <w:r w:rsidRPr="001963D2">
              <w:rPr>
                <w:sz w:val="24"/>
                <w:szCs w:val="24"/>
              </w:rPr>
              <w:t>0,019</w:t>
            </w:r>
          </w:p>
        </w:tc>
        <w:tc>
          <w:tcPr>
            <w:tcW w:w="850" w:type="dxa"/>
            <w:tcBorders>
              <w:left w:val="single" w:sz="4" w:space="0" w:color="auto"/>
              <w:right w:val="single" w:sz="4" w:space="0" w:color="auto"/>
            </w:tcBorders>
            <w:noWrap/>
          </w:tcPr>
          <w:p w14:paraId="0CD1C2D4" w14:textId="776C5410" w:rsidR="00FB4756" w:rsidRPr="001963D2" w:rsidRDefault="00FB4756" w:rsidP="000E3146">
            <w:pPr>
              <w:spacing w:before="0" w:after="0" w:line="240" w:lineRule="auto"/>
              <w:ind w:firstLine="0"/>
              <w:jc w:val="center"/>
              <w:rPr>
                <w:sz w:val="24"/>
                <w:szCs w:val="24"/>
                <w:lang w:eastAsia="en-US"/>
              </w:rPr>
            </w:pPr>
            <w:r w:rsidRPr="001963D2">
              <w:rPr>
                <w:sz w:val="24"/>
                <w:szCs w:val="24"/>
              </w:rPr>
              <w:t>0,025</w:t>
            </w:r>
          </w:p>
        </w:tc>
        <w:tc>
          <w:tcPr>
            <w:tcW w:w="765" w:type="dxa"/>
            <w:tcBorders>
              <w:left w:val="single" w:sz="4" w:space="0" w:color="auto"/>
              <w:right w:val="single" w:sz="4" w:space="0" w:color="auto"/>
            </w:tcBorders>
            <w:noWrap/>
          </w:tcPr>
          <w:p w14:paraId="662BFB1B" w14:textId="11E1EBBE" w:rsidR="00FB4756" w:rsidRPr="001963D2" w:rsidRDefault="00FB4756" w:rsidP="000E3146">
            <w:pPr>
              <w:spacing w:before="0" w:after="0" w:line="240" w:lineRule="auto"/>
              <w:ind w:firstLine="0"/>
              <w:jc w:val="center"/>
              <w:rPr>
                <w:sz w:val="24"/>
                <w:szCs w:val="24"/>
                <w:lang w:eastAsia="en-US"/>
              </w:rPr>
            </w:pPr>
            <w:r w:rsidRPr="001963D2">
              <w:rPr>
                <w:sz w:val="24"/>
                <w:szCs w:val="24"/>
              </w:rPr>
              <w:t>0,036</w:t>
            </w:r>
          </w:p>
        </w:tc>
      </w:tr>
      <w:tr w:rsidR="001963D2" w:rsidRPr="001963D2" w14:paraId="18415E68" w14:textId="77777777" w:rsidTr="00011859">
        <w:trPr>
          <w:trHeight w:val="295"/>
        </w:trPr>
        <w:tc>
          <w:tcPr>
            <w:tcW w:w="1317" w:type="dxa"/>
            <w:vMerge/>
            <w:tcBorders>
              <w:top w:val="single" w:sz="4" w:space="0" w:color="auto"/>
              <w:left w:val="single" w:sz="4" w:space="0" w:color="auto"/>
              <w:bottom w:val="single" w:sz="4" w:space="0" w:color="auto"/>
              <w:right w:val="single" w:sz="4" w:space="0" w:color="auto"/>
            </w:tcBorders>
            <w:vAlign w:val="center"/>
            <w:hideMark/>
          </w:tcPr>
          <w:p w14:paraId="6C00893A" w14:textId="77777777" w:rsidR="00FB4756" w:rsidRPr="001963D2" w:rsidRDefault="00FB4756" w:rsidP="000E3146">
            <w:pPr>
              <w:spacing w:before="0" w:after="0" w:line="240" w:lineRule="auto"/>
              <w:ind w:firstLine="0"/>
              <w:jc w:val="left"/>
              <w:rPr>
                <w:sz w:val="24"/>
                <w:szCs w:val="24"/>
                <w:lang w:eastAsia="en-US"/>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6B9D6F60" w14:textId="77777777" w:rsidR="00FB4756" w:rsidRPr="001963D2" w:rsidRDefault="00FB4756" w:rsidP="000E3146">
            <w:pPr>
              <w:spacing w:before="0" w:after="0" w:line="240" w:lineRule="auto"/>
              <w:ind w:firstLine="0"/>
              <w:jc w:val="left"/>
              <w:rPr>
                <w:sz w:val="24"/>
                <w:szCs w:val="24"/>
                <w:lang w:eastAsia="en-US"/>
              </w:rPr>
            </w:pPr>
          </w:p>
        </w:tc>
        <w:tc>
          <w:tcPr>
            <w:tcW w:w="2048" w:type="dxa"/>
            <w:tcBorders>
              <w:left w:val="single" w:sz="4" w:space="0" w:color="auto"/>
              <w:right w:val="single" w:sz="4" w:space="0" w:color="auto"/>
            </w:tcBorders>
            <w:noWrap/>
            <w:hideMark/>
          </w:tcPr>
          <w:p w14:paraId="11C6B914" w14:textId="2FC5B651" w:rsidR="00FB4756" w:rsidRPr="001963D2" w:rsidRDefault="001A398B" w:rsidP="000E3146">
            <w:pPr>
              <w:spacing w:before="0" w:after="0" w:line="240" w:lineRule="auto"/>
              <w:ind w:firstLine="0"/>
              <w:jc w:val="left"/>
              <w:rPr>
                <w:sz w:val="24"/>
                <w:szCs w:val="24"/>
                <w:lang w:eastAsia="en-US"/>
              </w:rPr>
            </w:pPr>
            <w:r w:rsidRPr="001963D2">
              <w:rPr>
                <w:sz w:val="24"/>
                <w:szCs w:val="24"/>
                <w:lang w:eastAsia="en-US"/>
              </w:rPr>
              <w:t>Tàu kéo 1200</w:t>
            </w:r>
            <w:r w:rsidR="00A464EF" w:rsidRPr="001963D2">
              <w:rPr>
                <w:sz w:val="24"/>
                <w:szCs w:val="24"/>
              </w:rPr>
              <w:t xml:space="preserve"> cv</w:t>
            </w:r>
          </w:p>
        </w:tc>
        <w:tc>
          <w:tcPr>
            <w:tcW w:w="432" w:type="dxa"/>
            <w:tcBorders>
              <w:left w:val="single" w:sz="4" w:space="0" w:color="auto"/>
              <w:right w:val="single" w:sz="4" w:space="0" w:color="auto"/>
            </w:tcBorders>
            <w:hideMark/>
          </w:tcPr>
          <w:p w14:paraId="0FB6E9D8" w14:textId="77777777" w:rsidR="00FB4756" w:rsidRPr="001963D2" w:rsidRDefault="00FB4756" w:rsidP="000E3146">
            <w:pPr>
              <w:spacing w:before="0" w:after="0" w:line="240" w:lineRule="auto"/>
              <w:ind w:firstLine="0"/>
              <w:jc w:val="center"/>
              <w:rPr>
                <w:sz w:val="24"/>
                <w:szCs w:val="24"/>
                <w:lang w:eastAsia="en-US"/>
              </w:rPr>
            </w:pPr>
            <w:r w:rsidRPr="001963D2">
              <w:rPr>
                <w:sz w:val="24"/>
                <w:szCs w:val="24"/>
                <w:lang w:eastAsia="en-US"/>
              </w:rPr>
              <w:t>ca</w:t>
            </w:r>
          </w:p>
        </w:tc>
        <w:tc>
          <w:tcPr>
            <w:tcW w:w="757" w:type="dxa"/>
            <w:tcBorders>
              <w:left w:val="single" w:sz="4" w:space="0" w:color="auto"/>
              <w:right w:val="single" w:sz="4" w:space="0" w:color="auto"/>
            </w:tcBorders>
          </w:tcPr>
          <w:p w14:paraId="7735B212" w14:textId="231D8A4D" w:rsidR="00FB4756" w:rsidRPr="001963D2" w:rsidRDefault="00FB4756" w:rsidP="000E3146">
            <w:pPr>
              <w:spacing w:before="0" w:after="0" w:line="240" w:lineRule="auto"/>
              <w:ind w:firstLine="0"/>
              <w:jc w:val="center"/>
              <w:rPr>
                <w:sz w:val="24"/>
                <w:szCs w:val="24"/>
                <w:lang w:eastAsia="en-US"/>
              </w:rPr>
            </w:pPr>
            <w:r w:rsidRPr="001963D2">
              <w:rPr>
                <w:sz w:val="24"/>
                <w:szCs w:val="24"/>
              </w:rPr>
              <w:t>0,003</w:t>
            </w:r>
          </w:p>
        </w:tc>
        <w:tc>
          <w:tcPr>
            <w:tcW w:w="798" w:type="dxa"/>
            <w:tcBorders>
              <w:left w:val="single" w:sz="4" w:space="0" w:color="auto"/>
              <w:right w:val="single" w:sz="4" w:space="0" w:color="auto"/>
            </w:tcBorders>
          </w:tcPr>
          <w:p w14:paraId="61FD5BFE" w14:textId="3F4F813E" w:rsidR="00FB4756" w:rsidRPr="001963D2" w:rsidRDefault="00FB4756" w:rsidP="000E3146">
            <w:pPr>
              <w:spacing w:before="0" w:after="0" w:line="240" w:lineRule="auto"/>
              <w:ind w:firstLine="0"/>
              <w:jc w:val="center"/>
              <w:rPr>
                <w:sz w:val="24"/>
                <w:szCs w:val="24"/>
                <w:lang w:eastAsia="en-US"/>
              </w:rPr>
            </w:pPr>
            <w:r w:rsidRPr="001963D2">
              <w:rPr>
                <w:sz w:val="24"/>
                <w:szCs w:val="24"/>
              </w:rPr>
              <w:t>0,004</w:t>
            </w:r>
          </w:p>
        </w:tc>
        <w:tc>
          <w:tcPr>
            <w:tcW w:w="780" w:type="dxa"/>
            <w:tcBorders>
              <w:left w:val="single" w:sz="4" w:space="0" w:color="auto"/>
              <w:right w:val="single" w:sz="4" w:space="0" w:color="auto"/>
            </w:tcBorders>
          </w:tcPr>
          <w:p w14:paraId="4FBEF810" w14:textId="681DF61F" w:rsidR="00FB4756" w:rsidRPr="001963D2" w:rsidRDefault="00FB4756" w:rsidP="000E3146">
            <w:pPr>
              <w:spacing w:before="0" w:after="0" w:line="240" w:lineRule="auto"/>
              <w:ind w:firstLine="0"/>
              <w:jc w:val="center"/>
              <w:rPr>
                <w:sz w:val="24"/>
                <w:szCs w:val="24"/>
                <w:lang w:eastAsia="en-US"/>
              </w:rPr>
            </w:pPr>
            <w:r w:rsidRPr="001963D2">
              <w:rPr>
                <w:sz w:val="24"/>
                <w:szCs w:val="24"/>
              </w:rPr>
              <w:t>0,005</w:t>
            </w:r>
          </w:p>
        </w:tc>
        <w:tc>
          <w:tcPr>
            <w:tcW w:w="850" w:type="dxa"/>
            <w:tcBorders>
              <w:left w:val="single" w:sz="4" w:space="0" w:color="auto"/>
              <w:right w:val="single" w:sz="4" w:space="0" w:color="auto"/>
            </w:tcBorders>
            <w:noWrap/>
          </w:tcPr>
          <w:p w14:paraId="6C3F6104" w14:textId="6077F1DB" w:rsidR="00FB4756" w:rsidRPr="001963D2" w:rsidRDefault="00FB4756" w:rsidP="000E3146">
            <w:pPr>
              <w:spacing w:before="0" w:after="0" w:line="240" w:lineRule="auto"/>
              <w:ind w:firstLine="0"/>
              <w:jc w:val="center"/>
              <w:rPr>
                <w:sz w:val="24"/>
                <w:szCs w:val="24"/>
                <w:lang w:eastAsia="en-US"/>
              </w:rPr>
            </w:pPr>
            <w:r w:rsidRPr="001963D2">
              <w:rPr>
                <w:sz w:val="24"/>
                <w:szCs w:val="24"/>
              </w:rPr>
              <w:t>0,006</w:t>
            </w:r>
          </w:p>
        </w:tc>
        <w:tc>
          <w:tcPr>
            <w:tcW w:w="765" w:type="dxa"/>
            <w:tcBorders>
              <w:left w:val="single" w:sz="4" w:space="0" w:color="auto"/>
              <w:right w:val="single" w:sz="4" w:space="0" w:color="auto"/>
            </w:tcBorders>
            <w:noWrap/>
          </w:tcPr>
          <w:p w14:paraId="5679C32C" w14:textId="74863C4A" w:rsidR="00FB4756" w:rsidRPr="001963D2" w:rsidRDefault="00FB4756" w:rsidP="000E3146">
            <w:pPr>
              <w:spacing w:before="0" w:after="0" w:line="240" w:lineRule="auto"/>
              <w:ind w:firstLine="0"/>
              <w:jc w:val="center"/>
              <w:rPr>
                <w:sz w:val="24"/>
                <w:szCs w:val="24"/>
                <w:lang w:eastAsia="en-US"/>
              </w:rPr>
            </w:pPr>
            <w:r w:rsidRPr="001963D2">
              <w:rPr>
                <w:sz w:val="24"/>
                <w:szCs w:val="24"/>
              </w:rPr>
              <w:t>0,010</w:t>
            </w:r>
          </w:p>
        </w:tc>
      </w:tr>
      <w:tr w:rsidR="001963D2" w:rsidRPr="001963D2" w14:paraId="429DAE6D" w14:textId="77777777" w:rsidTr="00011859">
        <w:trPr>
          <w:trHeight w:val="295"/>
        </w:trPr>
        <w:tc>
          <w:tcPr>
            <w:tcW w:w="1317" w:type="dxa"/>
            <w:vMerge/>
            <w:tcBorders>
              <w:top w:val="single" w:sz="4" w:space="0" w:color="auto"/>
              <w:left w:val="single" w:sz="4" w:space="0" w:color="auto"/>
              <w:bottom w:val="single" w:sz="4" w:space="0" w:color="auto"/>
              <w:right w:val="single" w:sz="4" w:space="0" w:color="auto"/>
            </w:tcBorders>
            <w:vAlign w:val="center"/>
            <w:hideMark/>
          </w:tcPr>
          <w:p w14:paraId="1ECF7315" w14:textId="77777777" w:rsidR="00FB4756" w:rsidRPr="001963D2" w:rsidRDefault="00FB4756" w:rsidP="000E3146">
            <w:pPr>
              <w:spacing w:before="0" w:after="0" w:line="240" w:lineRule="auto"/>
              <w:ind w:firstLine="0"/>
              <w:jc w:val="left"/>
              <w:rPr>
                <w:sz w:val="24"/>
                <w:szCs w:val="24"/>
                <w:lang w:eastAsia="en-US"/>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177EA20E" w14:textId="77777777" w:rsidR="00FB4756" w:rsidRPr="001963D2" w:rsidRDefault="00FB4756" w:rsidP="000E3146">
            <w:pPr>
              <w:spacing w:before="0" w:after="0" w:line="240" w:lineRule="auto"/>
              <w:ind w:firstLine="0"/>
              <w:jc w:val="left"/>
              <w:rPr>
                <w:sz w:val="24"/>
                <w:szCs w:val="24"/>
                <w:lang w:eastAsia="en-US"/>
              </w:rPr>
            </w:pPr>
          </w:p>
        </w:tc>
        <w:tc>
          <w:tcPr>
            <w:tcW w:w="2048" w:type="dxa"/>
            <w:tcBorders>
              <w:left w:val="single" w:sz="4" w:space="0" w:color="auto"/>
              <w:right w:val="single" w:sz="4" w:space="0" w:color="auto"/>
            </w:tcBorders>
            <w:noWrap/>
            <w:hideMark/>
          </w:tcPr>
          <w:p w14:paraId="701BBA1E" w14:textId="7403C05F" w:rsidR="00FB4756" w:rsidRPr="001963D2" w:rsidRDefault="00FB4756" w:rsidP="000E3146">
            <w:pPr>
              <w:spacing w:before="0" w:after="0" w:line="240" w:lineRule="auto"/>
              <w:ind w:firstLine="0"/>
              <w:jc w:val="left"/>
              <w:rPr>
                <w:sz w:val="24"/>
                <w:szCs w:val="24"/>
                <w:lang w:eastAsia="en-US"/>
              </w:rPr>
            </w:pPr>
            <w:r w:rsidRPr="001963D2">
              <w:rPr>
                <w:sz w:val="24"/>
                <w:szCs w:val="24"/>
                <w:lang w:eastAsia="en-US"/>
              </w:rPr>
              <w:t>Cẩu nổi 30</w:t>
            </w:r>
            <w:r w:rsidR="00A464EF" w:rsidRPr="001963D2">
              <w:rPr>
                <w:sz w:val="24"/>
                <w:szCs w:val="24"/>
                <w:lang w:eastAsia="en-US"/>
              </w:rPr>
              <w:t xml:space="preserve"> t</w:t>
            </w:r>
          </w:p>
        </w:tc>
        <w:tc>
          <w:tcPr>
            <w:tcW w:w="432" w:type="dxa"/>
            <w:tcBorders>
              <w:left w:val="single" w:sz="4" w:space="0" w:color="auto"/>
              <w:right w:val="single" w:sz="4" w:space="0" w:color="auto"/>
            </w:tcBorders>
            <w:hideMark/>
          </w:tcPr>
          <w:p w14:paraId="72BFF23A" w14:textId="77777777" w:rsidR="00FB4756" w:rsidRPr="001963D2" w:rsidRDefault="00FB4756" w:rsidP="000E3146">
            <w:pPr>
              <w:spacing w:before="0" w:after="0" w:line="240" w:lineRule="auto"/>
              <w:ind w:firstLine="0"/>
              <w:jc w:val="center"/>
              <w:rPr>
                <w:sz w:val="24"/>
                <w:szCs w:val="24"/>
                <w:lang w:eastAsia="en-US"/>
              </w:rPr>
            </w:pPr>
            <w:r w:rsidRPr="001963D2">
              <w:rPr>
                <w:sz w:val="24"/>
                <w:szCs w:val="24"/>
                <w:lang w:eastAsia="en-US"/>
              </w:rPr>
              <w:t>ca</w:t>
            </w:r>
          </w:p>
        </w:tc>
        <w:tc>
          <w:tcPr>
            <w:tcW w:w="757" w:type="dxa"/>
            <w:tcBorders>
              <w:left w:val="single" w:sz="4" w:space="0" w:color="auto"/>
              <w:right w:val="single" w:sz="4" w:space="0" w:color="auto"/>
            </w:tcBorders>
          </w:tcPr>
          <w:p w14:paraId="48BC9979" w14:textId="5CC3EC00" w:rsidR="00FB4756" w:rsidRPr="001963D2" w:rsidRDefault="00FB4756" w:rsidP="000E3146">
            <w:pPr>
              <w:spacing w:before="0" w:after="0" w:line="240" w:lineRule="auto"/>
              <w:ind w:firstLine="0"/>
              <w:jc w:val="center"/>
              <w:rPr>
                <w:sz w:val="24"/>
                <w:szCs w:val="24"/>
                <w:lang w:eastAsia="en-US"/>
              </w:rPr>
            </w:pPr>
            <w:r w:rsidRPr="001963D2">
              <w:rPr>
                <w:sz w:val="24"/>
                <w:szCs w:val="24"/>
              </w:rPr>
              <w:t>0,006</w:t>
            </w:r>
          </w:p>
        </w:tc>
        <w:tc>
          <w:tcPr>
            <w:tcW w:w="798" w:type="dxa"/>
            <w:tcBorders>
              <w:left w:val="single" w:sz="4" w:space="0" w:color="auto"/>
              <w:right w:val="single" w:sz="4" w:space="0" w:color="auto"/>
            </w:tcBorders>
          </w:tcPr>
          <w:p w14:paraId="0658A149" w14:textId="6341A56C" w:rsidR="00FB4756" w:rsidRPr="001963D2" w:rsidRDefault="00FB4756" w:rsidP="000E3146">
            <w:pPr>
              <w:spacing w:before="0" w:after="0" w:line="240" w:lineRule="auto"/>
              <w:ind w:firstLine="0"/>
              <w:jc w:val="center"/>
              <w:rPr>
                <w:sz w:val="24"/>
                <w:szCs w:val="24"/>
                <w:lang w:eastAsia="en-US"/>
              </w:rPr>
            </w:pPr>
            <w:r w:rsidRPr="001963D2">
              <w:rPr>
                <w:sz w:val="24"/>
                <w:szCs w:val="24"/>
              </w:rPr>
              <w:t>0,008</w:t>
            </w:r>
          </w:p>
        </w:tc>
        <w:tc>
          <w:tcPr>
            <w:tcW w:w="780" w:type="dxa"/>
            <w:tcBorders>
              <w:left w:val="single" w:sz="4" w:space="0" w:color="auto"/>
              <w:right w:val="single" w:sz="4" w:space="0" w:color="auto"/>
            </w:tcBorders>
          </w:tcPr>
          <w:p w14:paraId="11301755" w14:textId="68740FE0" w:rsidR="00FB4756" w:rsidRPr="001963D2" w:rsidRDefault="00FB4756" w:rsidP="000E3146">
            <w:pPr>
              <w:spacing w:before="0" w:after="0" w:line="240" w:lineRule="auto"/>
              <w:ind w:firstLine="0"/>
              <w:jc w:val="center"/>
              <w:rPr>
                <w:sz w:val="24"/>
                <w:szCs w:val="24"/>
                <w:lang w:eastAsia="en-US"/>
              </w:rPr>
            </w:pPr>
            <w:r w:rsidRPr="001963D2">
              <w:rPr>
                <w:sz w:val="24"/>
                <w:szCs w:val="24"/>
              </w:rPr>
              <w:t>0,009</w:t>
            </w:r>
          </w:p>
        </w:tc>
        <w:tc>
          <w:tcPr>
            <w:tcW w:w="850" w:type="dxa"/>
            <w:tcBorders>
              <w:left w:val="single" w:sz="4" w:space="0" w:color="auto"/>
              <w:right w:val="single" w:sz="4" w:space="0" w:color="auto"/>
            </w:tcBorders>
            <w:noWrap/>
          </w:tcPr>
          <w:p w14:paraId="7CFBD8FD" w14:textId="4791F6F1" w:rsidR="00FB4756" w:rsidRPr="001963D2" w:rsidRDefault="00FB4756" w:rsidP="000E3146">
            <w:pPr>
              <w:spacing w:before="0" w:after="0" w:line="240" w:lineRule="auto"/>
              <w:ind w:firstLine="0"/>
              <w:jc w:val="center"/>
              <w:rPr>
                <w:sz w:val="24"/>
                <w:szCs w:val="24"/>
                <w:lang w:eastAsia="en-US"/>
              </w:rPr>
            </w:pPr>
            <w:r w:rsidRPr="001963D2">
              <w:rPr>
                <w:sz w:val="24"/>
                <w:szCs w:val="24"/>
              </w:rPr>
              <w:t>0,013</w:t>
            </w:r>
          </w:p>
        </w:tc>
        <w:tc>
          <w:tcPr>
            <w:tcW w:w="765" w:type="dxa"/>
            <w:tcBorders>
              <w:left w:val="single" w:sz="4" w:space="0" w:color="auto"/>
              <w:right w:val="single" w:sz="4" w:space="0" w:color="auto"/>
            </w:tcBorders>
            <w:noWrap/>
          </w:tcPr>
          <w:p w14:paraId="64C05C31" w14:textId="45BB4AFA" w:rsidR="00FB4756" w:rsidRPr="001963D2" w:rsidRDefault="00FB4756" w:rsidP="000E3146">
            <w:pPr>
              <w:spacing w:before="0" w:after="0" w:line="240" w:lineRule="auto"/>
              <w:ind w:firstLine="0"/>
              <w:jc w:val="center"/>
              <w:rPr>
                <w:sz w:val="24"/>
                <w:szCs w:val="24"/>
                <w:lang w:eastAsia="en-US"/>
              </w:rPr>
            </w:pPr>
            <w:r w:rsidRPr="001963D2">
              <w:rPr>
                <w:sz w:val="24"/>
                <w:szCs w:val="24"/>
              </w:rPr>
              <w:t>0,018</w:t>
            </w:r>
          </w:p>
        </w:tc>
      </w:tr>
      <w:tr w:rsidR="001963D2" w:rsidRPr="001963D2" w14:paraId="7185D0AE" w14:textId="77777777" w:rsidTr="00011859">
        <w:trPr>
          <w:trHeight w:val="295"/>
        </w:trPr>
        <w:tc>
          <w:tcPr>
            <w:tcW w:w="1317" w:type="dxa"/>
            <w:vMerge/>
            <w:tcBorders>
              <w:top w:val="single" w:sz="4" w:space="0" w:color="auto"/>
              <w:left w:val="single" w:sz="4" w:space="0" w:color="auto"/>
              <w:bottom w:val="single" w:sz="4" w:space="0" w:color="auto"/>
              <w:right w:val="single" w:sz="4" w:space="0" w:color="auto"/>
            </w:tcBorders>
            <w:vAlign w:val="center"/>
            <w:hideMark/>
          </w:tcPr>
          <w:p w14:paraId="36395148" w14:textId="77777777" w:rsidR="00FB4756" w:rsidRPr="001963D2" w:rsidRDefault="00FB4756" w:rsidP="000E3146">
            <w:pPr>
              <w:spacing w:before="0" w:after="0" w:line="240" w:lineRule="auto"/>
              <w:ind w:firstLine="0"/>
              <w:jc w:val="left"/>
              <w:rPr>
                <w:sz w:val="24"/>
                <w:szCs w:val="24"/>
                <w:lang w:eastAsia="en-US"/>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4FF00E26" w14:textId="77777777" w:rsidR="00FB4756" w:rsidRPr="001963D2" w:rsidRDefault="00FB4756" w:rsidP="000E3146">
            <w:pPr>
              <w:spacing w:before="0" w:after="0" w:line="240" w:lineRule="auto"/>
              <w:ind w:firstLine="0"/>
              <w:jc w:val="left"/>
              <w:rPr>
                <w:sz w:val="24"/>
                <w:szCs w:val="24"/>
                <w:lang w:eastAsia="en-US"/>
              </w:rPr>
            </w:pPr>
          </w:p>
        </w:tc>
        <w:tc>
          <w:tcPr>
            <w:tcW w:w="2048" w:type="dxa"/>
            <w:tcBorders>
              <w:left w:val="single" w:sz="4" w:space="0" w:color="auto"/>
              <w:right w:val="single" w:sz="4" w:space="0" w:color="auto"/>
            </w:tcBorders>
            <w:noWrap/>
            <w:hideMark/>
          </w:tcPr>
          <w:p w14:paraId="475B9D39" w14:textId="3A0FCAB0" w:rsidR="00FB4756" w:rsidRPr="001963D2" w:rsidRDefault="001A398B" w:rsidP="000E3146">
            <w:pPr>
              <w:spacing w:before="0" w:after="0" w:line="240" w:lineRule="auto"/>
              <w:ind w:firstLine="0"/>
              <w:jc w:val="left"/>
              <w:rPr>
                <w:sz w:val="24"/>
                <w:szCs w:val="24"/>
                <w:lang w:eastAsia="en-US"/>
              </w:rPr>
            </w:pPr>
            <w:r w:rsidRPr="001963D2">
              <w:rPr>
                <w:sz w:val="24"/>
                <w:szCs w:val="24"/>
                <w:lang w:eastAsia="en-US"/>
              </w:rPr>
              <w:t>Canô 75</w:t>
            </w:r>
            <w:r w:rsidR="00FB4756" w:rsidRPr="001963D2">
              <w:rPr>
                <w:sz w:val="24"/>
                <w:szCs w:val="24"/>
                <w:lang w:eastAsia="en-US"/>
              </w:rPr>
              <w:t xml:space="preserve"> cv</w:t>
            </w:r>
          </w:p>
        </w:tc>
        <w:tc>
          <w:tcPr>
            <w:tcW w:w="432" w:type="dxa"/>
            <w:tcBorders>
              <w:left w:val="single" w:sz="4" w:space="0" w:color="auto"/>
              <w:right w:val="single" w:sz="4" w:space="0" w:color="auto"/>
            </w:tcBorders>
            <w:hideMark/>
          </w:tcPr>
          <w:p w14:paraId="20AB703F" w14:textId="77777777" w:rsidR="00FB4756" w:rsidRPr="001963D2" w:rsidRDefault="00FB4756" w:rsidP="000E3146">
            <w:pPr>
              <w:spacing w:before="0" w:after="0" w:line="240" w:lineRule="auto"/>
              <w:ind w:firstLine="0"/>
              <w:jc w:val="center"/>
              <w:rPr>
                <w:sz w:val="24"/>
                <w:szCs w:val="24"/>
                <w:lang w:eastAsia="en-US"/>
              </w:rPr>
            </w:pPr>
            <w:r w:rsidRPr="001963D2">
              <w:rPr>
                <w:sz w:val="24"/>
                <w:szCs w:val="24"/>
                <w:lang w:eastAsia="en-US"/>
              </w:rPr>
              <w:t>ca</w:t>
            </w:r>
          </w:p>
        </w:tc>
        <w:tc>
          <w:tcPr>
            <w:tcW w:w="757" w:type="dxa"/>
            <w:tcBorders>
              <w:left w:val="single" w:sz="4" w:space="0" w:color="auto"/>
              <w:right w:val="single" w:sz="4" w:space="0" w:color="auto"/>
            </w:tcBorders>
          </w:tcPr>
          <w:p w14:paraId="6BFDE0E0" w14:textId="3D3820FA" w:rsidR="00FB4756" w:rsidRPr="001963D2" w:rsidRDefault="00FB4756" w:rsidP="000E3146">
            <w:pPr>
              <w:spacing w:before="0" w:after="0" w:line="240" w:lineRule="auto"/>
              <w:ind w:firstLine="0"/>
              <w:jc w:val="center"/>
              <w:rPr>
                <w:sz w:val="24"/>
                <w:szCs w:val="24"/>
                <w:lang w:eastAsia="en-US"/>
              </w:rPr>
            </w:pPr>
            <w:r w:rsidRPr="001963D2">
              <w:rPr>
                <w:sz w:val="24"/>
                <w:szCs w:val="24"/>
              </w:rPr>
              <w:t>0,006</w:t>
            </w:r>
          </w:p>
        </w:tc>
        <w:tc>
          <w:tcPr>
            <w:tcW w:w="798" w:type="dxa"/>
            <w:tcBorders>
              <w:left w:val="single" w:sz="4" w:space="0" w:color="auto"/>
              <w:right w:val="single" w:sz="4" w:space="0" w:color="auto"/>
            </w:tcBorders>
          </w:tcPr>
          <w:p w14:paraId="05A8CFDD" w14:textId="2D55ED97" w:rsidR="00FB4756" w:rsidRPr="001963D2" w:rsidRDefault="00FB4756" w:rsidP="000E3146">
            <w:pPr>
              <w:spacing w:before="0" w:after="0" w:line="240" w:lineRule="auto"/>
              <w:ind w:firstLine="0"/>
              <w:jc w:val="center"/>
              <w:rPr>
                <w:sz w:val="24"/>
                <w:szCs w:val="24"/>
                <w:lang w:eastAsia="en-US"/>
              </w:rPr>
            </w:pPr>
            <w:r w:rsidRPr="001963D2">
              <w:rPr>
                <w:sz w:val="24"/>
                <w:szCs w:val="24"/>
              </w:rPr>
              <w:t>0,008</w:t>
            </w:r>
          </w:p>
        </w:tc>
        <w:tc>
          <w:tcPr>
            <w:tcW w:w="780" w:type="dxa"/>
            <w:tcBorders>
              <w:left w:val="single" w:sz="4" w:space="0" w:color="auto"/>
              <w:right w:val="single" w:sz="4" w:space="0" w:color="auto"/>
            </w:tcBorders>
          </w:tcPr>
          <w:p w14:paraId="383B06B6" w14:textId="54887A5E" w:rsidR="00FB4756" w:rsidRPr="001963D2" w:rsidRDefault="00FB4756" w:rsidP="000E3146">
            <w:pPr>
              <w:spacing w:before="0" w:after="0" w:line="240" w:lineRule="auto"/>
              <w:ind w:firstLine="0"/>
              <w:jc w:val="center"/>
              <w:rPr>
                <w:sz w:val="24"/>
                <w:szCs w:val="24"/>
                <w:lang w:eastAsia="en-US"/>
              </w:rPr>
            </w:pPr>
            <w:r w:rsidRPr="001963D2">
              <w:rPr>
                <w:sz w:val="24"/>
                <w:szCs w:val="24"/>
              </w:rPr>
              <w:t>0,009</w:t>
            </w:r>
          </w:p>
        </w:tc>
        <w:tc>
          <w:tcPr>
            <w:tcW w:w="850" w:type="dxa"/>
            <w:tcBorders>
              <w:left w:val="single" w:sz="4" w:space="0" w:color="auto"/>
              <w:right w:val="single" w:sz="4" w:space="0" w:color="auto"/>
            </w:tcBorders>
            <w:noWrap/>
          </w:tcPr>
          <w:p w14:paraId="4B7D3B26" w14:textId="12CB510D" w:rsidR="00FB4756" w:rsidRPr="001963D2" w:rsidRDefault="00FB4756" w:rsidP="000E3146">
            <w:pPr>
              <w:spacing w:before="0" w:after="0" w:line="240" w:lineRule="auto"/>
              <w:ind w:firstLine="0"/>
              <w:jc w:val="center"/>
              <w:rPr>
                <w:sz w:val="24"/>
                <w:szCs w:val="24"/>
                <w:lang w:eastAsia="en-US"/>
              </w:rPr>
            </w:pPr>
            <w:r w:rsidRPr="001963D2">
              <w:rPr>
                <w:sz w:val="24"/>
                <w:szCs w:val="24"/>
              </w:rPr>
              <w:t>0,013</w:t>
            </w:r>
          </w:p>
        </w:tc>
        <w:tc>
          <w:tcPr>
            <w:tcW w:w="765" w:type="dxa"/>
            <w:tcBorders>
              <w:left w:val="single" w:sz="4" w:space="0" w:color="auto"/>
              <w:right w:val="single" w:sz="4" w:space="0" w:color="auto"/>
            </w:tcBorders>
            <w:noWrap/>
          </w:tcPr>
          <w:p w14:paraId="1E530224" w14:textId="1CF11E97" w:rsidR="00FB4756" w:rsidRPr="001963D2" w:rsidRDefault="00FB4756" w:rsidP="000E3146">
            <w:pPr>
              <w:spacing w:before="0" w:after="0" w:line="240" w:lineRule="auto"/>
              <w:ind w:firstLine="0"/>
              <w:jc w:val="center"/>
              <w:rPr>
                <w:sz w:val="24"/>
                <w:szCs w:val="24"/>
                <w:lang w:eastAsia="en-US"/>
              </w:rPr>
            </w:pPr>
            <w:r w:rsidRPr="001963D2">
              <w:rPr>
                <w:sz w:val="24"/>
                <w:szCs w:val="24"/>
              </w:rPr>
              <w:t>0,018</w:t>
            </w:r>
          </w:p>
        </w:tc>
      </w:tr>
      <w:tr w:rsidR="001963D2" w:rsidRPr="001963D2" w14:paraId="0672E8A2" w14:textId="77777777" w:rsidTr="00011859">
        <w:trPr>
          <w:trHeight w:val="295"/>
        </w:trPr>
        <w:tc>
          <w:tcPr>
            <w:tcW w:w="1317" w:type="dxa"/>
            <w:vMerge/>
            <w:tcBorders>
              <w:top w:val="single" w:sz="4" w:space="0" w:color="auto"/>
              <w:left w:val="single" w:sz="4" w:space="0" w:color="auto"/>
              <w:bottom w:val="single" w:sz="4" w:space="0" w:color="auto"/>
              <w:right w:val="single" w:sz="4" w:space="0" w:color="auto"/>
            </w:tcBorders>
            <w:vAlign w:val="center"/>
            <w:hideMark/>
          </w:tcPr>
          <w:p w14:paraId="35A3867E" w14:textId="77777777" w:rsidR="00FB4756" w:rsidRPr="001963D2" w:rsidRDefault="00FB4756" w:rsidP="000E3146">
            <w:pPr>
              <w:spacing w:before="0" w:after="0" w:line="240" w:lineRule="auto"/>
              <w:ind w:firstLine="0"/>
              <w:jc w:val="left"/>
              <w:rPr>
                <w:sz w:val="24"/>
                <w:szCs w:val="24"/>
                <w:lang w:eastAsia="en-US"/>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5D6B5D2C" w14:textId="77777777" w:rsidR="00FB4756" w:rsidRPr="001963D2" w:rsidRDefault="00FB4756" w:rsidP="000E3146">
            <w:pPr>
              <w:spacing w:before="0" w:after="0" w:line="240" w:lineRule="auto"/>
              <w:ind w:firstLine="0"/>
              <w:jc w:val="left"/>
              <w:rPr>
                <w:sz w:val="24"/>
                <w:szCs w:val="24"/>
                <w:lang w:eastAsia="en-US"/>
              </w:rPr>
            </w:pPr>
          </w:p>
        </w:tc>
        <w:tc>
          <w:tcPr>
            <w:tcW w:w="2048" w:type="dxa"/>
            <w:tcBorders>
              <w:left w:val="single" w:sz="4" w:space="0" w:color="auto"/>
              <w:right w:val="single" w:sz="4" w:space="0" w:color="auto"/>
            </w:tcBorders>
            <w:noWrap/>
            <w:hideMark/>
          </w:tcPr>
          <w:p w14:paraId="7AE2532C" w14:textId="77777777" w:rsidR="00FB4756" w:rsidRPr="001963D2" w:rsidRDefault="00FB4756" w:rsidP="000E3146">
            <w:pPr>
              <w:spacing w:before="0" w:after="0" w:line="240" w:lineRule="auto"/>
              <w:ind w:firstLine="0"/>
              <w:jc w:val="left"/>
              <w:rPr>
                <w:sz w:val="24"/>
                <w:szCs w:val="24"/>
                <w:lang w:eastAsia="en-US"/>
              </w:rPr>
            </w:pPr>
            <w:r w:rsidRPr="001963D2">
              <w:rPr>
                <w:sz w:val="24"/>
                <w:szCs w:val="24"/>
                <w:lang w:eastAsia="en-US"/>
              </w:rPr>
              <w:t>Tàu phục vụ 360 cv</w:t>
            </w:r>
          </w:p>
        </w:tc>
        <w:tc>
          <w:tcPr>
            <w:tcW w:w="432" w:type="dxa"/>
            <w:tcBorders>
              <w:left w:val="single" w:sz="4" w:space="0" w:color="auto"/>
              <w:right w:val="single" w:sz="4" w:space="0" w:color="auto"/>
            </w:tcBorders>
            <w:hideMark/>
          </w:tcPr>
          <w:p w14:paraId="579DB84B" w14:textId="77777777" w:rsidR="00FB4756" w:rsidRPr="001963D2" w:rsidRDefault="00FB4756" w:rsidP="000E3146">
            <w:pPr>
              <w:spacing w:before="0" w:after="0" w:line="240" w:lineRule="auto"/>
              <w:ind w:firstLine="0"/>
              <w:jc w:val="center"/>
              <w:rPr>
                <w:sz w:val="24"/>
                <w:szCs w:val="24"/>
                <w:lang w:eastAsia="en-US"/>
              </w:rPr>
            </w:pPr>
            <w:r w:rsidRPr="001963D2">
              <w:rPr>
                <w:sz w:val="24"/>
                <w:szCs w:val="24"/>
                <w:lang w:eastAsia="en-US"/>
              </w:rPr>
              <w:t>ca</w:t>
            </w:r>
          </w:p>
        </w:tc>
        <w:tc>
          <w:tcPr>
            <w:tcW w:w="757" w:type="dxa"/>
            <w:tcBorders>
              <w:left w:val="single" w:sz="4" w:space="0" w:color="auto"/>
              <w:right w:val="single" w:sz="4" w:space="0" w:color="auto"/>
            </w:tcBorders>
          </w:tcPr>
          <w:p w14:paraId="58B3F215" w14:textId="692F498A" w:rsidR="00FB4756" w:rsidRPr="001963D2" w:rsidRDefault="00FB4756" w:rsidP="000E3146">
            <w:pPr>
              <w:spacing w:before="0" w:after="0" w:line="240" w:lineRule="auto"/>
              <w:ind w:firstLine="0"/>
              <w:jc w:val="center"/>
              <w:rPr>
                <w:sz w:val="24"/>
                <w:szCs w:val="24"/>
                <w:lang w:eastAsia="en-US"/>
              </w:rPr>
            </w:pPr>
            <w:r w:rsidRPr="001963D2">
              <w:rPr>
                <w:sz w:val="24"/>
                <w:szCs w:val="24"/>
              </w:rPr>
              <w:t>0,006</w:t>
            </w:r>
          </w:p>
        </w:tc>
        <w:tc>
          <w:tcPr>
            <w:tcW w:w="798" w:type="dxa"/>
            <w:tcBorders>
              <w:left w:val="single" w:sz="4" w:space="0" w:color="auto"/>
              <w:right w:val="single" w:sz="4" w:space="0" w:color="auto"/>
            </w:tcBorders>
          </w:tcPr>
          <w:p w14:paraId="0A5AEB7F" w14:textId="5625264C" w:rsidR="00FB4756" w:rsidRPr="001963D2" w:rsidRDefault="00FB4756" w:rsidP="000E3146">
            <w:pPr>
              <w:spacing w:before="0" w:after="0" w:line="240" w:lineRule="auto"/>
              <w:ind w:firstLine="0"/>
              <w:jc w:val="center"/>
              <w:rPr>
                <w:sz w:val="24"/>
                <w:szCs w:val="24"/>
                <w:lang w:eastAsia="en-US"/>
              </w:rPr>
            </w:pPr>
            <w:r w:rsidRPr="001963D2">
              <w:rPr>
                <w:sz w:val="24"/>
                <w:szCs w:val="24"/>
              </w:rPr>
              <w:t>0,008</w:t>
            </w:r>
          </w:p>
        </w:tc>
        <w:tc>
          <w:tcPr>
            <w:tcW w:w="780" w:type="dxa"/>
            <w:tcBorders>
              <w:left w:val="single" w:sz="4" w:space="0" w:color="auto"/>
              <w:right w:val="single" w:sz="4" w:space="0" w:color="auto"/>
            </w:tcBorders>
          </w:tcPr>
          <w:p w14:paraId="5D090EC6" w14:textId="6A3B126A" w:rsidR="00FB4756" w:rsidRPr="001963D2" w:rsidRDefault="00FB4756" w:rsidP="000E3146">
            <w:pPr>
              <w:spacing w:before="0" w:after="0" w:line="240" w:lineRule="auto"/>
              <w:ind w:firstLine="0"/>
              <w:jc w:val="center"/>
              <w:rPr>
                <w:sz w:val="24"/>
                <w:szCs w:val="24"/>
                <w:lang w:eastAsia="en-US"/>
              </w:rPr>
            </w:pPr>
            <w:r w:rsidRPr="001963D2">
              <w:rPr>
                <w:sz w:val="24"/>
                <w:szCs w:val="24"/>
              </w:rPr>
              <w:t>0,009</w:t>
            </w:r>
          </w:p>
        </w:tc>
        <w:tc>
          <w:tcPr>
            <w:tcW w:w="850" w:type="dxa"/>
            <w:tcBorders>
              <w:left w:val="single" w:sz="4" w:space="0" w:color="auto"/>
              <w:right w:val="single" w:sz="4" w:space="0" w:color="auto"/>
            </w:tcBorders>
            <w:noWrap/>
          </w:tcPr>
          <w:p w14:paraId="3F889F24" w14:textId="773E606B" w:rsidR="00FB4756" w:rsidRPr="001963D2" w:rsidRDefault="00FB4756" w:rsidP="000E3146">
            <w:pPr>
              <w:spacing w:before="0" w:after="0" w:line="240" w:lineRule="auto"/>
              <w:ind w:firstLine="0"/>
              <w:jc w:val="center"/>
              <w:rPr>
                <w:sz w:val="24"/>
                <w:szCs w:val="24"/>
                <w:lang w:eastAsia="en-US"/>
              </w:rPr>
            </w:pPr>
            <w:r w:rsidRPr="001963D2">
              <w:rPr>
                <w:sz w:val="24"/>
                <w:szCs w:val="24"/>
              </w:rPr>
              <w:t>0,013</w:t>
            </w:r>
          </w:p>
        </w:tc>
        <w:tc>
          <w:tcPr>
            <w:tcW w:w="765" w:type="dxa"/>
            <w:tcBorders>
              <w:left w:val="single" w:sz="4" w:space="0" w:color="auto"/>
              <w:right w:val="single" w:sz="4" w:space="0" w:color="auto"/>
            </w:tcBorders>
            <w:noWrap/>
          </w:tcPr>
          <w:p w14:paraId="774E006A" w14:textId="2F05E900" w:rsidR="00FB4756" w:rsidRPr="001963D2" w:rsidRDefault="00FB4756" w:rsidP="000E3146">
            <w:pPr>
              <w:spacing w:before="0" w:after="0" w:line="240" w:lineRule="auto"/>
              <w:ind w:firstLine="0"/>
              <w:jc w:val="center"/>
              <w:rPr>
                <w:sz w:val="24"/>
                <w:szCs w:val="24"/>
                <w:lang w:eastAsia="en-US"/>
              </w:rPr>
            </w:pPr>
            <w:r w:rsidRPr="001963D2">
              <w:rPr>
                <w:sz w:val="24"/>
                <w:szCs w:val="24"/>
              </w:rPr>
              <w:t>0,018</w:t>
            </w:r>
          </w:p>
        </w:tc>
      </w:tr>
      <w:tr w:rsidR="001963D2" w:rsidRPr="001963D2" w14:paraId="7A2C8C22" w14:textId="77777777" w:rsidTr="00011859">
        <w:trPr>
          <w:trHeight w:val="295"/>
        </w:trPr>
        <w:tc>
          <w:tcPr>
            <w:tcW w:w="1317" w:type="dxa"/>
            <w:vMerge/>
            <w:tcBorders>
              <w:top w:val="single" w:sz="4" w:space="0" w:color="auto"/>
              <w:left w:val="single" w:sz="4" w:space="0" w:color="auto"/>
              <w:bottom w:val="single" w:sz="4" w:space="0" w:color="auto"/>
              <w:right w:val="single" w:sz="4" w:space="0" w:color="auto"/>
            </w:tcBorders>
            <w:vAlign w:val="center"/>
            <w:hideMark/>
          </w:tcPr>
          <w:p w14:paraId="015347BA" w14:textId="77777777" w:rsidR="00FB4756" w:rsidRPr="001963D2" w:rsidRDefault="00FB4756" w:rsidP="000E3146">
            <w:pPr>
              <w:spacing w:before="0" w:after="0" w:line="240" w:lineRule="auto"/>
              <w:ind w:firstLine="0"/>
              <w:jc w:val="left"/>
              <w:rPr>
                <w:sz w:val="24"/>
                <w:szCs w:val="24"/>
                <w:lang w:eastAsia="en-US"/>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72F358E0" w14:textId="77777777" w:rsidR="00FB4756" w:rsidRPr="001963D2" w:rsidRDefault="00FB4756" w:rsidP="000E3146">
            <w:pPr>
              <w:spacing w:before="0" w:after="0" w:line="240" w:lineRule="auto"/>
              <w:ind w:firstLine="0"/>
              <w:jc w:val="left"/>
              <w:rPr>
                <w:sz w:val="24"/>
                <w:szCs w:val="24"/>
                <w:lang w:eastAsia="en-US"/>
              </w:rPr>
            </w:pPr>
          </w:p>
        </w:tc>
        <w:tc>
          <w:tcPr>
            <w:tcW w:w="2048" w:type="dxa"/>
            <w:tcBorders>
              <w:left w:val="single" w:sz="4" w:space="0" w:color="auto"/>
              <w:right w:val="single" w:sz="4" w:space="0" w:color="auto"/>
            </w:tcBorders>
            <w:noWrap/>
            <w:hideMark/>
          </w:tcPr>
          <w:p w14:paraId="7CA56CF4" w14:textId="6E81BCA9" w:rsidR="00FB4756" w:rsidRPr="001963D2" w:rsidRDefault="00FB4756" w:rsidP="000E3146">
            <w:pPr>
              <w:spacing w:before="0" w:after="0" w:line="240" w:lineRule="auto"/>
              <w:ind w:firstLine="0"/>
              <w:jc w:val="left"/>
              <w:rPr>
                <w:sz w:val="24"/>
                <w:szCs w:val="24"/>
                <w:lang w:eastAsia="en-US"/>
              </w:rPr>
            </w:pPr>
            <w:r w:rsidRPr="001963D2">
              <w:rPr>
                <w:sz w:val="24"/>
                <w:szCs w:val="24"/>
                <w:lang w:eastAsia="en-US"/>
              </w:rPr>
              <w:t>M</w:t>
            </w:r>
            <w:r w:rsidR="001A398B" w:rsidRPr="001963D2">
              <w:rPr>
                <w:sz w:val="24"/>
                <w:szCs w:val="24"/>
                <w:lang w:eastAsia="en-US"/>
              </w:rPr>
              <w:t>áy phát điện 93,75</w:t>
            </w:r>
            <w:r w:rsidRPr="001963D2">
              <w:rPr>
                <w:sz w:val="24"/>
                <w:szCs w:val="24"/>
                <w:lang w:eastAsia="en-US"/>
              </w:rPr>
              <w:t xml:space="preserve"> kVA</w:t>
            </w:r>
          </w:p>
        </w:tc>
        <w:tc>
          <w:tcPr>
            <w:tcW w:w="432" w:type="dxa"/>
            <w:tcBorders>
              <w:left w:val="single" w:sz="4" w:space="0" w:color="auto"/>
              <w:right w:val="single" w:sz="4" w:space="0" w:color="auto"/>
            </w:tcBorders>
            <w:hideMark/>
          </w:tcPr>
          <w:p w14:paraId="7151C173" w14:textId="77777777" w:rsidR="00FB4756" w:rsidRPr="001963D2" w:rsidRDefault="00FB4756" w:rsidP="000E3146">
            <w:pPr>
              <w:spacing w:before="0" w:after="0" w:line="240" w:lineRule="auto"/>
              <w:ind w:firstLine="0"/>
              <w:jc w:val="center"/>
              <w:rPr>
                <w:sz w:val="24"/>
                <w:szCs w:val="24"/>
                <w:lang w:eastAsia="en-US"/>
              </w:rPr>
            </w:pPr>
            <w:r w:rsidRPr="001963D2">
              <w:rPr>
                <w:sz w:val="24"/>
                <w:szCs w:val="24"/>
                <w:lang w:eastAsia="en-US"/>
              </w:rPr>
              <w:t>ca</w:t>
            </w:r>
          </w:p>
        </w:tc>
        <w:tc>
          <w:tcPr>
            <w:tcW w:w="757" w:type="dxa"/>
            <w:tcBorders>
              <w:left w:val="single" w:sz="4" w:space="0" w:color="auto"/>
              <w:right w:val="single" w:sz="4" w:space="0" w:color="auto"/>
            </w:tcBorders>
          </w:tcPr>
          <w:p w14:paraId="68775FDF" w14:textId="10C86FDB" w:rsidR="00FB4756" w:rsidRPr="001963D2" w:rsidRDefault="00FB4756" w:rsidP="000E3146">
            <w:pPr>
              <w:spacing w:before="0" w:after="0" w:line="240" w:lineRule="auto"/>
              <w:ind w:firstLine="0"/>
              <w:jc w:val="center"/>
              <w:rPr>
                <w:sz w:val="24"/>
                <w:szCs w:val="24"/>
                <w:lang w:eastAsia="en-US"/>
              </w:rPr>
            </w:pPr>
            <w:r w:rsidRPr="001963D2">
              <w:rPr>
                <w:sz w:val="24"/>
                <w:szCs w:val="24"/>
              </w:rPr>
              <w:t>0,012</w:t>
            </w:r>
          </w:p>
        </w:tc>
        <w:tc>
          <w:tcPr>
            <w:tcW w:w="798" w:type="dxa"/>
            <w:tcBorders>
              <w:left w:val="single" w:sz="4" w:space="0" w:color="auto"/>
              <w:right w:val="single" w:sz="4" w:space="0" w:color="auto"/>
            </w:tcBorders>
          </w:tcPr>
          <w:p w14:paraId="46A5DB08" w14:textId="7477E9A4" w:rsidR="00FB4756" w:rsidRPr="001963D2" w:rsidRDefault="00FB4756" w:rsidP="000E3146">
            <w:pPr>
              <w:spacing w:before="0" w:after="0" w:line="240" w:lineRule="auto"/>
              <w:ind w:firstLine="0"/>
              <w:jc w:val="center"/>
              <w:rPr>
                <w:sz w:val="24"/>
                <w:szCs w:val="24"/>
                <w:lang w:eastAsia="en-US"/>
              </w:rPr>
            </w:pPr>
            <w:r w:rsidRPr="001963D2">
              <w:rPr>
                <w:sz w:val="24"/>
                <w:szCs w:val="24"/>
              </w:rPr>
              <w:t>0,016</w:t>
            </w:r>
          </w:p>
        </w:tc>
        <w:tc>
          <w:tcPr>
            <w:tcW w:w="780" w:type="dxa"/>
            <w:tcBorders>
              <w:left w:val="single" w:sz="4" w:space="0" w:color="auto"/>
              <w:right w:val="single" w:sz="4" w:space="0" w:color="auto"/>
            </w:tcBorders>
          </w:tcPr>
          <w:p w14:paraId="63D0A6C2" w14:textId="374B248D" w:rsidR="00FB4756" w:rsidRPr="001963D2" w:rsidRDefault="00FB4756" w:rsidP="000E3146">
            <w:pPr>
              <w:spacing w:before="0" w:after="0" w:line="240" w:lineRule="auto"/>
              <w:ind w:firstLine="0"/>
              <w:jc w:val="center"/>
              <w:rPr>
                <w:sz w:val="24"/>
                <w:szCs w:val="24"/>
                <w:lang w:eastAsia="en-US"/>
              </w:rPr>
            </w:pPr>
            <w:r w:rsidRPr="001963D2">
              <w:rPr>
                <w:sz w:val="24"/>
                <w:szCs w:val="24"/>
              </w:rPr>
              <w:t>0,019</w:t>
            </w:r>
          </w:p>
        </w:tc>
        <w:tc>
          <w:tcPr>
            <w:tcW w:w="850" w:type="dxa"/>
            <w:tcBorders>
              <w:left w:val="single" w:sz="4" w:space="0" w:color="auto"/>
              <w:right w:val="single" w:sz="4" w:space="0" w:color="auto"/>
            </w:tcBorders>
            <w:noWrap/>
          </w:tcPr>
          <w:p w14:paraId="569A4D0C" w14:textId="58C60552" w:rsidR="00FB4756" w:rsidRPr="001963D2" w:rsidRDefault="00FB4756" w:rsidP="000E3146">
            <w:pPr>
              <w:spacing w:before="0" w:after="0" w:line="240" w:lineRule="auto"/>
              <w:ind w:firstLine="0"/>
              <w:jc w:val="center"/>
              <w:rPr>
                <w:sz w:val="24"/>
                <w:szCs w:val="24"/>
                <w:lang w:eastAsia="en-US"/>
              </w:rPr>
            </w:pPr>
            <w:r w:rsidRPr="001963D2">
              <w:rPr>
                <w:sz w:val="24"/>
                <w:szCs w:val="24"/>
              </w:rPr>
              <w:t>0,025</w:t>
            </w:r>
          </w:p>
        </w:tc>
        <w:tc>
          <w:tcPr>
            <w:tcW w:w="765" w:type="dxa"/>
            <w:tcBorders>
              <w:left w:val="single" w:sz="4" w:space="0" w:color="auto"/>
              <w:right w:val="single" w:sz="4" w:space="0" w:color="auto"/>
            </w:tcBorders>
            <w:noWrap/>
          </w:tcPr>
          <w:p w14:paraId="788AA6C3" w14:textId="3FC6FB4C" w:rsidR="00FB4756" w:rsidRPr="001963D2" w:rsidRDefault="00FB4756" w:rsidP="000E3146">
            <w:pPr>
              <w:spacing w:before="0" w:after="0" w:line="240" w:lineRule="auto"/>
              <w:ind w:firstLine="0"/>
              <w:jc w:val="center"/>
              <w:rPr>
                <w:sz w:val="24"/>
                <w:szCs w:val="24"/>
                <w:lang w:eastAsia="en-US"/>
              </w:rPr>
            </w:pPr>
            <w:r w:rsidRPr="001963D2">
              <w:rPr>
                <w:sz w:val="24"/>
                <w:szCs w:val="24"/>
              </w:rPr>
              <w:t>0,036</w:t>
            </w:r>
          </w:p>
        </w:tc>
      </w:tr>
      <w:tr w:rsidR="001963D2" w:rsidRPr="001963D2" w14:paraId="3F9515FF" w14:textId="77777777" w:rsidTr="00011859">
        <w:trPr>
          <w:trHeight w:val="295"/>
        </w:trPr>
        <w:tc>
          <w:tcPr>
            <w:tcW w:w="1317" w:type="dxa"/>
            <w:vMerge/>
            <w:tcBorders>
              <w:top w:val="single" w:sz="4" w:space="0" w:color="auto"/>
              <w:left w:val="single" w:sz="4" w:space="0" w:color="auto"/>
              <w:bottom w:val="single" w:sz="4" w:space="0" w:color="auto"/>
              <w:right w:val="single" w:sz="4" w:space="0" w:color="auto"/>
            </w:tcBorders>
            <w:vAlign w:val="center"/>
          </w:tcPr>
          <w:p w14:paraId="5A398342" w14:textId="77777777" w:rsidR="00FB4756" w:rsidRPr="001963D2" w:rsidRDefault="00FB4756" w:rsidP="000E3146">
            <w:pPr>
              <w:spacing w:before="0" w:after="0" w:line="240" w:lineRule="auto"/>
              <w:ind w:firstLine="0"/>
              <w:jc w:val="left"/>
              <w:rPr>
                <w:sz w:val="24"/>
                <w:szCs w:val="24"/>
                <w:lang w:eastAsia="en-US"/>
              </w:rPr>
            </w:pPr>
          </w:p>
        </w:tc>
        <w:tc>
          <w:tcPr>
            <w:tcW w:w="1311" w:type="dxa"/>
            <w:vMerge/>
            <w:tcBorders>
              <w:top w:val="single" w:sz="4" w:space="0" w:color="auto"/>
              <w:left w:val="single" w:sz="4" w:space="0" w:color="auto"/>
              <w:bottom w:val="single" w:sz="4" w:space="0" w:color="auto"/>
              <w:right w:val="single" w:sz="4" w:space="0" w:color="auto"/>
            </w:tcBorders>
            <w:vAlign w:val="center"/>
          </w:tcPr>
          <w:p w14:paraId="6B6D5437" w14:textId="77777777" w:rsidR="00FB4756" w:rsidRPr="001963D2" w:rsidRDefault="00FB4756" w:rsidP="000E3146">
            <w:pPr>
              <w:spacing w:before="0" w:after="0" w:line="240" w:lineRule="auto"/>
              <w:ind w:firstLine="0"/>
              <w:jc w:val="left"/>
              <w:rPr>
                <w:sz w:val="24"/>
                <w:szCs w:val="24"/>
                <w:lang w:eastAsia="en-US"/>
              </w:rPr>
            </w:pPr>
          </w:p>
        </w:tc>
        <w:tc>
          <w:tcPr>
            <w:tcW w:w="2048" w:type="dxa"/>
            <w:tcBorders>
              <w:left w:val="single" w:sz="4" w:space="0" w:color="auto"/>
              <w:right w:val="single" w:sz="4" w:space="0" w:color="auto"/>
            </w:tcBorders>
            <w:noWrap/>
          </w:tcPr>
          <w:p w14:paraId="5C44A8A1" w14:textId="48B26019" w:rsidR="00FB4756" w:rsidRPr="001963D2" w:rsidRDefault="00FB4756" w:rsidP="000E3146">
            <w:pPr>
              <w:spacing w:before="0" w:after="0" w:line="240" w:lineRule="auto"/>
              <w:ind w:firstLine="0"/>
              <w:jc w:val="left"/>
              <w:rPr>
                <w:sz w:val="24"/>
                <w:szCs w:val="24"/>
                <w:lang w:eastAsia="en-US"/>
              </w:rPr>
            </w:pPr>
            <w:r w:rsidRPr="001963D2">
              <w:rPr>
                <w:sz w:val="24"/>
                <w:szCs w:val="24"/>
                <w:lang w:eastAsia="en-US"/>
              </w:rPr>
              <w:t>Tời điện 5</w:t>
            </w:r>
            <w:r w:rsidR="00A464EF" w:rsidRPr="001963D2">
              <w:rPr>
                <w:sz w:val="24"/>
                <w:szCs w:val="24"/>
                <w:lang w:eastAsia="en-US"/>
              </w:rPr>
              <w:t xml:space="preserve"> t</w:t>
            </w:r>
          </w:p>
        </w:tc>
        <w:tc>
          <w:tcPr>
            <w:tcW w:w="432" w:type="dxa"/>
            <w:tcBorders>
              <w:left w:val="single" w:sz="4" w:space="0" w:color="auto"/>
              <w:right w:val="single" w:sz="4" w:space="0" w:color="auto"/>
            </w:tcBorders>
          </w:tcPr>
          <w:p w14:paraId="510622FF" w14:textId="6B957A7B" w:rsidR="00FB4756" w:rsidRPr="001963D2" w:rsidRDefault="00FB4756" w:rsidP="000E3146">
            <w:pPr>
              <w:spacing w:before="0" w:after="0" w:line="240" w:lineRule="auto"/>
              <w:ind w:firstLine="0"/>
              <w:jc w:val="center"/>
              <w:rPr>
                <w:sz w:val="24"/>
                <w:szCs w:val="24"/>
                <w:lang w:eastAsia="en-US"/>
              </w:rPr>
            </w:pPr>
            <w:r w:rsidRPr="001963D2">
              <w:rPr>
                <w:sz w:val="24"/>
                <w:szCs w:val="24"/>
                <w:lang w:eastAsia="en-US"/>
              </w:rPr>
              <w:t>ca</w:t>
            </w:r>
          </w:p>
        </w:tc>
        <w:tc>
          <w:tcPr>
            <w:tcW w:w="757" w:type="dxa"/>
            <w:tcBorders>
              <w:left w:val="single" w:sz="4" w:space="0" w:color="auto"/>
              <w:right w:val="single" w:sz="4" w:space="0" w:color="auto"/>
            </w:tcBorders>
          </w:tcPr>
          <w:p w14:paraId="737969CC" w14:textId="4FA36AA6" w:rsidR="00FB4756" w:rsidRPr="001963D2" w:rsidRDefault="00FB4756" w:rsidP="000E3146">
            <w:pPr>
              <w:spacing w:before="0" w:after="0" w:line="240" w:lineRule="auto"/>
              <w:ind w:firstLine="0"/>
              <w:jc w:val="center"/>
              <w:rPr>
                <w:sz w:val="24"/>
                <w:szCs w:val="24"/>
                <w:lang w:eastAsia="en-US"/>
              </w:rPr>
            </w:pPr>
            <w:r w:rsidRPr="001963D2">
              <w:rPr>
                <w:sz w:val="24"/>
                <w:szCs w:val="24"/>
              </w:rPr>
              <w:t>0,012</w:t>
            </w:r>
          </w:p>
        </w:tc>
        <w:tc>
          <w:tcPr>
            <w:tcW w:w="798" w:type="dxa"/>
            <w:tcBorders>
              <w:left w:val="single" w:sz="4" w:space="0" w:color="auto"/>
              <w:right w:val="single" w:sz="4" w:space="0" w:color="auto"/>
            </w:tcBorders>
          </w:tcPr>
          <w:p w14:paraId="13DCBD29" w14:textId="4B3F4C8D" w:rsidR="00FB4756" w:rsidRPr="001963D2" w:rsidRDefault="00FB4756" w:rsidP="000E3146">
            <w:pPr>
              <w:spacing w:before="0" w:after="0" w:line="240" w:lineRule="auto"/>
              <w:ind w:firstLine="0"/>
              <w:jc w:val="center"/>
              <w:rPr>
                <w:sz w:val="24"/>
                <w:szCs w:val="24"/>
                <w:lang w:eastAsia="en-US"/>
              </w:rPr>
            </w:pPr>
            <w:r w:rsidRPr="001963D2">
              <w:rPr>
                <w:sz w:val="24"/>
                <w:szCs w:val="24"/>
              </w:rPr>
              <w:t>0,016</w:t>
            </w:r>
          </w:p>
        </w:tc>
        <w:tc>
          <w:tcPr>
            <w:tcW w:w="780" w:type="dxa"/>
            <w:tcBorders>
              <w:left w:val="single" w:sz="4" w:space="0" w:color="auto"/>
              <w:right w:val="single" w:sz="4" w:space="0" w:color="auto"/>
            </w:tcBorders>
          </w:tcPr>
          <w:p w14:paraId="16517FBA" w14:textId="5668ACCA" w:rsidR="00FB4756" w:rsidRPr="001963D2" w:rsidRDefault="00FB4756" w:rsidP="000E3146">
            <w:pPr>
              <w:spacing w:before="0" w:after="0" w:line="240" w:lineRule="auto"/>
              <w:ind w:firstLine="0"/>
              <w:jc w:val="center"/>
              <w:rPr>
                <w:sz w:val="24"/>
                <w:szCs w:val="24"/>
                <w:lang w:eastAsia="en-US"/>
              </w:rPr>
            </w:pPr>
            <w:r w:rsidRPr="001963D2">
              <w:rPr>
                <w:sz w:val="24"/>
                <w:szCs w:val="24"/>
              </w:rPr>
              <w:t>0,019</w:t>
            </w:r>
          </w:p>
        </w:tc>
        <w:tc>
          <w:tcPr>
            <w:tcW w:w="850" w:type="dxa"/>
            <w:tcBorders>
              <w:left w:val="single" w:sz="4" w:space="0" w:color="auto"/>
              <w:right w:val="single" w:sz="4" w:space="0" w:color="auto"/>
            </w:tcBorders>
            <w:noWrap/>
          </w:tcPr>
          <w:p w14:paraId="4F9DAE07" w14:textId="08B9ACFC" w:rsidR="00FB4756" w:rsidRPr="001963D2" w:rsidRDefault="00FB4756" w:rsidP="000E3146">
            <w:pPr>
              <w:spacing w:before="0" w:after="0" w:line="240" w:lineRule="auto"/>
              <w:ind w:firstLine="0"/>
              <w:jc w:val="center"/>
              <w:rPr>
                <w:sz w:val="24"/>
                <w:szCs w:val="24"/>
                <w:lang w:eastAsia="en-US"/>
              </w:rPr>
            </w:pPr>
            <w:r w:rsidRPr="001963D2">
              <w:rPr>
                <w:sz w:val="24"/>
                <w:szCs w:val="24"/>
              </w:rPr>
              <w:t>0,025</w:t>
            </w:r>
          </w:p>
        </w:tc>
        <w:tc>
          <w:tcPr>
            <w:tcW w:w="765" w:type="dxa"/>
            <w:tcBorders>
              <w:left w:val="single" w:sz="4" w:space="0" w:color="auto"/>
              <w:right w:val="single" w:sz="4" w:space="0" w:color="auto"/>
            </w:tcBorders>
            <w:noWrap/>
          </w:tcPr>
          <w:p w14:paraId="6F2A29DE" w14:textId="562DECBA" w:rsidR="00FB4756" w:rsidRPr="001963D2" w:rsidRDefault="00FB4756" w:rsidP="000E3146">
            <w:pPr>
              <w:spacing w:before="0" w:after="0" w:line="240" w:lineRule="auto"/>
              <w:ind w:firstLine="0"/>
              <w:jc w:val="center"/>
              <w:rPr>
                <w:sz w:val="24"/>
                <w:szCs w:val="24"/>
                <w:lang w:eastAsia="en-US"/>
              </w:rPr>
            </w:pPr>
            <w:r w:rsidRPr="001963D2">
              <w:rPr>
                <w:sz w:val="24"/>
                <w:szCs w:val="24"/>
              </w:rPr>
              <w:t>0,036</w:t>
            </w:r>
          </w:p>
        </w:tc>
      </w:tr>
      <w:tr w:rsidR="001963D2" w:rsidRPr="001963D2" w14:paraId="6E7A7609" w14:textId="77777777" w:rsidTr="00011859">
        <w:trPr>
          <w:trHeight w:val="310"/>
        </w:trPr>
        <w:tc>
          <w:tcPr>
            <w:tcW w:w="1317" w:type="dxa"/>
            <w:vMerge/>
            <w:tcBorders>
              <w:top w:val="single" w:sz="4" w:space="0" w:color="auto"/>
              <w:left w:val="single" w:sz="4" w:space="0" w:color="auto"/>
              <w:bottom w:val="single" w:sz="4" w:space="0" w:color="auto"/>
              <w:right w:val="single" w:sz="4" w:space="0" w:color="auto"/>
            </w:tcBorders>
            <w:vAlign w:val="center"/>
            <w:hideMark/>
          </w:tcPr>
          <w:p w14:paraId="1A08F9F4" w14:textId="77777777" w:rsidR="00FB4756" w:rsidRPr="001963D2" w:rsidRDefault="00FB4756" w:rsidP="000E3146">
            <w:pPr>
              <w:spacing w:before="0" w:after="0" w:line="240" w:lineRule="auto"/>
              <w:ind w:firstLine="0"/>
              <w:jc w:val="left"/>
              <w:rPr>
                <w:sz w:val="24"/>
                <w:szCs w:val="24"/>
                <w:lang w:eastAsia="en-US"/>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6569B405" w14:textId="77777777" w:rsidR="00FB4756" w:rsidRPr="001963D2" w:rsidRDefault="00FB4756" w:rsidP="000E3146">
            <w:pPr>
              <w:spacing w:before="0" w:after="0" w:line="240" w:lineRule="auto"/>
              <w:ind w:firstLine="0"/>
              <w:jc w:val="left"/>
              <w:rPr>
                <w:sz w:val="24"/>
                <w:szCs w:val="24"/>
                <w:lang w:eastAsia="en-US"/>
              </w:rPr>
            </w:pPr>
          </w:p>
        </w:tc>
        <w:tc>
          <w:tcPr>
            <w:tcW w:w="2048" w:type="dxa"/>
            <w:tcBorders>
              <w:left w:val="single" w:sz="4" w:space="0" w:color="auto"/>
              <w:bottom w:val="single" w:sz="4" w:space="0" w:color="auto"/>
              <w:right w:val="single" w:sz="4" w:space="0" w:color="auto"/>
            </w:tcBorders>
            <w:noWrap/>
            <w:hideMark/>
          </w:tcPr>
          <w:p w14:paraId="232C0E5E" w14:textId="77777777" w:rsidR="00FB4756" w:rsidRPr="001963D2" w:rsidRDefault="00FB4756" w:rsidP="000E3146">
            <w:pPr>
              <w:spacing w:before="0" w:after="0" w:line="240" w:lineRule="auto"/>
              <w:ind w:firstLine="0"/>
              <w:jc w:val="left"/>
              <w:rPr>
                <w:sz w:val="24"/>
                <w:szCs w:val="24"/>
                <w:lang w:eastAsia="en-US"/>
              </w:rPr>
            </w:pPr>
            <w:r w:rsidRPr="001963D2">
              <w:rPr>
                <w:sz w:val="24"/>
                <w:szCs w:val="24"/>
                <w:lang w:eastAsia="en-US"/>
              </w:rPr>
              <w:t>Máy khác</w:t>
            </w:r>
          </w:p>
        </w:tc>
        <w:tc>
          <w:tcPr>
            <w:tcW w:w="432" w:type="dxa"/>
            <w:tcBorders>
              <w:left w:val="single" w:sz="4" w:space="0" w:color="auto"/>
              <w:bottom w:val="single" w:sz="4" w:space="0" w:color="auto"/>
              <w:right w:val="single" w:sz="4" w:space="0" w:color="auto"/>
            </w:tcBorders>
            <w:hideMark/>
          </w:tcPr>
          <w:p w14:paraId="6C2FEADC" w14:textId="77777777" w:rsidR="00FB4756" w:rsidRPr="001963D2" w:rsidRDefault="00FB4756" w:rsidP="000E3146">
            <w:pPr>
              <w:spacing w:before="0" w:after="0" w:line="240" w:lineRule="auto"/>
              <w:ind w:firstLine="0"/>
              <w:jc w:val="center"/>
              <w:rPr>
                <w:sz w:val="24"/>
                <w:szCs w:val="24"/>
                <w:lang w:eastAsia="en-US"/>
              </w:rPr>
            </w:pPr>
            <w:r w:rsidRPr="001963D2">
              <w:rPr>
                <w:sz w:val="24"/>
                <w:szCs w:val="24"/>
                <w:lang w:eastAsia="en-US"/>
              </w:rPr>
              <w:t>%</w:t>
            </w:r>
          </w:p>
        </w:tc>
        <w:tc>
          <w:tcPr>
            <w:tcW w:w="757" w:type="dxa"/>
            <w:tcBorders>
              <w:left w:val="single" w:sz="4" w:space="0" w:color="auto"/>
              <w:bottom w:val="single" w:sz="4" w:space="0" w:color="auto"/>
              <w:right w:val="single" w:sz="4" w:space="0" w:color="auto"/>
            </w:tcBorders>
          </w:tcPr>
          <w:p w14:paraId="0551FB67" w14:textId="3ADF89B7" w:rsidR="00FB4756" w:rsidRPr="001963D2" w:rsidRDefault="00FB4756" w:rsidP="000E3146">
            <w:pPr>
              <w:spacing w:before="0" w:after="0" w:line="240" w:lineRule="auto"/>
              <w:ind w:firstLine="0"/>
              <w:jc w:val="center"/>
              <w:rPr>
                <w:sz w:val="24"/>
                <w:szCs w:val="24"/>
                <w:lang w:eastAsia="en-US"/>
              </w:rPr>
            </w:pPr>
            <w:r w:rsidRPr="001963D2">
              <w:rPr>
                <w:sz w:val="24"/>
                <w:szCs w:val="24"/>
              </w:rPr>
              <w:t>1,5</w:t>
            </w:r>
          </w:p>
        </w:tc>
        <w:tc>
          <w:tcPr>
            <w:tcW w:w="798" w:type="dxa"/>
            <w:tcBorders>
              <w:left w:val="single" w:sz="4" w:space="0" w:color="auto"/>
              <w:bottom w:val="single" w:sz="4" w:space="0" w:color="auto"/>
              <w:right w:val="single" w:sz="4" w:space="0" w:color="auto"/>
            </w:tcBorders>
          </w:tcPr>
          <w:p w14:paraId="35264D19" w14:textId="2CB30BC5" w:rsidR="00FB4756" w:rsidRPr="001963D2" w:rsidRDefault="00FB4756" w:rsidP="000E3146">
            <w:pPr>
              <w:spacing w:before="0" w:after="0" w:line="240" w:lineRule="auto"/>
              <w:ind w:firstLine="0"/>
              <w:jc w:val="center"/>
              <w:rPr>
                <w:sz w:val="24"/>
                <w:szCs w:val="24"/>
                <w:lang w:eastAsia="en-US"/>
              </w:rPr>
            </w:pPr>
            <w:r w:rsidRPr="001963D2">
              <w:rPr>
                <w:sz w:val="24"/>
                <w:szCs w:val="24"/>
              </w:rPr>
              <w:t>1,5</w:t>
            </w:r>
          </w:p>
        </w:tc>
        <w:tc>
          <w:tcPr>
            <w:tcW w:w="780" w:type="dxa"/>
            <w:tcBorders>
              <w:left w:val="single" w:sz="4" w:space="0" w:color="auto"/>
              <w:bottom w:val="single" w:sz="4" w:space="0" w:color="auto"/>
              <w:right w:val="single" w:sz="4" w:space="0" w:color="auto"/>
            </w:tcBorders>
          </w:tcPr>
          <w:p w14:paraId="19689825" w14:textId="6BD759AF" w:rsidR="00FB4756" w:rsidRPr="001963D2" w:rsidRDefault="00FB4756" w:rsidP="000E3146">
            <w:pPr>
              <w:spacing w:before="0" w:after="0" w:line="240" w:lineRule="auto"/>
              <w:ind w:firstLine="0"/>
              <w:jc w:val="center"/>
              <w:rPr>
                <w:sz w:val="24"/>
                <w:szCs w:val="24"/>
                <w:lang w:eastAsia="en-US"/>
              </w:rPr>
            </w:pPr>
            <w:r w:rsidRPr="001963D2">
              <w:rPr>
                <w:sz w:val="24"/>
                <w:szCs w:val="24"/>
              </w:rPr>
              <w:t>1,5</w:t>
            </w:r>
          </w:p>
        </w:tc>
        <w:tc>
          <w:tcPr>
            <w:tcW w:w="850" w:type="dxa"/>
            <w:tcBorders>
              <w:left w:val="single" w:sz="4" w:space="0" w:color="auto"/>
              <w:bottom w:val="single" w:sz="4" w:space="0" w:color="auto"/>
              <w:right w:val="single" w:sz="4" w:space="0" w:color="auto"/>
            </w:tcBorders>
            <w:noWrap/>
          </w:tcPr>
          <w:p w14:paraId="5CA171AC" w14:textId="3F98759A" w:rsidR="00FB4756" w:rsidRPr="001963D2" w:rsidRDefault="00FB4756" w:rsidP="000E3146">
            <w:pPr>
              <w:spacing w:before="0" w:after="0" w:line="240" w:lineRule="auto"/>
              <w:ind w:firstLine="0"/>
              <w:jc w:val="center"/>
              <w:rPr>
                <w:sz w:val="24"/>
                <w:szCs w:val="24"/>
                <w:lang w:eastAsia="en-US"/>
              </w:rPr>
            </w:pPr>
            <w:r w:rsidRPr="001963D2">
              <w:rPr>
                <w:sz w:val="24"/>
                <w:szCs w:val="24"/>
              </w:rPr>
              <w:t>1,5</w:t>
            </w:r>
          </w:p>
        </w:tc>
        <w:tc>
          <w:tcPr>
            <w:tcW w:w="765" w:type="dxa"/>
            <w:tcBorders>
              <w:left w:val="single" w:sz="4" w:space="0" w:color="auto"/>
              <w:bottom w:val="single" w:sz="4" w:space="0" w:color="auto"/>
              <w:right w:val="single" w:sz="4" w:space="0" w:color="auto"/>
            </w:tcBorders>
            <w:noWrap/>
          </w:tcPr>
          <w:p w14:paraId="3892B019" w14:textId="56E4657E" w:rsidR="00FB4756" w:rsidRPr="001963D2" w:rsidRDefault="00FB4756" w:rsidP="000E3146">
            <w:pPr>
              <w:spacing w:before="0" w:after="0" w:line="240" w:lineRule="auto"/>
              <w:ind w:firstLine="0"/>
              <w:jc w:val="center"/>
              <w:rPr>
                <w:sz w:val="24"/>
                <w:szCs w:val="24"/>
                <w:lang w:eastAsia="en-US"/>
              </w:rPr>
            </w:pPr>
            <w:r w:rsidRPr="001963D2">
              <w:rPr>
                <w:sz w:val="24"/>
                <w:szCs w:val="24"/>
              </w:rPr>
              <w:t>1,5</w:t>
            </w:r>
          </w:p>
        </w:tc>
      </w:tr>
      <w:tr w:rsidR="001963D2" w:rsidRPr="001963D2" w14:paraId="303D6154" w14:textId="77777777" w:rsidTr="00011859">
        <w:trPr>
          <w:trHeight w:val="310"/>
        </w:trPr>
        <w:tc>
          <w:tcPr>
            <w:tcW w:w="5108" w:type="dxa"/>
            <w:gridSpan w:val="4"/>
            <w:tcBorders>
              <w:top w:val="single" w:sz="4" w:space="0" w:color="auto"/>
              <w:left w:val="nil"/>
              <w:bottom w:val="nil"/>
              <w:right w:val="single" w:sz="4" w:space="0" w:color="auto"/>
            </w:tcBorders>
            <w:vAlign w:val="center"/>
            <w:hideMark/>
          </w:tcPr>
          <w:p w14:paraId="6B0F37FE" w14:textId="77777777" w:rsidR="0082458E" w:rsidRPr="001963D2" w:rsidRDefault="0082458E" w:rsidP="000E3146">
            <w:pPr>
              <w:spacing w:before="0" w:after="0" w:line="240" w:lineRule="auto"/>
              <w:ind w:firstLine="0"/>
              <w:jc w:val="left"/>
              <w:rPr>
                <w:sz w:val="24"/>
                <w:szCs w:val="24"/>
                <w:lang w:eastAsia="en-US"/>
              </w:rPr>
            </w:pPr>
            <w:r w:rsidRPr="001963D2">
              <w:rPr>
                <w:sz w:val="24"/>
                <w:szCs w:val="24"/>
                <w:lang w:eastAsia="en-US"/>
              </w:rPr>
              <w:t> </w:t>
            </w:r>
          </w:p>
        </w:tc>
        <w:tc>
          <w:tcPr>
            <w:tcW w:w="757" w:type="dxa"/>
            <w:tcBorders>
              <w:top w:val="single" w:sz="4" w:space="0" w:color="auto"/>
              <w:left w:val="single" w:sz="4" w:space="0" w:color="auto"/>
              <w:bottom w:val="single" w:sz="4" w:space="0" w:color="auto"/>
              <w:right w:val="single" w:sz="4" w:space="0" w:color="auto"/>
            </w:tcBorders>
            <w:vAlign w:val="center"/>
            <w:hideMark/>
          </w:tcPr>
          <w:p w14:paraId="41E40DE0" w14:textId="77777777" w:rsidR="0082458E" w:rsidRPr="001963D2" w:rsidRDefault="0082458E" w:rsidP="000E3146">
            <w:pPr>
              <w:spacing w:before="0" w:after="0" w:line="240" w:lineRule="auto"/>
              <w:ind w:firstLine="0"/>
              <w:jc w:val="center"/>
              <w:rPr>
                <w:sz w:val="24"/>
                <w:szCs w:val="24"/>
                <w:lang w:eastAsia="en-US"/>
              </w:rPr>
            </w:pPr>
            <w:r w:rsidRPr="001963D2">
              <w:rPr>
                <w:sz w:val="24"/>
                <w:szCs w:val="24"/>
                <w:lang w:eastAsia="en-US"/>
              </w:rPr>
              <w:t>11</w:t>
            </w:r>
          </w:p>
        </w:tc>
        <w:tc>
          <w:tcPr>
            <w:tcW w:w="798" w:type="dxa"/>
            <w:tcBorders>
              <w:top w:val="single" w:sz="4" w:space="0" w:color="auto"/>
              <w:left w:val="single" w:sz="4" w:space="0" w:color="auto"/>
              <w:bottom w:val="single" w:sz="4" w:space="0" w:color="auto"/>
              <w:right w:val="single" w:sz="4" w:space="0" w:color="auto"/>
            </w:tcBorders>
            <w:vAlign w:val="center"/>
            <w:hideMark/>
          </w:tcPr>
          <w:p w14:paraId="64F514ED" w14:textId="77777777" w:rsidR="0082458E" w:rsidRPr="001963D2" w:rsidRDefault="0082458E" w:rsidP="000E3146">
            <w:pPr>
              <w:spacing w:before="0" w:after="0" w:line="240" w:lineRule="auto"/>
              <w:ind w:firstLine="0"/>
              <w:jc w:val="center"/>
              <w:rPr>
                <w:sz w:val="24"/>
                <w:szCs w:val="24"/>
                <w:lang w:eastAsia="en-US"/>
              </w:rPr>
            </w:pPr>
            <w:r w:rsidRPr="001963D2">
              <w:rPr>
                <w:sz w:val="24"/>
                <w:szCs w:val="24"/>
                <w:lang w:eastAsia="en-US"/>
              </w:rPr>
              <w:t>12</w:t>
            </w:r>
          </w:p>
        </w:tc>
        <w:tc>
          <w:tcPr>
            <w:tcW w:w="780" w:type="dxa"/>
            <w:tcBorders>
              <w:top w:val="single" w:sz="4" w:space="0" w:color="auto"/>
              <w:left w:val="single" w:sz="4" w:space="0" w:color="auto"/>
              <w:bottom w:val="single" w:sz="4" w:space="0" w:color="auto"/>
              <w:right w:val="single" w:sz="4" w:space="0" w:color="auto"/>
            </w:tcBorders>
            <w:vAlign w:val="center"/>
            <w:hideMark/>
          </w:tcPr>
          <w:p w14:paraId="2930BE09" w14:textId="77777777" w:rsidR="0082458E" w:rsidRPr="001963D2" w:rsidRDefault="0082458E" w:rsidP="000E3146">
            <w:pPr>
              <w:spacing w:before="0" w:after="0" w:line="240" w:lineRule="auto"/>
              <w:ind w:firstLine="0"/>
              <w:jc w:val="center"/>
              <w:rPr>
                <w:sz w:val="24"/>
                <w:szCs w:val="24"/>
                <w:lang w:eastAsia="en-US"/>
              </w:rPr>
            </w:pPr>
            <w:r w:rsidRPr="001963D2">
              <w:rPr>
                <w:sz w:val="24"/>
                <w:szCs w:val="24"/>
                <w:lang w:eastAsia="en-US"/>
              </w:rPr>
              <w:t>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F7355D" w14:textId="77777777" w:rsidR="0082458E" w:rsidRPr="001963D2" w:rsidRDefault="0082458E" w:rsidP="000E3146">
            <w:pPr>
              <w:spacing w:before="0" w:after="0" w:line="240" w:lineRule="auto"/>
              <w:ind w:firstLine="0"/>
              <w:jc w:val="center"/>
              <w:rPr>
                <w:sz w:val="24"/>
                <w:szCs w:val="24"/>
                <w:lang w:eastAsia="en-US"/>
              </w:rPr>
            </w:pPr>
            <w:r w:rsidRPr="001963D2">
              <w:rPr>
                <w:sz w:val="24"/>
                <w:szCs w:val="24"/>
                <w:lang w:eastAsia="en-US"/>
              </w:rPr>
              <w:t>14</w:t>
            </w:r>
          </w:p>
        </w:tc>
        <w:tc>
          <w:tcPr>
            <w:tcW w:w="763" w:type="dxa"/>
            <w:tcBorders>
              <w:top w:val="single" w:sz="4" w:space="0" w:color="auto"/>
              <w:left w:val="single" w:sz="4" w:space="0" w:color="auto"/>
              <w:bottom w:val="single" w:sz="4" w:space="0" w:color="auto"/>
              <w:right w:val="single" w:sz="4" w:space="0" w:color="auto"/>
            </w:tcBorders>
            <w:vAlign w:val="center"/>
            <w:hideMark/>
          </w:tcPr>
          <w:p w14:paraId="1FC6FF50" w14:textId="77777777" w:rsidR="0082458E" w:rsidRPr="001963D2" w:rsidRDefault="0082458E" w:rsidP="000E3146">
            <w:pPr>
              <w:spacing w:before="0" w:after="0" w:line="240" w:lineRule="auto"/>
              <w:ind w:firstLine="0"/>
              <w:jc w:val="center"/>
              <w:rPr>
                <w:sz w:val="24"/>
                <w:szCs w:val="24"/>
                <w:lang w:eastAsia="en-US"/>
              </w:rPr>
            </w:pPr>
            <w:r w:rsidRPr="001963D2">
              <w:rPr>
                <w:sz w:val="24"/>
                <w:szCs w:val="24"/>
                <w:lang w:eastAsia="en-US"/>
              </w:rPr>
              <w:t>15</w:t>
            </w:r>
          </w:p>
        </w:tc>
      </w:tr>
    </w:tbl>
    <w:p w14:paraId="186F6655" w14:textId="0E6671F0" w:rsidR="0053106C" w:rsidRPr="001963D2" w:rsidRDefault="0053106C" w:rsidP="00391EED">
      <w:pPr>
        <w:tabs>
          <w:tab w:val="left" w:pos="1890"/>
        </w:tabs>
        <w:spacing w:before="60" w:after="60"/>
        <w:ind w:firstLine="0"/>
        <w:rPr>
          <w:lang w:val="de-DE" w:eastAsia="de-DE"/>
        </w:rPr>
      </w:pPr>
    </w:p>
    <w:p w14:paraId="0EDB5624" w14:textId="77777777" w:rsidR="0044334A" w:rsidRPr="001963D2" w:rsidRDefault="0044334A" w:rsidP="00391EED">
      <w:pPr>
        <w:tabs>
          <w:tab w:val="left" w:pos="1890"/>
        </w:tabs>
        <w:spacing w:before="60" w:after="60"/>
        <w:ind w:firstLine="0"/>
        <w:rPr>
          <w:lang w:val="de-DE" w:eastAsia="de-DE"/>
        </w:rPr>
      </w:pPr>
    </w:p>
    <w:p w14:paraId="62F0B7A5" w14:textId="77777777" w:rsidR="0044334A" w:rsidRPr="001963D2" w:rsidRDefault="0044334A" w:rsidP="00391EED">
      <w:pPr>
        <w:tabs>
          <w:tab w:val="left" w:pos="1890"/>
        </w:tabs>
        <w:spacing w:before="60" w:after="60"/>
        <w:ind w:firstLine="0"/>
        <w:rPr>
          <w:lang w:val="de-DE" w:eastAsia="de-DE"/>
        </w:rPr>
      </w:pPr>
    </w:p>
    <w:p w14:paraId="7C86EBC3" w14:textId="77777777" w:rsidR="0044334A" w:rsidRPr="001963D2" w:rsidRDefault="0044334A" w:rsidP="00391EED">
      <w:pPr>
        <w:tabs>
          <w:tab w:val="left" w:pos="1890"/>
        </w:tabs>
        <w:spacing w:before="60" w:after="60"/>
        <w:ind w:firstLine="0"/>
        <w:rPr>
          <w:lang w:val="de-DE" w:eastAsia="de-DE"/>
        </w:rPr>
      </w:pPr>
    </w:p>
    <w:p w14:paraId="73C195BE" w14:textId="77777777" w:rsidR="0044334A" w:rsidRPr="001963D2" w:rsidRDefault="0044334A" w:rsidP="00391EED">
      <w:pPr>
        <w:tabs>
          <w:tab w:val="left" w:pos="1890"/>
        </w:tabs>
        <w:spacing w:before="60" w:after="60"/>
        <w:ind w:firstLine="0"/>
        <w:rPr>
          <w:lang w:val="de-DE" w:eastAsia="de-DE"/>
        </w:rPr>
      </w:pPr>
    </w:p>
    <w:p w14:paraId="1A521270" w14:textId="77777777" w:rsidR="0044334A" w:rsidRPr="001963D2" w:rsidRDefault="0044334A" w:rsidP="00391EED">
      <w:pPr>
        <w:tabs>
          <w:tab w:val="left" w:pos="1890"/>
        </w:tabs>
        <w:spacing w:before="60" w:after="60"/>
        <w:ind w:firstLine="0"/>
        <w:rPr>
          <w:lang w:val="de-DE" w:eastAsia="de-DE"/>
        </w:rPr>
      </w:pPr>
    </w:p>
    <w:p w14:paraId="235C7C1E" w14:textId="77777777" w:rsidR="00E96A30" w:rsidRPr="001963D2" w:rsidRDefault="00E96A30" w:rsidP="00391EED">
      <w:pPr>
        <w:tabs>
          <w:tab w:val="left" w:pos="1890"/>
        </w:tabs>
        <w:spacing w:before="60" w:after="60"/>
        <w:ind w:firstLine="0"/>
        <w:rPr>
          <w:lang w:val="de-DE" w:eastAsia="de-DE"/>
        </w:rPr>
      </w:pPr>
    </w:p>
    <w:p w14:paraId="1233DDE5" w14:textId="77777777" w:rsidR="00E96A30" w:rsidRPr="001963D2" w:rsidRDefault="00E96A30" w:rsidP="00391EED">
      <w:pPr>
        <w:tabs>
          <w:tab w:val="left" w:pos="1890"/>
        </w:tabs>
        <w:spacing w:before="60" w:after="60"/>
        <w:ind w:firstLine="0"/>
        <w:rPr>
          <w:lang w:val="de-DE" w:eastAsia="de-DE"/>
        </w:rPr>
      </w:pPr>
    </w:p>
    <w:p w14:paraId="06B4565F" w14:textId="77777777" w:rsidR="0044334A" w:rsidRPr="001963D2" w:rsidRDefault="0044334A" w:rsidP="00391EED">
      <w:pPr>
        <w:tabs>
          <w:tab w:val="left" w:pos="1890"/>
        </w:tabs>
        <w:spacing w:before="60" w:after="60"/>
        <w:ind w:firstLine="0"/>
        <w:rPr>
          <w:lang w:val="de-DE" w:eastAsia="de-DE"/>
        </w:rPr>
      </w:pPr>
    </w:p>
    <w:p w14:paraId="305C8065" w14:textId="52D8D698" w:rsidR="0044334A" w:rsidRPr="001963D2" w:rsidRDefault="0044334A" w:rsidP="0044334A">
      <w:pPr>
        <w:pStyle w:val="Title"/>
        <w:ind w:firstLine="0"/>
      </w:pPr>
      <w:r w:rsidRPr="001963D2">
        <w:lastRenderedPageBreak/>
        <w:t>P</w:t>
      </w:r>
      <w:r w:rsidR="007F3978" w:rsidRPr="001963D2">
        <w:t>HẦN</w:t>
      </w:r>
      <w:r w:rsidRPr="001963D2">
        <w:t xml:space="preserve"> II</w:t>
      </w:r>
    </w:p>
    <w:p w14:paraId="2C502554" w14:textId="51B7146D" w:rsidR="0044334A" w:rsidRPr="001963D2" w:rsidRDefault="006514AF" w:rsidP="006514AF">
      <w:pPr>
        <w:pStyle w:val="Title"/>
        <w:ind w:firstLine="0"/>
      </w:pPr>
      <w:r w:rsidRPr="001963D2">
        <w:t>ĐỊNH MỨC CÁC HAO PHÍ, CÁC DỮ LIỆU CƠ BẢN VÀ NGUYÊN GIÁ LÀM CƠ SỞ ĐỂ XÁC ĐỊNH GIÁ CA MÁY VÀ THIẾT BỊ THI CÔNG</w:t>
      </w:r>
      <w:r w:rsidR="00294F33" w:rsidRPr="001963D2">
        <w:t xml:space="preserve"> </w:t>
      </w:r>
      <w:r w:rsidRPr="001963D2">
        <w:t>CÔNG TÁC NẠO VÉT CÔNG TRÌNH HÀNG HẢI</w:t>
      </w:r>
    </w:p>
    <w:p w14:paraId="524A0601" w14:textId="6B9B8CF4" w:rsidR="0044334A" w:rsidRPr="001963D2" w:rsidRDefault="0044334A" w:rsidP="007F3978">
      <w:pPr>
        <w:pStyle w:val="Title"/>
        <w:tabs>
          <w:tab w:val="left" w:pos="284"/>
        </w:tabs>
        <w:ind w:firstLine="0"/>
      </w:pPr>
      <w:r w:rsidRPr="001963D2">
        <w:t>C</w:t>
      </w:r>
      <w:r w:rsidR="0040343B" w:rsidRPr="001963D2">
        <w:t>hương</w:t>
      </w:r>
      <w:r w:rsidRPr="001963D2">
        <w:t xml:space="preserve"> I</w:t>
      </w:r>
      <w:r w:rsidRPr="001963D2">
        <w:br/>
        <w:t xml:space="preserve">QUY ĐỊNH </w:t>
      </w:r>
      <w:r w:rsidR="007F3978" w:rsidRPr="001963D2">
        <w:t>CHUNG</w:t>
      </w:r>
    </w:p>
    <w:p w14:paraId="7CD52D99" w14:textId="002C9D19" w:rsidR="0044334A" w:rsidRPr="001963D2" w:rsidRDefault="007F3978" w:rsidP="007F3978">
      <w:pPr>
        <w:pStyle w:val="Vnbnnidung0"/>
        <w:numPr>
          <w:ilvl w:val="0"/>
          <w:numId w:val="8"/>
        </w:numPr>
        <w:tabs>
          <w:tab w:val="left" w:pos="284"/>
        </w:tabs>
        <w:ind w:firstLine="0"/>
        <w:rPr>
          <w:b/>
          <w:bCs/>
          <w:sz w:val="28"/>
          <w:szCs w:val="28"/>
        </w:rPr>
      </w:pPr>
      <w:r w:rsidRPr="001963D2">
        <w:rPr>
          <w:b/>
          <w:bCs/>
          <w:sz w:val="28"/>
          <w:szCs w:val="28"/>
        </w:rPr>
        <w:t>Phạm vi điều chỉnh</w:t>
      </w:r>
    </w:p>
    <w:p w14:paraId="1943539A" w14:textId="77777777" w:rsidR="0044334A" w:rsidRPr="001963D2" w:rsidRDefault="0044334A" w:rsidP="0044334A">
      <w:pPr>
        <w:pStyle w:val="Vnbnnidung0"/>
        <w:ind w:firstLine="580"/>
        <w:jc w:val="both"/>
        <w:rPr>
          <w:sz w:val="28"/>
          <w:szCs w:val="28"/>
        </w:rPr>
      </w:pPr>
      <w:r w:rsidRPr="001963D2">
        <w:rPr>
          <w:sz w:val="28"/>
          <w:szCs w:val="28"/>
        </w:rPr>
        <w:t xml:space="preserve">Máy và thiết bị thi công xây dựng </w:t>
      </w:r>
      <w:r w:rsidRPr="001963D2">
        <w:rPr>
          <w:i/>
          <w:iCs/>
          <w:sz w:val="28"/>
          <w:szCs w:val="28"/>
        </w:rPr>
        <w:t>(sau đây gọi tắt là máy)</w:t>
      </w:r>
      <w:r w:rsidRPr="001963D2">
        <w:rPr>
          <w:sz w:val="28"/>
          <w:szCs w:val="28"/>
        </w:rPr>
        <w:t xml:space="preserve"> là các loại máy và thiết bị được truyền chuyển động bằng động cơ, chạy bằng xăng, dầu, điện, gas, khí nén và một số thiết bị không có động cơ sử dụng trong đầu tư xây dựng, quản lý chất lượng và hạ tầng kỹ thuật.</w:t>
      </w:r>
    </w:p>
    <w:p w14:paraId="3CEF00BC" w14:textId="419B1CEC" w:rsidR="0044334A" w:rsidRPr="001963D2" w:rsidRDefault="0044334A" w:rsidP="007F3978">
      <w:pPr>
        <w:pStyle w:val="Vnbnnidung0"/>
        <w:numPr>
          <w:ilvl w:val="0"/>
          <w:numId w:val="8"/>
        </w:numPr>
        <w:tabs>
          <w:tab w:val="left" w:pos="284"/>
        </w:tabs>
        <w:ind w:firstLine="0"/>
        <w:rPr>
          <w:b/>
          <w:bCs/>
          <w:sz w:val="28"/>
          <w:szCs w:val="28"/>
        </w:rPr>
      </w:pPr>
      <w:bookmarkStart w:id="9" w:name="bookmark14"/>
      <w:bookmarkEnd w:id="9"/>
      <w:r w:rsidRPr="001963D2">
        <w:rPr>
          <w:b/>
          <w:bCs/>
          <w:sz w:val="28"/>
          <w:szCs w:val="28"/>
        </w:rPr>
        <w:t>Nội dung định mức</w:t>
      </w:r>
    </w:p>
    <w:p w14:paraId="12820438" w14:textId="2C297CA9" w:rsidR="00B54D30" w:rsidRPr="001963D2" w:rsidRDefault="00B54D30" w:rsidP="00B54D30">
      <w:pPr>
        <w:pStyle w:val="Vnbnnidung0"/>
        <w:ind w:firstLine="580"/>
        <w:jc w:val="both"/>
        <w:rPr>
          <w:sz w:val="28"/>
          <w:szCs w:val="28"/>
        </w:rPr>
      </w:pPr>
      <w:bookmarkStart w:id="10" w:name="bookmark15"/>
      <w:bookmarkEnd w:id="10"/>
      <w:r w:rsidRPr="001963D2">
        <w:rPr>
          <w:sz w:val="28"/>
          <w:szCs w:val="28"/>
        </w:rPr>
        <w:t>Định mức các hao phí xác định giá ca máy gồm: số ca làm việc trong năm; định mức khấu hao, sửa chữa, tiêu hao nhiên liệu - năng lượng, nhân công điều khiển và định mức chi phí khác.</w:t>
      </w:r>
    </w:p>
    <w:p w14:paraId="37FC0BFB" w14:textId="6E1EFD94" w:rsidR="0044334A" w:rsidRPr="001963D2" w:rsidRDefault="0044334A" w:rsidP="00B54D30">
      <w:pPr>
        <w:pStyle w:val="Vnbnnidung0"/>
        <w:numPr>
          <w:ilvl w:val="1"/>
          <w:numId w:val="8"/>
        </w:numPr>
        <w:tabs>
          <w:tab w:val="left" w:pos="1134"/>
        </w:tabs>
        <w:ind w:firstLine="567"/>
        <w:jc w:val="both"/>
        <w:rPr>
          <w:spacing w:val="-2"/>
          <w:sz w:val="28"/>
          <w:szCs w:val="28"/>
        </w:rPr>
      </w:pPr>
      <w:r w:rsidRPr="001963D2">
        <w:rPr>
          <w:i/>
          <w:iCs/>
          <w:spacing w:val="-2"/>
          <w:sz w:val="28"/>
          <w:szCs w:val="28"/>
        </w:rPr>
        <w:t xml:space="preserve">Số ca làm việc trong năm (gọi tắt là số ca năm): </w:t>
      </w:r>
      <w:r w:rsidRPr="001963D2">
        <w:rPr>
          <w:spacing w:val="-2"/>
          <w:sz w:val="28"/>
          <w:szCs w:val="28"/>
        </w:rPr>
        <w:t>là số ca làm việc của máy bình quân trong một năm trong cả đời máy</w:t>
      </w:r>
      <w:r w:rsidR="00B66E5E" w:rsidRPr="001963D2">
        <w:rPr>
          <w:spacing w:val="-2"/>
          <w:sz w:val="28"/>
          <w:szCs w:val="28"/>
        </w:rPr>
        <w:t>, quy đổi theo 1 ca = 8 giờ làm việc.</w:t>
      </w:r>
    </w:p>
    <w:p w14:paraId="5B64744C" w14:textId="77777777" w:rsidR="0044334A" w:rsidRPr="001963D2" w:rsidRDefault="0044334A" w:rsidP="005551E1">
      <w:pPr>
        <w:pStyle w:val="Vnbnnidung0"/>
        <w:numPr>
          <w:ilvl w:val="1"/>
          <w:numId w:val="8"/>
        </w:numPr>
        <w:tabs>
          <w:tab w:val="left" w:pos="1121"/>
        </w:tabs>
        <w:ind w:firstLine="567"/>
        <w:jc w:val="both"/>
        <w:rPr>
          <w:sz w:val="28"/>
          <w:szCs w:val="28"/>
        </w:rPr>
      </w:pPr>
      <w:bookmarkStart w:id="11" w:name="bookmark16"/>
      <w:bookmarkEnd w:id="11"/>
      <w:r w:rsidRPr="001963D2">
        <w:rPr>
          <w:i/>
          <w:iCs/>
          <w:sz w:val="28"/>
          <w:szCs w:val="28"/>
        </w:rPr>
        <w:t>Định mức khấu hao:</w:t>
      </w:r>
      <w:r w:rsidRPr="001963D2">
        <w:rPr>
          <w:sz w:val="28"/>
          <w:szCs w:val="28"/>
        </w:rPr>
        <w:t xml:space="preserve"> là mức độ giảm giá trị bình quân của máy do hao mòn (vô hình và hữu hình) sau một năm sử dụng.</w:t>
      </w:r>
    </w:p>
    <w:p w14:paraId="37CE78D4" w14:textId="77777777" w:rsidR="0044334A" w:rsidRPr="001963D2" w:rsidRDefault="0044334A" w:rsidP="005551E1">
      <w:pPr>
        <w:pStyle w:val="Vnbnnidung0"/>
        <w:numPr>
          <w:ilvl w:val="1"/>
          <w:numId w:val="8"/>
        </w:numPr>
        <w:tabs>
          <w:tab w:val="left" w:pos="1122"/>
        </w:tabs>
        <w:ind w:firstLine="567"/>
        <w:jc w:val="both"/>
        <w:rPr>
          <w:sz w:val="28"/>
          <w:szCs w:val="28"/>
        </w:rPr>
      </w:pPr>
      <w:bookmarkStart w:id="12" w:name="bookmark17"/>
      <w:bookmarkEnd w:id="12"/>
      <w:r w:rsidRPr="001963D2">
        <w:rPr>
          <w:i/>
          <w:iCs/>
          <w:sz w:val="28"/>
          <w:szCs w:val="28"/>
        </w:rPr>
        <w:t>Định mức sửa chữa:</w:t>
      </w:r>
      <w:r w:rsidRPr="001963D2">
        <w:rPr>
          <w:sz w:val="28"/>
          <w:szCs w:val="28"/>
        </w:rPr>
        <w:t xml:space="preserve"> là mức chi phí bảo dưỡng, sửa chữa máy nhằm duy trì và khôi phục năng lực hoạt động tiêu chuẩn của máy trong một năm sử dụng</w:t>
      </w:r>
      <w:r w:rsidRPr="001963D2">
        <w:rPr>
          <w:i/>
          <w:iCs/>
          <w:sz w:val="28"/>
          <w:szCs w:val="28"/>
        </w:rPr>
        <w:t>.</w:t>
      </w:r>
    </w:p>
    <w:p w14:paraId="06FE221A" w14:textId="77777777" w:rsidR="0044334A" w:rsidRPr="001963D2" w:rsidRDefault="0044334A" w:rsidP="005551E1">
      <w:pPr>
        <w:pStyle w:val="Vnbnnidung0"/>
        <w:numPr>
          <w:ilvl w:val="1"/>
          <w:numId w:val="8"/>
        </w:numPr>
        <w:tabs>
          <w:tab w:val="left" w:pos="1126"/>
        </w:tabs>
        <w:ind w:firstLine="567"/>
        <w:jc w:val="both"/>
        <w:rPr>
          <w:spacing w:val="-2"/>
          <w:sz w:val="28"/>
          <w:szCs w:val="28"/>
        </w:rPr>
      </w:pPr>
      <w:bookmarkStart w:id="13" w:name="bookmark18"/>
      <w:bookmarkEnd w:id="13"/>
      <w:r w:rsidRPr="001963D2">
        <w:rPr>
          <w:i/>
          <w:iCs/>
          <w:spacing w:val="-2"/>
          <w:sz w:val="28"/>
          <w:szCs w:val="28"/>
        </w:rPr>
        <w:t>Định mức tiêu hao nhiên liệu - năng lượng:</w:t>
      </w:r>
      <w:r w:rsidRPr="001963D2">
        <w:rPr>
          <w:spacing w:val="-2"/>
          <w:sz w:val="28"/>
          <w:szCs w:val="28"/>
        </w:rPr>
        <w:t xml:space="preserve"> là mức tiêu hao nhiên liệu, năng lượng (như xăng, dầu, điện, gas hoặc khí nén) để tạo ra động lực cho máy hoạt động trong một ca làm việc (gọi là nhiên liệu chính) và nhiên liệu phụ (như dầu mỡ bôi trơn, nhiên liệu để điều chỉnh, nhiên liệu cho động cơ lai, dầu truyền động).</w:t>
      </w:r>
    </w:p>
    <w:p w14:paraId="5E6F050D" w14:textId="77777777" w:rsidR="0044334A" w:rsidRPr="001963D2" w:rsidRDefault="0044334A" w:rsidP="005551E1">
      <w:pPr>
        <w:pStyle w:val="Vnbnnidung0"/>
        <w:numPr>
          <w:ilvl w:val="1"/>
          <w:numId w:val="8"/>
        </w:numPr>
        <w:tabs>
          <w:tab w:val="left" w:pos="1121"/>
        </w:tabs>
        <w:ind w:firstLine="567"/>
        <w:jc w:val="both"/>
        <w:rPr>
          <w:sz w:val="28"/>
          <w:szCs w:val="28"/>
        </w:rPr>
      </w:pPr>
      <w:bookmarkStart w:id="14" w:name="bookmark19"/>
      <w:bookmarkEnd w:id="14"/>
      <w:r w:rsidRPr="001963D2">
        <w:rPr>
          <w:i/>
          <w:iCs/>
          <w:sz w:val="28"/>
          <w:szCs w:val="28"/>
        </w:rPr>
        <w:t>Định mức nhân công điều khiển:</w:t>
      </w:r>
      <w:r w:rsidRPr="001963D2">
        <w:rPr>
          <w:sz w:val="28"/>
          <w:szCs w:val="28"/>
        </w:rPr>
        <w:t xml:space="preserve"> là số lượng, thành phần, nhóm, cấp bậc công nhân điều khiển, vận hành máy trong một ca làm việc.</w:t>
      </w:r>
    </w:p>
    <w:p w14:paraId="6421BA1C" w14:textId="77777777" w:rsidR="0044334A" w:rsidRPr="001963D2" w:rsidRDefault="0044334A" w:rsidP="005551E1">
      <w:pPr>
        <w:pStyle w:val="Vnbnnidung0"/>
        <w:numPr>
          <w:ilvl w:val="1"/>
          <w:numId w:val="8"/>
        </w:numPr>
        <w:tabs>
          <w:tab w:val="left" w:pos="1126"/>
        </w:tabs>
        <w:ind w:firstLine="567"/>
        <w:jc w:val="both"/>
        <w:rPr>
          <w:sz w:val="28"/>
          <w:szCs w:val="28"/>
        </w:rPr>
      </w:pPr>
      <w:bookmarkStart w:id="15" w:name="bookmark20"/>
      <w:bookmarkEnd w:id="15"/>
      <w:r w:rsidRPr="001963D2">
        <w:rPr>
          <w:i/>
          <w:iCs/>
          <w:sz w:val="28"/>
          <w:szCs w:val="28"/>
        </w:rPr>
        <w:t>Định mức chi phí khác:</w:t>
      </w:r>
      <w:r w:rsidRPr="001963D2">
        <w:rPr>
          <w:sz w:val="28"/>
          <w:szCs w:val="28"/>
        </w:rPr>
        <w:t xml:space="preserve"> là định mức cho các khoản chi phí đảm bảo để máy hoạt động bình thường, có hiệu quả trong một năm sử dụng.</w:t>
      </w:r>
    </w:p>
    <w:p w14:paraId="7CED9DB5" w14:textId="08EF9832" w:rsidR="0044334A" w:rsidRPr="001963D2" w:rsidRDefault="0044334A" w:rsidP="007F3978">
      <w:pPr>
        <w:pStyle w:val="Vnbnnidung0"/>
        <w:numPr>
          <w:ilvl w:val="0"/>
          <w:numId w:val="8"/>
        </w:numPr>
        <w:tabs>
          <w:tab w:val="left" w:pos="284"/>
        </w:tabs>
        <w:ind w:firstLine="0"/>
        <w:rPr>
          <w:b/>
          <w:bCs/>
          <w:sz w:val="28"/>
          <w:szCs w:val="28"/>
        </w:rPr>
      </w:pPr>
      <w:bookmarkStart w:id="16" w:name="bookmark21"/>
      <w:bookmarkEnd w:id="16"/>
      <w:r w:rsidRPr="001963D2">
        <w:rPr>
          <w:b/>
          <w:bCs/>
          <w:sz w:val="28"/>
          <w:szCs w:val="28"/>
        </w:rPr>
        <w:t>Kết cấu định mức</w:t>
      </w:r>
    </w:p>
    <w:p w14:paraId="0C6DEE4A" w14:textId="08488075" w:rsidR="00B54D30" w:rsidRPr="001963D2" w:rsidRDefault="00294F33" w:rsidP="00294F33">
      <w:pPr>
        <w:pStyle w:val="Vnbnnidung0"/>
        <w:spacing w:before="40" w:after="40"/>
        <w:ind w:firstLine="580"/>
        <w:jc w:val="both"/>
        <w:rPr>
          <w:spacing w:val="-2"/>
          <w:sz w:val="28"/>
          <w:szCs w:val="28"/>
        </w:rPr>
      </w:pPr>
      <w:r w:rsidRPr="001963D2">
        <w:rPr>
          <w:spacing w:val="-2"/>
          <w:sz w:val="28"/>
          <w:szCs w:val="28"/>
        </w:rPr>
        <w:t xml:space="preserve">Định mức các hao phí, các dữ liệu cơ bản và nguyên giá làm cơ sở để xác định giá ca máy và thiết bị thi công công tác nạo vét công trình hàng hải </w:t>
      </w:r>
      <w:r w:rsidR="0044334A" w:rsidRPr="001963D2">
        <w:rPr>
          <w:spacing w:val="-2"/>
          <w:sz w:val="28"/>
          <w:szCs w:val="28"/>
        </w:rPr>
        <w:t xml:space="preserve">được trình bày </w:t>
      </w:r>
      <w:r w:rsidR="0044334A" w:rsidRPr="001963D2">
        <w:rPr>
          <w:spacing w:val="-2"/>
          <w:sz w:val="28"/>
          <w:szCs w:val="28"/>
        </w:rPr>
        <w:lastRenderedPageBreak/>
        <w:t>theo nhóm, loại máy và được mã hóa thống nhất bằng mã hiệu</w:t>
      </w:r>
      <w:r w:rsidR="00B54D30" w:rsidRPr="001963D2">
        <w:rPr>
          <w:spacing w:val="-2"/>
          <w:sz w:val="28"/>
          <w:szCs w:val="28"/>
        </w:rPr>
        <w:t>, bao gồm 02 chương:</w:t>
      </w:r>
    </w:p>
    <w:p w14:paraId="23FAA58E" w14:textId="1F8EECE1" w:rsidR="00B54D30" w:rsidRPr="001963D2" w:rsidRDefault="00B54D30" w:rsidP="00294F33">
      <w:pPr>
        <w:widowControl w:val="0"/>
        <w:spacing w:before="40" w:after="40"/>
        <w:ind w:firstLine="567"/>
        <w:jc w:val="left"/>
        <w:rPr>
          <w:szCs w:val="28"/>
          <w:lang w:val="pt-BR"/>
        </w:rPr>
      </w:pPr>
      <w:r w:rsidRPr="001963D2">
        <w:rPr>
          <w:szCs w:val="28"/>
          <w:lang w:val="pt-BR"/>
        </w:rPr>
        <w:t>Chương I: Quy định chung</w:t>
      </w:r>
    </w:p>
    <w:p w14:paraId="416376D4" w14:textId="1C0EBE22" w:rsidR="00B54D30" w:rsidRPr="001963D2" w:rsidRDefault="00B54D30" w:rsidP="00F320A2">
      <w:pPr>
        <w:widowControl w:val="0"/>
        <w:spacing w:before="40" w:after="40"/>
        <w:ind w:firstLine="567"/>
        <w:rPr>
          <w:spacing w:val="-2"/>
          <w:szCs w:val="28"/>
          <w:lang w:val="pt-BR"/>
        </w:rPr>
      </w:pPr>
      <w:r w:rsidRPr="001963D2">
        <w:rPr>
          <w:spacing w:val="-2"/>
          <w:szCs w:val="28"/>
          <w:lang w:val="pt-BR"/>
        </w:rPr>
        <w:t xml:space="preserve">Chương II: </w:t>
      </w:r>
      <w:r w:rsidR="00294F33" w:rsidRPr="001963D2">
        <w:rPr>
          <w:spacing w:val="-2"/>
          <w:szCs w:val="28"/>
        </w:rPr>
        <w:t>Định mức các hao phí, các dữ liệu cơ bản và nguyên giá làm cơ sở để xác định giá ca máy và thiết bị thi công công tác nạo vét công trình hàng hải.</w:t>
      </w:r>
    </w:p>
    <w:p w14:paraId="14312CD2" w14:textId="77777777" w:rsidR="0044334A" w:rsidRPr="001963D2" w:rsidRDefault="0044334A" w:rsidP="00294F33">
      <w:pPr>
        <w:widowControl w:val="0"/>
        <w:spacing w:before="40" w:after="40"/>
        <w:ind w:firstLine="567"/>
        <w:jc w:val="left"/>
        <w:rPr>
          <w:szCs w:val="28"/>
          <w:lang w:val="vi-VN"/>
        </w:rPr>
      </w:pPr>
      <w:r w:rsidRPr="001963D2">
        <w:rPr>
          <w:szCs w:val="28"/>
          <w:lang w:val="pt-BR"/>
        </w:rPr>
        <w:t>Danh mục định mức bao gồm:</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187"/>
        <w:gridCol w:w="1296"/>
      </w:tblGrid>
      <w:tr w:rsidR="001963D2" w:rsidRPr="001963D2" w14:paraId="0BE794AA" w14:textId="77777777" w:rsidTr="00294F33">
        <w:trPr>
          <w:trHeight w:val="216"/>
          <w:tblHeader/>
        </w:trPr>
        <w:tc>
          <w:tcPr>
            <w:tcW w:w="746" w:type="dxa"/>
            <w:vAlign w:val="center"/>
            <w:hideMark/>
          </w:tcPr>
          <w:p w14:paraId="3D912897" w14:textId="77777777" w:rsidR="0044334A" w:rsidRPr="001963D2" w:rsidRDefault="0044334A" w:rsidP="00421A91">
            <w:pPr>
              <w:spacing w:before="40" w:after="40" w:line="240" w:lineRule="auto"/>
              <w:ind w:firstLine="0"/>
              <w:jc w:val="center"/>
              <w:rPr>
                <w:b/>
                <w:bCs/>
                <w:szCs w:val="28"/>
                <w:lang w:eastAsia="en-US"/>
              </w:rPr>
            </w:pPr>
            <w:r w:rsidRPr="001963D2">
              <w:rPr>
                <w:b/>
                <w:bCs/>
                <w:szCs w:val="28"/>
                <w:lang w:eastAsia="en-US"/>
              </w:rPr>
              <w:t>STT</w:t>
            </w:r>
          </w:p>
        </w:tc>
        <w:tc>
          <w:tcPr>
            <w:tcW w:w="7187" w:type="dxa"/>
            <w:vAlign w:val="center"/>
            <w:hideMark/>
          </w:tcPr>
          <w:p w14:paraId="04CEFA75" w14:textId="77777777" w:rsidR="0044334A" w:rsidRPr="001963D2" w:rsidRDefault="0044334A" w:rsidP="00421A91">
            <w:pPr>
              <w:spacing w:before="40" w:after="40" w:line="240" w:lineRule="auto"/>
              <w:ind w:firstLine="0"/>
              <w:jc w:val="center"/>
              <w:rPr>
                <w:b/>
                <w:bCs/>
                <w:szCs w:val="28"/>
                <w:lang w:val="vi-VN" w:eastAsia="en-US"/>
              </w:rPr>
            </w:pPr>
            <w:r w:rsidRPr="001963D2">
              <w:rPr>
                <w:b/>
                <w:bCs/>
                <w:szCs w:val="28"/>
                <w:lang w:val="vi-VN" w:eastAsia="en-US"/>
              </w:rPr>
              <w:t>Nội dung</w:t>
            </w:r>
          </w:p>
        </w:tc>
        <w:tc>
          <w:tcPr>
            <w:tcW w:w="1296" w:type="dxa"/>
            <w:vAlign w:val="center"/>
            <w:hideMark/>
          </w:tcPr>
          <w:p w14:paraId="136B0691" w14:textId="77777777" w:rsidR="0044334A" w:rsidRPr="001963D2" w:rsidRDefault="0044334A" w:rsidP="00421A91">
            <w:pPr>
              <w:spacing w:before="40" w:after="40" w:line="240" w:lineRule="auto"/>
              <w:ind w:firstLine="0"/>
              <w:jc w:val="center"/>
              <w:rPr>
                <w:b/>
                <w:bCs/>
                <w:szCs w:val="28"/>
                <w:lang w:eastAsia="en-US"/>
              </w:rPr>
            </w:pPr>
            <w:r w:rsidRPr="001963D2">
              <w:rPr>
                <w:b/>
                <w:bCs/>
                <w:szCs w:val="28"/>
                <w:lang w:eastAsia="en-US"/>
              </w:rPr>
              <w:t>Số lượng</w:t>
            </w:r>
          </w:p>
        </w:tc>
      </w:tr>
      <w:tr w:rsidR="001963D2" w:rsidRPr="001963D2" w14:paraId="31CA5AA4" w14:textId="77777777" w:rsidTr="00294F33">
        <w:trPr>
          <w:trHeight w:val="216"/>
        </w:trPr>
        <w:tc>
          <w:tcPr>
            <w:tcW w:w="746" w:type="dxa"/>
            <w:noWrap/>
            <w:vAlign w:val="center"/>
            <w:hideMark/>
          </w:tcPr>
          <w:p w14:paraId="4E3EE2C6" w14:textId="77777777" w:rsidR="0044334A" w:rsidRPr="001963D2" w:rsidRDefault="0044334A" w:rsidP="005551E1">
            <w:pPr>
              <w:pStyle w:val="ListParagraph"/>
              <w:numPr>
                <w:ilvl w:val="0"/>
                <w:numId w:val="10"/>
              </w:numPr>
              <w:tabs>
                <w:tab w:val="left" w:pos="171"/>
              </w:tabs>
              <w:spacing w:before="0" w:after="0" w:line="240" w:lineRule="auto"/>
              <w:ind w:left="-29" w:hanging="18"/>
              <w:jc w:val="center"/>
              <w:rPr>
                <w:szCs w:val="28"/>
                <w:lang w:eastAsia="en-US"/>
              </w:rPr>
            </w:pPr>
          </w:p>
        </w:tc>
        <w:tc>
          <w:tcPr>
            <w:tcW w:w="7187" w:type="dxa"/>
            <w:vAlign w:val="bottom"/>
            <w:hideMark/>
          </w:tcPr>
          <w:p w14:paraId="5D8E956D" w14:textId="7B8FDD21" w:rsidR="0044334A" w:rsidRPr="001963D2" w:rsidRDefault="0044334A" w:rsidP="00421A91">
            <w:pPr>
              <w:spacing w:before="40" w:after="40" w:line="240" w:lineRule="auto"/>
              <w:ind w:firstLine="0"/>
              <w:jc w:val="left"/>
              <w:rPr>
                <w:szCs w:val="28"/>
                <w:lang w:eastAsia="en-US"/>
              </w:rPr>
            </w:pPr>
            <w:r w:rsidRPr="001963D2">
              <w:rPr>
                <w:szCs w:val="28"/>
              </w:rPr>
              <w:t>Tàu hút bụng tự hành công suất 7602</w:t>
            </w:r>
            <w:r w:rsidR="00A464EF" w:rsidRPr="001963D2">
              <w:rPr>
                <w:szCs w:val="28"/>
              </w:rPr>
              <w:t xml:space="preserve"> cv</w:t>
            </w:r>
          </w:p>
        </w:tc>
        <w:tc>
          <w:tcPr>
            <w:tcW w:w="1296" w:type="dxa"/>
            <w:noWrap/>
            <w:vAlign w:val="center"/>
            <w:hideMark/>
          </w:tcPr>
          <w:p w14:paraId="42076C16" w14:textId="77777777" w:rsidR="0044334A" w:rsidRPr="001963D2" w:rsidRDefault="0044334A" w:rsidP="00421A91">
            <w:pPr>
              <w:spacing w:before="40" w:after="40" w:line="240" w:lineRule="auto"/>
              <w:ind w:firstLine="0"/>
              <w:jc w:val="center"/>
              <w:rPr>
                <w:szCs w:val="28"/>
                <w:lang w:eastAsia="en-US"/>
              </w:rPr>
            </w:pPr>
            <w:r w:rsidRPr="001963D2">
              <w:rPr>
                <w:szCs w:val="28"/>
                <w:lang w:eastAsia="en-US"/>
              </w:rPr>
              <w:t>1</w:t>
            </w:r>
          </w:p>
        </w:tc>
      </w:tr>
      <w:tr w:rsidR="001963D2" w:rsidRPr="001963D2" w14:paraId="54BA1D2B" w14:textId="77777777" w:rsidTr="00294F33">
        <w:trPr>
          <w:trHeight w:val="216"/>
        </w:trPr>
        <w:tc>
          <w:tcPr>
            <w:tcW w:w="746" w:type="dxa"/>
            <w:noWrap/>
            <w:vAlign w:val="center"/>
          </w:tcPr>
          <w:p w14:paraId="3B040677" w14:textId="77777777" w:rsidR="0044334A" w:rsidRPr="001963D2" w:rsidRDefault="0044334A" w:rsidP="005551E1">
            <w:pPr>
              <w:pStyle w:val="ListParagraph"/>
              <w:numPr>
                <w:ilvl w:val="0"/>
                <w:numId w:val="10"/>
              </w:numPr>
              <w:tabs>
                <w:tab w:val="left" w:pos="171"/>
              </w:tabs>
              <w:spacing w:before="0" w:after="0" w:line="240" w:lineRule="auto"/>
              <w:ind w:left="-29" w:hanging="18"/>
              <w:jc w:val="center"/>
              <w:rPr>
                <w:szCs w:val="28"/>
                <w:lang w:eastAsia="en-US"/>
              </w:rPr>
            </w:pPr>
          </w:p>
        </w:tc>
        <w:tc>
          <w:tcPr>
            <w:tcW w:w="7187" w:type="dxa"/>
            <w:vAlign w:val="bottom"/>
            <w:hideMark/>
          </w:tcPr>
          <w:p w14:paraId="2478E89C" w14:textId="690BD494" w:rsidR="0044334A" w:rsidRPr="001963D2" w:rsidRDefault="0044334A" w:rsidP="00421A91">
            <w:pPr>
              <w:spacing w:before="40" w:after="40" w:line="240" w:lineRule="auto"/>
              <w:ind w:firstLine="0"/>
              <w:jc w:val="left"/>
              <w:rPr>
                <w:szCs w:val="28"/>
                <w:lang w:eastAsia="en-US"/>
              </w:rPr>
            </w:pPr>
            <w:r w:rsidRPr="001963D2">
              <w:rPr>
                <w:szCs w:val="28"/>
              </w:rPr>
              <w:t>Tàu hút bụng tự hành công suất 5600</w:t>
            </w:r>
            <w:r w:rsidR="00A464EF" w:rsidRPr="001963D2">
              <w:rPr>
                <w:szCs w:val="28"/>
              </w:rPr>
              <w:t xml:space="preserve"> cv</w:t>
            </w:r>
          </w:p>
        </w:tc>
        <w:tc>
          <w:tcPr>
            <w:tcW w:w="1296" w:type="dxa"/>
            <w:noWrap/>
            <w:vAlign w:val="center"/>
            <w:hideMark/>
          </w:tcPr>
          <w:p w14:paraId="4D80794B" w14:textId="77777777" w:rsidR="0044334A" w:rsidRPr="001963D2" w:rsidRDefault="0044334A" w:rsidP="00421A91">
            <w:pPr>
              <w:spacing w:before="40" w:after="40" w:line="240" w:lineRule="auto"/>
              <w:ind w:firstLine="0"/>
              <w:jc w:val="center"/>
              <w:rPr>
                <w:szCs w:val="28"/>
                <w:lang w:eastAsia="en-US"/>
              </w:rPr>
            </w:pPr>
            <w:r w:rsidRPr="001963D2">
              <w:rPr>
                <w:szCs w:val="28"/>
                <w:lang w:eastAsia="en-US"/>
              </w:rPr>
              <w:t>1</w:t>
            </w:r>
          </w:p>
        </w:tc>
      </w:tr>
      <w:tr w:rsidR="001963D2" w:rsidRPr="001963D2" w14:paraId="2C14EDCB" w14:textId="77777777" w:rsidTr="00294F33">
        <w:trPr>
          <w:trHeight w:val="216"/>
        </w:trPr>
        <w:tc>
          <w:tcPr>
            <w:tcW w:w="746" w:type="dxa"/>
            <w:noWrap/>
            <w:vAlign w:val="center"/>
          </w:tcPr>
          <w:p w14:paraId="02FDDC2F" w14:textId="77777777" w:rsidR="0044334A" w:rsidRPr="001963D2" w:rsidRDefault="0044334A" w:rsidP="005551E1">
            <w:pPr>
              <w:pStyle w:val="ListParagraph"/>
              <w:numPr>
                <w:ilvl w:val="0"/>
                <w:numId w:val="10"/>
              </w:numPr>
              <w:tabs>
                <w:tab w:val="left" w:pos="171"/>
              </w:tabs>
              <w:spacing w:before="0" w:after="0" w:line="240" w:lineRule="auto"/>
              <w:ind w:left="-29" w:hanging="18"/>
              <w:jc w:val="center"/>
              <w:rPr>
                <w:szCs w:val="28"/>
                <w:lang w:eastAsia="en-US"/>
              </w:rPr>
            </w:pPr>
          </w:p>
        </w:tc>
        <w:tc>
          <w:tcPr>
            <w:tcW w:w="7187" w:type="dxa"/>
            <w:vAlign w:val="bottom"/>
            <w:hideMark/>
          </w:tcPr>
          <w:p w14:paraId="5FF49738" w14:textId="0282335C" w:rsidR="0044334A" w:rsidRPr="001963D2" w:rsidRDefault="0044334A" w:rsidP="00421A91">
            <w:pPr>
              <w:spacing w:before="40" w:after="40" w:line="240" w:lineRule="auto"/>
              <w:ind w:firstLine="0"/>
              <w:jc w:val="left"/>
              <w:rPr>
                <w:szCs w:val="28"/>
                <w:lang w:eastAsia="en-US"/>
              </w:rPr>
            </w:pPr>
            <w:r w:rsidRPr="001963D2">
              <w:rPr>
                <w:szCs w:val="28"/>
              </w:rPr>
              <w:t>Tàu hút bụng tự hành công suất 5200</w:t>
            </w:r>
            <w:r w:rsidR="00A464EF" w:rsidRPr="001963D2">
              <w:rPr>
                <w:szCs w:val="28"/>
              </w:rPr>
              <w:t xml:space="preserve"> cv</w:t>
            </w:r>
          </w:p>
        </w:tc>
        <w:tc>
          <w:tcPr>
            <w:tcW w:w="1296" w:type="dxa"/>
            <w:noWrap/>
            <w:vAlign w:val="center"/>
            <w:hideMark/>
          </w:tcPr>
          <w:p w14:paraId="455A1643" w14:textId="77777777" w:rsidR="0044334A" w:rsidRPr="001963D2" w:rsidRDefault="0044334A" w:rsidP="00421A91">
            <w:pPr>
              <w:spacing w:before="40" w:after="40" w:line="240" w:lineRule="auto"/>
              <w:ind w:firstLine="0"/>
              <w:jc w:val="center"/>
              <w:rPr>
                <w:szCs w:val="28"/>
                <w:lang w:eastAsia="en-US"/>
              </w:rPr>
            </w:pPr>
            <w:r w:rsidRPr="001963D2">
              <w:rPr>
                <w:szCs w:val="28"/>
                <w:lang w:eastAsia="en-US"/>
              </w:rPr>
              <w:t>1</w:t>
            </w:r>
          </w:p>
        </w:tc>
      </w:tr>
      <w:tr w:rsidR="001963D2" w:rsidRPr="001963D2" w14:paraId="3483DE73" w14:textId="77777777" w:rsidTr="00294F33">
        <w:trPr>
          <w:trHeight w:val="216"/>
        </w:trPr>
        <w:tc>
          <w:tcPr>
            <w:tcW w:w="746" w:type="dxa"/>
            <w:noWrap/>
            <w:vAlign w:val="center"/>
          </w:tcPr>
          <w:p w14:paraId="39F35C57" w14:textId="77777777" w:rsidR="0040343B" w:rsidRPr="001963D2" w:rsidRDefault="0040343B" w:rsidP="0040343B">
            <w:pPr>
              <w:pStyle w:val="ListParagraph"/>
              <w:numPr>
                <w:ilvl w:val="0"/>
                <w:numId w:val="10"/>
              </w:numPr>
              <w:tabs>
                <w:tab w:val="left" w:pos="171"/>
              </w:tabs>
              <w:spacing w:before="0" w:after="0" w:line="240" w:lineRule="auto"/>
              <w:ind w:left="-29" w:hanging="18"/>
              <w:jc w:val="center"/>
              <w:rPr>
                <w:szCs w:val="28"/>
                <w:lang w:eastAsia="en-US"/>
              </w:rPr>
            </w:pPr>
          </w:p>
        </w:tc>
        <w:tc>
          <w:tcPr>
            <w:tcW w:w="7187" w:type="dxa"/>
            <w:vAlign w:val="bottom"/>
            <w:hideMark/>
          </w:tcPr>
          <w:p w14:paraId="482A360B" w14:textId="30C764C6" w:rsidR="0040343B" w:rsidRPr="001963D2" w:rsidRDefault="0040343B" w:rsidP="0040343B">
            <w:pPr>
              <w:spacing w:before="40" w:after="40" w:line="240" w:lineRule="auto"/>
              <w:ind w:firstLine="0"/>
              <w:jc w:val="left"/>
              <w:rPr>
                <w:szCs w:val="28"/>
                <w:lang w:eastAsia="en-US"/>
              </w:rPr>
            </w:pPr>
            <w:r w:rsidRPr="001963D2">
              <w:rPr>
                <w:szCs w:val="28"/>
              </w:rPr>
              <w:t>Tàu hút bụng tự hành công suất 4056</w:t>
            </w:r>
            <w:r w:rsidR="00A464EF" w:rsidRPr="001963D2">
              <w:rPr>
                <w:szCs w:val="28"/>
              </w:rPr>
              <w:t xml:space="preserve"> cv</w:t>
            </w:r>
          </w:p>
        </w:tc>
        <w:tc>
          <w:tcPr>
            <w:tcW w:w="1296" w:type="dxa"/>
            <w:noWrap/>
            <w:vAlign w:val="center"/>
            <w:hideMark/>
          </w:tcPr>
          <w:p w14:paraId="166825EE" w14:textId="77777777" w:rsidR="0040343B" w:rsidRPr="001963D2" w:rsidRDefault="0040343B" w:rsidP="0040343B">
            <w:pPr>
              <w:spacing w:before="40" w:after="40" w:line="240" w:lineRule="auto"/>
              <w:ind w:firstLine="0"/>
              <w:jc w:val="center"/>
              <w:rPr>
                <w:szCs w:val="28"/>
                <w:lang w:eastAsia="en-US"/>
              </w:rPr>
            </w:pPr>
            <w:r w:rsidRPr="001963D2">
              <w:rPr>
                <w:szCs w:val="28"/>
                <w:lang w:eastAsia="en-US"/>
              </w:rPr>
              <w:t>1</w:t>
            </w:r>
          </w:p>
        </w:tc>
      </w:tr>
      <w:tr w:rsidR="001963D2" w:rsidRPr="001963D2" w14:paraId="3A40F605" w14:textId="77777777" w:rsidTr="00294F33">
        <w:trPr>
          <w:trHeight w:val="216"/>
        </w:trPr>
        <w:tc>
          <w:tcPr>
            <w:tcW w:w="746" w:type="dxa"/>
            <w:noWrap/>
            <w:vAlign w:val="center"/>
          </w:tcPr>
          <w:p w14:paraId="41F9A417" w14:textId="77777777" w:rsidR="0040343B" w:rsidRPr="001963D2" w:rsidRDefault="0040343B" w:rsidP="0040343B">
            <w:pPr>
              <w:pStyle w:val="ListParagraph"/>
              <w:numPr>
                <w:ilvl w:val="0"/>
                <w:numId w:val="10"/>
              </w:numPr>
              <w:tabs>
                <w:tab w:val="left" w:pos="171"/>
              </w:tabs>
              <w:spacing w:before="0" w:after="0" w:line="240" w:lineRule="auto"/>
              <w:ind w:left="-29" w:hanging="18"/>
              <w:jc w:val="center"/>
              <w:rPr>
                <w:szCs w:val="28"/>
                <w:lang w:eastAsia="en-US"/>
              </w:rPr>
            </w:pPr>
          </w:p>
        </w:tc>
        <w:tc>
          <w:tcPr>
            <w:tcW w:w="7187" w:type="dxa"/>
            <w:vAlign w:val="bottom"/>
            <w:hideMark/>
          </w:tcPr>
          <w:p w14:paraId="2118D6AE" w14:textId="77BECBFC" w:rsidR="0040343B" w:rsidRPr="001963D2" w:rsidRDefault="0040343B" w:rsidP="0040343B">
            <w:pPr>
              <w:spacing w:before="40" w:after="40" w:line="240" w:lineRule="auto"/>
              <w:ind w:firstLine="0"/>
              <w:jc w:val="left"/>
              <w:rPr>
                <w:szCs w:val="28"/>
                <w:lang w:eastAsia="en-US"/>
              </w:rPr>
            </w:pPr>
            <w:r w:rsidRPr="001963D2">
              <w:rPr>
                <w:szCs w:val="28"/>
              </w:rPr>
              <w:t>Tàu hút bụng tự hành công suất 3200</w:t>
            </w:r>
            <w:r w:rsidR="00A464EF" w:rsidRPr="001963D2">
              <w:rPr>
                <w:szCs w:val="28"/>
              </w:rPr>
              <w:t xml:space="preserve"> cv</w:t>
            </w:r>
          </w:p>
        </w:tc>
        <w:tc>
          <w:tcPr>
            <w:tcW w:w="1296" w:type="dxa"/>
            <w:noWrap/>
            <w:vAlign w:val="center"/>
            <w:hideMark/>
          </w:tcPr>
          <w:p w14:paraId="50F0A042" w14:textId="77777777" w:rsidR="0040343B" w:rsidRPr="001963D2" w:rsidRDefault="0040343B" w:rsidP="0040343B">
            <w:pPr>
              <w:spacing w:before="40" w:after="40" w:line="240" w:lineRule="auto"/>
              <w:ind w:firstLine="0"/>
              <w:jc w:val="center"/>
              <w:rPr>
                <w:szCs w:val="28"/>
                <w:lang w:eastAsia="en-US"/>
              </w:rPr>
            </w:pPr>
            <w:r w:rsidRPr="001963D2">
              <w:rPr>
                <w:szCs w:val="28"/>
                <w:lang w:eastAsia="en-US"/>
              </w:rPr>
              <w:t>1</w:t>
            </w:r>
          </w:p>
        </w:tc>
      </w:tr>
      <w:tr w:rsidR="001963D2" w:rsidRPr="001963D2" w14:paraId="60183983" w14:textId="77777777" w:rsidTr="00294F33">
        <w:trPr>
          <w:trHeight w:val="216"/>
        </w:trPr>
        <w:tc>
          <w:tcPr>
            <w:tcW w:w="746" w:type="dxa"/>
            <w:noWrap/>
            <w:vAlign w:val="center"/>
          </w:tcPr>
          <w:p w14:paraId="692AE2D3" w14:textId="77777777" w:rsidR="0044334A" w:rsidRPr="001963D2" w:rsidRDefault="0044334A" w:rsidP="005551E1">
            <w:pPr>
              <w:pStyle w:val="ListParagraph"/>
              <w:numPr>
                <w:ilvl w:val="0"/>
                <w:numId w:val="10"/>
              </w:numPr>
              <w:tabs>
                <w:tab w:val="left" w:pos="171"/>
              </w:tabs>
              <w:spacing w:before="0" w:after="0" w:line="240" w:lineRule="auto"/>
              <w:ind w:left="-29" w:hanging="18"/>
              <w:jc w:val="center"/>
              <w:rPr>
                <w:szCs w:val="28"/>
                <w:lang w:eastAsia="en-US"/>
              </w:rPr>
            </w:pPr>
          </w:p>
        </w:tc>
        <w:tc>
          <w:tcPr>
            <w:tcW w:w="7187" w:type="dxa"/>
            <w:vAlign w:val="bottom"/>
            <w:hideMark/>
          </w:tcPr>
          <w:p w14:paraId="2D4C9DA8" w14:textId="0DCF970B" w:rsidR="0044334A" w:rsidRPr="001963D2" w:rsidRDefault="0044334A" w:rsidP="00421A91">
            <w:pPr>
              <w:spacing w:before="40" w:after="40" w:line="240" w:lineRule="auto"/>
              <w:ind w:firstLine="0"/>
              <w:jc w:val="left"/>
              <w:rPr>
                <w:szCs w:val="28"/>
                <w:lang w:eastAsia="en-US"/>
              </w:rPr>
            </w:pPr>
            <w:r w:rsidRPr="001963D2">
              <w:rPr>
                <w:szCs w:val="28"/>
              </w:rPr>
              <w:t xml:space="preserve">Tàu hút bụng tự hành công suất </w:t>
            </w:r>
            <w:r w:rsidR="0040343B" w:rsidRPr="001963D2">
              <w:rPr>
                <w:szCs w:val="28"/>
              </w:rPr>
              <w:t>2420</w:t>
            </w:r>
            <w:r w:rsidR="00A464EF" w:rsidRPr="001963D2">
              <w:rPr>
                <w:szCs w:val="28"/>
              </w:rPr>
              <w:t xml:space="preserve"> cv</w:t>
            </w:r>
          </w:p>
        </w:tc>
        <w:tc>
          <w:tcPr>
            <w:tcW w:w="1296" w:type="dxa"/>
            <w:noWrap/>
            <w:vAlign w:val="center"/>
            <w:hideMark/>
          </w:tcPr>
          <w:p w14:paraId="6F490A2C" w14:textId="77777777" w:rsidR="0044334A" w:rsidRPr="001963D2" w:rsidRDefault="0044334A" w:rsidP="00421A91">
            <w:pPr>
              <w:spacing w:before="40" w:after="40" w:line="240" w:lineRule="auto"/>
              <w:ind w:firstLine="0"/>
              <w:jc w:val="center"/>
              <w:rPr>
                <w:szCs w:val="28"/>
                <w:lang w:eastAsia="en-US"/>
              </w:rPr>
            </w:pPr>
            <w:r w:rsidRPr="001963D2">
              <w:rPr>
                <w:szCs w:val="28"/>
                <w:lang w:eastAsia="en-US"/>
              </w:rPr>
              <w:t>1</w:t>
            </w:r>
          </w:p>
        </w:tc>
      </w:tr>
      <w:tr w:rsidR="001963D2" w:rsidRPr="001963D2" w14:paraId="7C762DF7" w14:textId="77777777" w:rsidTr="00294F33">
        <w:trPr>
          <w:trHeight w:val="216"/>
        </w:trPr>
        <w:tc>
          <w:tcPr>
            <w:tcW w:w="746" w:type="dxa"/>
            <w:noWrap/>
            <w:vAlign w:val="center"/>
          </w:tcPr>
          <w:p w14:paraId="1C63366D" w14:textId="77777777" w:rsidR="0044334A" w:rsidRPr="001963D2" w:rsidRDefault="0044334A" w:rsidP="005551E1">
            <w:pPr>
              <w:pStyle w:val="ListParagraph"/>
              <w:numPr>
                <w:ilvl w:val="0"/>
                <w:numId w:val="10"/>
              </w:numPr>
              <w:tabs>
                <w:tab w:val="left" w:pos="171"/>
              </w:tabs>
              <w:spacing w:before="0" w:after="0" w:line="240" w:lineRule="auto"/>
              <w:ind w:left="-29" w:hanging="18"/>
              <w:jc w:val="center"/>
              <w:rPr>
                <w:szCs w:val="28"/>
                <w:lang w:eastAsia="en-US"/>
              </w:rPr>
            </w:pPr>
          </w:p>
        </w:tc>
        <w:tc>
          <w:tcPr>
            <w:tcW w:w="7187" w:type="dxa"/>
            <w:vAlign w:val="bottom"/>
            <w:hideMark/>
          </w:tcPr>
          <w:p w14:paraId="252BB34A" w14:textId="2DBF448D" w:rsidR="0044334A" w:rsidRPr="001963D2" w:rsidRDefault="0044334A" w:rsidP="00421A91">
            <w:pPr>
              <w:spacing w:before="40" w:after="40" w:line="240" w:lineRule="auto"/>
              <w:ind w:firstLine="0"/>
              <w:jc w:val="left"/>
              <w:rPr>
                <w:szCs w:val="28"/>
                <w:lang w:eastAsia="en-US"/>
              </w:rPr>
            </w:pPr>
            <w:r w:rsidRPr="001963D2">
              <w:rPr>
                <w:szCs w:val="28"/>
              </w:rPr>
              <w:t>Tàu hút bụng tự hành công suất 2360</w:t>
            </w:r>
            <w:r w:rsidR="00A464EF" w:rsidRPr="001963D2">
              <w:rPr>
                <w:szCs w:val="28"/>
              </w:rPr>
              <w:t xml:space="preserve"> cv</w:t>
            </w:r>
          </w:p>
        </w:tc>
        <w:tc>
          <w:tcPr>
            <w:tcW w:w="1296" w:type="dxa"/>
            <w:noWrap/>
            <w:vAlign w:val="center"/>
            <w:hideMark/>
          </w:tcPr>
          <w:p w14:paraId="1889E07F" w14:textId="77777777" w:rsidR="0044334A" w:rsidRPr="001963D2" w:rsidRDefault="0044334A" w:rsidP="00421A91">
            <w:pPr>
              <w:spacing w:before="40" w:after="40" w:line="240" w:lineRule="auto"/>
              <w:ind w:firstLine="0"/>
              <w:jc w:val="center"/>
              <w:rPr>
                <w:szCs w:val="28"/>
                <w:lang w:eastAsia="en-US"/>
              </w:rPr>
            </w:pPr>
            <w:r w:rsidRPr="001963D2">
              <w:rPr>
                <w:szCs w:val="28"/>
                <w:lang w:eastAsia="en-US"/>
              </w:rPr>
              <w:t>1</w:t>
            </w:r>
          </w:p>
        </w:tc>
      </w:tr>
      <w:tr w:rsidR="001963D2" w:rsidRPr="001963D2" w14:paraId="02318C52" w14:textId="77777777" w:rsidTr="00294F33">
        <w:trPr>
          <w:trHeight w:val="216"/>
        </w:trPr>
        <w:tc>
          <w:tcPr>
            <w:tcW w:w="746" w:type="dxa"/>
            <w:noWrap/>
            <w:vAlign w:val="center"/>
          </w:tcPr>
          <w:p w14:paraId="5CCE6805" w14:textId="77777777" w:rsidR="0044334A" w:rsidRPr="001963D2" w:rsidRDefault="0044334A" w:rsidP="005551E1">
            <w:pPr>
              <w:pStyle w:val="ListParagraph"/>
              <w:numPr>
                <w:ilvl w:val="0"/>
                <w:numId w:val="10"/>
              </w:numPr>
              <w:tabs>
                <w:tab w:val="left" w:pos="171"/>
              </w:tabs>
              <w:spacing w:before="0" w:after="0" w:line="240" w:lineRule="auto"/>
              <w:ind w:left="-29" w:hanging="18"/>
              <w:jc w:val="center"/>
              <w:rPr>
                <w:szCs w:val="28"/>
                <w:lang w:eastAsia="en-US"/>
              </w:rPr>
            </w:pPr>
          </w:p>
        </w:tc>
        <w:tc>
          <w:tcPr>
            <w:tcW w:w="7187" w:type="dxa"/>
            <w:vAlign w:val="bottom"/>
            <w:hideMark/>
          </w:tcPr>
          <w:p w14:paraId="75797B6E" w14:textId="763C39FA" w:rsidR="0044334A" w:rsidRPr="001963D2" w:rsidRDefault="0044334A" w:rsidP="00421A91">
            <w:pPr>
              <w:spacing w:before="40" w:after="40" w:line="240" w:lineRule="auto"/>
              <w:ind w:firstLine="0"/>
              <w:jc w:val="left"/>
              <w:rPr>
                <w:szCs w:val="28"/>
                <w:lang w:eastAsia="en-US"/>
              </w:rPr>
            </w:pPr>
            <w:r w:rsidRPr="001963D2">
              <w:rPr>
                <w:szCs w:val="28"/>
              </w:rPr>
              <w:t>Tàu hút bụng tự hành công suất 2100</w:t>
            </w:r>
            <w:r w:rsidR="00A464EF" w:rsidRPr="001963D2">
              <w:rPr>
                <w:szCs w:val="28"/>
              </w:rPr>
              <w:t xml:space="preserve"> cv</w:t>
            </w:r>
          </w:p>
        </w:tc>
        <w:tc>
          <w:tcPr>
            <w:tcW w:w="1296" w:type="dxa"/>
            <w:noWrap/>
            <w:vAlign w:val="center"/>
            <w:hideMark/>
          </w:tcPr>
          <w:p w14:paraId="50810F37" w14:textId="77777777" w:rsidR="0044334A" w:rsidRPr="001963D2" w:rsidRDefault="0044334A" w:rsidP="00421A91">
            <w:pPr>
              <w:spacing w:before="40" w:after="40" w:line="240" w:lineRule="auto"/>
              <w:ind w:firstLine="0"/>
              <w:jc w:val="center"/>
              <w:rPr>
                <w:szCs w:val="28"/>
                <w:lang w:eastAsia="en-US"/>
              </w:rPr>
            </w:pPr>
            <w:r w:rsidRPr="001963D2">
              <w:rPr>
                <w:szCs w:val="28"/>
                <w:lang w:eastAsia="en-US"/>
              </w:rPr>
              <w:t>1</w:t>
            </w:r>
          </w:p>
        </w:tc>
      </w:tr>
      <w:tr w:rsidR="001963D2" w:rsidRPr="001963D2" w14:paraId="54E46DE5" w14:textId="77777777" w:rsidTr="00294F33">
        <w:trPr>
          <w:trHeight w:val="216"/>
        </w:trPr>
        <w:tc>
          <w:tcPr>
            <w:tcW w:w="746" w:type="dxa"/>
            <w:noWrap/>
            <w:vAlign w:val="center"/>
          </w:tcPr>
          <w:p w14:paraId="41E0E960" w14:textId="77777777" w:rsidR="0044334A" w:rsidRPr="001963D2" w:rsidRDefault="0044334A" w:rsidP="005551E1">
            <w:pPr>
              <w:pStyle w:val="ListParagraph"/>
              <w:numPr>
                <w:ilvl w:val="0"/>
                <w:numId w:val="10"/>
              </w:numPr>
              <w:tabs>
                <w:tab w:val="left" w:pos="171"/>
              </w:tabs>
              <w:spacing w:before="0" w:after="0" w:line="240" w:lineRule="auto"/>
              <w:ind w:left="-29" w:hanging="18"/>
              <w:jc w:val="center"/>
              <w:rPr>
                <w:szCs w:val="28"/>
                <w:lang w:eastAsia="en-US"/>
              </w:rPr>
            </w:pPr>
          </w:p>
        </w:tc>
        <w:tc>
          <w:tcPr>
            <w:tcW w:w="7187" w:type="dxa"/>
            <w:vAlign w:val="bottom"/>
            <w:hideMark/>
          </w:tcPr>
          <w:p w14:paraId="6C65DB92" w14:textId="3AD9F8C9" w:rsidR="0044334A" w:rsidRPr="001963D2" w:rsidRDefault="0044334A" w:rsidP="00421A91">
            <w:pPr>
              <w:spacing w:before="40" w:after="40" w:line="240" w:lineRule="auto"/>
              <w:ind w:firstLine="0"/>
              <w:jc w:val="left"/>
              <w:rPr>
                <w:szCs w:val="28"/>
                <w:lang w:eastAsia="en-US"/>
              </w:rPr>
            </w:pPr>
            <w:r w:rsidRPr="001963D2">
              <w:rPr>
                <w:szCs w:val="28"/>
              </w:rPr>
              <w:t>Tàu hút bụng tự hành công suất 1636</w:t>
            </w:r>
            <w:r w:rsidR="00A464EF" w:rsidRPr="001963D2">
              <w:rPr>
                <w:szCs w:val="28"/>
              </w:rPr>
              <w:t xml:space="preserve"> cv</w:t>
            </w:r>
          </w:p>
        </w:tc>
        <w:tc>
          <w:tcPr>
            <w:tcW w:w="1296" w:type="dxa"/>
            <w:noWrap/>
            <w:vAlign w:val="center"/>
            <w:hideMark/>
          </w:tcPr>
          <w:p w14:paraId="1AA55CC3" w14:textId="77777777" w:rsidR="0044334A" w:rsidRPr="001963D2" w:rsidRDefault="0044334A" w:rsidP="00421A91">
            <w:pPr>
              <w:spacing w:before="40" w:after="40" w:line="240" w:lineRule="auto"/>
              <w:ind w:firstLine="0"/>
              <w:jc w:val="center"/>
              <w:rPr>
                <w:szCs w:val="28"/>
                <w:lang w:eastAsia="en-US"/>
              </w:rPr>
            </w:pPr>
            <w:r w:rsidRPr="001963D2">
              <w:rPr>
                <w:szCs w:val="28"/>
                <w:lang w:eastAsia="en-US"/>
              </w:rPr>
              <w:t>1</w:t>
            </w:r>
          </w:p>
        </w:tc>
      </w:tr>
      <w:tr w:rsidR="001963D2" w:rsidRPr="001963D2" w14:paraId="0DDB4A1A" w14:textId="77777777" w:rsidTr="00294F33">
        <w:trPr>
          <w:trHeight w:val="216"/>
        </w:trPr>
        <w:tc>
          <w:tcPr>
            <w:tcW w:w="746" w:type="dxa"/>
            <w:noWrap/>
            <w:vAlign w:val="center"/>
          </w:tcPr>
          <w:p w14:paraId="5A58C7DA" w14:textId="77777777" w:rsidR="0044334A" w:rsidRPr="001963D2" w:rsidRDefault="0044334A" w:rsidP="005551E1">
            <w:pPr>
              <w:pStyle w:val="ListParagraph"/>
              <w:numPr>
                <w:ilvl w:val="0"/>
                <w:numId w:val="10"/>
              </w:numPr>
              <w:tabs>
                <w:tab w:val="left" w:pos="313"/>
              </w:tabs>
              <w:spacing w:before="0" w:after="0" w:line="240" w:lineRule="auto"/>
              <w:ind w:left="-29" w:hanging="18"/>
              <w:jc w:val="center"/>
              <w:rPr>
                <w:szCs w:val="28"/>
                <w:lang w:eastAsia="en-US"/>
              </w:rPr>
            </w:pPr>
          </w:p>
        </w:tc>
        <w:tc>
          <w:tcPr>
            <w:tcW w:w="7187" w:type="dxa"/>
            <w:vAlign w:val="bottom"/>
            <w:hideMark/>
          </w:tcPr>
          <w:p w14:paraId="1AF7D1FC" w14:textId="34143D6F" w:rsidR="0044334A" w:rsidRPr="001963D2" w:rsidRDefault="0044334A" w:rsidP="00421A91">
            <w:pPr>
              <w:spacing w:before="40" w:after="40" w:line="240" w:lineRule="auto"/>
              <w:ind w:firstLine="0"/>
              <w:jc w:val="left"/>
              <w:rPr>
                <w:szCs w:val="28"/>
                <w:lang w:eastAsia="en-US"/>
              </w:rPr>
            </w:pPr>
            <w:r w:rsidRPr="001963D2">
              <w:rPr>
                <w:szCs w:val="28"/>
              </w:rPr>
              <w:t xml:space="preserve">Tàu hút công suất </w:t>
            </w:r>
            <w:r w:rsidR="0040343B" w:rsidRPr="001963D2">
              <w:rPr>
                <w:szCs w:val="28"/>
              </w:rPr>
              <w:t>11794</w:t>
            </w:r>
            <w:r w:rsidRPr="001963D2">
              <w:rPr>
                <w:szCs w:val="28"/>
              </w:rPr>
              <w:t xml:space="preserve"> </w:t>
            </w:r>
            <w:r w:rsidR="00A464EF" w:rsidRPr="001963D2">
              <w:rPr>
                <w:szCs w:val="28"/>
              </w:rPr>
              <w:t>cv</w:t>
            </w:r>
          </w:p>
        </w:tc>
        <w:tc>
          <w:tcPr>
            <w:tcW w:w="1296" w:type="dxa"/>
            <w:noWrap/>
            <w:vAlign w:val="center"/>
            <w:hideMark/>
          </w:tcPr>
          <w:p w14:paraId="303F7795" w14:textId="77777777" w:rsidR="0044334A" w:rsidRPr="001963D2" w:rsidRDefault="0044334A" w:rsidP="00421A91">
            <w:pPr>
              <w:spacing w:before="40" w:after="40" w:line="240" w:lineRule="auto"/>
              <w:ind w:firstLine="0"/>
              <w:jc w:val="center"/>
              <w:rPr>
                <w:szCs w:val="28"/>
                <w:lang w:eastAsia="en-US"/>
              </w:rPr>
            </w:pPr>
            <w:r w:rsidRPr="001963D2">
              <w:rPr>
                <w:szCs w:val="28"/>
                <w:lang w:eastAsia="en-US"/>
              </w:rPr>
              <w:t>1</w:t>
            </w:r>
          </w:p>
        </w:tc>
      </w:tr>
      <w:tr w:rsidR="001963D2" w:rsidRPr="001963D2" w14:paraId="67D62D23" w14:textId="77777777" w:rsidTr="00294F33">
        <w:trPr>
          <w:trHeight w:val="216"/>
        </w:trPr>
        <w:tc>
          <w:tcPr>
            <w:tcW w:w="746" w:type="dxa"/>
            <w:noWrap/>
            <w:vAlign w:val="center"/>
          </w:tcPr>
          <w:p w14:paraId="30B6790D" w14:textId="77777777" w:rsidR="0040343B" w:rsidRPr="001963D2" w:rsidRDefault="0040343B" w:rsidP="0040343B">
            <w:pPr>
              <w:pStyle w:val="ListParagraph"/>
              <w:numPr>
                <w:ilvl w:val="0"/>
                <w:numId w:val="10"/>
              </w:numPr>
              <w:tabs>
                <w:tab w:val="left" w:pos="313"/>
              </w:tabs>
              <w:spacing w:before="0" w:after="0" w:line="240" w:lineRule="auto"/>
              <w:ind w:left="-29" w:hanging="18"/>
              <w:jc w:val="center"/>
              <w:rPr>
                <w:szCs w:val="28"/>
                <w:lang w:eastAsia="en-US"/>
              </w:rPr>
            </w:pPr>
          </w:p>
        </w:tc>
        <w:tc>
          <w:tcPr>
            <w:tcW w:w="7187" w:type="dxa"/>
            <w:vAlign w:val="bottom"/>
            <w:hideMark/>
          </w:tcPr>
          <w:p w14:paraId="634EA4A3" w14:textId="418161B6" w:rsidR="0040343B" w:rsidRPr="001963D2" w:rsidRDefault="0040343B" w:rsidP="0040343B">
            <w:pPr>
              <w:spacing w:before="40" w:after="40" w:line="240" w:lineRule="auto"/>
              <w:ind w:firstLine="0"/>
              <w:jc w:val="left"/>
              <w:rPr>
                <w:szCs w:val="28"/>
                <w:lang w:eastAsia="en-US"/>
              </w:rPr>
            </w:pPr>
            <w:r w:rsidRPr="001963D2">
              <w:rPr>
                <w:szCs w:val="28"/>
              </w:rPr>
              <w:t xml:space="preserve">Tàu hút công suất 2610 </w:t>
            </w:r>
            <w:r w:rsidR="00A464EF" w:rsidRPr="001963D2">
              <w:rPr>
                <w:szCs w:val="28"/>
              </w:rPr>
              <w:t>cv</w:t>
            </w:r>
          </w:p>
        </w:tc>
        <w:tc>
          <w:tcPr>
            <w:tcW w:w="1296" w:type="dxa"/>
            <w:noWrap/>
            <w:vAlign w:val="center"/>
            <w:hideMark/>
          </w:tcPr>
          <w:p w14:paraId="5B0EF4E7" w14:textId="77777777" w:rsidR="0040343B" w:rsidRPr="001963D2" w:rsidRDefault="0040343B" w:rsidP="0040343B">
            <w:pPr>
              <w:spacing w:before="40" w:after="40" w:line="240" w:lineRule="auto"/>
              <w:ind w:firstLine="0"/>
              <w:jc w:val="center"/>
              <w:rPr>
                <w:szCs w:val="28"/>
                <w:lang w:eastAsia="en-US"/>
              </w:rPr>
            </w:pPr>
            <w:r w:rsidRPr="001963D2">
              <w:rPr>
                <w:szCs w:val="28"/>
                <w:lang w:eastAsia="en-US"/>
              </w:rPr>
              <w:t>1</w:t>
            </w:r>
          </w:p>
        </w:tc>
      </w:tr>
      <w:tr w:rsidR="001963D2" w:rsidRPr="001963D2" w14:paraId="164F33B1" w14:textId="77777777" w:rsidTr="00294F33">
        <w:trPr>
          <w:trHeight w:val="216"/>
        </w:trPr>
        <w:tc>
          <w:tcPr>
            <w:tcW w:w="746" w:type="dxa"/>
            <w:noWrap/>
            <w:vAlign w:val="center"/>
          </w:tcPr>
          <w:p w14:paraId="1E8E9526" w14:textId="77777777" w:rsidR="0040343B" w:rsidRPr="001963D2" w:rsidRDefault="0040343B" w:rsidP="0040343B">
            <w:pPr>
              <w:pStyle w:val="ListParagraph"/>
              <w:numPr>
                <w:ilvl w:val="0"/>
                <w:numId w:val="10"/>
              </w:numPr>
              <w:tabs>
                <w:tab w:val="left" w:pos="313"/>
              </w:tabs>
              <w:spacing w:before="0" w:after="0" w:line="240" w:lineRule="auto"/>
              <w:ind w:left="-29" w:hanging="18"/>
              <w:jc w:val="center"/>
              <w:rPr>
                <w:szCs w:val="28"/>
                <w:lang w:eastAsia="en-US"/>
              </w:rPr>
            </w:pPr>
          </w:p>
        </w:tc>
        <w:tc>
          <w:tcPr>
            <w:tcW w:w="7187" w:type="dxa"/>
            <w:vAlign w:val="bottom"/>
            <w:hideMark/>
          </w:tcPr>
          <w:p w14:paraId="5EFC88D4" w14:textId="7FE30127" w:rsidR="0040343B" w:rsidRPr="001963D2" w:rsidRDefault="0040343B" w:rsidP="0040343B">
            <w:pPr>
              <w:spacing w:before="40" w:after="40" w:line="240" w:lineRule="auto"/>
              <w:ind w:firstLine="0"/>
              <w:jc w:val="left"/>
              <w:rPr>
                <w:szCs w:val="28"/>
                <w:lang w:eastAsia="en-US"/>
              </w:rPr>
            </w:pPr>
            <w:r w:rsidRPr="001963D2">
              <w:rPr>
                <w:szCs w:val="28"/>
              </w:rPr>
              <w:t xml:space="preserve">Tàu hút công suất 2348 </w:t>
            </w:r>
            <w:r w:rsidR="00A464EF" w:rsidRPr="001963D2">
              <w:rPr>
                <w:szCs w:val="28"/>
              </w:rPr>
              <w:t>cv</w:t>
            </w:r>
          </w:p>
        </w:tc>
        <w:tc>
          <w:tcPr>
            <w:tcW w:w="1296" w:type="dxa"/>
            <w:noWrap/>
            <w:vAlign w:val="center"/>
            <w:hideMark/>
          </w:tcPr>
          <w:p w14:paraId="191A056F" w14:textId="77777777" w:rsidR="0040343B" w:rsidRPr="001963D2" w:rsidRDefault="0040343B" w:rsidP="0040343B">
            <w:pPr>
              <w:spacing w:before="40" w:after="40" w:line="240" w:lineRule="auto"/>
              <w:ind w:firstLine="0"/>
              <w:jc w:val="center"/>
              <w:rPr>
                <w:szCs w:val="28"/>
                <w:lang w:eastAsia="en-US"/>
              </w:rPr>
            </w:pPr>
            <w:r w:rsidRPr="001963D2">
              <w:rPr>
                <w:szCs w:val="28"/>
                <w:lang w:eastAsia="en-US"/>
              </w:rPr>
              <w:t>1</w:t>
            </w:r>
          </w:p>
        </w:tc>
      </w:tr>
      <w:tr w:rsidR="001963D2" w:rsidRPr="001963D2" w14:paraId="1BC30A67" w14:textId="77777777" w:rsidTr="00294F33">
        <w:trPr>
          <w:trHeight w:val="216"/>
        </w:trPr>
        <w:tc>
          <w:tcPr>
            <w:tcW w:w="746" w:type="dxa"/>
            <w:noWrap/>
            <w:vAlign w:val="center"/>
          </w:tcPr>
          <w:p w14:paraId="777EC1E6" w14:textId="77777777" w:rsidR="0040343B" w:rsidRPr="001963D2" w:rsidRDefault="0040343B" w:rsidP="0040343B">
            <w:pPr>
              <w:pStyle w:val="ListParagraph"/>
              <w:numPr>
                <w:ilvl w:val="0"/>
                <w:numId w:val="10"/>
              </w:numPr>
              <w:tabs>
                <w:tab w:val="left" w:pos="313"/>
              </w:tabs>
              <w:spacing w:before="0" w:after="0" w:line="240" w:lineRule="auto"/>
              <w:ind w:left="-29" w:hanging="18"/>
              <w:jc w:val="center"/>
              <w:rPr>
                <w:szCs w:val="28"/>
                <w:lang w:eastAsia="en-US"/>
              </w:rPr>
            </w:pPr>
          </w:p>
        </w:tc>
        <w:tc>
          <w:tcPr>
            <w:tcW w:w="7187" w:type="dxa"/>
            <w:vAlign w:val="bottom"/>
            <w:hideMark/>
          </w:tcPr>
          <w:p w14:paraId="54E18206" w14:textId="415711D3" w:rsidR="0040343B" w:rsidRPr="001963D2" w:rsidRDefault="0040343B" w:rsidP="0040343B">
            <w:pPr>
              <w:spacing w:before="40" w:after="40" w:line="240" w:lineRule="auto"/>
              <w:ind w:firstLine="0"/>
              <w:jc w:val="left"/>
              <w:rPr>
                <w:szCs w:val="28"/>
                <w:lang w:eastAsia="en-US"/>
              </w:rPr>
            </w:pPr>
            <w:r w:rsidRPr="001963D2">
              <w:rPr>
                <w:szCs w:val="28"/>
              </w:rPr>
              <w:t xml:space="preserve">Tàu hút công suất 2094 </w:t>
            </w:r>
            <w:r w:rsidR="00A464EF" w:rsidRPr="001963D2">
              <w:rPr>
                <w:szCs w:val="28"/>
              </w:rPr>
              <w:t>cv</w:t>
            </w:r>
          </w:p>
        </w:tc>
        <w:tc>
          <w:tcPr>
            <w:tcW w:w="1296" w:type="dxa"/>
            <w:noWrap/>
            <w:vAlign w:val="center"/>
            <w:hideMark/>
          </w:tcPr>
          <w:p w14:paraId="6A46088D" w14:textId="77777777" w:rsidR="0040343B" w:rsidRPr="001963D2" w:rsidRDefault="0040343B" w:rsidP="0040343B">
            <w:pPr>
              <w:spacing w:before="40" w:after="40" w:line="240" w:lineRule="auto"/>
              <w:ind w:firstLine="0"/>
              <w:jc w:val="center"/>
              <w:rPr>
                <w:szCs w:val="28"/>
                <w:lang w:eastAsia="en-US"/>
              </w:rPr>
            </w:pPr>
            <w:r w:rsidRPr="001963D2">
              <w:rPr>
                <w:szCs w:val="28"/>
                <w:lang w:eastAsia="en-US"/>
              </w:rPr>
              <w:t>1</w:t>
            </w:r>
          </w:p>
        </w:tc>
      </w:tr>
      <w:tr w:rsidR="001963D2" w:rsidRPr="001963D2" w14:paraId="35A4CB7C" w14:textId="77777777" w:rsidTr="00294F33">
        <w:trPr>
          <w:trHeight w:val="216"/>
        </w:trPr>
        <w:tc>
          <w:tcPr>
            <w:tcW w:w="746" w:type="dxa"/>
            <w:noWrap/>
            <w:vAlign w:val="center"/>
          </w:tcPr>
          <w:p w14:paraId="2472CA97" w14:textId="77777777" w:rsidR="0040343B" w:rsidRPr="001963D2" w:rsidRDefault="0040343B" w:rsidP="0040343B">
            <w:pPr>
              <w:pStyle w:val="ListParagraph"/>
              <w:numPr>
                <w:ilvl w:val="0"/>
                <w:numId w:val="10"/>
              </w:numPr>
              <w:tabs>
                <w:tab w:val="left" w:pos="313"/>
              </w:tabs>
              <w:spacing w:before="0" w:after="0" w:line="240" w:lineRule="auto"/>
              <w:ind w:left="-29" w:hanging="18"/>
              <w:jc w:val="center"/>
              <w:rPr>
                <w:szCs w:val="28"/>
                <w:lang w:eastAsia="en-US"/>
              </w:rPr>
            </w:pPr>
          </w:p>
        </w:tc>
        <w:tc>
          <w:tcPr>
            <w:tcW w:w="7187" w:type="dxa"/>
            <w:vAlign w:val="bottom"/>
            <w:hideMark/>
          </w:tcPr>
          <w:p w14:paraId="62D2CD08" w14:textId="747BA300" w:rsidR="0040343B" w:rsidRPr="001963D2" w:rsidRDefault="0040343B" w:rsidP="0040343B">
            <w:pPr>
              <w:spacing w:before="40" w:after="40" w:line="240" w:lineRule="auto"/>
              <w:ind w:firstLine="0"/>
              <w:jc w:val="left"/>
              <w:rPr>
                <w:szCs w:val="28"/>
                <w:lang w:eastAsia="en-US"/>
              </w:rPr>
            </w:pPr>
            <w:r w:rsidRPr="001963D2">
              <w:rPr>
                <w:szCs w:val="28"/>
              </w:rPr>
              <w:t xml:space="preserve">Tàu hút công suất 1390 </w:t>
            </w:r>
            <w:r w:rsidR="00A464EF" w:rsidRPr="001963D2">
              <w:rPr>
                <w:szCs w:val="28"/>
              </w:rPr>
              <w:t>cv</w:t>
            </w:r>
          </w:p>
        </w:tc>
        <w:tc>
          <w:tcPr>
            <w:tcW w:w="1296" w:type="dxa"/>
            <w:noWrap/>
            <w:vAlign w:val="center"/>
            <w:hideMark/>
          </w:tcPr>
          <w:p w14:paraId="4C10A55D" w14:textId="77777777" w:rsidR="0040343B" w:rsidRPr="001963D2" w:rsidRDefault="0040343B" w:rsidP="0040343B">
            <w:pPr>
              <w:spacing w:before="40" w:after="40" w:line="240" w:lineRule="auto"/>
              <w:ind w:firstLine="0"/>
              <w:jc w:val="center"/>
              <w:rPr>
                <w:szCs w:val="28"/>
                <w:lang w:eastAsia="en-US"/>
              </w:rPr>
            </w:pPr>
            <w:r w:rsidRPr="001963D2">
              <w:rPr>
                <w:szCs w:val="28"/>
                <w:lang w:eastAsia="en-US"/>
              </w:rPr>
              <w:t>1</w:t>
            </w:r>
          </w:p>
        </w:tc>
      </w:tr>
      <w:tr w:rsidR="001963D2" w:rsidRPr="001963D2" w14:paraId="2A445559" w14:textId="77777777" w:rsidTr="00294F33">
        <w:trPr>
          <w:trHeight w:val="216"/>
        </w:trPr>
        <w:tc>
          <w:tcPr>
            <w:tcW w:w="746" w:type="dxa"/>
            <w:noWrap/>
            <w:vAlign w:val="center"/>
          </w:tcPr>
          <w:p w14:paraId="0E1F20B4" w14:textId="77777777" w:rsidR="0040343B" w:rsidRPr="001963D2" w:rsidRDefault="0040343B" w:rsidP="0040343B">
            <w:pPr>
              <w:pStyle w:val="ListParagraph"/>
              <w:numPr>
                <w:ilvl w:val="0"/>
                <w:numId w:val="10"/>
              </w:numPr>
              <w:tabs>
                <w:tab w:val="left" w:pos="313"/>
              </w:tabs>
              <w:spacing w:before="0" w:after="0" w:line="240" w:lineRule="auto"/>
              <w:ind w:left="-29" w:hanging="18"/>
              <w:jc w:val="center"/>
              <w:rPr>
                <w:szCs w:val="28"/>
                <w:lang w:eastAsia="en-US"/>
              </w:rPr>
            </w:pPr>
          </w:p>
        </w:tc>
        <w:tc>
          <w:tcPr>
            <w:tcW w:w="7187" w:type="dxa"/>
            <w:vAlign w:val="bottom"/>
            <w:hideMark/>
          </w:tcPr>
          <w:p w14:paraId="5B3645E6" w14:textId="008B8B13" w:rsidR="0040343B" w:rsidRPr="001963D2" w:rsidRDefault="0040343B" w:rsidP="0040343B">
            <w:pPr>
              <w:spacing w:before="40" w:after="40" w:line="240" w:lineRule="auto"/>
              <w:ind w:firstLine="0"/>
              <w:jc w:val="left"/>
              <w:rPr>
                <w:szCs w:val="28"/>
                <w:lang w:val="vi-VN" w:eastAsia="en-US"/>
              </w:rPr>
            </w:pPr>
            <w:r w:rsidRPr="001963D2">
              <w:rPr>
                <w:szCs w:val="28"/>
              </w:rPr>
              <w:t xml:space="preserve">Tàu hút công suất 815 </w:t>
            </w:r>
            <w:r w:rsidR="00A464EF" w:rsidRPr="001963D2">
              <w:rPr>
                <w:szCs w:val="28"/>
              </w:rPr>
              <w:t>cv</w:t>
            </w:r>
          </w:p>
        </w:tc>
        <w:tc>
          <w:tcPr>
            <w:tcW w:w="1296" w:type="dxa"/>
            <w:noWrap/>
            <w:vAlign w:val="center"/>
            <w:hideMark/>
          </w:tcPr>
          <w:p w14:paraId="4C245E59" w14:textId="77777777" w:rsidR="0040343B" w:rsidRPr="001963D2" w:rsidRDefault="0040343B" w:rsidP="0040343B">
            <w:pPr>
              <w:spacing w:before="40" w:after="40" w:line="240" w:lineRule="auto"/>
              <w:ind w:firstLine="0"/>
              <w:jc w:val="center"/>
              <w:rPr>
                <w:szCs w:val="28"/>
                <w:lang w:eastAsia="en-US"/>
              </w:rPr>
            </w:pPr>
            <w:r w:rsidRPr="001963D2">
              <w:rPr>
                <w:szCs w:val="28"/>
                <w:lang w:eastAsia="en-US"/>
              </w:rPr>
              <w:t>1</w:t>
            </w:r>
          </w:p>
        </w:tc>
      </w:tr>
      <w:tr w:rsidR="001963D2" w:rsidRPr="001963D2" w14:paraId="53611B8F" w14:textId="77777777" w:rsidTr="00294F33">
        <w:trPr>
          <w:trHeight w:val="216"/>
        </w:trPr>
        <w:tc>
          <w:tcPr>
            <w:tcW w:w="746" w:type="dxa"/>
            <w:noWrap/>
            <w:vAlign w:val="center"/>
          </w:tcPr>
          <w:p w14:paraId="1A8B0915" w14:textId="77777777" w:rsidR="0044334A" w:rsidRPr="001963D2" w:rsidRDefault="0044334A" w:rsidP="005551E1">
            <w:pPr>
              <w:pStyle w:val="ListParagraph"/>
              <w:numPr>
                <w:ilvl w:val="0"/>
                <w:numId w:val="10"/>
              </w:numPr>
              <w:tabs>
                <w:tab w:val="left" w:pos="313"/>
              </w:tabs>
              <w:spacing w:before="0" w:after="0" w:line="240" w:lineRule="auto"/>
              <w:ind w:left="-29" w:hanging="18"/>
              <w:jc w:val="center"/>
              <w:rPr>
                <w:szCs w:val="28"/>
                <w:lang w:eastAsia="en-US"/>
              </w:rPr>
            </w:pPr>
          </w:p>
        </w:tc>
        <w:tc>
          <w:tcPr>
            <w:tcW w:w="7187" w:type="dxa"/>
            <w:vAlign w:val="bottom"/>
            <w:hideMark/>
          </w:tcPr>
          <w:p w14:paraId="62E8249F" w14:textId="263A8A28" w:rsidR="0044334A" w:rsidRPr="001963D2" w:rsidRDefault="0044334A" w:rsidP="00421A91">
            <w:pPr>
              <w:spacing w:before="40" w:after="40" w:line="240" w:lineRule="auto"/>
              <w:ind w:firstLine="0"/>
              <w:jc w:val="left"/>
              <w:rPr>
                <w:szCs w:val="28"/>
                <w:lang w:eastAsia="en-US"/>
              </w:rPr>
            </w:pPr>
            <w:r w:rsidRPr="001963D2">
              <w:rPr>
                <w:szCs w:val="28"/>
              </w:rPr>
              <w:t>Sà lan công tác trọng tải 1200</w:t>
            </w:r>
            <w:r w:rsidR="00A464EF" w:rsidRPr="001963D2">
              <w:rPr>
                <w:szCs w:val="28"/>
              </w:rPr>
              <w:t xml:space="preserve"> t</w:t>
            </w:r>
          </w:p>
        </w:tc>
        <w:tc>
          <w:tcPr>
            <w:tcW w:w="1296" w:type="dxa"/>
            <w:noWrap/>
            <w:vAlign w:val="center"/>
            <w:hideMark/>
          </w:tcPr>
          <w:p w14:paraId="7ED1D83A" w14:textId="77777777" w:rsidR="0044334A" w:rsidRPr="001963D2" w:rsidRDefault="0044334A" w:rsidP="00421A91">
            <w:pPr>
              <w:spacing w:before="40" w:after="40" w:line="240" w:lineRule="auto"/>
              <w:ind w:firstLine="0"/>
              <w:jc w:val="center"/>
              <w:rPr>
                <w:szCs w:val="28"/>
                <w:lang w:eastAsia="en-US"/>
              </w:rPr>
            </w:pPr>
            <w:r w:rsidRPr="001963D2">
              <w:rPr>
                <w:szCs w:val="28"/>
                <w:lang w:eastAsia="en-US"/>
              </w:rPr>
              <w:t>1</w:t>
            </w:r>
          </w:p>
        </w:tc>
      </w:tr>
      <w:tr w:rsidR="001963D2" w:rsidRPr="001963D2" w14:paraId="69083651" w14:textId="77777777" w:rsidTr="00294F33">
        <w:trPr>
          <w:trHeight w:val="216"/>
        </w:trPr>
        <w:tc>
          <w:tcPr>
            <w:tcW w:w="746" w:type="dxa"/>
            <w:noWrap/>
            <w:vAlign w:val="center"/>
          </w:tcPr>
          <w:p w14:paraId="4F6B2BC4" w14:textId="77777777" w:rsidR="0044334A" w:rsidRPr="001963D2" w:rsidRDefault="0044334A" w:rsidP="005551E1">
            <w:pPr>
              <w:pStyle w:val="ListParagraph"/>
              <w:numPr>
                <w:ilvl w:val="0"/>
                <w:numId w:val="10"/>
              </w:numPr>
              <w:tabs>
                <w:tab w:val="left" w:pos="313"/>
              </w:tabs>
              <w:spacing w:before="0" w:after="0" w:line="240" w:lineRule="auto"/>
              <w:ind w:left="-29" w:hanging="18"/>
              <w:jc w:val="center"/>
              <w:rPr>
                <w:szCs w:val="28"/>
                <w:lang w:eastAsia="en-US"/>
              </w:rPr>
            </w:pPr>
          </w:p>
        </w:tc>
        <w:tc>
          <w:tcPr>
            <w:tcW w:w="7187" w:type="dxa"/>
            <w:vAlign w:val="bottom"/>
            <w:hideMark/>
          </w:tcPr>
          <w:p w14:paraId="5D7AF0D8" w14:textId="40D6011A" w:rsidR="0044334A" w:rsidRPr="001963D2" w:rsidRDefault="00952EF8" w:rsidP="00421A91">
            <w:pPr>
              <w:spacing w:before="40" w:after="40" w:line="240" w:lineRule="auto"/>
              <w:ind w:firstLine="0"/>
              <w:jc w:val="left"/>
              <w:rPr>
                <w:szCs w:val="28"/>
                <w:lang w:eastAsia="en-US"/>
              </w:rPr>
            </w:pPr>
            <w:r w:rsidRPr="001963D2">
              <w:rPr>
                <w:szCs w:val="28"/>
              </w:rPr>
              <w:t>Sà lan tự hành xả đáy</w:t>
            </w:r>
            <w:r w:rsidR="0044334A" w:rsidRPr="001963D2">
              <w:rPr>
                <w:szCs w:val="28"/>
              </w:rPr>
              <w:t xml:space="preserve"> trọng tải 400</w:t>
            </w:r>
            <w:r w:rsidR="00A464EF" w:rsidRPr="001963D2">
              <w:rPr>
                <w:szCs w:val="28"/>
              </w:rPr>
              <w:t xml:space="preserve"> t</w:t>
            </w:r>
          </w:p>
        </w:tc>
        <w:tc>
          <w:tcPr>
            <w:tcW w:w="1296" w:type="dxa"/>
            <w:noWrap/>
            <w:vAlign w:val="center"/>
            <w:hideMark/>
          </w:tcPr>
          <w:p w14:paraId="507664DC" w14:textId="77777777" w:rsidR="0044334A" w:rsidRPr="001963D2" w:rsidRDefault="0044334A" w:rsidP="00421A91">
            <w:pPr>
              <w:spacing w:before="40" w:after="40" w:line="240" w:lineRule="auto"/>
              <w:ind w:firstLine="0"/>
              <w:jc w:val="center"/>
              <w:rPr>
                <w:szCs w:val="28"/>
                <w:lang w:eastAsia="en-US"/>
              </w:rPr>
            </w:pPr>
            <w:r w:rsidRPr="001963D2">
              <w:rPr>
                <w:szCs w:val="28"/>
                <w:lang w:eastAsia="en-US"/>
              </w:rPr>
              <w:t>1</w:t>
            </w:r>
          </w:p>
        </w:tc>
      </w:tr>
      <w:tr w:rsidR="001963D2" w:rsidRPr="001963D2" w14:paraId="41EC4443" w14:textId="77777777" w:rsidTr="00294F33">
        <w:trPr>
          <w:trHeight w:val="216"/>
        </w:trPr>
        <w:tc>
          <w:tcPr>
            <w:tcW w:w="746" w:type="dxa"/>
            <w:noWrap/>
            <w:vAlign w:val="center"/>
          </w:tcPr>
          <w:p w14:paraId="7B18BEED" w14:textId="77777777" w:rsidR="0044334A" w:rsidRPr="001963D2" w:rsidRDefault="0044334A" w:rsidP="005551E1">
            <w:pPr>
              <w:pStyle w:val="ListParagraph"/>
              <w:numPr>
                <w:ilvl w:val="0"/>
                <w:numId w:val="10"/>
              </w:numPr>
              <w:tabs>
                <w:tab w:val="left" w:pos="313"/>
              </w:tabs>
              <w:spacing w:before="0" w:after="0" w:line="240" w:lineRule="auto"/>
              <w:ind w:left="-29" w:hanging="18"/>
              <w:jc w:val="center"/>
              <w:rPr>
                <w:szCs w:val="28"/>
                <w:lang w:eastAsia="en-US"/>
              </w:rPr>
            </w:pPr>
          </w:p>
        </w:tc>
        <w:tc>
          <w:tcPr>
            <w:tcW w:w="7187" w:type="dxa"/>
            <w:vAlign w:val="bottom"/>
            <w:hideMark/>
          </w:tcPr>
          <w:p w14:paraId="7F6193D0" w14:textId="14A0D34B" w:rsidR="0044334A" w:rsidRPr="001963D2" w:rsidRDefault="00952EF8" w:rsidP="00421A91">
            <w:pPr>
              <w:spacing w:before="40" w:after="40" w:line="240" w:lineRule="auto"/>
              <w:ind w:firstLine="0"/>
              <w:jc w:val="left"/>
              <w:rPr>
                <w:szCs w:val="28"/>
                <w:lang w:eastAsia="en-US"/>
              </w:rPr>
            </w:pPr>
            <w:r w:rsidRPr="001963D2">
              <w:rPr>
                <w:szCs w:val="28"/>
              </w:rPr>
              <w:t>Sà lan tự hành xả đáy</w:t>
            </w:r>
            <w:r w:rsidR="0044334A" w:rsidRPr="001963D2">
              <w:rPr>
                <w:szCs w:val="28"/>
              </w:rPr>
              <w:t xml:space="preserve"> trọng tải 800</w:t>
            </w:r>
            <w:r w:rsidR="00A464EF" w:rsidRPr="001963D2">
              <w:rPr>
                <w:szCs w:val="28"/>
              </w:rPr>
              <w:t xml:space="preserve"> t</w:t>
            </w:r>
          </w:p>
        </w:tc>
        <w:tc>
          <w:tcPr>
            <w:tcW w:w="1296" w:type="dxa"/>
            <w:noWrap/>
            <w:vAlign w:val="center"/>
            <w:hideMark/>
          </w:tcPr>
          <w:p w14:paraId="5D708D5E" w14:textId="77777777" w:rsidR="0044334A" w:rsidRPr="001963D2" w:rsidRDefault="0044334A" w:rsidP="00421A91">
            <w:pPr>
              <w:spacing w:before="40" w:after="40" w:line="240" w:lineRule="auto"/>
              <w:ind w:firstLine="0"/>
              <w:jc w:val="center"/>
              <w:rPr>
                <w:szCs w:val="28"/>
                <w:lang w:eastAsia="en-US"/>
              </w:rPr>
            </w:pPr>
            <w:r w:rsidRPr="001963D2">
              <w:rPr>
                <w:szCs w:val="28"/>
                <w:lang w:eastAsia="en-US"/>
              </w:rPr>
              <w:t>1</w:t>
            </w:r>
          </w:p>
        </w:tc>
      </w:tr>
      <w:tr w:rsidR="001963D2" w:rsidRPr="001963D2" w14:paraId="3971CA90" w14:textId="77777777" w:rsidTr="00294F33">
        <w:trPr>
          <w:trHeight w:val="216"/>
        </w:trPr>
        <w:tc>
          <w:tcPr>
            <w:tcW w:w="746" w:type="dxa"/>
            <w:noWrap/>
            <w:vAlign w:val="center"/>
          </w:tcPr>
          <w:p w14:paraId="20039482" w14:textId="77777777" w:rsidR="0044334A" w:rsidRPr="001963D2" w:rsidRDefault="0044334A" w:rsidP="005551E1">
            <w:pPr>
              <w:pStyle w:val="ListParagraph"/>
              <w:numPr>
                <w:ilvl w:val="0"/>
                <w:numId w:val="10"/>
              </w:numPr>
              <w:tabs>
                <w:tab w:val="left" w:pos="313"/>
              </w:tabs>
              <w:spacing w:before="0" w:after="0" w:line="240" w:lineRule="auto"/>
              <w:ind w:left="-29" w:hanging="18"/>
              <w:jc w:val="center"/>
              <w:rPr>
                <w:szCs w:val="28"/>
                <w:lang w:eastAsia="en-US"/>
              </w:rPr>
            </w:pPr>
          </w:p>
        </w:tc>
        <w:tc>
          <w:tcPr>
            <w:tcW w:w="7187" w:type="dxa"/>
            <w:vAlign w:val="bottom"/>
            <w:hideMark/>
          </w:tcPr>
          <w:p w14:paraId="446514B8" w14:textId="5F41BAF1" w:rsidR="0044334A" w:rsidRPr="001963D2" w:rsidRDefault="00952EF8" w:rsidP="00421A91">
            <w:pPr>
              <w:spacing w:before="40" w:after="40" w:line="240" w:lineRule="auto"/>
              <w:ind w:firstLine="0"/>
              <w:jc w:val="left"/>
              <w:rPr>
                <w:szCs w:val="28"/>
                <w:lang w:eastAsia="en-US"/>
              </w:rPr>
            </w:pPr>
            <w:r w:rsidRPr="001963D2">
              <w:rPr>
                <w:szCs w:val="28"/>
              </w:rPr>
              <w:t>Sà lan tự hành xả đáy</w:t>
            </w:r>
            <w:r w:rsidR="0044334A" w:rsidRPr="001963D2">
              <w:rPr>
                <w:szCs w:val="28"/>
              </w:rPr>
              <w:t xml:space="preserve"> trọng tải 1200</w:t>
            </w:r>
            <w:r w:rsidR="00A464EF" w:rsidRPr="001963D2">
              <w:rPr>
                <w:szCs w:val="28"/>
              </w:rPr>
              <w:t xml:space="preserve"> t</w:t>
            </w:r>
          </w:p>
        </w:tc>
        <w:tc>
          <w:tcPr>
            <w:tcW w:w="1296" w:type="dxa"/>
            <w:noWrap/>
            <w:vAlign w:val="center"/>
            <w:hideMark/>
          </w:tcPr>
          <w:p w14:paraId="74D8BA58" w14:textId="77777777" w:rsidR="0044334A" w:rsidRPr="001963D2" w:rsidRDefault="0044334A" w:rsidP="00421A91">
            <w:pPr>
              <w:spacing w:before="40" w:after="40" w:line="240" w:lineRule="auto"/>
              <w:ind w:firstLine="0"/>
              <w:jc w:val="center"/>
              <w:rPr>
                <w:szCs w:val="28"/>
                <w:lang w:eastAsia="en-US"/>
              </w:rPr>
            </w:pPr>
            <w:r w:rsidRPr="001963D2">
              <w:rPr>
                <w:szCs w:val="28"/>
                <w:lang w:eastAsia="en-US"/>
              </w:rPr>
              <w:t>1</w:t>
            </w:r>
          </w:p>
        </w:tc>
      </w:tr>
      <w:tr w:rsidR="001963D2" w:rsidRPr="001963D2" w14:paraId="307E1227" w14:textId="77777777" w:rsidTr="00294F33">
        <w:trPr>
          <w:trHeight w:val="432"/>
        </w:trPr>
        <w:tc>
          <w:tcPr>
            <w:tcW w:w="746" w:type="dxa"/>
            <w:noWrap/>
            <w:vAlign w:val="center"/>
          </w:tcPr>
          <w:p w14:paraId="5D74D53F" w14:textId="77777777" w:rsidR="0044334A" w:rsidRPr="001963D2" w:rsidRDefault="0044334A" w:rsidP="005551E1">
            <w:pPr>
              <w:pStyle w:val="ListParagraph"/>
              <w:numPr>
                <w:ilvl w:val="0"/>
                <w:numId w:val="10"/>
              </w:numPr>
              <w:tabs>
                <w:tab w:val="left" w:pos="313"/>
              </w:tabs>
              <w:spacing w:before="0" w:after="0" w:line="240" w:lineRule="auto"/>
              <w:ind w:left="-29" w:hanging="18"/>
              <w:jc w:val="center"/>
              <w:rPr>
                <w:szCs w:val="28"/>
                <w:lang w:eastAsia="en-US"/>
              </w:rPr>
            </w:pPr>
          </w:p>
        </w:tc>
        <w:tc>
          <w:tcPr>
            <w:tcW w:w="7187" w:type="dxa"/>
            <w:vAlign w:val="bottom"/>
            <w:hideMark/>
          </w:tcPr>
          <w:p w14:paraId="6625B10B" w14:textId="595F7D46" w:rsidR="0044334A" w:rsidRPr="001963D2" w:rsidRDefault="00952EF8" w:rsidP="00421A91">
            <w:pPr>
              <w:spacing w:before="40" w:after="40" w:line="240" w:lineRule="auto"/>
              <w:ind w:firstLine="0"/>
              <w:jc w:val="left"/>
              <w:rPr>
                <w:szCs w:val="28"/>
                <w:lang w:eastAsia="en-US"/>
              </w:rPr>
            </w:pPr>
            <w:r w:rsidRPr="001963D2">
              <w:rPr>
                <w:szCs w:val="28"/>
              </w:rPr>
              <w:t>Sà lan tự hành xả đáy</w:t>
            </w:r>
            <w:r w:rsidR="0044334A" w:rsidRPr="001963D2">
              <w:rPr>
                <w:szCs w:val="28"/>
              </w:rPr>
              <w:t xml:space="preserve"> trọng tải 1600</w:t>
            </w:r>
            <w:r w:rsidR="00A464EF" w:rsidRPr="001963D2">
              <w:rPr>
                <w:szCs w:val="28"/>
              </w:rPr>
              <w:t xml:space="preserve"> t</w:t>
            </w:r>
          </w:p>
        </w:tc>
        <w:tc>
          <w:tcPr>
            <w:tcW w:w="1296" w:type="dxa"/>
            <w:noWrap/>
            <w:vAlign w:val="center"/>
            <w:hideMark/>
          </w:tcPr>
          <w:p w14:paraId="4F05E70F" w14:textId="77777777" w:rsidR="0044334A" w:rsidRPr="001963D2" w:rsidRDefault="0044334A" w:rsidP="00421A91">
            <w:pPr>
              <w:spacing w:before="40" w:after="40" w:line="240" w:lineRule="auto"/>
              <w:ind w:firstLine="0"/>
              <w:jc w:val="center"/>
              <w:rPr>
                <w:szCs w:val="28"/>
                <w:lang w:eastAsia="en-US"/>
              </w:rPr>
            </w:pPr>
            <w:r w:rsidRPr="001963D2">
              <w:rPr>
                <w:szCs w:val="28"/>
                <w:lang w:eastAsia="en-US"/>
              </w:rPr>
              <w:t>1</w:t>
            </w:r>
          </w:p>
        </w:tc>
      </w:tr>
      <w:tr w:rsidR="001963D2" w:rsidRPr="001963D2" w14:paraId="5370F81E" w14:textId="77777777" w:rsidTr="00294F33">
        <w:trPr>
          <w:trHeight w:val="432"/>
        </w:trPr>
        <w:tc>
          <w:tcPr>
            <w:tcW w:w="746" w:type="dxa"/>
            <w:noWrap/>
            <w:vAlign w:val="center"/>
          </w:tcPr>
          <w:p w14:paraId="6F8B24A0" w14:textId="77777777" w:rsidR="0044334A" w:rsidRPr="001963D2" w:rsidRDefault="0044334A" w:rsidP="005551E1">
            <w:pPr>
              <w:pStyle w:val="ListParagraph"/>
              <w:numPr>
                <w:ilvl w:val="0"/>
                <w:numId w:val="10"/>
              </w:numPr>
              <w:tabs>
                <w:tab w:val="left" w:pos="313"/>
              </w:tabs>
              <w:spacing w:before="0" w:after="0" w:line="240" w:lineRule="auto"/>
              <w:ind w:left="-29" w:hanging="18"/>
              <w:jc w:val="center"/>
              <w:rPr>
                <w:szCs w:val="28"/>
                <w:lang w:eastAsia="en-US"/>
              </w:rPr>
            </w:pPr>
          </w:p>
        </w:tc>
        <w:tc>
          <w:tcPr>
            <w:tcW w:w="7187" w:type="dxa"/>
            <w:vAlign w:val="bottom"/>
            <w:hideMark/>
          </w:tcPr>
          <w:p w14:paraId="480912BF" w14:textId="1FAAEF2F" w:rsidR="0044334A" w:rsidRPr="001963D2" w:rsidRDefault="0044334A" w:rsidP="00421A91">
            <w:pPr>
              <w:spacing w:before="40" w:after="40" w:line="240" w:lineRule="auto"/>
              <w:ind w:firstLine="0"/>
              <w:jc w:val="left"/>
              <w:rPr>
                <w:szCs w:val="28"/>
                <w:lang w:eastAsia="en-US"/>
              </w:rPr>
            </w:pPr>
            <w:r w:rsidRPr="001963D2">
              <w:rPr>
                <w:szCs w:val="28"/>
              </w:rPr>
              <w:t xml:space="preserve">Máy đào gầu dây - dung tích gầu: 5 </w:t>
            </w:r>
            <w:r w:rsidR="00A464EF" w:rsidRPr="001963D2">
              <w:rPr>
                <w:szCs w:val="28"/>
                <w:lang w:val="en" w:eastAsia="en-US"/>
              </w:rPr>
              <w:t>m</w:t>
            </w:r>
            <w:r w:rsidR="00A464EF" w:rsidRPr="001963D2">
              <w:rPr>
                <w:szCs w:val="28"/>
                <w:vertAlign w:val="superscript"/>
                <w:lang w:val="en" w:eastAsia="en-US"/>
              </w:rPr>
              <w:t>3</w:t>
            </w:r>
          </w:p>
        </w:tc>
        <w:tc>
          <w:tcPr>
            <w:tcW w:w="1296" w:type="dxa"/>
            <w:noWrap/>
            <w:vAlign w:val="center"/>
            <w:hideMark/>
          </w:tcPr>
          <w:p w14:paraId="1F2116B6" w14:textId="77777777" w:rsidR="0044334A" w:rsidRPr="001963D2" w:rsidRDefault="0044334A" w:rsidP="00421A91">
            <w:pPr>
              <w:spacing w:before="40" w:after="40" w:line="240" w:lineRule="auto"/>
              <w:ind w:firstLine="0"/>
              <w:jc w:val="center"/>
              <w:rPr>
                <w:szCs w:val="28"/>
                <w:lang w:eastAsia="en-US"/>
              </w:rPr>
            </w:pPr>
            <w:r w:rsidRPr="001963D2">
              <w:rPr>
                <w:szCs w:val="28"/>
                <w:lang w:eastAsia="en-US"/>
              </w:rPr>
              <w:t>1</w:t>
            </w:r>
          </w:p>
        </w:tc>
      </w:tr>
      <w:tr w:rsidR="001963D2" w:rsidRPr="001963D2" w14:paraId="60927D73" w14:textId="77777777" w:rsidTr="00294F33">
        <w:trPr>
          <w:trHeight w:val="432"/>
        </w:trPr>
        <w:tc>
          <w:tcPr>
            <w:tcW w:w="746" w:type="dxa"/>
            <w:noWrap/>
            <w:vAlign w:val="center"/>
          </w:tcPr>
          <w:p w14:paraId="2FEB72FD" w14:textId="77777777" w:rsidR="0044334A" w:rsidRPr="001963D2" w:rsidRDefault="0044334A" w:rsidP="005551E1">
            <w:pPr>
              <w:pStyle w:val="ListParagraph"/>
              <w:numPr>
                <w:ilvl w:val="0"/>
                <w:numId w:val="10"/>
              </w:numPr>
              <w:tabs>
                <w:tab w:val="left" w:pos="313"/>
              </w:tabs>
              <w:spacing w:before="0" w:after="0" w:line="240" w:lineRule="auto"/>
              <w:ind w:left="-29" w:hanging="18"/>
              <w:jc w:val="center"/>
              <w:rPr>
                <w:szCs w:val="28"/>
                <w:lang w:eastAsia="en-US"/>
              </w:rPr>
            </w:pPr>
          </w:p>
        </w:tc>
        <w:tc>
          <w:tcPr>
            <w:tcW w:w="7187" w:type="dxa"/>
            <w:vAlign w:val="bottom"/>
            <w:hideMark/>
          </w:tcPr>
          <w:p w14:paraId="76A71073" w14:textId="740A7ECF" w:rsidR="0044334A" w:rsidRPr="001963D2" w:rsidRDefault="0044334A" w:rsidP="00421A91">
            <w:pPr>
              <w:spacing w:before="40" w:after="40" w:line="240" w:lineRule="auto"/>
              <w:ind w:firstLine="0"/>
              <w:jc w:val="left"/>
              <w:rPr>
                <w:szCs w:val="28"/>
                <w:lang w:eastAsia="en-US"/>
              </w:rPr>
            </w:pPr>
            <w:r w:rsidRPr="001963D2">
              <w:rPr>
                <w:szCs w:val="28"/>
              </w:rPr>
              <w:t xml:space="preserve">Máy đào gầu dây - dung tích gầu: 8 </w:t>
            </w:r>
            <w:r w:rsidR="00A464EF" w:rsidRPr="001963D2">
              <w:rPr>
                <w:szCs w:val="28"/>
                <w:lang w:val="en" w:eastAsia="en-US"/>
              </w:rPr>
              <w:t>m</w:t>
            </w:r>
            <w:r w:rsidR="00A464EF" w:rsidRPr="001963D2">
              <w:rPr>
                <w:szCs w:val="28"/>
                <w:vertAlign w:val="superscript"/>
                <w:lang w:val="en" w:eastAsia="en-US"/>
              </w:rPr>
              <w:t>3</w:t>
            </w:r>
          </w:p>
        </w:tc>
        <w:tc>
          <w:tcPr>
            <w:tcW w:w="1296" w:type="dxa"/>
            <w:noWrap/>
            <w:vAlign w:val="center"/>
            <w:hideMark/>
          </w:tcPr>
          <w:p w14:paraId="022F02FE" w14:textId="77777777" w:rsidR="0044334A" w:rsidRPr="001963D2" w:rsidRDefault="0044334A" w:rsidP="00421A91">
            <w:pPr>
              <w:spacing w:before="40" w:after="40" w:line="240" w:lineRule="auto"/>
              <w:ind w:firstLine="0"/>
              <w:jc w:val="center"/>
              <w:rPr>
                <w:szCs w:val="28"/>
                <w:lang w:eastAsia="en-US"/>
              </w:rPr>
            </w:pPr>
            <w:r w:rsidRPr="001963D2">
              <w:rPr>
                <w:szCs w:val="28"/>
                <w:lang w:eastAsia="en-US"/>
              </w:rPr>
              <w:t>1</w:t>
            </w:r>
          </w:p>
        </w:tc>
      </w:tr>
      <w:tr w:rsidR="001963D2" w:rsidRPr="001963D2" w14:paraId="2472D768" w14:textId="77777777" w:rsidTr="00294F33">
        <w:trPr>
          <w:trHeight w:val="432"/>
        </w:trPr>
        <w:tc>
          <w:tcPr>
            <w:tcW w:w="746" w:type="dxa"/>
            <w:noWrap/>
            <w:vAlign w:val="center"/>
          </w:tcPr>
          <w:p w14:paraId="6EE380F0" w14:textId="77777777" w:rsidR="0044334A" w:rsidRPr="001963D2" w:rsidRDefault="0044334A" w:rsidP="005551E1">
            <w:pPr>
              <w:pStyle w:val="ListParagraph"/>
              <w:numPr>
                <w:ilvl w:val="0"/>
                <w:numId w:val="10"/>
              </w:numPr>
              <w:tabs>
                <w:tab w:val="left" w:pos="313"/>
              </w:tabs>
              <w:spacing w:before="0" w:after="0" w:line="240" w:lineRule="auto"/>
              <w:ind w:left="-29" w:hanging="18"/>
              <w:jc w:val="center"/>
              <w:rPr>
                <w:szCs w:val="28"/>
                <w:lang w:eastAsia="en-US"/>
              </w:rPr>
            </w:pPr>
          </w:p>
        </w:tc>
        <w:tc>
          <w:tcPr>
            <w:tcW w:w="7187" w:type="dxa"/>
            <w:vAlign w:val="bottom"/>
            <w:hideMark/>
          </w:tcPr>
          <w:p w14:paraId="28D67811" w14:textId="7B7A8963" w:rsidR="0044334A" w:rsidRPr="001963D2" w:rsidRDefault="0044334A" w:rsidP="00421A91">
            <w:pPr>
              <w:spacing w:before="40" w:after="40" w:line="240" w:lineRule="auto"/>
              <w:ind w:firstLine="0"/>
              <w:jc w:val="left"/>
              <w:rPr>
                <w:szCs w:val="28"/>
                <w:lang w:eastAsia="en-US"/>
              </w:rPr>
            </w:pPr>
            <w:r w:rsidRPr="001963D2">
              <w:rPr>
                <w:szCs w:val="28"/>
              </w:rPr>
              <w:t xml:space="preserve">Máy đào gầu dây - dung tích gầu: 12 </w:t>
            </w:r>
            <w:r w:rsidR="00A464EF" w:rsidRPr="001963D2">
              <w:rPr>
                <w:szCs w:val="28"/>
                <w:lang w:val="en" w:eastAsia="en-US"/>
              </w:rPr>
              <w:t>m</w:t>
            </w:r>
            <w:r w:rsidR="00A464EF" w:rsidRPr="001963D2">
              <w:rPr>
                <w:szCs w:val="28"/>
                <w:vertAlign w:val="superscript"/>
                <w:lang w:val="en" w:eastAsia="en-US"/>
              </w:rPr>
              <w:t>3</w:t>
            </w:r>
          </w:p>
        </w:tc>
        <w:tc>
          <w:tcPr>
            <w:tcW w:w="1296" w:type="dxa"/>
            <w:noWrap/>
            <w:vAlign w:val="center"/>
            <w:hideMark/>
          </w:tcPr>
          <w:p w14:paraId="46C8E7D6" w14:textId="77777777" w:rsidR="0044334A" w:rsidRPr="001963D2" w:rsidRDefault="0044334A" w:rsidP="00421A91">
            <w:pPr>
              <w:spacing w:before="40" w:after="40" w:line="240" w:lineRule="auto"/>
              <w:ind w:firstLine="0"/>
              <w:jc w:val="center"/>
              <w:rPr>
                <w:szCs w:val="28"/>
                <w:lang w:eastAsia="en-US"/>
              </w:rPr>
            </w:pPr>
            <w:r w:rsidRPr="001963D2">
              <w:rPr>
                <w:szCs w:val="28"/>
                <w:lang w:eastAsia="en-US"/>
              </w:rPr>
              <w:t>1</w:t>
            </w:r>
          </w:p>
        </w:tc>
      </w:tr>
      <w:tr w:rsidR="001963D2" w:rsidRPr="001963D2" w14:paraId="7474B279" w14:textId="77777777" w:rsidTr="00294F33">
        <w:trPr>
          <w:trHeight w:val="432"/>
        </w:trPr>
        <w:tc>
          <w:tcPr>
            <w:tcW w:w="746" w:type="dxa"/>
            <w:noWrap/>
            <w:vAlign w:val="center"/>
          </w:tcPr>
          <w:p w14:paraId="64BE8260" w14:textId="77777777" w:rsidR="0044334A" w:rsidRPr="001963D2" w:rsidRDefault="0044334A" w:rsidP="005551E1">
            <w:pPr>
              <w:pStyle w:val="ListParagraph"/>
              <w:numPr>
                <w:ilvl w:val="0"/>
                <w:numId w:val="10"/>
              </w:numPr>
              <w:tabs>
                <w:tab w:val="left" w:pos="313"/>
              </w:tabs>
              <w:spacing w:before="0" w:after="0" w:line="240" w:lineRule="auto"/>
              <w:ind w:left="-29" w:hanging="18"/>
              <w:jc w:val="center"/>
              <w:rPr>
                <w:szCs w:val="28"/>
                <w:lang w:eastAsia="en-US"/>
              </w:rPr>
            </w:pPr>
          </w:p>
        </w:tc>
        <w:tc>
          <w:tcPr>
            <w:tcW w:w="7187" w:type="dxa"/>
            <w:vAlign w:val="bottom"/>
          </w:tcPr>
          <w:p w14:paraId="7B9C95A8" w14:textId="0093663E" w:rsidR="0044334A" w:rsidRPr="001963D2" w:rsidRDefault="0044334A" w:rsidP="00421A91">
            <w:pPr>
              <w:spacing w:before="40" w:after="40" w:line="240" w:lineRule="auto"/>
              <w:ind w:firstLine="0"/>
              <w:jc w:val="left"/>
              <w:rPr>
                <w:szCs w:val="28"/>
                <w:lang w:val="vi-VN" w:eastAsia="en-US"/>
              </w:rPr>
            </w:pPr>
            <w:r w:rsidRPr="001963D2">
              <w:rPr>
                <w:szCs w:val="28"/>
              </w:rPr>
              <w:t xml:space="preserve">Máy đào gầu dây - dung tích gầu: 13 </w:t>
            </w:r>
            <w:r w:rsidR="00A464EF" w:rsidRPr="001963D2">
              <w:rPr>
                <w:szCs w:val="28"/>
                <w:lang w:val="en" w:eastAsia="en-US"/>
              </w:rPr>
              <w:t>m</w:t>
            </w:r>
            <w:r w:rsidR="00A464EF" w:rsidRPr="001963D2">
              <w:rPr>
                <w:szCs w:val="28"/>
                <w:vertAlign w:val="superscript"/>
                <w:lang w:val="en" w:eastAsia="en-US"/>
              </w:rPr>
              <w:t>3</w:t>
            </w:r>
          </w:p>
        </w:tc>
        <w:tc>
          <w:tcPr>
            <w:tcW w:w="1296" w:type="dxa"/>
            <w:noWrap/>
            <w:vAlign w:val="center"/>
          </w:tcPr>
          <w:p w14:paraId="412646BE" w14:textId="77777777" w:rsidR="0044334A" w:rsidRPr="001963D2" w:rsidRDefault="0044334A" w:rsidP="00421A91">
            <w:pPr>
              <w:spacing w:before="40" w:after="40" w:line="240" w:lineRule="auto"/>
              <w:ind w:firstLine="0"/>
              <w:jc w:val="center"/>
              <w:rPr>
                <w:szCs w:val="28"/>
                <w:lang w:eastAsia="en-US"/>
              </w:rPr>
            </w:pPr>
            <w:r w:rsidRPr="001963D2">
              <w:rPr>
                <w:szCs w:val="28"/>
              </w:rPr>
              <w:t>1</w:t>
            </w:r>
          </w:p>
        </w:tc>
      </w:tr>
    </w:tbl>
    <w:p w14:paraId="3BEFC8CA" w14:textId="66EC955B" w:rsidR="0044334A" w:rsidRPr="001963D2" w:rsidRDefault="00B54D30" w:rsidP="00B54D30">
      <w:pPr>
        <w:pStyle w:val="Vnbnnidung0"/>
        <w:numPr>
          <w:ilvl w:val="0"/>
          <w:numId w:val="8"/>
        </w:numPr>
        <w:tabs>
          <w:tab w:val="left" w:pos="284"/>
        </w:tabs>
        <w:ind w:firstLine="0"/>
        <w:rPr>
          <w:b/>
          <w:bCs/>
          <w:sz w:val="28"/>
          <w:szCs w:val="28"/>
        </w:rPr>
      </w:pPr>
      <w:r w:rsidRPr="001963D2">
        <w:rPr>
          <w:b/>
          <w:bCs/>
          <w:sz w:val="28"/>
          <w:szCs w:val="28"/>
        </w:rPr>
        <w:t>Hướng dẫn</w:t>
      </w:r>
      <w:r w:rsidR="00B730C3" w:rsidRPr="001963D2">
        <w:rPr>
          <w:b/>
          <w:bCs/>
          <w:sz w:val="28"/>
          <w:szCs w:val="28"/>
        </w:rPr>
        <w:t xml:space="preserve"> áp dụng</w:t>
      </w:r>
    </w:p>
    <w:p w14:paraId="78F6B888" w14:textId="1CE5FF7F" w:rsidR="0044334A" w:rsidRPr="001963D2" w:rsidRDefault="00D72367" w:rsidP="00B54D30">
      <w:pPr>
        <w:pStyle w:val="Vnbnnidung0"/>
        <w:numPr>
          <w:ilvl w:val="0"/>
          <w:numId w:val="6"/>
        </w:numPr>
        <w:tabs>
          <w:tab w:val="left" w:pos="426"/>
          <w:tab w:val="left" w:pos="567"/>
          <w:tab w:val="left" w:pos="851"/>
        </w:tabs>
        <w:spacing w:after="100"/>
        <w:ind w:left="0" w:firstLine="360"/>
        <w:jc w:val="both"/>
        <w:rPr>
          <w:sz w:val="28"/>
          <w:szCs w:val="28"/>
        </w:rPr>
      </w:pPr>
      <w:bookmarkStart w:id="17" w:name="bookmark22"/>
      <w:bookmarkEnd w:id="17"/>
      <w:r w:rsidRPr="001963D2">
        <w:rPr>
          <w:sz w:val="28"/>
          <w:szCs w:val="28"/>
        </w:rPr>
        <w:t xml:space="preserve">Định mức các hao phí, các dữ liệu cơ bản và nguyên giá </w:t>
      </w:r>
      <w:r w:rsidR="0044334A" w:rsidRPr="001963D2">
        <w:rPr>
          <w:sz w:val="28"/>
          <w:szCs w:val="28"/>
        </w:rPr>
        <w:t>công bố làm cơ sở tham khảo, sử dụng để xác định giá ca máy theo hướng dẫn của Bộ Xây dựng về xác định và quản lý chi phí đầu tư xây dựng.</w:t>
      </w:r>
    </w:p>
    <w:p w14:paraId="23468451" w14:textId="133FC989" w:rsidR="0036241E" w:rsidRPr="001963D2" w:rsidRDefault="0036241E" w:rsidP="00B54D30">
      <w:pPr>
        <w:pStyle w:val="Vnbnnidung0"/>
        <w:numPr>
          <w:ilvl w:val="0"/>
          <w:numId w:val="6"/>
        </w:numPr>
        <w:tabs>
          <w:tab w:val="left" w:pos="426"/>
          <w:tab w:val="left" w:pos="567"/>
          <w:tab w:val="left" w:pos="851"/>
        </w:tabs>
        <w:spacing w:after="100"/>
        <w:ind w:left="0" w:firstLine="360"/>
        <w:jc w:val="both"/>
        <w:rPr>
          <w:sz w:val="28"/>
          <w:szCs w:val="28"/>
        </w:rPr>
      </w:pPr>
      <w:r w:rsidRPr="001963D2">
        <w:rPr>
          <w:sz w:val="28"/>
          <w:szCs w:val="28"/>
          <w:shd w:val="clear" w:color="auto" w:fill="FFFFFF"/>
        </w:rPr>
        <w:lastRenderedPageBreak/>
        <w:t xml:space="preserve">Giá ca máy và thiết bị thi công đã được quy </w:t>
      </w:r>
      <w:r w:rsidR="00AC03C3" w:rsidRPr="001963D2">
        <w:rPr>
          <w:sz w:val="28"/>
          <w:szCs w:val="28"/>
          <w:shd w:val="clear" w:color="auto" w:fill="FFFFFF"/>
        </w:rPr>
        <w:t>định tại Thông tư 13/2021/</w:t>
      </w:r>
      <w:r w:rsidRPr="001963D2">
        <w:rPr>
          <w:sz w:val="28"/>
          <w:szCs w:val="28"/>
          <w:shd w:val="clear" w:color="auto" w:fill="FFFFFF"/>
        </w:rPr>
        <w:t>TT-BXD ngày 31/8/2021 của Bộ xây dựng hướng dẫn phương pháp xác định các chỉ tiêu kinh tế kỹ thuật và đo bóc khối lượng công trình thì được thực hiện theo hướng dẫn của Bộ Xây dựng.</w:t>
      </w:r>
    </w:p>
    <w:p w14:paraId="01A7E93D" w14:textId="7A671E2B" w:rsidR="0036241E" w:rsidRPr="001963D2" w:rsidRDefault="0036241E" w:rsidP="0036241E">
      <w:pPr>
        <w:pStyle w:val="Vnbnnidung0"/>
        <w:numPr>
          <w:ilvl w:val="0"/>
          <w:numId w:val="6"/>
        </w:numPr>
        <w:tabs>
          <w:tab w:val="left" w:pos="426"/>
          <w:tab w:val="left" w:pos="567"/>
          <w:tab w:val="left" w:pos="851"/>
        </w:tabs>
        <w:spacing w:after="100"/>
        <w:ind w:left="0" w:firstLine="360"/>
        <w:jc w:val="both"/>
        <w:rPr>
          <w:sz w:val="28"/>
          <w:szCs w:val="28"/>
          <w:shd w:val="clear" w:color="auto" w:fill="FFFFFF"/>
        </w:rPr>
      </w:pPr>
      <w:r w:rsidRPr="001963D2">
        <w:rPr>
          <w:sz w:val="28"/>
          <w:szCs w:val="28"/>
          <w:shd w:val="clear" w:color="auto" w:fill="FFFFFF"/>
        </w:rPr>
        <w:t xml:space="preserve">Phương pháp xác định giá ca máy, nguyên giá của máy, phương tiện được xác định theo Phụ lục V Thông tư 13/2021/TT-BXD ngày 31/8/2021 của Bộ xây dựng hướng dẫn phương pháp xác định các chỉ tiêu kinh tế kỹ thuật và đo bóc khối lượng công trình hoặc các văn bản thay thế, sửa đổi, bổ sung khác (nếu có). </w:t>
      </w:r>
    </w:p>
    <w:p w14:paraId="5349FB35" w14:textId="77777777" w:rsidR="0044334A" w:rsidRPr="001963D2" w:rsidRDefault="0044334A" w:rsidP="00B54D30">
      <w:pPr>
        <w:pStyle w:val="Vnbnnidung0"/>
        <w:numPr>
          <w:ilvl w:val="0"/>
          <w:numId w:val="6"/>
        </w:numPr>
        <w:tabs>
          <w:tab w:val="left" w:pos="426"/>
          <w:tab w:val="left" w:pos="567"/>
          <w:tab w:val="left" w:pos="851"/>
        </w:tabs>
        <w:spacing w:after="100"/>
        <w:ind w:left="0" w:firstLine="360"/>
        <w:jc w:val="both"/>
        <w:rPr>
          <w:sz w:val="28"/>
          <w:szCs w:val="28"/>
        </w:rPr>
      </w:pPr>
      <w:bookmarkStart w:id="18" w:name="bookmark23"/>
      <w:bookmarkStart w:id="19" w:name="bookmark24"/>
      <w:bookmarkEnd w:id="18"/>
      <w:bookmarkEnd w:id="19"/>
      <w:r w:rsidRPr="001963D2">
        <w:rPr>
          <w:sz w:val="28"/>
          <w:szCs w:val="28"/>
        </w:rPr>
        <w:t>Đối với máy có cùng công năng nhưng khác về công suất hoặc thông số kỹ thuật chủ yếu chưa được công bố thì sử dụng định mức các hao phí của máy có cùng công năng hoặc điều chỉnh cho phù hợp.</w:t>
      </w:r>
    </w:p>
    <w:p w14:paraId="5836FFB6" w14:textId="77777777" w:rsidR="0044334A" w:rsidRPr="001963D2" w:rsidRDefault="0044334A" w:rsidP="00B54D30">
      <w:pPr>
        <w:pStyle w:val="Vnbnnidung0"/>
        <w:numPr>
          <w:ilvl w:val="0"/>
          <w:numId w:val="6"/>
        </w:numPr>
        <w:tabs>
          <w:tab w:val="left" w:pos="426"/>
          <w:tab w:val="left" w:pos="567"/>
          <w:tab w:val="left" w:pos="851"/>
        </w:tabs>
        <w:spacing w:after="100"/>
        <w:ind w:left="0" w:firstLine="360"/>
        <w:jc w:val="both"/>
        <w:rPr>
          <w:sz w:val="28"/>
          <w:szCs w:val="28"/>
        </w:rPr>
      </w:pPr>
      <w:bookmarkStart w:id="20" w:name="bookmark25"/>
      <w:bookmarkEnd w:id="20"/>
      <w:r w:rsidRPr="001963D2">
        <w:rPr>
          <w:sz w:val="28"/>
          <w:szCs w:val="28"/>
        </w:rPr>
        <w:t>Đối với máy mới chưa có định mức các hao phí thì căn cứ vào hướng dẫn của Bộ Xây dựng để xác định.</w:t>
      </w:r>
    </w:p>
    <w:p w14:paraId="65CBC3F6" w14:textId="77777777" w:rsidR="00B54D30" w:rsidRPr="001963D2" w:rsidRDefault="00B54D30" w:rsidP="00B54D30">
      <w:pPr>
        <w:pStyle w:val="Vnbnnidung0"/>
        <w:tabs>
          <w:tab w:val="left" w:pos="426"/>
          <w:tab w:val="left" w:pos="567"/>
          <w:tab w:val="left" w:pos="851"/>
        </w:tabs>
        <w:spacing w:after="100"/>
        <w:jc w:val="both"/>
        <w:rPr>
          <w:sz w:val="28"/>
          <w:szCs w:val="28"/>
        </w:rPr>
      </w:pPr>
      <w:bookmarkStart w:id="21" w:name="bookmark26"/>
      <w:bookmarkEnd w:id="21"/>
    </w:p>
    <w:p w14:paraId="37668BBC" w14:textId="77777777" w:rsidR="00B54D30" w:rsidRPr="001963D2" w:rsidRDefault="00B54D30" w:rsidP="00B54D30">
      <w:pPr>
        <w:pStyle w:val="Vnbnnidung0"/>
        <w:tabs>
          <w:tab w:val="left" w:pos="426"/>
          <w:tab w:val="left" w:pos="567"/>
          <w:tab w:val="left" w:pos="851"/>
        </w:tabs>
        <w:spacing w:after="100"/>
        <w:jc w:val="both"/>
        <w:rPr>
          <w:sz w:val="28"/>
          <w:szCs w:val="28"/>
        </w:rPr>
      </w:pPr>
    </w:p>
    <w:p w14:paraId="792D5F50" w14:textId="77777777" w:rsidR="00B54D30" w:rsidRPr="001963D2" w:rsidRDefault="00B54D30" w:rsidP="00B54D30">
      <w:pPr>
        <w:pStyle w:val="Vnbnnidung0"/>
        <w:tabs>
          <w:tab w:val="left" w:pos="426"/>
          <w:tab w:val="left" w:pos="567"/>
          <w:tab w:val="left" w:pos="851"/>
        </w:tabs>
        <w:spacing w:after="100"/>
        <w:jc w:val="both"/>
        <w:rPr>
          <w:sz w:val="28"/>
          <w:szCs w:val="28"/>
        </w:rPr>
      </w:pPr>
    </w:p>
    <w:p w14:paraId="2F0DF058" w14:textId="77777777" w:rsidR="00B54D30" w:rsidRPr="001963D2" w:rsidRDefault="00B54D30" w:rsidP="00B54D30">
      <w:pPr>
        <w:pStyle w:val="Vnbnnidung0"/>
        <w:tabs>
          <w:tab w:val="left" w:pos="426"/>
          <w:tab w:val="left" w:pos="567"/>
          <w:tab w:val="left" w:pos="851"/>
        </w:tabs>
        <w:spacing w:after="100"/>
        <w:jc w:val="both"/>
        <w:rPr>
          <w:sz w:val="28"/>
          <w:szCs w:val="28"/>
        </w:rPr>
      </w:pPr>
    </w:p>
    <w:p w14:paraId="1DD92335" w14:textId="77777777" w:rsidR="00B54D30" w:rsidRPr="001963D2" w:rsidRDefault="00B54D30" w:rsidP="00B54D30">
      <w:pPr>
        <w:pStyle w:val="Vnbnnidung0"/>
        <w:tabs>
          <w:tab w:val="left" w:pos="426"/>
          <w:tab w:val="left" w:pos="567"/>
          <w:tab w:val="left" w:pos="851"/>
        </w:tabs>
        <w:spacing w:after="100"/>
        <w:jc w:val="both"/>
        <w:rPr>
          <w:sz w:val="28"/>
          <w:szCs w:val="28"/>
        </w:rPr>
      </w:pPr>
    </w:p>
    <w:p w14:paraId="61E0123A" w14:textId="77777777" w:rsidR="00B54D30" w:rsidRPr="001963D2" w:rsidRDefault="00B54D30" w:rsidP="00B54D30">
      <w:pPr>
        <w:pStyle w:val="Vnbnnidung0"/>
        <w:tabs>
          <w:tab w:val="left" w:pos="426"/>
          <w:tab w:val="left" w:pos="567"/>
          <w:tab w:val="left" w:pos="851"/>
        </w:tabs>
        <w:spacing w:after="100"/>
        <w:jc w:val="both"/>
        <w:rPr>
          <w:sz w:val="28"/>
          <w:szCs w:val="28"/>
        </w:rPr>
      </w:pPr>
    </w:p>
    <w:p w14:paraId="5B7D005F" w14:textId="77777777" w:rsidR="00B54D30" w:rsidRPr="001963D2" w:rsidRDefault="00B54D30" w:rsidP="00B54D30">
      <w:pPr>
        <w:pStyle w:val="Vnbnnidung0"/>
        <w:tabs>
          <w:tab w:val="left" w:pos="426"/>
          <w:tab w:val="left" w:pos="567"/>
          <w:tab w:val="left" w:pos="851"/>
        </w:tabs>
        <w:spacing w:after="100"/>
        <w:jc w:val="both"/>
        <w:rPr>
          <w:sz w:val="28"/>
          <w:szCs w:val="28"/>
        </w:rPr>
      </w:pPr>
    </w:p>
    <w:p w14:paraId="19FAEE1C" w14:textId="77777777" w:rsidR="00B54D30" w:rsidRPr="001963D2" w:rsidRDefault="00B54D30" w:rsidP="00B54D30">
      <w:pPr>
        <w:pStyle w:val="Vnbnnidung0"/>
        <w:tabs>
          <w:tab w:val="left" w:pos="426"/>
          <w:tab w:val="left" w:pos="567"/>
          <w:tab w:val="left" w:pos="851"/>
        </w:tabs>
        <w:spacing w:after="100"/>
        <w:jc w:val="both"/>
        <w:rPr>
          <w:sz w:val="28"/>
          <w:szCs w:val="28"/>
        </w:rPr>
      </w:pPr>
    </w:p>
    <w:p w14:paraId="2B274ACF" w14:textId="77777777" w:rsidR="00B54D30" w:rsidRPr="001963D2" w:rsidRDefault="00B54D30" w:rsidP="00B54D30">
      <w:pPr>
        <w:pStyle w:val="Vnbnnidung0"/>
        <w:tabs>
          <w:tab w:val="left" w:pos="426"/>
          <w:tab w:val="left" w:pos="567"/>
          <w:tab w:val="left" w:pos="851"/>
        </w:tabs>
        <w:spacing w:after="100"/>
        <w:jc w:val="both"/>
        <w:rPr>
          <w:sz w:val="28"/>
          <w:szCs w:val="28"/>
        </w:rPr>
      </w:pPr>
    </w:p>
    <w:p w14:paraId="11B3E66F" w14:textId="77777777" w:rsidR="00B54D30" w:rsidRPr="001963D2" w:rsidRDefault="00B54D30" w:rsidP="00B54D30">
      <w:pPr>
        <w:pStyle w:val="Vnbnnidung0"/>
        <w:tabs>
          <w:tab w:val="left" w:pos="426"/>
          <w:tab w:val="left" w:pos="567"/>
          <w:tab w:val="left" w:pos="851"/>
        </w:tabs>
        <w:spacing w:after="100"/>
        <w:jc w:val="both"/>
        <w:rPr>
          <w:sz w:val="28"/>
          <w:szCs w:val="28"/>
        </w:rPr>
      </w:pPr>
    </w:p>
    <w:p w14:paraId="23FFD8CC" w14:textId="77777777" w:rsidR="00B54D30" w:rsidRPr="001963D2" w:rsidRDefault="00B54D30" w:rsidP="00B54D30">
      <w:pPr>
        <w:pStyle w:val="Vnbnnidung0"/>
        <w:tabs>
          <w:tab w:val="left" w:pos="426"/>
          <w:tab w:val="left" w:pos="567"/>
          <w:tab w:val="left" w:pos="851"/>
        </w:tabs>
        <w:spacing w:after="100"/>
        <w:jc w:val="both"/>
        <w:rPr>
          <w:sz w:val="28"/>
          <w:szCs w:val="28"/>
          <w:lang w:val="vi-VN"/>
        </w:rPr>
      </w:pPr>
    </w:p>
    <w:p w14:paraId="397669AD" w14:textId="77777777" w:rsidR="00364E89" w:rsidRPr="001963D2" w:rsidRDefault="00364E89" w:rsidP="00B54D30">
      <w:pPr>
        <w:pStyle w:val="Vnbnnidung0"/>
        <w:tabs>
          <w:tab w:val="left" w:pos="426"/>
          <w:tab w:val="left" w:pos="567"/>
          <w:tab w:val="left" w:pos="851"/>
        </w:tabs>
        <w:spacing w:after="100"/>
        <w:jc w:val="both"/>
        <w:rPr>
          <w:sz w:val="28"/>
          <w:szCs w:val="28"/>
          <w:lang w:val="vi-VN"/>
        </w:rPr>
      </w:pPr>
    </w:p>
    <w:p w14:paraId="1880A33C" w14:textId="77777777" w:rsidR="00364E89" w:rsidRPr="001963D2" w:rsidRDefault="00364E89" w:rsidP="00B54D30">
      <w:pPr>
        <w:pStyle w:val="Vnbnnidung0"/>
        <w:tabs>
          <w:tab w:val="left" w:pos="426"/>
          <w:tab w:val="left" w:pos="567"/>
          <w:tab w:val="left" w:pos="851"/>
        </w:tabs>
        <w:spacing w:after="100"/>
        <w:jc w:val="both"/>
        <w:rPr>
          <w:sz w:val="28"/>
          <w:szCs w:val="28"/>
          <w:lang w:val="vi-VN"/>
        </w:rPr>
      </w:pPr>
    </w:p>
    <w:p w14:paraId="7F3638D6" w14:textId="77777777" w:rsidR="00364E89" w:rsidRPr="001963D2" w:rsidRDefault="00364E89" w:rsidP="00B54D30">
      <w:pPr>
        <w:pStyle w:val="Vnbnnidung0"/>
        <w:tabs>
          <w:tab w:val="left" w:pos="426"/>
          <w:tab w:val="left" w:pos="567"/>
          <w:tab w:val="left" w:pos="851"/>
        </w:tabs>
        <w:spacing w:after="100"/>
        <w:jc w:val="both"/>
        <w:rPr>
          <w:sz w:val="28"/>
          <w:szCs w:val="28"/>
          <w:lang w:val="vi-VN"/>
        </w:rPr>
      </w:pPr>
    </w:p>
    <w:p w14:paraId="05354A56" w14:textId="77777777" w:rsidR="00780248" w:rsidRPr="001963D2" w:rsidRDefault="00780248" w:rsidP="0036241E">
      <w:pPr>
        <w:pStyle w:val="Title"/>
        <w:spacing w:before="60" w:after="60" w:line="240" w:lineRule="auto"/>
        <w:ind w:firstLine="0"/>
        <w:rPr>
          <w:rFonts w:cs="Times New Roman"/>
        </w:rPr>
        <w:sectPr w:rsidR="00780248" w:rsidRPr="001963D2" w:rsidSect="007B3273">
          <w:headerReference w:type="default" r:id="rId8"/>
          <w:pgSz w:w="11907" w:h="16840" w:code="9"/>
          <w:pgMar w:top="1134" w:right="1134" w:bottom="1134" w:left="1701" w:header="737" w:footer="720" w:gutter="0"/>
          <w:pgNumType w:start="1"/>
          <w:cols w:space="720"/>
          <w:titlePg/>
          <w:docGrid w:linePitch="381"/>
        </w:sectPr>
      </w:pPr>
    </w:p>
    <w:p w14:paraId="271E29C1" w14:textId="49D4D67D" w:rsidR="0036241E" w:rsidRPr="001963D2" w:rsidRDefault="00190C19" w:rsidP="0036241E">
      <w:pPr>
        <w:pStyle w:val="Title"/>
        <w:spacing w:before="60" w:after="60" w:line="240" w:lineRule="auto"/>
        <w:ind w:firstLine="0"/>
      </w:pPr>
      <w:r w:rsidRPr="001963D2">
        <w:rPr>
          <w:rFonts w:cs="Times New Roman"/>
        </w:rPr>
        <w:lastRenderedPageBreak/>
        <w:t>C</w:t>
      </w:r>
      <w:r w:rsidR="00B730C3" w:rsidRPr="001963D2">
        <w:rPr>
          <w:rFonts w:cs="Times New Roman"/>
        </w:rPr>
        <w:t>hương</w:t>
      </w:r>
      <w:r w:rsidR="0044334A" w:rsidRPr="001963D2">
        <w:rPr>
          <w:rFonts w:cs="Times New Roman"/>
        </w:rPr>
        <w:t xml:space="preserve"> </w:t>
      </w:r>
      <w:r w:rsidR="0044334A" w:rsidRPr="001963D2">
        <w:rPr>
          <w:rFonts w:cs="Times New Roman"/>
          <w:lang w:val="vi-VN"/>
        </w:rPr>
        <w:t>I</w:t>
      </w:r>
      <w:r w:rsidR="0044334A" w:rsidRPr="001963D2">
        <w:rPr>
          <w:rFonts w:cs="Times New Roman"/>
        </w:rPr>
        <w:t>I</w:t>
      </w:r>
      <w:r w:rsidR="0044334A" w:rsidRPr="001963D2">
        <w:rPr>
          <w:rFonts w:cs="Times New Roman"/>
        </w:rPr>
        <w:br/>
      </w:r>
      <w:r w:rsidR="0036241E" w:rsidRPr="001963D2">
        <w:t>ĐỊNH MỨC CÁC HAO PHÍ, CÁC DỮ LIỆU CƠ BẢN VÀ NGUYÊN GIÁ LÀM CƠ SỞ ĐỂ XÁC ĐỊNH GIÁ CA MÁY VÀ THIẾT BỊ THI CÔNG CÔNG TÁC NẠO VÉT CÔNG TRÌNH HÀNG HẢI</w:t>
      </w:r>
    </w:p>
    <w:p w14:paraId="63203746" w14:textId="77777777" w:rsidR="00AC051C" w:rsidRPr="001963D2" w:rsidRDefault="00AC051C" w:rsidP="00503A8F">
      <w:pPr>
        <w:ind w:firstLine="0"/>
        <w:jc w:val="center"/>
        <w:rPr>
          <w:rFonts w:ascii="Times New Roman Italic" w:hAnsi="Times New Roman Italic"/>
          <w:i/>
          <w:iCs/>
        </w:rPr>
      </w:pPr>
      <w:r w:rsidRPr="001963D2">
        <w:rPr>
          <w:rFonts w:ascii="Times New Roman Italic" w:hAnsi="Times New Roman Italic"/>
          <w:i/>
          <w:iCs/>
        </w:rPr>
        <w:t>(Kèm theo Thông tư số…/2026/TT-BXD ngày    /     /2026 của Bộ trưởng Bộ Xây dựng)</w:t>
      </w:r>
    </w:p>
    <w:tbl>
      <w:tblPr>
        <w:tblW w:w="1517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843"/>
        <w:gridCol w:w="2410"/>
        <w:gridCol w:w="714"/>
        <w:gridCol w:w="709"/>
        <w:gridCol w:w="709"/>
        <w:gridCol w:w="986"/>
        <w:gridCol w:w="1984"/>
        <w:gridCol w:w="3544"/>
        <w:gridCol w:w="1560"/>
      </w:tblGrid>
      <w:tr w:rsidR="001963D2" w:rsidRPr="001963D2" w14:paraId="6CE55128" w14:textId="55CE6906" w:rsidTr="00495880">
        <w:trPr>
          <w:trHeight w:hRule="exact" w:val="266"/>
          <w:tblHeader/>
        </w:trPr>
        <w:tc>
          <w:tcPr>
            <w:tcW w:w="714" w:type="dxa"/>
            <w:vMerge w:val="restart"/>
            <w:shd w:val="clear" w:color="000000" w:fill="FFFFFF"/>
            <w:vAlign w:val="center"/>
            <w:hideMark/>
          </w:tcPr>
          <w:p w14:paraId="327855E1" w14:textId="582EA0D7" w:rsidR="00780248" w:rsidRPr="001963D2" w:rsidRDefault="00E1782C" w:rsidP="00503A8F">
            <w:pPr>
              <w:spacing w:before="0" w:after="0" w:line="240" w:lineRule="auto"/>
              <w:ind w:firstLine="0"/>
              <w:jc w:val="center"/>
              <w:rPr>
                <w:b/>
                <w:bCs/>
                <w:sz w:val="24"/>
                <w:szCs w:val="24"/>
                <w:lang w:val="vi-VN" w:eastAsia="en-US"/>
              </w:rPr>
            </w:pPr>
            <w:r w:rsidRPr="001963D2">
              <w:rPr>
                <w:b/>
                <w:bCs/>
                <w:sz w:val="24"/>
                <w:szCs w:val="24"/>
                <w:lang w:val="vi-VN" w:eastAsia="en-US"/>
              </w:rPr>
              <w:t>Stt</w:t>
            </w:r>
          </w:p>
        </w:tc>
        <w:tc>
          <w:tcPr>
            <w:tcW w:w="1843" w:type="dxa"/>
            <w:vMerge w:val="restart"/>
            <w:shd w:val="clear" w:color="000000" w:fill="FFFFFF"/>
            <w:vAlign w:val="center"/>
          </w:tcPr>
          <w:p w14:paraId="18834801" w14:textId="33F90FA4" w:rsidR="00780248" w:rsidRPr="001963D2" w:rsidRDefault="00780248" w:rsidP="00503A8F">
            <w:pPr>
              <w:spacing w:before="0" w:after="0" w:line="240" w:lineRule="auto"/>
              <w:ind w:firstLine="0"/>
              <w:jc w:val="center"/>
              <w:rPr>
                <w:b/>
                <w:bCs/>
                <w:sz w:val="24"/>
                <w:szCs w:val="24"/>
                <w:lang w:eastAsia="en-US"/>
              </w:rPr>
            </w:pPr>
            <w:r w:rsidRPr="001963D2">
              <w:rPr>
                <w:b/>
                <w:bCs/>
                <w:sz w:val="24"/>
                <w:szCs w:val="24"/>
                <w:lang w:eastAsia="en-US"/>
              </w:rPr>
              <w:t>Mã hiệu</w:t>
            </w:r>
          </w:p>
        </w:tc>
        <w:tc>
          <w:tcPr>
            <w:tcW w:w="2410" w:type="dxa"/>
            <w:vMerge w:val="restart"/>
            <w:shd w:val="clear" w:color="000000" w:fill="FFFFFF"/>
            <w:vAlign w:val="center"/>
            <w:hideMark/>
          </w:tcPr>
          <w:p w14:paraId="4D835F65" w14:textId="4357C091" w:rsidR="00780248" w:rsidRPr="001963D2" w:rsidRDefault="00780248" w:rsidP="00503A8F">
            <w:pPr>
              <w:spacing w:before="0" w:after="0" w:line="240" w:lineRule="auto"/>
              <w:ind w:firstLine="0"/>
              <w:jc w:val="center"/>
              <w:rPr>
                <w:b/>
                <w:bCs/>
                <w:sz w:val="24"/>
                <w:szCs w:val="24"/>
                <w:lang w:eastAsia="en-US"/>
              </w:rPr>
            </w:pPr>
            <w:r w:rsidRPr="001963D2">
              <w:rPr>
                <w:b/>
                <w:bCs/>
                <w:sz w:val="24"/>
                <w:szCs w:val="24"/>
                <w:lang w:eastAsia="en-US"/>
              </w:rPr>
              <w:t>Loại máy và thiết bị</w:t>
            </w:r>
          </w:p>
        </w:tc>
        <w:tc>
          <w:tcPr>
            <w:tcW w:w="714" w:type="dxa"/>
            <w:vMerge w:val="restart"/>
            <w:shd w:val="clear" w:color="000000" w:fill="FFFFFF"/>
            <w:vAlign w:val="center"/>
            <w:hideMark/>
          </w:tcPr>
          <w:p w14:paraId="43EF8A8C" w14:textId="77777777" w:rsidR="00780248" w:rsidRPr="001963D2" w:rsidRDefault="00780248" w:rsidP="00503A8F">
            <w:pPr>
              <w:spacing w:before="0" w:after="0" w:line="240" w:lineRule="auto"/>
              <w:ind w:firstLine="0"/>
              <w:jc w:val="center"/>
              <w:rPr>
                <w:b/>
                <w:bCs/>
                <w:sz w:val="24"/>
                <w:szCs w:val="24"/>
                <w:lang w:eastAsia="en-US"/>
              </w:rPr>
            </w:pPr>
            <w:r w:rsidRPr="001963D2">
              <w:rPr>
                <w:b/>
                <w:bCs/>
                <w:sz w:val="24"/>
                <w:szCs w:val="24"/>
                <w:lang w:eastAsia="en-US"/>
              </w:rPr>
              <w:t>Số ca năm</w:t>
            </w:r>
          </w:p>
        </w:tc>
        <w:tc>
          <w:tcPr>
            <w:tcW w:w="2404" w:type="dxa"/>
            <w:gridSpan w:val="3"/>
            <w:shd w:val="clear" w:color="000000" w:fill="FFFFFF"/>
            <w:vAlign w:val="center"/>
            <w:hideMark/>
          </w:tcPr>
          <w:p w14:paraId="57A2E311" w14:textId="77777777" w:rsidR="00780248" w:rsidRPr="001963D2" w:rsidRDefault="00780248" w:rsidP="00503A8F">
            <w:pPr>
              <w:spacing w:before="0" w:after="0" w:line="240" w:lineRule="auto"/>
              <w:ind w:firstLine="0"/>
              <w:jc w:val="center"/>
              <w:rPr>
                <w:b/>
                <w:bCs/>
                <w:sz w:val="24"/>
                <w:szCs w:val="24"/>
                <w:lang w:eastAsia="en-US"/>
              </w:rPr>
            </w:pPr>
            <w:r w:rsidRPr="001963D2">
              <w:rPr>
                <w:b/>
                <w:bCs/>
                <w:sz w:val="24"/>
                <w:szCs w:val="24"/>
                <w:lang w:eastAsia="en-US"/>
              </w:rPr>
              <w:t>Định mức (%)</w:t>
            </w:r>
          </w:p>
        </w:tc>
        <w:tc>
          <w:tcPr>
            <w:tcW w:w="1984" w:type="dxa"/>
            <w:vMerge w:val="restart"/>
            <w:shd w:val="clear" w:color="000000" w:fill="FFFFFF"/>
            <w:vAlign w:val="center"/>
            <w:hideMark/>
          </w:tcPr>
          <w:p w14:paraId="1EEDE496" w14:textId="77777777" w:rsidR="00780248" w:rsidRPr="001963D2" w:rsidRDefault="00780248" w:rsidP="00503A8F">
            <w:pPr>
              <w:spacing w:before="0" w:after="0" w:line="240" w:lineRule="auto"/>
              <w:ind w:firstLine="0"/>
              <w:jc w:val="center"/>
              <w:rPr>
                <w:b/>
                <w:bCs/>
                <w:sz w:val="24"/>
                <w:szCs w:val="24"/>
                <w:lang w:eastAsia="en-US"/>
              </w:rPr>
            </w:pPr>
            <w:r w:rsidRPr="001963D2">
              <w:rPr>
                <w:b/>
                <w:bCs/>
                <w:sz w:val="24"/>
                <w:szCs w:val="24"/>
                <w:lang w:eastAsia="en-US"/>
              </w:rPr>
              <w:t>Định mức tiêu hao nhiên liệu, năng lượng (1ca)</w:t>
            </w:r>
          </w:p>
        </w:tc>
        <w:tc>
          <w:tcPr>
            <w:tcW w:w="3544" w:type="dxa"/>
            <w:vMerge w:val="restart"/>
            <w:shd w:val="clear" w:color="000000" w:fill="FFFFFF"/>
            <w:vAlign w:val="center"/>
            <w:hideMark/>
          </w:tcPr>
          <w:p w14:paraId="3686CFF9" w14:textId="77777777" w:rsidR="00780248" w:rsidRPr="001963D2" w:rsidRDefault="00780248" w:rsidP="00503A8F">
            <w:pPr>
              <w:spacing w:before="0" w:after="0" w:line="240" w:lineRule="auto"/>
              <w:ind w:firstLine="0"/>
              <w:jc w:val="center"/>
              <w:rPr>
                <w:b/>
                <w:bCs/>
                <w:sz w:val="24"/>
                <w:szCs w:val="24"/>
                <w:lang w:eastAsia="en-US"/>
              </w:rPr>
            </w:pPr>
            <w:r w:rsidRPr="001963D2">
              <w:rPr>
                <w:b/>
                <w:bCs/>
                <w:sz w:val="24"/>
                <w:szCs w:val="24"/>
                <w:lang w:eastAsia="en-US"/>
              </w:rPr>
              <w:t>Nhân công điều khiển máy</w:t>
            </w:r>
          </w:p>
        </w:tc>
        <w:tc>
          <w:tcPr>
            <w:tcW w:w="1560" w:type="dxa"/>
            <w:vMerge w:val="restart"/>
            <w:shd w:val="clear" w:color="000000" w:fill="FFFFFF"/>
            <w:vAlign w:val="center"/>
          </w:tcPr>
          <w:p w14:paraId="3235AA9F" w14:textId="77777777" w:rsidR="00780248" w:rsidRPr="001963D2" w:rsidRDefault="00780248" w:rsidP="00780248">
            <w:pPr>
              <w:spacing w:before="0" w:after="0" w:line="240" w:lineRule="auto"/>
              <w:ind w:firstLine="0"/>
              <w:jc w:val="center"/>
              <w:rPr>
                <w:b/>
                <w:bCs/>
                <w:sz w:val="24"/>
                <w:szCs w:val="24"/>
                <w:lang w:eastAsia="en-US"/>
              </w:rPr>
            </w:pPr>
            <w:r w:rsidRPr="001963D2">
              <w:rPr>
                <w:b/>
                <w:bCs/>
                <w:sz w:val="24"/>
                <w:szCs w:val="24"/>
                <w:lang w:eastAsia="en-US"/>
              </w:rPr>
              <w:t xml:space="preserve">Nguyên giá </w:t>
            </w:r>
          </w:p>
          <w:p w14:paraId="4FDF6902" w14:textId="77777777" w:rsidR="00780248" w:rsidRPr="001963D2" w:rsidRDefault="00780248" w:rsidP="00780248">
            <w:pPr>
              <w:spacing w:before="0" w:after="0" w:line="240" w:lineRule="auto"/>
              <w:ind w:firstLine="0"/>
              <w:jc w:val="center"/>
              <w:rPr>
                <w:b/>
                <w:bCs/>
                <w:sz w:val="24"/>
                <w:szCs w:val="24"/>
                <w:lang w:eastAsia="en-US"/>
              </w:rPr>
            </w:pPr>
            <w:r w:rsidRPr="001963D2">
              <w:rPr>
                <w:b/>
                <w:bCs/>
                <w:sz w:val="24"/>
                <w:szCs w:val="24"/>
                <w:lang w:eastAsia="en-US"/>
              </w:rPr>
              <w:t xml:space="preserve">tham khảo </w:t>
            </w:r>
          </w:p>
          <w:p w14:paraId="6A9FFEDE" w14:textId="48CC43FF" w:rsidR="00780248" w:rsidRPr="001963D2" w:rsidRDefault="00780248" w:rsidP="00780248">
            <w:pPr>
              <w:spacing w:before="0" w:after="0" w:line="240" w:lineRule="auto"/>
              <w:ind w:firstLine="0"/>
              <w:jc w:val="center"/>
              <w:rPr>
                <w:b/>
                <w:bCs/>
                <w:sz w:val="24"/>
                <w:szCs w:val="24"/>
                <w:lang w:eastAsia="en-US"/>
              </w:rPr>
            </w:pPr>
            <w:r w:rsidRPr="001963D2">
              <w:rPr>
                <w:b/>
                <w:bCs/>
                <w:sz w:val="24"/>
                <w:szCs w:val="24"/>
                <w:lang w:eastAsia="en-US"/>
              </w:rPr>
              <w:t>(1.000 VND)</w:t>
            </w:r>
          </w:p>
        </w:tc>
      </w:tr>
      <w:tr w:rsidR="001963D2" w:rsidRPr="001963D2" w14:paraId="5D81DCC1" w14:textId="170175E0" w:rsidTr="00495880">
        <w:trPr>
          <w:trHeight w:val="533"/>
          <w:tblHeader/>
        </w:trPr>
        <w:tc>
          <w:tcPr>
            <w:tcW w:w="714" w:type="dxa"/>
            <w:vMerge/>
            <w:vAlign w:val="center"/>
            <w:hideMark/>
          </w:tcPr>
          <w:p w14:paraId="3467533C" w14:textId="77777777" w:rsidR="00780248" w:rsidRPr="001963D2" w:rsidRDefault="00780248" w:rsidP="00503A8F">
            <w:pPr>
              <w:spacing w:before="0" w:after="0" w:line="240" w:lineRule="auto"/>
              <w:ind w:firstLine="0"/>
              <w:jc w:val="center"/>
              <w:rPr>
                <w:sz w:val="24"/>
                <w:szCs w:val="24"/>
                <w:lang w:eastAsia="en-US"/>
              </w:rPr>
            </w:pPr>
          </w:p>
        </w:tc>
        <w:tc>
          <w:tcPr>
            <w:tcW w:w="1843" w:type="dxa"/>
            <w:vMerge/>
          </w:tcPr>
          <w:p w14:paraId="3CE448C6" w14:textId="77777777" w:rsidR="00780248" w:rsidRPr="001963D2" w:rsidRDefault="00780248" w:rsidP="00503A8F">
            <w:pPr>
              <w:spacing w:before="0" w:after="0" w:line="240" w:lineRule="auto"/>
              <w:ind w:firstLine="0"/>
              <w:jc w:val="center"/>
              <w:rPr>
                <w:sz w:val="24"/>
                <w:szCs w:val="24"/>
                <w:lang w:eastAsia="en-US"/>
              </w:rPr>
            </w:pPr>
          </w:p>
        </w:tc>
        <w:tc>
          <w:tcPr>
            <w:tcW w:w="2410" w:type="dxa"/>
            <w:vMerge/>
            <w:vAlign w:val="center"/>
            <w:hideMark/>
          </w:tcPr>
          <w:p w14:paraId="7AF0E741" w14:textId="7F6E1338" w:rsidR="00780248" w:rsidRPr="001963D2" w:rsidRDefault="00780248" w:rsidP="00503A8F">
            <w:pPr>
              <w:spacing w:before="0" w:after="0" w:line="240" w:lineRule="auto"/>
              <w:ind w:firstLine="0"/>
              <w:jc w:val="center"/>
              <w:rPr>
                <w:sz w:val="24"/>
                <w:szCs w:val="24"/>
                <w:lang w:eastAsia="en-US"/>
              </w:rPr>
            </w:pPr>
          </w:p>
        </w:tc>
        <w:tc>
          <w:tcPr>
            <w:tcW w:w="714" w:type="dxa"/>
            <w:vMerge/>
            <w:vAlign w:val="center"/>
            <w:hideMark/>
          </w:tcPr>
          <w:p w14:paraId="06E4AD3D" w14:textId="77777777" w:rsidR="00780248" w:rsidRPr="001963D2" w:rsidRDefault="00780248" w:rsidP="00503A8F">
            <w:pPr>
              <w:spacing w:before="0" w:after="0" w:line="240" w:lineRule="auto"/>
              <w:ind w:firstLine="0"/>
              <w:jc w:val="center"/>
              <w:rPr>
                <w:sz w:val="24"/>
                <w:szCs w:val="24"/>
                <w:lang w:eastAsia="en-US"/>
              </w:rPr>
            </w:pPr>
          </w:p>
        </w:tc>
        <w:tc>
          <w:tcPr>
            <w:tcW w:w="709" w:type="dxa"/>
            <w:shd w:val="clear" w:color="000000" w:fill="FFFFFF"/>
            <w:vAlign w:val="center"/>
            <w:hideMark/>
          </w:tcPr>
          <w:p w14:paraId="0DD6C41F" w14:textId="77777777" w:rsidR="00780248" w:rsidRPr="001963D2" w:rsidRDefault="00780248" w:rsidP="008868D1">
            <w:pPr>
              <w:spacing w:before="0" w:after="0" w:line="240" w:lineRule="auto"/>
              <w:ind w:left="-114" w:right="-102" w:firstLine="0"/>
              <w:jc w:val="center"/>
              <w:rPr>
                <w:b/>
                <w:bCs/>
                <w:sz w:val="24"/>
                <w:szCs w:val="24"/>
                <w:lang w:eastAsia="en-US"/>
              </w:rPr>
            </w:pPr>
            <w:r w:rsidRPr="001963D2">
              <w:rPr>
                <w:b/>
                <w:bCs/>
                <w:sz w:val="24"/>
                <w:szCs w:val="24"/>
                <w:lang w:eastAsia="en-US"/>
              </w:rPr>
              <w:t>Khấu hao</w:t>
            </w:r>
          </w:p>
        </w:tc>
        <w:tc>
          <w:tcPr>
            <w:tcW w:w="709" w:type="dxa"/>
            <w:shd w:val="clear" w:color="000000" w:fill="FFFFFF"/>
            <w:vAlign w:val="center"/>
            <w:hideMark/>
          </w:tcPr>
          <w:p w14:paraId="032E8D44" w14:textId="77777777" w:rsidR="00780248" w:rsidRPr="001963D2" w:rsidRDefault="00780248" w:rsidP="008868D1">
            <w:pPr>
              <w:spacing w:before="0" w:after="0" w:line="240" w:lineRule="auto"/>
              <w:ind w:left="-114" w:right="-102" w:firstLine="0"/>
              <w:jc w:val="center"/>
              <w:rPr>
                <w:b/>
                <w:bCs/>
                <w:sz w:val="24"/>
                <w:szCs w:val="24"/>
                <w:lang w:eastAsia="en-US"/>
              </w:rPr>
            </w:pPr>
            <w:r w:rsidRPr="001963D2">
              <w:rPr>
                <w:b/>
                <w:bCs/>
                <w:sz w:val="24"/>
                <w:szCs w:val="24"/>
                <w:lang w:eastAsia="en-US"/>
              </w:rPr>
              <w:t>Sửa chữa</w:t>
            </w:r>
          </w:p>
        </w:tc>
        <w:tc>
          <w:tcPr>
            <w:tcW w:w="986" w:type="dxa"/>
            <w:shd w:val="clear" w:color="000000" w:fill="FFFFFF"/>
            <w:vAlign w:val="center"/>
            <w:hideMark/>
          </w:tcPr>
          <w:p w14:paraId="2BEE1F6E" w14:textId="77777777" w:rsidR="00780248" w:rsidRPr="001963D2" w:rsidRDefault="00780248" w:rsidP="00503A8F">
            <w:pPr>
              <w:spacing w:before="0" w:after="0" w:line="240" w:lineRule="auto"/>
              <w:ind w:firstLine="0"/>
              <w:jc w:val="center"/>
              <w:rPr>
                <w:b/>
                <w:bCs/>
                <w:sz w:val="24"/>
                <w:szCs w:val="24"/>
                <w:lang w:eastAsia="en-US"/>
              </w:rPr>
            </w:pPr>
            <w:r w:rsidRPr="001963D2">
              <w:rPr>
                <w:b/>
                <w:bCs/>
                <w:sz w:val="24"/>
                <w:szCs w:val="24"/>
                <w:lang w:eastAsia="en-US"/>
              </w:rPr>
              <w:t>Chi phí khác</w:t>
            </w:r>
          </w:p>
        </w:tc>
        <w:tc>
          <w:tcPr>
            <w:tcW w:w="1984" w:type="dxa"/>
            <w:vMerge/>
            <w:vAlign w:val="center"/>
            <w:hideMark/>
          </w:tcPr>
          <w:p w14:paraId="69387B81" w14:textId="77777777" w:rsidR="00780248" w:rsidRPr="001963D2" w:rsidRDefault="00780248" w:rsidP="00503A8F">
            <w:pPr>
              <w:spacing w:before="0" w:after="0" w:line="240" w:lineRule="auto"/>
              <w:ind w:firstLine="0"/>
              <w:jc w:val="center"/>
              <w:rPr>
                <w:sz w:val="24"/>
                <w:szCs w:val="24"/>
                <w:lang w:eastAsia="en-US"/>
              </w:rPr>
            </w:pPr>
          </w:p>
        </w:tc>
        <w:tc>
          <w:tcPr>
            <w:tcW w:w="3544" w:type="dxa"/>
            <w:vMerge/>
            <w:vAlign w:val="center"/>
            <w:hideMark/>
          </w:tcPr>
          <w:p w14:paraId="53ED9BE1" w14:textId="77777777" w:rsidR="00780248" w:rsidRPr="001963D2" w:rsidRDefault="00780248" w:rsidP="00503A8F">
            <w:pPr>
              <w:spacing w:before="0" w:after="0" w:line="240" w:lineRule="auto"/>
              <w:ind w:firstLine="0"/>
              <w:jc w:val="center"/>
              <w:rPr>
                <w:sz w:val="24"/>
                <w:szCs w:val="24"/>
                <w:lang w:eastAsia="en-US"/>
              </w:rPr>
            </w:pPr>
          </w:p>
        </w:tc>
        <w:tc>
          <w:tcPr>
            <w:tcW w:w="1560" w:type="dxa"/>
            <w:vMerge/>
          </w:tcPr>
          <w:p w14:paraId="2E13C314" w14:textId="77777777" w:rsidR="00780248" w:rsidRPr="001963D2" w:rsidRDefault="00780248" w:rsidP="00503A8F">
            <w:pPr>
              <w:spacing w:before="0" w:after="0" w:line="240" w:lineRule="auto"/>
              <w:ind w:firstLine="0"/>
              <w:jc w:val="center"/>
              <w:rPr>
                <w:sz w:val="24"/>
                <w:szCs w:val="24"/>
                <w:lang w:eastAsia="en-US"/>
              </w:rPr>
            </w:pPr>
          </w:p>
        </w:tc>
      </w:tr>
      <w:tr w:rsidR="001963D2" w:rsidRPr="001963D2" w14:paraId="469C6E82" w14:textId="472FB2A7" w:rsidTr="00495880">
        <w:trPr>
          <w:trHeight w:hRule="exact" w:val="293"/>
          <w:tblHeader/>
        </w:trPr>
        <w:tc>
          <w:tcPr>
            <w:tcW w:w="714" w:type="dxa"/>
            <w:shd w:val="clear" w:color="000000" w:fill="FFFFFF"/>
            <w:vAlign w:val="center"/>
            <w:hideMark/>
          </w:tcPr>
          <w:p w14:paraId="59FEC608" w14:textId="77777777" w:rsidR="00780248" w:rsidRPr="001963D2" w:rsidRDefault="00780248" w:rsidP="00780248">
            <w:pPr>
              <w:spacing w:before="0" w:after="0" w:line="240" w:lineRule="auto"/>
              <w:ind w:firstLine="0"/>
              <w:jc w:val="center"/>
              <w:rPr>
                <w:sz w:val="24"/>
                <w:szCs w:val="24"/>
                <w:lang w:eastAsia="en-US"/>
              </w:rPr>
            </w:pPr>
            <w:r w:rsidRPr="001963D2">
              <w:rPr>
                <w:sz w:val="24"/>
                <w:szCs w:val="24"/>
                <w:lang w:eastAsia="en-US"/>
              </w:rPr>
              <w:t>1</w:t>
            </w:r>
          </w:p>
        </w:tc>
        <w:tc>
          <w:tcPr>
            <w:tcW w:w="1843" w:type="dxa"/>
            <w:shd w:val="clear" w:color="000000" w:fill="FFFFFF"/>
            <w:vAlign w:val="center"/>
          </w:tcPr>
          <w:p w14:paraId="5A26AB95" w14:textId="02401F31" w:rsidR="00780248" w:rsidRPr="001963D2" w:rsidRDefault="00780248" w:rsidP="00780248">
            <w:pPr>
              <w:spacing w:before="0" w:after="0" w:line="240" w:lineRule="auto"/>
              <w:ind w:firstLine="0"/>
              <w:jc w:val="center"/>
              <w:rPr>
                <w:sz w:val="24"/>
                <w:szCs w:val="24"/>
                <w:lang w:eastAsia="en-US"/>
              </w:rPr>
            </w:pPr>
            <w:r w:rsidRPr="001963D2">
              <w:rPr>
                <w:sz w:val="24"/>
                <w:szCs w:val="24"/>
                <w:lang w:eastAsia="en-US"/>
              </w:rPr>
              <w:t>2</w:t>
            </w:r>
          </w:p>
        </w:tc>
        <w:tc>
          <w:tcPr>
            <w:tcW w:w="2410" w:type="dxa"/>
            <w:shd w:val="clear" w:color="000000" w:fill="FFFFFF"/>
            <w:vAlign w:val="center"/>
            <w:hideMark/>
          </w:tcPr>
          <w:p w14:paraId="1E000CA8" w14:textId="24F82598" w:rsidR="00780248" w:rsidRPr="001963D2" w:rsidRDefault="00780248" w:rsidP="00780248">
            <w:pPr>
              <w:spacing w:before="0" w:after="0" w:line="240" w:lineRule="auto"/>
              <w:ind w:firstLine="0"/>
              <w:jc w:val="center"/>
              <w:rPr>
                <w:sz w:val="24"/>
                <w:szCs w:val="24"/>
                <w:lang w:eastAsia="en-US"/>
              </w:rPr>
            </w:pPr>
            <w:r w:rsidRPr="001963D2">
              <w:rPr>
                <w:sz w:val="24"/>
                <w:szCs w:val="24"/>
                <w:lang w:eastAsia="en-US"/>
              </w:rPr>
              <w:t>3</w:t>
            </w:r>
          </w:p>
        </w:tc>
        <w:tc>
          <w:tcPr>
            <w:tcW w:w="714" w:type="dxa"/>
            <w:shd w:val="clear" w:color="000000" w:fill="FFFFFF"/>
            <w:vAlign w:val="center"/>
            <w:hideMark/>
          </w:tcPr>
          <w:p w14:paraId="02F24427" w14:textId="11F64A33" w:rsidR="00780248" w:rsidRPr="001963D2" w:rsidRDefault="00780248" w:rsidP="00780248">
            <w:pPr>
              <w:spacing w:before="0" w:after="0" w:line="240" w:lineRule="auto"/>
              <w:ind w:firstLine="0"/>
              <w:jc w:val="center"/>
              <w:rPr>
                <w:sz w:val="24"/>
                <w:szCs w:val="24"/>
                <w:lang w:eastAsia="en-US"/>
              </w:rPr>
            </w:pPr>
            <w:r w:rsidRPr="001963D2">
              <w:rPr>
                <w:sz w:val="24"/>
                <w:szCs w:val="24"/>
                <w:lang w:eastAsia="en-US"/>
              </w:rPr>
              <w:t>4</w:t>
            </w:r>
          </w:p>
        </w:tc>
        <w:tc>
          <w:tcPr>
            <w:tcW w:w="709" w:type="dxa"/>
            <w:shd w:val="clear" w:color="000000" w:fill="FFFFFF"/>
            <w:vAlign w:val="center"/>
            <w:hideMark/>
          </w:tcPr>
          <w:p w14:paraId="232D4BB6" w14:textId="1C074417" w:rsidR="00780248" w:rsidRPr="001963D2" w:rsidRDefault="00780248" w:rsidP="00780248">
            <w:pPr>
              <w:spacing w:before="0" w:after="0" w:line="240" w:lineRule="auto"/>
              <w:ind w:firstLine="0"/>
              <w:jc w:val="center"/>
              <w:rPr>
                <w:sz w:val="24"/>
                <w:szCs w:val="24"/>
                <w:lang w:eastAsia="en-US"/>
              </w:rPr>
            </w:pPr>
            <w:r w:rsidRPr="001963D2">
              <w:rPr>
                <w:sz w:val="24"/>
                <w:szCs w:val="24"/>
                <w:lang w:eastAsia="en-US"/>
              </w:rPr>
              <w:t>5</w:t>
            </w:r>
          </w:p>
        </w:tc>
        <w:tc>
          <w:tcPr>
            <w:tcW w:w="709" w:type="dxa"/>
            <w:shd w:val="clear" w:color="000000" w:fill="FFFFFF"/>
            <w:vAlign w:val="center"/>
            <w:hideMark/>
          </w:tcPr>
          <w:p w14:paraId="1BBE39CC" w14:textId="70B58EF2" w:rsidR="00780248" w:rsidRPr="001963D2" w:rsidRDefault="00780248" w:rsidP="00780248">
            <w:pPr>
              <w:spacing w:before="0" w:after="0" w:line="240" w:lineRule="auto"/>
              <w:ind w:firstLine="0"/>
              <w:jc w:val="center"/>
              <w:rPr>
                <w:sz w:val="24"/>
                <w:szCs w:val="24"/>
                <w:lang w:eastAsia="en-US"/>
              </w:rPr>
            </w:pPr>
            <w:r w:rsidRPr="001963D2">
              <w:rPr>
                <w:sz w:val="24"/>
                <w:szCs w:val="24"/>
                <w:lang w:eastAsia="en-US"/>
              </w:rPr>
              <w:t>6</w:t>
            </w:r>
          </w:p>
        </w:tc>
        <w:tc>
          <w:tcPr>
            <w:tcW w:w="986" w:type="dxa"/>
            <w:shd w:val="clear" w:color="000000" w:fill="FFFFFF"/>
            <w:vAlign w:val="center"/>
            <w:hideMark/>
          </w:tcPr>
          <w:p w14:paraId="6BBC05D2" w14:textId="430D69B4" w:rsidR="00780248" w:rsidRPr="001963D2" w:rsidRDefault="00780248" w:rsidP="00780248">
            <w:pPr>
              <w:spacing w:before="0" w:after="0" w:line="240" w:lineRule="auto"/>
              <w:ind w:firstLine="0"/>
              <w:jc w:val="center"/>
              <w:rPr>
                <w:sz w:val="24"/>
                <w:szCs w:val="24"/>
                <w:lang w:eastAsia="en-US"/>
              </w:rPr>
            </w:pPr>
            <w:r w:rsidRPr="001963D2">
              <w:rPr>
                <w:sz w:val="24"/>
                <w:szCs w:val="24"/>
                <w:lang w:eastAsia="en-US"/>
              </w:rPr>
              <w:t>7</w:t>
            </w:r>
          </w:p>
        </w:tc>
        <w:tc>
          <w:tcPr>
            <w:tcW w:w="1984" w:type="dxa"/>
            <w:shd w:val="clear" w:color="000000" w:fill="FFFFFF"/>
            <w:vAlign w:val="center"/>
            <w:hideMark/>
          </w:tcPr>
          <w:p w14:paraId="27384AC4" w14:textId="42AFC93A" w:rsidR="00780248" w:rsidRPr="001963D2" w:rsidRDefault="00780248" w:rsidP="00780248">
            <w:pPr>
              <w:spacing w:before="0" w:after="0" w:line="240" w:lineRule="auto"/>
              <w:ind w:firstLine="0"/>
              <w:jc w:val="center"/>
              <w:rPr>
                <w:sz w:val="24"/>
                <w:szCs w:val="24"/>
                <w:lang w:val="vi-VN" w:eastAsia="en-US"/>
              </w:rPr>
            </w:pPr>
            <w:r w:rsidRPr="001963D2">
              <w:rPr>
                <w:sz w:val="24"/>
                <w:szCs w:val="24"/>
                <w:lang w:val="vi-VN" w:eastAsia="en-US"/>
              </w:rPr>
              <w:t>8</w:t>
            </w:r>
          </w:p>
        </w:tc>
        <w:tc>
          <w:tcPr>
            <w:tcW w:w="3544" w:type="dxa"/>
            <w:shd w:val="clear" w:color="000000" w:fill="FFFFFF"/>
            <w:vAlign w:val="center"/>
            <w:hideMark/>
          </w:tcPr>
          <w:p w14:paraId="4CF74EF2" w14:textId="4D8FA2D1" w:rsidR="00780248" w:rsidRPr="001963D2" w:rsidRDefault="00780248" w:rsidP="00780248">
            <w:pPr>
              <w:spacing w:before="0" w:after="0" w:line="240" w:lineRule="auto"/>
              <w:ind w:firstLine="0"/>
              <w:jc w:val="center"/>
              <w:rPr>
                <w:sz w:val="24"/>
                <w:szCs w:val="24"/>
                <w:lang w:val="vi-VN" w:eastAsia="en-US"/>
              </w:rPr>
            </w:pPr>
            <w:r w:rsidRPr="001963D2">
              <w:rPr>
                <w:sz w:val="24"/>
                <w:szCs w:val="24"/>
                <w:lang w:val="vi-VN" w:eastAsia="en-US"/>
              </w:rPr>
              <w:t>9</w:t>
            </w:r>
          </w:p>
        </w:tc>
        <w:tc>
          <w:tcPr>
            <w:tcW w:w="1560" w:type="dxa"/>
            <w:shd w:val="clear" w:color="000000" w:fill="FFFFFF"/>
          </w:tcPr>
          <w:p w14:paraId="0BE58916" w14:textId="1A660CBA" w:rsidR="00780248" w:rsidRPr="001963D2" w:rsidRDefault="00780248" w:rsidP="00780248">
            <w:pPr>
              <w:spacing w:before="0" w:after="0" w:line="240" w:lineRule="auto"/>
              <w:ind w:firstLine="0"/>
              <w:jc w:val="center"/>
              <w:rPr>
                <w:sz w:val="24"/>
                <w:szCs w:val="24"/>
                <w:lang w:val="vi-VN" w:eastAsia="en-US"/>
              </w:rPr>
            </w:pPr>
            <w:r w:rsidRPr="001963D2">
              <w:rPr>
                <w:sz w:val="24"/>
                <w:szCs w:val="24"/>
                <w:lang w:val="vi-VN" w:eastAsia="en-US"/>
              </w:rPr>
              <w:t>10</w:t>
            </w:r>
          </w:p>
        </w:tc>
      </w:tr>
      <w:tr w:rsidR="001963D2" w:rsidRPr="001963D2" w14:paraId="1EF7DE9A" w14:textId="7FC8D15A" w:rsidTr="00495880">
        <w:trPr>
          <w:trHeight w:val="558"/>
        </w:trPr>
        <w:tc>
          <w:tcPr>
            <w:tcW w:w="714" w:type="dxa"/>
            <w:shd w:val="clear" w:color="000000" w:fill="FFFFFF"/>
            <w:vAlign w:val="center"/>
            <w:hideMark/>
          </w:tcPr>
          <w:p w14:paraId="7A484DD6" w14:textId="77777777" w:rsidR="00780248" w:rsidRPr="001963D2" w:rsidRDefault="00780248" w:rsidP="00780248">
            <w:pPr>
              <w:spacing w:before="0" w:after="0" w:line="240" w:lineRule="auto"/>
              <w:ind w:firstLine="0"/>
              <w:jc w:val="center"/>
              <w:rPr>
                <w:sz w:val="24"/>
                <w:szCs w:val="24"/>
                <w:lang w:eastAsia="en-US"/>
              </w:rPr>
            </w:pPr>
            <w:r w:rsidRPr="001963D2">
              <w:rPr>
                <w:sz w:val="24"/>
                <w:szCs w:val="24"/>
                <w:lang w:eastAsia="en-US"/>
              </w:rPr>
              <w:t> </w:t>
            </w:r>
          </w:p>
        </w:tc>
        <w:tc>
          <w:tcPr>
            <w:tcW w:w="1843" w:type="dxa"/>
            <w:shd w:val="clear" w:color="000000" w:fill="FFFFFF"/>
          </w:tcPr>
          <w:p w14:paraId="19F4CFC0" w14:textId="77777777" w:rsidR="00780248" w:rsidRPr="001963D2" w:rsidRDefault="00780248" w:rsidP="00780248">
            <w:pPr>
              <w:spacing w:before="0" w:after="0" w:line="240" w:lineRule="auto"/>
              <w:ind w:firstLine="0"/>
              <w:jc w:val="center"/>
              <w:rPr>
                <w:b/>
                <w:bCs/>
                <w:sz w:val="24"/>
                <w:szCs w:val="24"/>
                <w:lang w:eastAsia="en-US"/>
              </w:rPr>
            </w:pPr>
          </w:p>
        </w:tc>
        <w:tc>
          <w:tcPr>
            <w:tcW w:w="2410" w:type="dxa"/>
            <w:shd w:val="clear" w:color="000000" w:fill="FFFFFF"/>
            <w:vAlign w:val="center"/>
            <w:hideMark/>
          </w:tcPr>
          <w:p w14:paraId="42DEF810" w14:textId="1891519E" w:rsidR="00780248" w:rsidRPr="001963D2" w:rsidRDefault="00780248" w:rsidP="00E1782C">
            <w:pPr>
              <w:spacing w:before="0" w:after="0" w:line="240" w:lineRule="auto"/>
              <w:ind w:firstLine="0"/>
              <w:jc w:val="left"/>
              <w:rPr>
                <w:b/>
                <w:bCs/>
                <w:sz w:val="24"/>
                <w:szCs w:val="24"/>
                <w:lang w:eastAsia="en-US"/>
              </w:rPr>
            </w:pPr>
            <w:r w:rsidRPr="001963D2">
              <w:rPr>
                <w:b/>
                <w:bCs/>
                <w:sz w:val="24"/>
                <w:szCs w:val="24"/>
                <w:lang w:eastAsia="en-US"/>
              </w:rPr>
              <w:t>Máy đào gầu dây - dung tích gầu:</w:t>
            </w:r>
          </w:p>
        </w:tc>
        <w:tc>
          <w:tcPr>
            <w:tcW w:w="714" w:type="dxa"/>
            <w:shd w:val="clear" w:color="000000" w:fill="FFFFFF"/>
            <w:vAlign w:val="center"/>
            <w:hideMark/>
          </w:tcPr>
          <w:p w14:paraId="7EDF583F" w14:textId="77777777" w:rsidR="00780248" w:rsidRPr="001963D2" w:rsidRDefault="00780248" w:rsidP="00780248">
            <w:pPr>
              <w:spacing w:before="0" w:after="0" w:line="240" w:lineRule="auto"/>
              <w:ind w:firstLine="0"/>
              <w:jc w:val="center"/>
              <w:rPr>
                <w:sz w:val="24"/>
                <w:szCs w:val="24"/>
                <w:lang w:eastAsia="en-US"/>
              </w:rPr>
            </w:pPr>
            <w:r w:rsidRPr="001963D2">
              <w:rPr>
                <w:sz w:val="24"/>
                <w:szCs w:val="24"/>
                <w:lang w:eastAsia="en-US"/>
              </w:rPr>
              <w:t> </w:t>
            </w:r>
          </w:p>
        </w:tc>
        <w:tc>
          <w:tcPr>
            <w:tcW w:w="709" w:type="dxa"/>
            <w:shd w:val="clear" w:color="000000" w:fill="FFFFFF"/>
            <w:vAlign w:val="center"/>
            <w:hideMark/>
          </w:tcPr>
          <w:p w14:paraId="5949724E" w14:textId="77777777" w:rsidR="00780248" w:rsidRPr="001963D2" w:rsidRDefault="00780248" w:rsidP="00780248">
            <w:pPr>
              <w:spacing w:before="0" w:after="0" w:line="240" w:lineRule="auto"/>
              <w:ind w:firstLine="0"/>
              <w:jc w:val="center"/>
              <w:rPr>
                <w:sz w:val="24"/>
                <w:szCs w:val="24"/>
                <w:lang w:eastAsia="en-US"/>
              </w:rPr>
            </w:pPr>
            <w:r w:rsidRPr="001963D2">
              <w:rPr>
                <w:sz w:val="24"/>
                <w:szCs w:val="24"/>
                <w:lang w:eastAsia="en-US"/>
              </w:rPr>
              <w:t> </w:t>
            </w:r>
          </w:p>
        </w:tc>
        <w:tc>
          <w:tcPr>
            <w:tcW w:w="709" w:type="dxa"/>
            <w:shd w:val="clear" w:color="000000" w:fill="FFFFFF"/>
            <w:vAlign w:val="center"/>
            <w:hideMark/>
          </w:tcPr>
          <w:p w14:paraId="71B2F944" w14:textId="77777777" w:rsidR="00780248" w:rsidRPr="001963D2" w:rsidRDefault="00780248" w:rsidP="00780248">
            <w:pPr>
              <w:spacing w:before="0" w:after="0" w:line="240" w:lineRule="auto"/>
              <w:ind w:firstLine="0"/>
              <w:jc w:val="center"/>
              <w:rPr>
                <w:sz w:val="24"/>
                <w:szCs w:val="24"/>
                <w:lang w:eastAsia="en-US"/>
              </w:rPr>
            </w:pPr>
            <w:r w:rsidRPr="001963D2">
              <w:rPr>
                <w:sz w:val="24"/>
                <w:szCs w:val="24"/>
                <w:lang w:eastAsia="en-US"/>
              </w:rPr>
              <w:t> </w:t>
            </w:r>
          </w:p>
        </w:tc>
        <w:tc>
          <w:tcPr>
            <w:tcW w:w="986" w:type="dxa"/>
            <w:shd w:val="clear" w:color="000000" w:fill="FFFFFF"/>
            <w:vAlign w:val="center"/>
            <w:hideMark/>
          </w:tcPr>
          <w:p w14:paraId="7A11AB39" w14:textId="77777777" w:rsidR="00780248" w:rsidRPr="001963D2" w:rsidRDefault="00780248" w:rsidP="00780248">
            <w:pPr>
              <w:spacing w:before="0" w:after="0" w:line="240" w:lineRule="auto"/>
              <w:ind w:firstLine="0"/>
              <w:jc w:val="center"/>
              <w:rPr>
                <w:sz w:val="24"/>
                <w:szCs w:val="24"/>
                <w:lang w:eastAsia="en-US"/>
              </w:rPr>
            </w:pPr>
          </w:p>
        </w:tc>
        <w:tc>
          <w:tcPr>
            <w:tcW w:w="1984" w:type="dxa"/>
            <w:shd w:val="clear" w:color="000000" w:fill="FFFFFF"/>
            <w:vAlign w:val="center"/>
            <w:hideMark/>
          </w:tcPr>
          <w:p w14:paraId="12E29DED" w14:textId="77777777" w:rsidR="00780248" w:rsidRPr="001963D2" w:rsidRDefault="00780248" w:rsidP="00780248">
            <w:pPr>
              <w:spacing w:before="0" w:after="0" w:line="240" w:lineRule="auto"/>
              <w:ind w:firstLine="0"/>
              <w:jc w:val="center"/>
              <w:rPr>
                <w:sz w:val="24"/>
                <w:szCs w:val="24"/>
                <w:lang w:eastAsia="en-US"/>
              </w:rPr>
            </w:pPr>
            <w:r w:rsidRPr="001963D2">
              <w:rPr>
                <w:sz w:val="24"/>
                <w:szCs w:val="24"/>
                <w:lang w:eastAsia="en-US"/>
              </w:rPr>
              <w:t> </w:t>
            </w:r>
          </w:p>
        </w:tc>
        <w:tc>
          <w:tcPr>
            <w:tcW w:w="3544" w:type="dxa"/>
            <w:shd w:val="clear" w:color="000000" w:fill="FFFFFF"/>
            <w:vAlign w:val="center"/>
            <w:hideMark/>
          </w:tcPr>
          <w:p w14:paraId="6714AB2E" w14:textId="77777777" w:rsidR="00780248" w:rsidRPr="001963D2" w:rsidRDefault="00780248" w:rsidP="00780248">
            <w:pPr>
              <w:spacing w:before="0" w:after="0" w:line="240" w:lineRule="auto"/>
              <w:ind w:firstLine="0"/>
              <w:jc w:val="center"/>
              <w:rPr>
                <w:sz w:val="24"/>
                <w:szCs w:val="24"/>
                <w:lang w:eastAsia="en-US"/>
              </w:rPr>
            </w:pPr>
            <w:r w:rsidRPr="001963D2">
              <w:rPr>
                <w:sz w:val="24"/>
                <w:szCs w:val="24"/>
                <w:lang w:eastAsia="en-US"/>
              </w:rPr>
              <w:t> </w:t>
            </w:r>
          </w:p>
        </w:tc>
        <w:tc>
          <w:tcPr>
            <w:tcW w:w="1560" w:type="dxa"/>
            <w:shd w:val="clear" w:color="000000" w:fill="FFFFFF"/>
          </w:tcPr>
          <w:p w14:paraId="56146B05" w14:textId="77777777" w:rsidR="00780248" w:rsidRPr="001963D2" w:rsidRDefault="00780248" w:rsidP="00780248">
            <w:pPr>
              <w:spacing w:before="0" w:after="0" w:line="240" w:lineRule="auto"/>
              <w:ind w:firstLine="0"/>
              <w:jc w:val="center"/>
              <w:rPr>
                <w:sz w:val="24"/>
                <w:szCs w:val="24"/>
                <w:lang w:eastAsia="en-US"/>
              </w:rPr>
            </w:pPr>
          </w:p>
        </w:tc>
      </w:tr>
      <w:tr w:rsidR="001963D2" w:rsidRPr="001963D2" w14:paraId="43DF3053" w14:textId="15E683EB" w:rsidTr="00495880">
        <w:trPr>
          <w:trHeight w:hRule="exact" w:val="533"/>
        </w:trPr>
        <w:tc>
          <w:tcPr>
            <w:tcW w:w="714" w:type="dxa"/>
            <w:shd w:val="clear" w:color="000000" w:fill="FFFFFF"/>
            <w:vAlign w:val="center"/>
          </w:tcPr>
          <w:p w14:paraId="2A261233" w14:textId="5576AF5A"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t>1</w:t>
            </w:r>
          </w:p>
        </w:tc>
        <w:tc>
          <w:tcPr>
            <w:tcW w:w="1843" w:type="dxa"/>
            <w:shd w:val="clear" w:color="000000" w:fill="FFFFFF"/>
            <w:vAlign w:val="center"/>
          </w:tcPr>
          <w:p w14:paraId="21BA8ACD" w14:textId="356BF209"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MHH101.0301</w:t>
            </w:r>
          </w:p>
        </w:tc>
        <w:tc>
          <w:tcPr>
            <w:tcW w:w="2410" w:type="dxa"/>
            <w:shd w:val="clear" w:color="000000" w:fill="FFFFFF"/>
            <w:vAlign w:val="center"/>
            <w:hideMark/>
          </w:tcPr>
          <w:p w14:paraId="1194ED65" w14:textId="7B9D699C" w:rsidR="002C0D0A" w:rsidRPr="001963D2" w:rsidRDefault="002C0D0A" w:rsidP="002C0D0A">
            <w:pPr>
              <w:spacing w:before="0" w:after="0" w:line="240" w:lineRule="auto"/>
              <w:ind w:firstLine="0"/>
              <w:jc w:val="left"/>
              <w:rPr>
                <w:sz w:val="24"/>
                <w:szCs w:val="24"/>
                <w:lang w:eastAsia="en-US"/>
              </w:rPr>
            </w:pPr>
            <w:r w:rsidRPr="001963D2">
              <w:rPr>
                <w:sz w:val="24"/>
                <w:szCs w:val="24"/>
                <w:lang w:eastAsia="en-US"/>
              </w:rPr>
              <w:t>5</w:t>
            </w:r>
            <w:r w:rsidRPr="001963D2">
              <w:rPr>
                <w:sz w:val="24"/>
                <w:szCs w:val="24"/>
                <w:lang w:val="vi-VN" w:eastAsia="en-US"/>
              </w:rPr>
              <w:t>,00</w:t>
            </w:r>
            <w:r w:rsidRPr="001963D2">
              <w:rPr>
                <w:sz w:val="24"/>
                <w:szCs w:val="24"/>
                <w:lang w:eastAsia="en-US"/>
              </w:rPr>
              <w:t xml:space="preserve"> </w:t>
            </w:r>
            <w:r w:rsidRPr="001963D2">
              <w:rPr>
                <w:sz w:val="24"/>
                <w:szCs w:val="24"/>
                <w:lang w:val="en" w:eastAsia="en-US"/>
              </w:rPr>
              <w:t>m</w:t>
            </w:r>
            <w:r w:rsidRPr="001963D2">
              <w:rPr>
                <w:sz w:val="24"/>
                <w:szCs w:val="24"/>
                <w:vertAlign w:val="superscript"/>
                <w:lang w:val="en" w:eastAsia="en-US"/>
              </w:rPr>
              <w:t>3</w:t>
            </w:r>
          </w:p>
        </w:tc>
        <w:tc>
          <w:tcPr>
            <w:tcW w:w="714" w:type="dxa"/>
            <w:shd w:val="clear" w:color="000000" w:fill="FFFFFF"/>
            <w:vAlign w:val="center"/>
            <w:hideMark/>
          </w:tcPr>
          <w:p w14:paraId="1963FE61"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260</w:t>
            </w:r>
          </w:p>
        </w:tc>
        <w:tc>
          <w:tcPr>
            <w:tcW w:w="709" w:type="dxa"/>
            <w:shd w:val="clear" w:color="000000" w:fill="FFFFFF"/>
            <w:vAlign w:val="center"/>
            <w:hideMark/>
          </w:tcPr>
          <w:p w14:paraId="2C229C0B"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16</w:t>
            </w:r>
          </w:p>
        </w:tc>
        <w:tc>
          <w:tcPr>
            <w:tcW w:w="709" w:type="dxa"/>
            <w:shd w:val="clear" w:color="000000" w:fill="FFFFFF"/>
            <w:vAlign w:val="center"/>
            <w:hideMark/>
          </w:tcPr>
          <w:p w14:paraId="46C90C71"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5,5</w:t>
            </w:r>
          </w:p>
        </w:tc>
        <w:tc>
          <w:tcPr>
            <w:tcW w:w="986" w:type="dxa"/>
            <w:shd w:val="clear" w:color="000000" w:fill="FFFFFF"/>
            <w:vAlign w:val="center"/>
            <w:hideMark/>
          </w:tcPr>
          <w:p w14:paraId="29EF189A"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5</w:t>
            </w:r>
          </w:p>
        </w:tc>
        <w:tc>
          <w:tcPr>
            <w:tcW w:w="1984" w:type="dxa"/>
            <w:shd w:val="clear" w:color="000000" w:fill="FFFFFF"/>
            <w:vAlign w:val="center"/>
            <w:hideMark/>
          </w:tcPr>
          <w:p w14:paraId="548FA5B5" w14:textId="4D5ABC61"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eastAsia="en-US"/>
              </w:rPr>
              <w:t>302</w:t>
            </w:r>
            <w:r w:rsidRPr="001963D2">
              <w:rPr>
                <w:sz w:val="24"/>
                <w:szCs w:val="24"/>
                <w:lang w:val="vi-VN" w:eastAsia="en-US"/>
              </w:rPr>
              <w:t xml:space="preserve"> lít </w:t>
            </w:r>
            <w:r w:rsidRPr="001963D2">
              <w:rPr>
                <w:sz w:val="24"/>
                <w:szCs w:val="24"/>
                <w:lang w:eastAsia="en-US"/>
              </w:rPr>
              <w:t>diesel</w:t>
            </w:r>
            <w:r w:rsidRPr="001963D2">
              <w:rPr>
                <w:sz w:val="24"/>
                <w:szCs w:val="24"/>
                <w:lang w:val="vi-VN" w:eastAsia="en-US"/>
              </w:rPr>
              <w:t xml:space="preserve"> </w:t>
            </w:r>
          </w:p>
        </w:tc>
        <w:tc>
          <w:tcPr>
            <w:tcW w:w="3544" w:type="dxa"/>
            <w:shd w:val="clear" w:color="000000" w:fill="FFFFFF"/>
            <w:vAlign w:val="center"/>
            <w:hideMark/>
          </w:tcPr>
          <w:p w14:paraId="77B3B2CC"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1x5/7</w:t>
            </w:r>
          </w:p>
        </w:tc>
        <w:tc>
          <w:tcPr>
            <w:tcW w:w="1560" w:type="dxa"/>
            <w:shd w:val="clear" w:color="000000" w:fill="FFFFFF"/>
            <w:vAlign w:val="center"/>
          </w:tcPr>
          <w:p w14:paraId="475F8C7D" w14:textId="69CB19D9" w:rsidR="002C0D0A" w:rsidRPr="001963D2" w:rsidRDefault="002C0D0A" w:rsidP="002C0D0A">
            <w:pPr>
              <w:spacing w:before="0" w:after="0" w:line="240" w:lineRule="auto"/>
              <w:ind w:firstLine="0"/>
              <w:jc w:val="right"/>
              <w:rPr>
                <w:sz w:val="24"/>
                <w:szCs w:val="24"/>
                <w:lang w:eastAsia="en-US"/>
              </w:rPr>
            </w:pPr>
            <w:r w:rsidRPr="001963D2">
              <w:rPr>
                <w:sz w:val="24"/>
                <w:szCs w:val="24"/>
              </w:rPr>
              <w:t>15.089.163</w:t>
            </w:r>
          </w:p>
        </w:tc>
      </w:tr>
      <w:tr w:rsidR="001963D2" w:rsidRPr="001963D2" w14:paraId="4357FA83" w14:textId="379D6124" w:rsidTr="00495880">
        <w:trPr>
          <w:trHeight w:hRule="exact" w:val="533"/>
        </w:trPr>
        <w:tc>
          <w:tcPr>
            <w:tcW w:w="714" w:type="dxa"/>
            <w:shd w:val="clear" w:color="000000" w:fill="FFFFFF"/>
            <w:vAlign w:val="center"/>
          </w:tcPr>
          <w:p w14:paraId="644DAF80" w14:textId="4531FDEA"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t>2</w:t>
            </w:r>
          </w:p>
        </w:tc>
        <w:tc>
          <w:tcPr>
            <w:tcW w:w="1843" w:type="dxa"/>
            <w:shd w:val="clear" w:color="000000" w:fill="FFFFFF"/>
            <w:vAlign w:val="center"/>
          </w:tcPr>
          <w:p w14:paraId="1667E6FC" w14:textId="093102E3"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MHH101.0302</w:t>
            </w:r>
          </w:p>
        </w:tc>
        <w:tc>
          <w:tcPr>
            <w:tcW w:w="2410" w:type="dxa"/>
            <w:shd w:val="clear" w:color="000000" w:fill="FFFFFF"/>
            <w:vAlign w:val="center"/>
            <w:hideMark/>
          </w:tcPr>
          <w:p w14:paraId="1352A90E" w14:textId="60E983A0" w:rsidR="002C0D0A" w:rsidRPr="001963D2" w:rsidRDefault="002C0D0A" w:rsidP="002C0D0A">
            <w:pPr>
              <w:spacing w:before="0" w:after="0" w:line="240" w:lineRule="auto"/>
              <w:ind w:firstLine="0"/>
              <w:jc w:val="left"/>
              <w:rPr>
                <w:sz w:val="24"/>
                <w:szCs w:val="24"/>
                <w:lang w:eastAsia="en-US"/>
              </w:rPr>
            </w:pPr>
            <w:r w:rsidRPr="001963D2">
              <w:rPr>
                <w:sz w:val="24"/>
                <w:szCs w:val="24"/>
                <w:lang w:eastAsia="en-US"/>
              </w:rPr>
              <w:t>8</w:t>
            </w:r>
            <w:r w:rsidRPr="001963D2">
              <w:rPr>
                <w:sz w:val="24"/>
                <w:szCs w:val="24"/>
                <w:lang w:val="vi-VN" w:eastAsia="en-US"/>
              </w:rPr>
              <w:t>,00</w:t>
            </w:r>
            <w:r w:rsidRPr="001963D2">
              <w:rPr>
                <w:sz w:val="24"/>
                <w:szCs w:val="24"/>
                <w:lang w:eastAsia="en-US"/>
              </w:rPr>
              <w:t xml:space="preserve"> </w:t>
            </w:r>
            <w:r w:rsidRPr="001963D2">
              <w:rPr>
                <w:sz w:val="24"/>
                <w:szCs w:val="24"/>
                <w:lang w:val="en" w:eastAsia="en-US"/>
              </w:rPr>
              <w:t>m</w:t>
            </w:r>
            <w:r w:rsidRPr="001963D2">
              <w:rPr>
                <w:sz w:val="24"/>
                <w:szCs w:val="24"/>
                <w:vertAlign w:val="superscript"/>
                <w:lang w:val="en" w:eastAsia="en-US"/>
              </w:rPr>
              <w:t>3</w:t>
            </w:r>
          </w:p>
        </w:tc>
        <w:tc>
          <w:tcPr>
            <w:tcW w:w="714" w:type="dxa"/>
            <w:shd w:val="clear" w:color="000000" w:fill="FFFFFF"/>
            <w:vAlign w:val="center"/>
            <w:hideMark/>
          </w:tcPr>
          <w:p w14:paraId="652C329C"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260</w:t>
            </w:r>
          </w:p>
        </w:tc>
        <w:tc>
          <w:tcPr>
            <w:tcW w:w="709" w:type="dxa"/>
            <w:shd w:val="clear" w:color="000000" w:fill="FFFFFF"/>
            <w:vAlign w:val="center"/>
            <w:hideMark/>
          </w:tcPr>
          <w:p w14:paraId="6B9E712C"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16</w:t>
            </w:r>
          </w:p>
        </w:tc>
        <w:tc>
          <w:tcPr>
            <w:tcW w:w="709" w:type="dxa"/>
            <w:shd w:val="clear" w:color="000000" w:fill="FFFFFF"/>
            <w:vAlign w:val="center"/>
            <w:hideMark/>
          </w:tcPr>
          <w:p w14:paraId="38689168"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5,5</w:t>
            </w:r>
          </w:p>
        </w:tc>
        <w:tc>
          <w:tcPr>
            <w:tcW w:w="986" w:type="dxa"/>
            <w:shd w:val="clear" w:color="000000" w:fill="FFFFFF"/>
            <w:vAlign w:val="center"/>
            <w:hideMark/>
          </w:tcPr>
          <w:p w14:paraId="1E9F1654"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5</w:t>
            </w:r>
          </w:p>
        </w:tc>
        <w:tc>
          <w:tcPr>
            <w:tcW w:w="1984" w:type="dxa"/>
            <w:shd w:val="clear" w:color="000000" w:fill="FFFFFF"/>
            <w:vAlign w:val="center"/>
            <w:hideMark/>
          </w:tcPr>
          <w:p w14:paraId="58285C4C" w14:textId="042B4802"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eastAsia="en-US"/>
              </w:rPr>
              <w:t>416</w:t>
            </w:r>
            <w:r w:rsidRPr="001963D2">
              <w:rPr>
                <w:sz w:val="24"/>
                <w:szCs w:val="24"/>
                <w:lang w:val="vi-VN" w:eastAsia="en-US"/>
              </w:rPr>
              <w:t xml:space="preserve"> lít </w:t>
            </w:r>
            <w:r w:rsidRPr="001963D2">
              <w:rPr>
                <w:sz w:val="24"/>
                <w:szCs w:val="24"/>
                <w:lang w:eastAsia="en-US"/>
              </w:rPr>
              <w:t>diesel</w:t>
            </w:r>
          </w:p>
        </w:tc>
        <w:tc>
          <w:tcPr>
            <w:tcW w:w="3544" w:type="dxa"/>
            <w:shd w:val="clear" w:color="000000" w:fill="FFFFFF"/>
            <w:vAlign w:val="center"/>
            <w:hideMark/>
          </w:tcPr>
          <w:p w14:paraId="33A7B1AD"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1x5/7</w:t>
            </w:r>
          </w:p>
        </w:tc>
        <w:tc>
          <w:tcPr>
            <w:tcW w:w="1560" w:type="dxa"/>
            <w:shd w:val="clear" w:color="000000" w:fill="FFFFFF"/>
            <w:vAlign w:val="center"/>
          </w:tcPr>
          <w:p w14:paraId="2BA471BA" w14:textId="613EEB1C" w:rsidR="002C0D0A" w:rsidRPr="001963D2" w:rsidRDefault="002C0D0A" w:rsidP="002C0D0A">
            <w:pPr>
              <w:spacing w:before="0" w:after="0" w:line="240" w:lineRule="auto"/>
              <w:ind w:firstLine="0"/>
              <w:jc w:val="right"/>
              <w:rPr>
                <w:sz w:val="24"/>
                <w:szCs w:val="24"/>
                <w:lang w:eastAsia="en-US"/>
              </w:rPr>
            </w:pPr>
            <w:r w:rsidRPr="001963D2">
              <w:rPr>
                <w:sz w:val="24"/>
                <w:szCs w:val="24"/>
              </w:rPr>
              <w:t>24.819.958</w:t>
            </w:r>
          </w:p>
        </w:tc>
      </w:tr>
      <w:tr w:rsidR="001963D2" w:rsidRPr="001963D2" w14:paraId="26DAEC2A" w14:textId="5EABC9A1" w:rsidTr="00495880">
        <w:trPr>
          <w:trHeight w:hRule="exact" w:val="523"/>
        </w:trPr>
        <w:tc>
          <w:tcPr>
            <w:tcW w:w="714" w:type="dxa"/>
            <w:shd w:val="clear" w:color="000000" w:fill="FFFFFF"/>
            <w:vAlign w:val="center"/>
          </w:tcPr>
          <w:p w14:paraId="21324411" w14:textId="29E6DB44"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t>3</w:t>
            </w:r>
          </w:p>
        </w:tc>
        <w:tc>
          <w:tcPr>
            <w:tcW w:w="1843" w:type="dxa"/>
            <w:shd w:val="clear" w:color="000000" w:fill="FFFFFF"/>
            <w:vAlign w:val="center"/>
          </w:tcPr>
          <w:p w14:paraId="62A7AF3E" w14:textId="38487A1C"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MHH101.0303</w:t>
            </w:r>
          </w:p>
        </w:tc>
        <w:tc>
          <w:tcPr>
            <w:tcW w:w="2410" w:type="dxa"/>
            <w:shd w:val="clear" w:color="000000" w:fill="FFFFFF"/>
            <w:vAlign w:val="center"/>
            <w:hideMark/>
          </w:tcPr>
          <w:p w14:paraId="2069F6CD" w14:textId="796B7800" w:rsidR="002C0D0A" w:rsidRPr="001963D2" w:rsidRDefault="002C0D0A" w:rsidP="002C0D0A">
            <w:pPr>
              <w:spacing w:before="0" w:after="0" w:line="240" w:lineRule="auto"/>
              <w:ind w:firstLine="0"/>
              <w:jc w:val="left"/>
              <w:rPr>
                <w:sz w:val="24"/>
                <w:szCs w:val="24"/>
                <w:lang w:eastAsia="en-US"/>
              </w:rPr>
            </w:pPr>
            <w:r w:rsidRPr="001963D2">
              <w:rPr>
                <w:sz w:val="24"/>
                <w:szCs w:val="24"/>
                <w:lang w:eastAsia="en-US"/>
              </w:rPr>
              <w:t>12</w:t>
            </w:r>
            <w:r w:rsidRPr="001963D2">
              <w:rPr>
                <w:sz w:val="24"/>
                <w:szCs w:val="24"/>
                <w:lang w:val="vi-VN" w:eastAsia="en-US"/>
              </w:rPr>
              <w:t>,00</w:t>
            </w:r>
            <w:r w:rsidRPr="001963D2">
              <w:rPr>
                <w:sz w:val="24"/>
                <w:szCs w:val="24"/>
                <w:lang w:eastAsia="en-US"/>
              </w:rPr>
              <w:t xml:space="preserve"> </w:t>
            </w:r>
            <w:r w:rsidRPr="001963D2">
              <w:rPr>
                <w:sz w:val="24"/>
                <w:szCs w:val="24"/>
                <w:lang w:val="en" w:eastAsia="en-US"/>
              </w:rPr>
              <w:t>m</w:t>
            </w:r>
            <w:r w:rsidRPr="001963D2">
              <w:rPr>
                <w:sz w:val="24"/>
                <w:szCs w:val="24"/>
                <w:vertAlign w:val="superscript"/>
                <w:lang w:val="en" w:eastAsia="en-US"/>
              </w:rPr>
              <w:t>3</w:t>
            </w:r>
          </w:p>
        </w:tc>
        <w:tc>
          <w:tcPr>
            <w:tcW w:w="714" w:type="dxa"/>
            <w:shd w:val="clear" w:color="000000" w:fill="FFFFFF"/>
            <w:vAlign w:val="center"/>
            <w:hideMark/>
          </w:tcPr>
          <w:p w14:paraId="1C2DD9E9"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260</w:t>
            </w:r>
          </w:p>
        </w:tc>
        <w:tc>
          <w:tcPr>
            <w:tcW w:w="709" w:type="dxa"/>
            <w:shd w:val="clear" w:color="000000" w:fill="FFFFFF"/>
            <w:vAlign w:val="center"/>
            <w:hideMark/>
          </w:tcPr>
          <w:p w14:paraId="260D8568"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16</w:t>
            </w:r>
          </w:p>
        </w:tc>
        <w:tc>
          <w:tcPr>
            <w:tcW w:w="709" w:type="dxa"/>
            <w:shd w:val="clear" w:color="000000" w:fill="FFFFFF"/>
            <w:vAlign w:val="center"/>
            <w:hideMark/>
          </w:tcPr>
          <w:p w14:paraId="6FC39E60"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5,5</w:t>
            </w:r>
          </w:p>
        </w:tc>
        <w:tc>
          <w:tcPr>
            <w:tcW w:w="986" w:type="dxa"/>
            <w:shd w:val="clear" w:color="000000" w:fill="FFFFFF"/>
            <w:vAlign w:val="center"/>
            <w:hideMark/>
          </w:tcPr>
          <w:p w14:paraId="3E9FC089"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5</w:t>
            </w:r>
          </w:p>
        </w:tc>
        <w:tc>
          <w:tcPr>
            <w:tcW w:w="1984" w:type="dxa"/>
            <w:shd w:val="clear" w:color="000000" w:fill="FFFFFF"/>
            <w:vAlign w:val="center"/>
            <w:hideMark/>
          </w:tcPr>
          <w:p w14:paraId="11AA24C2" w14:textId="4DB4F2CA"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eastAsia="en-US"/>
              </w:rPr>
              <w:t>635</w:t>
            </w:r>
            <w:r w:rsidRPr="001963D2">
              <w:rPr>
                <w:sz w:val="24"/>
                <w:szCs w:val="24"/>
                <w:lang w:val="vi-VN" w:eastAsia="en-US"/>
              </w:rPr>
              <w:t xml:space="preserve"> lít </w:t>
            </w:r>
            <w:r w:rsidRPr="001963D2">
              <w:rPr>
                <w:sz w:val="24"/>
                <w:szCs w:val="24"/>
                <w:lang w:eastAsia="en-US"/>
              </w:rPr>
              <w:t>diesel</w:t>
            </w:r>
          </w:p>
        </w:tc>
        <w:tc>
          <w:tcPr>
            <w:tcW w:w="3544" w:type="dxa"/>
            <w:shd w:val="clear" w:color="000000" w:fill="FFFFFF"/>
            <w:vAlign w:val="center"/>
            <w:hideMark/>
          </w:tcPr>
          <w:p w14:paraId="062A7BC5"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1x5/7</w:t>
            </w:r>
          </w:p>
        </w:tc>
        <w:tc>
          <w:tcPr>
            <w:tcW w:w="1560" w:type="dxa"/>
            <w:shd w:val="clear" w:color="000000" w:fill="FFFFFF"/>
            <w:vAlign w:val="center"/>
          </w:tcPr>
          <w:p w14:paraId="7F631640" w14:textId="1CDD6D64" w:rsidR="002C0D0A" w:rsidRPr="001963D2" w:rsidRDefault="002C0D0A" w:rsidP="002C0D0A">
            <w:pPr>
              <w:spacing w:before="0" w:after="0" w:line="240" w:lineRule="auto"/>
              <w:ind w:firstLine="0"/>
              <w:jc w:val="right"/>
              <w:rPr>
                <w:sz w:val="24"/>
                <w:szCs w:val="24"/>
                <w:lang w:eastAsia="en-US"/>
              </w:rPr>
            </w:pPr>
            <w:r w:rsidRPr="001963D2">
              <w:rPr>
                <w:sz w:val="24"/>
                <w:szCs w:val="24"/>
              </w:rPr>
              <w:t>36.227.066</w:t>
            </w:r>
          </w:p>
        </w:tc>
      </w:tr>
      <w:tr w:rsidR="001963D2" w:rsidRPr="001963D2" w14:paraId="2153C7D8" w14:textId="1759A39E" w:rsidTr="00495880">
        <w:trPr>
          <w:trHeight w:hRule="exact" w:val="491"/>
        </w:trPr>
        <w:tc>
          <w:tcPr>
            <w:tcW w:w="714" w:type="dxa"/>
            <w:shd w:val="clear" w:color="000000" w:fill="FFFFFF"/>
            <w:vAlign w:val="center"/>
          </w:tcPr>
          <w:p w14:paraId="37A2D88E" w14:textId="187690B4"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t>4</w:t>
            </w:r>
          </w:p>
        </w:tc>
        <w:tc>
          <w:tcPr>
            <w:tcW w:w="1843" w:type="dxa"/>
            <w:shd w:val="clear" w:color="000000" w:fill="FFFFFF"/>
            <w:vAlign w:val="center"/>
          </w:tcPr>
          <w:p w14:paraId="127B0CDE" w14:textId="4F814E20"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MHH101.0304</w:t>
            </w:r>
          </w:p>
        </w:tc>
        <w:tc>
          <w:tcPr>
            <w:tcW w:w="2410" w:type="dxa"/>
            <w:shd w:val="clear" w:color="000000" w:fill="FFFFFF"/>
            <w:vAlign w:val="center"/>
            <w:hideMark/>
          </w:tcPr>
          <w:p w14:paraId="7D5A9C7E" w14:textId="2AE780E7" w:rsidR="002C0D0A" w:rsidRPr="001963D2" w:rsidRDefault="002C0D0A" w:rsidP="002C0D0A">
            <w:pPr>
              <w:spacing w:before="0" w:after="0" w:line="240" w:lineRule="auto"/>
              <w:ind w:firstLine="0"/>
              <w:jc w:val="left"/>
              <w:rPr>
                <w:sz w:val="24"/>
                <w:szCs w:val="24"/>
                <w:lang w:eastAsia="en-US"/>
              </w:rPr>
            </w:pPr>
            <w:r w:rsidRPr="001963D2">
              <w:rPr>
                <w:sz w:val="24"/>
                <w:szCs w:val="24"/>
                <w:lang w:eastAsia="en-US"/>
              </w:rPr>
              <w:t>13</w:t>
            </w:r>
            <w:r w:rsidRPr="001963D2">
              <w:rPr>
                <w:sz w:val="24"/>
                <w:szCs w:val="24"/>
                <w:lang w:val="vi-VN" w:eastAsia="en-US"/>
              </w:rPr>
              <w:t>,00</w:t>
            </w:r>
            <w:r w:rsidRPr="001963D2">
              <w:rPr>
                <w:sz w:val="24"/>
                <w:szCs w:val="24"/>
                <w:lang w:eastAsia="en-US"/>
              </w:rPr>
              <w:t xml:space="preserve"> </w:t>
            </w:r>
            <w:r w:rsidRPr="001963D2">
              <w:rPr>
                <w:sz w:val="24"/>
                <w:szCs w:val="24"/>
                <w:lang w:val="en" w:eastAsia="en-US"/>
              </w:rPr>
              <w:t>m</w:t>
            </w:r>
            <w:r w:rsidRPr="001963D2">
              <w:rPr>
                <w:sz w:val="24"/>
                <w:szCs w:val="24"/>
                <w:vertAlign w:val="superscript"/>
                <w:lang w:val="en" w:eastAsia="en-US"/>
              </w:rPr>
              <w:t>3</w:t>
            </w:r>
          </w:p>
        </w:tc>
        <w:tc>
          <w:tcPr>
            <w:tcW w:w="714" w:type="dxa"/>
            <w:shd w:val="clear" w:color="000000" w:fill="FFFFFF"/>
            <w:vAlign w:val="center"/>
            <w:hideMark/>
          </w:tcPr>
          <w:p w14:paraId="183296F8"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260</w:t>
            </w:r>
          </w:p>
        </w:tc>
        <w:tc>
          <w:tcPr>
            <w:tcW w:w="709" w:type="dxa"/>
            <w:shd w:val="clear" w:color="000000" w:fill="FFFFFF"/>
            <w:vAlign w:val="center"/>
            <w:hideMark/>
          </w:tcPr>
          <w:p w14:paraId="67D6720C"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16</w:t>
            </w:r>
          </w:p>
        </w:tc>
        <w:tc>
          <w:tcPr>
            <w:tcW w:w="709" w:type="dxa"/>
            <w:shd w:val="clear" w:color="000000" w:fill="FFFFFF"/>
            <w:vAlign w:val="center"/>
            <w:hideMark/>
          </w:tcPr>
          <w:p w14:paraId="28E21AEA"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5,5</w:t>
            </w:r>
          </w:p>
        </w:tc>
        <w:tc>
          <w:tcPr>
            <w:tcW w:w="986" w:type="dxa"/>
            <w:shd w:val="clear" w:color="000000" w:fill="FFFFFF"/>
            <w:vAlign w:val="center"/>
            <w:hideMark/>
          </w:tcPr>
          <w:p w14:paraId="052F53B6"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5</w:t>
            </w:r>
          </w:p>
        </w:tc>
        <w:tc>
          <w:tcPr>
            <w:tcW w:w="1984" w:type="dxa"/>
            <w:shd w:val="clear" w:color="000000" w:fill="FFFFFF"/>
            <w:vAlign w:val="center"/>
            <w:hideMark/>
          </w:tcPr>
          <w:p w14:paraId="03AB1249" w14:textId="06F62E51"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eastAsia="en-US"/>
              </w:rPr>
              <w:t>662</w:t>
            </w:r>
            <w:r w:rsidRPr="001963D2">
              <w:rPr>
                <w:sz w:val="24"/>
                <w:szCs w:val="24"/>
                <w:lang w:val="vi-VN" w:eastAsia="en-US"/>
              </w:rPr>
              <w:t xml:space="preserve"> lít </w:t>
            </w:r>
            <w:r w:rsidRPr="001963D2">
              <w:rPr>
                <w:sz w:val="24"/>
                <w:szCs w:val="24"/>
                <w:lang w:eastAsia="en-US"/>
              </w:rPr>
              <w:t>diesel</w:t>
            </w:r>
          </w:p>
        </w:tc>
        <w:tc>
          <w:tcPr>
            <w:tcW w:w="3544" w:type="dxa"/>
            <w:shd w:val="clear" w:color="000000" w:fill="FFFFFF"/>
            <w:vAlign w:val="center"/>
            <w:hideMark/>
          </w:tcPr>
          <w:p w14:paraId="11205B1B"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1x5/7</w:t>
            </w:r>
          </w:p>
        </w:tc>
        <w:tc>
          <w:tcPr>
            <w:tcW w:w="1560" w:type="dxa"/>
            <w:shd w:val="clear" w:color="000000" w:fill="FFFFFF"/>
            <w:vAlign w:val="center"/>
          </w:tcPr>
          <w:p w14:paraId="64E69C5E" w14:textId="08DADDBE" w:rsidR="002C0D0A" w:rsidRPr="001963D2" w:rsidRDefault="002C0D0A" w:rsidP="002C0D0A">
            <w:pPr>
              <w:spacing w:before="0" w:after="0" w:line="240" w:lineRule="auto"/>
              <w:ind w:firstLine="0"/>
              <w:jc w:val="right"/>
              <w:rPr>
                <w:sz w:val="24"/>
                <w:szCs w:val="24"/>
                <w:lang w:eastAsia="en-US"/>
              </w:rPr>
            </w:pPr>
            <w:r w:rsidRPr="001963D2">
              <w:rPr>
                <w:sz w:val="24"/>
                <w:szCs w:val="24"/>
              </w:rPr>
              <w:t>39.437.585</w:t>
            </w:r>
          </w:p>
        </w:tc>
      </w:tr>
      <w:tr w:rsidR="001963D2" w:rsidRPr="001963D2" w14:paraId="13EA4B41" w14:textId="7E09B649" w:rsidTr="00495880">
        <w:trPr>
          <w:trHeight w:val="475"/>
        </w:trPr>
        <w:tc>
          <w:tcPr>
            <w:tcW w:w="714" w:type="dxa"/>
            <w:shd w:val="clear" w:color="000000" w:fill="FFFFFF"/>
            <w:vAlign w:val="center"/>
            <w:hideMark/>
          </w:tcPr>
          <w:p w14:paraId="26266351"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1843" w:type="dxa"/>
            <w:shd w:val="clear" w:color="000000" w:fill="FFFFFF"/>
          </w:tcPr>
          <w:p w14:paraId="1EADC309" w14:textId="77777777" w:rsidR="002C0D0A" w:rsidRPr="001963D2" w:rsidRDefault="002C0D0A" w:rsidP="002C0D0A">
            <w:pPr>
              <w:spacing w:before="0" w:after="0" w:line="240" w:lineRule="auto"/>
              <w:ind w:firstLine="0"/>
              <w:jc w:val="center"/>
              <w:rPr>
                <w:b/>
                <w:bCs/>
                <w:sz w:val="24"/>
                <w:szCs w:val="24"/>
                <w:lang w:eastAsia="en-US"/>
              </w:rPr>
            </w:pPr>
          </w:p>
        </w:tc>
        <w:tc>
          <w:tcPr>
            <w:tcW w:w="2410" w:type="dxa"/>
            <w:shd w:val="clear" w:color="000000" w:fill="FFFFFF"/>
            <w:vAlign w:val="center"/>
            <w:hideMark/>
          </w:tcPr>
          <w:p w14:paraId="29BCD698" w14:textId="15A965A9" w:rsidR="002C0D0A" w:rsidRPr="001963D2" w:rsidRDefault="002C0D0A" w:rsidP="002C0D0A">
            <w:pPr>
              <w:spacing w:before="0" w:after="0" w:line="240" w:lineRule="auto"/>
              <w:ind w:firstLine="0"/>
              <w:jc w:val="left"/>
              <w:rPr>
                <w:b/>
                <w:bCs/>
                <w:sz w:val="24"/>
                <w:szCs w:val="24"/>
                <w:lang w:eastAsia="en-US"/>
              </w:rPr>
            </w:pPr>
            <w:r w:rsidRPr="001963D2">
              <w:rPr>
                <w:b/>
                <w:bCs/>
                <w:sz w:val="24"/>
                <w:szCs w:val="24"/>
                <w:lang w:eastAsia="en-US"/>
              </w:rPr>
              <w:t>Sà lan - trọng tải:</w:t>
            </w:r>
          </w:p>
        </w:tc>
        <w:tc>
          <w:tcPr>
            <w:tcW w:w="714" w:type="dxa"/>
            <w:shd w:val="clear" w:color="000000" w:fill="FFFFFF"/>
            <w:vAlign w:val="center"/>
            <w:hideMark/>
          </w:tcPr>
          <w:p w14:paraId="4C815996"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709" w:type="dxa"/>
            <w:shd w:val="clear" w:color="000000" w:fill="FFFFFF"/>
            <w:vAlign w:val="center"/>
            <w:hideMark/>
          </w:tcPr>
          <w:p w14:paraId="1956BD91"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709" w:type="dxa"/>
            <w:shd w:val="clear" w:color="000000" w:fill="FFFFFF"/>
            <w:vAlign w:val="center"/>
            <w:hideMark/>
          </w:tcPr>
          <w:p w14:paraId="2FB310A2"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986" w:type="dxa"/>
            <w:shd w:val="clear" w:color="000000" w:fill="FFFFFF"/>
            <w:vAlign w:val="center"/>
            <w:hideMark/>
          </w:tcPr>
          <w:p w14:paraId="0391F018" w14:textId="77777777" w:rsidR="002C0D0A" w:rsidRPr="001963D2" w:rsidRDefault="002C0D0A" w:rsidP="002C0D0A">
            <w:pPr>
              <w:spacing w:before="0" w:after="0" w:line="240" w:lineRule="auto"/>
              <w:ind w:firstLine="0"/>
              <w:jc w:val="center"/>
              <w:rPr>
                <w:sz w:val="24"/>
                <w:szCs w:val="24"/>
                <w:lang w:eastAsia="en-US"/>
              </w:rPr>
            </w:pPr>
          </w:p>
        </w:tc>
        <w:tc>
          <w:tcPr>
            <w:tcW w:w="1984" w:type="dxa"/>
            <w:shd w:val="clear" w:color="000000" w:fill="FFFFFF"/>
            <w:vAlign w:val="center"/>
            <w:hideMark/>
          </w:tcPr>
          <w:p w14:paraId="10B48903"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3544" w:type="dxa"/>
            <w:shd w:val="clear" w:color="000000" w:fill="FFFFFF"/>
            <w:vAlign w:val="center"/>
            <w:hideMark/>
          </w:tcPr>
          <w:p w14:paraId="7F91B56E"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1560" w:type="dxa"/>
            <w:shd w:val="clear" w:color="000000" w:fill="FFFFFF"/>
            <w:vAlign w:val="center"/>
          </w:tcPr>
          <w:p w14:paraId="55A2FD30" w14:textId="77777777" w:rsidR="002C0D0A" w:rsidRPr="001963D2" w:rsidRDefault="002C0D0A" w:rsidP="002C0D0A">
            <w:pPr>
              <w:spacing w:before="0" w:after="0" w:line="240" w:lineRule="auto"/>
              <w:ind w:firstLine="0"/>
              <w:jc w:val="right"/>
              <w:rPr>
                <w:sz w:val="24"/>
                <w:szCs w:val="24"/>
                <w:lang w:eastAsia="en-US"/>
              </w:rPr>
            </w:pPr>
          </w:p>
        </w:tc>
      </w:tr>
      <w:tr w:rsidR="001963D2" w:rsidRPr="001963D2" w14:paraId="4701F7EA" w14:textId="1EDD27A9" w:rsidTr="00495880">
        <w:trPr>
          <w:trHeight w:val="567"/>
        </w:trPr>
        <w:tc>
          <w:tcPr>
            <w:tcW w:w="714" w:type="dxa"/>
            <w:shd w:val="clear" w:color="000000" w:fill="FFFFFF"/>
            <w:vAlign w:val="center"/>
            <w:hideMark/>
          </w:tcPr>
          <w:p w14:paraId="3C2B3913" w14:textId="2AB6510C"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t>5</w:t>
            </w:r>
          </w:p>
        </w:tc>
        <w:tc>
          <w:tcPr>
            <w:tcW w:w="1843" w:type="dxa"/>
            <w:shd w:val="clear" w:color="000000" w:fill="FFFFFF"/>
            <w:vAlign w:val="center"/>
          </w:tcPr>
          <w:p w14:paraId="401F7EBD" w14:textId="1805DB4F"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MHH.109.0108</w:t>
            </w:r>
          </w:p>
        </w:tc>
        <w:tc>
          <w:tcPr>
            <w:tcW w:w="2410" w:type="dxa"/>
            <w:shd w:val="clear" w:color="000000" w:fill="FFFFFF"/>
            <w:vAlign w:val="center"/>
            <w:hideMark/>
          </w:tcPr>
          <w:p w14:paraId="61396185" w14:textId="7780FC3D" w:rsidR="002C0D0A" w:rsidRPr="001963D2" w:rsidRDefault="002C0D0A" w:rsidP="002C0D0A">
            <w:pPr>
              <w:spacing w:before="0" w:after="0" w:line="240" w:lineRule="auto"/>
              <w:ind w:firstLine="0"/>
              <w:rPr>
                <w:sz w:val="24"/>
                <w:szCs w:val="24"/>
                <w:lang w:eastAsia="en-US"/>
              </w:rPr>
            </w:pPr>
            <w:r w:rsidRPr="001963D2">
              <w:rPr>
                <w:sz w:val="24"/>
                <w:szCs w:val="24"/>
                <w:lang w:eastAsia="en-US"/>
              </w:rPr>
              <w:t>1200 t</w:t>
            </w:r>
          </w:p>
        </w:tc>
        <w:tc>
          <w:tcPr>
            <w:tcW w:w="714" w:type="dxa"/>
            <w:shd w:val="clear" w:color="000000" w:fill="FFFFFF"/>
            <w:vAlign w:val="center"/>
            <w:hideMark/>
          </w:tcPr>
          <w:p w14:paraId="715F206D"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290</w:t>
            </w:r>
          </w:p>
        </w:tc>
        <w:tc>
          <w:tcPr>
            <w:tcW w:w="709" w:type="dxa"/>
            <w:shd w:val="clear" w:color="000000" w:fill="FFFFFF"/>
            <w:vAlign w:val="center"/>
            <w:hideMark/>
          </w:tcPr>
          <w:p w14:paraId="696BF220"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11</w:t>
            </w:r>
          </w:p>
        </w:tc>
        <w:tc>
          <w:tcPr>
            <w:tcW w:w="709" w:type="dxa"/>
            <w:shd w:val="clear" w:color="000000" w:fill="FFFFFF"/>
            <w:vAlign w:val="center"/>
            <w:hideMark/>
          </w:tcPr>
          <w:p w14:paraId="6D34B1A1"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5,2</w:t>
            </w:r>
          </w:p>
        </w:tc>
        <w:tc>
          <w:tcPr>
            <w:tcW w:w="986" w:type="dxa"/>
            <w:shd w:val="clear" w:color="000000" w:fill="FFFFFF"/>
            <w:vAlign w:val="center"/>
            <w:hideMark/>
          </w:tcPr>
          <w:p w14:paraId="198F5EEF"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1984" w:type="dxa"/>
            <w:shd w:val="clear" w:color="000000" w:fill="FFFFFF"/>
            <w:vAlign w:val="center"/>
            <w:hideMark/>
          </w:tcPr>
          <w:p w14:paraId="2C39AA9A"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3544" w:type="dxa"/>
            <w:shd w:val="clear" w:color="000000" w:fill="FFFFFF"/>
            <w:vAlign w:val="center"/>
            <w:hideMark/>
          </w:tcPr>
          <w:p w14:paraId="6B62C3E4"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1560" w:type="dxa"/>
            <w:shd w:val="clear" w:color="000000" w:fill="FFFFFF"/>
            <w:vAlign w:val="center"/>
          </w:tcPr>
          <w:p w14:paraId="25473698" w14:textId="00335179" w:rsidR="002C0D0A" w:rsidRPr="001963D2" w:rsidRDefault="002C0D0A" w:rsidP="002C0D0A">
            <w:pPr>
              <w:spacing w:before="0" w:after="0" w:line="240" w:lineRule="auto"/>
              <w:ind w:firstLine="0"/>
              <w:jc w:val="right"/>
              <w:rPr>
                <w:sz w:val="24"/>
                <w:szCs w:val="24"/>
                <w:lang w:eastAsia="en-US"/>
              </w:rPr>
            </w:pPr>
            <w:r w:rsidRPr="001963D2">
              <w:rPr>
                <w:sz w:val="24"/>
                <w:szCs w:val="24"/>
              </w:rPr>
              <w:t>5.555.556</w:t>
            </w:r>
          </w:p>
        </w:tc>
      </w:tr>
      <w:tr w:rsidR="001963D2" w:rsidRPr="001963D2" w14:paraId="3ACF680C" w14:textId="0E1C29BC" w:rsidTr="00495880">
        <w:trPr>
          <w:trHeight w:val="792"/>
        </w:trPr>
        <w:tc>
          <w:tcPr>
            <w:tcW w:w="714" w:type="dxa"/>
            <w:shd w:val="clear" w:color="000000" w:fill="FFFFFF"/>
            <w:vAlign w:val="center"/>
            <w:hideMark/>
          </w:tcPr>
          <w:p w14:paraId="355BF3E5"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1843" w:type="dxa"/>
            <w:shd w:val="clear" w:color="000000" w:fill="FFFFFF"/>
          </w:tcPr>
          <w:p w14:paraId="68084F8B" w14:textId="77777777" w:rsidR="002C0D0A" w:rsidRPr="001963D2" w:rsidRDefault="002C0D0A" w:rsidP="002C0D0A">
            <w:pPr>
              <w:spacing w:before="0" w:after="0" w:line="240" w:lineRule="auto"/>
              <w:ind w:firstLine="0"/>
              <w:jc w:val="center"/>
              <w:rPr>
                <w:sz w:val="24"/>
                <w:szCs w:val="24"/>
                <w:lang w:eastAsia="en-US"/>
              </w:rPr>
            </w:pPr>
          </w:p>
        </w:tc>
        <w:tc>
          <w:tcPr>
            <w:tcW w:w="2410" w:type="dxa"/>
            <w:shd w:val="clear" w:color="000000" w:fill="FFFFFF"/>
            <w:vAlign w:val="center"/>
            <w:hideMark/>
          </w:tcPr>
          <w:p w14:paraId="23A8793A" w14:textId="576D6C5C" w:rsidR="002C0D0A" w:rsidRPr="001963D2" w:rsidRDefault="002C0D0A" w:rsidP="002C0D0A">
            <w:pPr>
              <w:spacing w:before="0" w:after="0" w:line="240" w:lineRule="auto"/>
              <w:ind w:firstLine="0"/>
              <w:jc w:val="left"/>
              <w:rPr>
                <w:b/>
                <w:sz w:val="24"/>
                <w:szCs w:val="24"/>
                <w:lang w:eastAsia="en-US"/>
              </w:rPr>
            </w:pPr>
            <w:r w:rsidRPr="001963D2">
              <w:rPr>
                <w:b/>
                <w:sz w:val="24"/>
                <w:szCs w:val="24"/>
                <w:lang w:eastAsia="en-US"/>
              </w:rPr>
              <w:t>Sà lan tự hành xả đáy - trọng tải:</w:t>
            </w:r>
          </w:p>
        </w:tc>
        <w:tc>
          <w:tcPr>
            <w:tcW w:w="714" w:type="dxa"/>
            <w:shd w:val="clear" w:color="000000" w:fill="FFFFFF"/>
            <w:vAlign w:val="center"/>
            <w:hideMark/>
          </w:tcPr>
          <w:p w14:paraId="113F622A"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709" w:type="dxa"/>
            <w:shd w:val="clear" w:color="000000" w:fill="FFFFFF"/>
            <w:vAlign w:val="center"/>
            <w:hideMark/>
          </w:tcPr>
          <w:p w14:paraId="47A5B2A9"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709" w:type="dxa"/>
            <w:shd w:val="clear" w:color="000000" w:fill="FFFFFF"/>
            <w:vAlign w:val="center"/>
            <w:hideMark/>
          </w:tcPr>
          <w:p w14:paraId="3AC3C939"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986" w:type="dxa"/>
            <w:shd w:val="clear" w:color="000000" w:fill="FFFFFF"/>
            <w:vAlign w:val="center"/>
            <w:hideMark/>
          </w:tcPr>
          <w:p w14:paraId="040B62A8" w14:textId="77777777" w:rsidR="002C0D0A" w:rsidRPr="001963D2" w:rsidRDefault="002C0D0A" w:rsidP="002C0D0A">
            <w:pPr>
              <w:spacing w:before="0" w:after="0" w:line="240" w:lineRule="auto"/>
              <w:ind w:firstLine="0"/>
              <w:jc w:val="center"/>
              <w:rPr>
                <w:sz w:val="24"/>
                <w:szCs w:val="24"/>
                <w:lang w:eastAsia="en-US"/>
              </w:rPr>
            </w:pPr>
          </w:p>
        </w:tc>
        <w:tc>
          <w:tcPr>
            <w:tcW w:w="1984" w:type="dxa"/>
            <w:shd w:val="clear" w:color="000000" w:fill="FFFFFF"/>
            <w:vAlign w:val="center"/>
            <w:hideMark/>
          </w:tcPr>
          <w:p w14:paraId="43D47D6E"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3544" w:type="dxa"/>
            <w:shd w:val="clear" w:color="000000" w:fill="FFFFFF"/>
            <w:vAlign w:val="center"/>
            <w:hideMark/>
          </w:tcPr>
          <w:p w14:paraId="33D2D8AE"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1560" w:type="dxa"/>
            <w:shd w:val="clear" w:color="000000" w:fill="FFFFFF"/>
            <w:vAlign w:val="center"/>
          </w:tcPr>
          <w:p w14:paraId="6979BF00" w14:textId="77777777" w:rsidR="002C0D0A" w:rsidRPr="001963D2" w:rsidRDefault="002C0D0A" w:rsidP="002C0D0A">
            <w:pPr>
              <w:spacing w:before="0" w:after="0" w:line="240" w:lineRule="auto"/>
              <w:ind w:firstLine="0"/>
              <w:jc w:val="right"/>
              <w:rPr>
                <w:sz w:val="24"/>
                <w:szCs w:val="24"/>
                <w:lang w:eastAsia="en-US"/>
              </w:rPr>
            </w:pPr>
          </w:p>
        </w:tc>
      </w:tr>
      <w:tr w:rsidR="001963D2" w:rsidRPr="001963D2" w14:paraId="22EFA3C8" w14:textId="0086A3DC" w:rsidTr="00495880">
        <w:trPr>
          <w:trHeight w:hRule="exact" w:val="1573"/>
        </w:trPr>
        <w:tc>
          <w:tcPr>
            <w:tcW w:w="714" w:type="dxa"/>
            <w:shd w:val="clear" w:color="000000" w:fill="FFFFFF"/>
            <w:vAlign w:val="center"/>
          </w:tcPr>
          <w:p w14:paraId="2F42E4C5" w14:textId="6AFC0060"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t>6</w:t>
            </w:r>
          </w:p>
        </w:tc>
        <w:tc>
          <w:tcPr>
            <w:tcW w:w="1843" w:type="dxa"/>
            <w:shd w:val="clear" w:color="000000" w:fill="FFFFFF"/>
            <w:vAlign w:val="center"/>
          </w:tcPr>
          <w:p w14:paraId="18EB794A" w14:textId="145EBCE1"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MHH.109.0101</w:t>
            </w:r>
          </w:p>
        </w:tc>
        <w:tc>
          <w:tcPr>
            <w:tcW w:w="2410" w:type="dxa"/>
            <w:shd w:val="clear" w:color="000000" w:fill="FFFFFF"/>
            <w:vAlign w:val="center"/>
            <w:hideMark/>
          </w:tcPr>
          <w:p w14:paraId="344F2086" w14:textId="258FEB3B" w:rsidR="002C0D0A" w:rsidRPr="001963D2" w:rsidRDefault="002C0D0A" w:rsidP="002C0D0A">
            <w:pPr>
              <w:spacing w:before="0" w:after="0" w:line="240" w:lineRule="auto"/>
              <w:ind w:firstLine="0"/>
              <w:jc w:val="left"/>
              <w:rPr>
                <w:sz w:val="24"/>
                <w:szCs w:val="24"/>
                <w:lang w:eastAsia="en-US"/>
              </w:rPr>
            </w:pPr>
            <w:r w:rsidRPr="001963D2">
              <w:rPr>
                <w:sz w:val="24"/>
                <w:szCs w:val="24"/>
                <w:lang w:eastAsia="en-US"/>
              </w:rPr>
              <w:t>400 t</w:t>
            </w:r>
          </w:p>
        </w:tc>
        <w:tc>
          <w:tcPr>
            <w:tcW w:w="714" w:type="dxa"/>
            <w:shd w:val="clear" w:color="000000" w:fill="FFFFFF"/>
            <w:vAlign w:val="center"/>
            <w:hideMark/>
          </w:tcPr>
          <w:p w14:paraId="5A9F8F0B"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290</w:t>
            </w:r>
          </w:p>
        </w:tc>
        <w:tc>
          <w:tcPr>
            <w:tcW w:w="709" w:type="dxa"/>
            <w:shd w:val="clear" w:color="000000" w:fill="FFFFFF"/>
            <w:vAlign w:val="center"/>
            <w:hideMark/>
          </w:tcPr>
          <w:p w14:paraId="363F7515"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11</w:t>
            </w:r>
          </w:p>
        </w:tc>
        <w:tc>
          <w:tcPr>
            <w:tcW w:w="709" w:type="dxa"/>
            <w:shd w:val="clear" w:color="000000" w:fill="FFFFFF"/>
            <w:vAlign w:val="center"/>
            <w:hideMark/>
          </w:tcPr>
          <w:p w14:paraId="3B7B8989"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5,2</w:t>
            </w:r>
          </w:p>
        </w:tc>
        <w:tc>
          <w:tcPr>
            <w:tcW w:w="986" w:type="dxa"/>
            <w:shd w:val="clear" w:color="000000" w:fill="FFFFFF"/>
            <w:vAlign w:val="center"/>
            <w:hideMark/>
          </w:tcPr>
          <w:p w14:paraId="0D581D9F"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1984" w:type="dxa"/>
            <w:shd w:val="clear" w:color="000000" w:fill="FFFFFF"/>
            <w:vAlign w:val="center"/>
            <w:hideMark/>
          </w:tcPr>
          <w:p w14:paraId="08750FDE" w14:textId="2AAC9D70"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eastAsia="en-US"/>
              </w:rPr>
              <w:t>202</w:t>
            </w:r>
            <w:r w:rsidRPr="001963D2">
              <w:rPr>
                <w:sz w:val="24"/>
                <w:szCs w:val="24"/>
                <w:lang w:val="vi-VN" w:eastAsia="en-US"/>
              </w:rPr>
              <w:t xml:space="preserve"> lít </w:t>
            </w:r>
            <w:r w:rsidRPr="001963D2">
              <w:rPr>
                <w:sz w:val="24"/>
                <w:szCs w:val="24"/>
                <w:lang w:eastAsia="en-US"/>
              </w:rPr>
              <w:t>diesel</w:t>
            </w:r>
          </w:p>
        </w:tc>
        <w:tc>
          <w:tcPr>
            <w:tcW w:w="3544" w:type="dxa"/>
            <w:shd w:val="clear" w:color="000000" w:fill="FFFFFF"/>
            <w:vAlign w:val="center"/>
            <w:hideMark/>
          </w:tcPr>
          <w:p w14:paraId="0DDE4452"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 thuyền trưởng 2/2 + 1 thuyền phó 1/2 + 1 máy I 1/2 + 2 thợ máy (1x3/4+1x2/4) + 2 thuỷ thủ (1x2/4+1x3/4)</w:t>
            </w:r>
          </w:p>
        </w:tc>
        <w:tc>
          <w:tcPr>
            <w:tcW w:w="1560" w:type="dxa"/>
            <w:shd w:val="clear" w:color="000000" w:fill="FFFFFF"/>
            <w:vAlign w:val="center"/>
          </w:tcPr>
          <w:p w14:paraId="4848D6EF" w14:textId="00490D8F" w:rsidR="002C0D0A" w:rsidRPr="001963D2" w:rsidRDefault="002C0D0A" w:rsidP="002C0D0A">
            <w:pPr>
              <w:spacing w:before="0" w:after="0" w:line="240" w:lineRule="auto"/>
              <w:ind w:firstLine="0"/>
              <w:jc w:val="right"/>
              <w:rPr>
                <w:sz w:val="24"/>
                <w:szCs w:val="24"/>
                <w:lang w:eastAsia="en-US"/>
              </w:rPr>
            </w:pPr>
            <w:r w:rsidRPr="001963D2">
              <w:rPr>
                <w:sz w:val="24"/>
                <w:szCs w:val="24"/>
              </w:rPr>
              <w:t>5.089.542</w:t>
            </w:r>
          </w:p>
        </w:tc>
      </w:tr>
      <w:tr w:rsidR="001963D2" w:rsidRPr="001963D2" w14:paraId="027ED67F" w14:textId="2D6A6884" w:rsidTr="00495880">
        <w:trPr>
          <w:trHeight w:hRule="exact" w:val="1434"/>
        </w:trPr>
        <w:tc>
          <w:tcPr>
            <w:tcW w:w="714" w:type="dxa"/>
            <w:shd w:val="clear" w:color="000000" w:fill="FFFFFF"/>
            <w:vAlign w:val="center"/>
          </w:tcPr>
          <w:p w14:paraId="5E6AE6A7" w14:textId="60A755BD"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lastRenderedPageBreak/>
              <w:t>7</w:t>
            </w:r>
          </w:p>
        </w:tc>
        <w:tc>
          <w:tcPr>
            <w:tcW w:w="1843" w:type="dxa"/>
            <w:shd w:val="clear" w:color="000000" w:fill="FFFFFF"/>
            <w:vAlign w:val="center"/>
          </w:tcPr>
          <w:p w14:paraId="2AF1FE18" w14:textId="1180B2DF"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MHH.109.0102</w:t>
            </w:r>
          </w:p>
        </w:tc>
        <w:tc>
          <w:tcPr>
            <w:tcW w:w="2410" w:type="dxa"/>
            <w:shd w:val="clear" w:color="000000" w:fill="FFFFFF"/>
            <w:vAlign w:val="center"/>
            <w:hideMark/>
          </w:tcPr>
          <w:p w14:paraId="461F7AF2" w14:textId="1D400A22" w:rsidR="002C0D0A" w:rsidRPr="001963D2" w:rsidRDefault="002C0D0A" w:rsidP="002C0D0A">
            <w:pPr>
              <w:spacing w:before="0" w:after="0" w:line="240" w:lineRule="auto"/>
              <w:ind w:firstLine="0"/>
              <w:jc w:val="left"/>
              <w:rPr>
                <w:sz w:val="24"/>
                <w:szCs w:val="24"/>
                <w:lang w:eastAsia="en-US"/>
              </w:rPr>
            </w:pPr>
            <w:r w:rsidRPr="001963D2">
              <w:rPr>
                <w:sz w:val="24"/>
                <w:szCs w:val="24"/>
                <w:lang w:eastAsia="en-US"/>
              </w:rPr>
              <w:t>800 t</w:t>
            </w:r>
          </w:p>
        </w:tc>
        <w:tc>
          <w:tcPr>
            <w:tcW w:w="714" w:type="dxa"/>
            <w:shd w:val="clear" w:color="000000" w:fill="FFFFFF"/>
            <w:vAlign w:val="center"/>
            <w:hideMark/>
          </w:tcPr>
          <w:p w14:paraId="40BC6D6E"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290</w:t>
            </w:r>
          </w:p>
        </w:tc>
        <w:tc>
          <w:tcPr>
            <w:tcW w:w="709" w:type="dxa"/>
            <w:shd w:val="clear" w:color="000000" w:fill="FFFFFF"/>
            <w:vAlign w:val="center"/>
            <w:hideMark/>
          </w:tcPr>
          <w:p w14:paraId="17BEF4CC"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11</w:t>
            </w:r>
          </w:p>
        </w:tc>
        <w:tc>
          <w:tcPr>
            <w:tcW w:w="709" w:type="dxa"/>
            <w:shd w:val="clear" w:color="000000" w:fill="FFFFFF"/>
            <w:vAlign w:val="center"/>
            <w:hideMark/>
          </w:tcPr>
          <w:p w14:paraId="13C1F5CD"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5,2</w:t>
            </w:r>
          </w:p>
        </w:tc>
        <w:tc>
          <w:tcPr>
            <w:tcW w:w="986" w:type="dxa"/>
            <w:shd w:val="clear" w:color="000000" w:fill="FFFFFF"/>
            <w:vAlign w:val="center"/>
            <w:hideMark/>
          </w:tcPr>
          <w:p w14:paraId="12FF7C16"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1984" w:type="dxa"/>
            <w:shd w:val="clear" w:color="000000" w:fill="FFFFFF"/>
            <w:vAlign w:val="center"/>
            <w:hideMark/>
          </w:tcPr>
          <w:p w14:paraId="6E481DD3" w14:textId="6E4D3821"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eastAsia="en-US"/>
              </w:rPr>
              <w:t>521</w:t>
            </w:r>
            <w:r w:rsidRPr="001963D2">
              <w:rPr>
                <w:sz w:val="24"/>
                <w:szCs w:val="24"/>
                <w:lang w:val="vi-VN" w:eastAsia="en-US"/>
              </w:rPr>
              <w:t xml:space="preserve"> lít </w:t>
            </w:r>
            <w:r w:rsidRPr="001963D2">
              <w:rPr>
                <w:sz w:val="24"/>
                <w:szCs w:val="24"/>
                <w:lang w:eastAsia="en-US"/>
              </w:rPr>
              <w:t>diesel</w:t>
            </w:r>
          </w:p>
        </w:tc>
        <w:tc>
          <w:tcPr>
            <w:tcW w:w="3544" w:type="dxa"/>
            <w:shd w:val="clear" w:color="000000" w:fill="FFFFFF"/>
            <w:vAlign w:val="center"/>
            <w:hideMark/>
          </w:tcPr>
          <w:p w14:paraId="0CC87D62"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 thuyền trưởng 2/2 + 1 thuyền phó 2/2 + 1máy I 2/2 + 3 thợ máy (2x3/4 + 1x2/4) +4 thuỷ thủ(3x3/4+1x4/4)</w:t>
            </w:r>
          </w:p>
        </w:tc>
        <w:tc>
          <w:tcPr>
            <w:tcW w:w="1560" w:type="dxa"/>
            <w:shd w:val="clear" w:color="000000" w:fill="FFFFFF"/>
            <w:vAlign w:val="center"/>
          </w:tcPr>
          <w:p w14:paraId="66385F26" w14:textId="5FEAB576" w:rsidR="002C0D0A" w:rsidRPr="001963D2" w:rsidRDefault="002C0D0A" w:rsidP="002C0D0A">
            <w:pPr>
              <w:spacing w:before="0" w:after="0" w:line="240" w:lineRule="auto"/>
              <w:ind w:firstLine="0"/>
              <w:jc w:val="right"/>
              <w:rPr>
                <w:sz w:val="24"/>
                <w:szCs w:val="24"/>
                <w:lang w:eastAsia="en-US"/>
              </w:rPr>
            </w:pPr>
            <w:r w:rsidRPr="001963D2">
              <w:rPr>
                <w:sz w:val="24"/>
                <w:szCs w:val="24"/>
              </w:rPr>
              <w:t>10.077.734</w:t>
            </w:r>
          </w:p>
        </w:tc>
      </w:tr>
      <w:tr w:rsidR="001963D2" w:rsidRPr="001963D2" w14:paraId="79132EBE" w14:textId="1BA734C9" w:rsidTr="00495880">
        <w:trPr>
          <w:trHeight w:hRule="exact" w:val="1386"/>
        </w:trPr>
        <w:tc>
          <w:tcPr>
            <w:tcW w:w="714" w:type="dxa"/>
            <w:shd w:val="clear" w:color="000000" w:fill="FFFFFF"/>
            <w:vAlign w:val="center"/>
          </w:tcPr>
          <w:p w14:paraId="56F77AF6" w14:textId="0E911F09"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t>8</w:t>
            </w:r>
          </w:p>
        </w:tc>
        <w:tc>
          <w:tcPr>
            <w:tcW w:w="1843" w:type="dxa"/>
            <w:shd w:val="clear" w:color="000000" w:fill="FFFFFF"/>
            <w:vAlign w:val="center"/>
          </w:tcPr>
          <w:p w14:paraId="437CD866" w14:textId="115AD228"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MHH.109.0103</w:t>
            </w:r>
          </w:p>
        </w:tc>
        <w:tc>
          <w:tcPr>
            <w:tcW w:w="2410" w:type="dxa"/>
            <w:shd w:val="clear" w:color="000000" w:fill="FFFFFF"/>
            <w:vAlign w:val="center"/>
            <w:hideMark/>
          </w:tcPr>
          <w:p w14:paraId="6F350B61" w14:textId="3CD169B5" w:rsidR="002C0D0A" w:rsidRPr="001963D2" w:rsidRDefault="002C0D0A" w:rsidP="002C0D0A">
            <w:pPr>
              <w:spacing w:before="0" w:after="0" w:line="240" w:lineRule="auto"/>
              <w:ind w:firstLine="0"/>
              <w:jc w:val="left"/>
              <w:rPr>
                <w:sz w:val="24"/>
                <w:szCs w:val="24"/>
                <w:lang w:eastAsia="en-US"/>
              </w:rPr>
            </w:pPr>
            <w:r w:rsidRPr="001963D2">
              <w:rPr>
                <w:sz w:val="24"/>
                <w:szCs w:val="24"/>
                <w:lang w:eastAsia="en-US"/>
              </w:rPr>
              <w:t>1200 t</w:t>
            </w:r>
          </w:p>
        </w:tc>
        <w:tc>
          <w:tcPr>
            <w:tcW w:w="714" w:type="dxa"/>
            <w:shd w:val="clear" w:color="000000" w:fill="FFFFFF"/>
            <w:vAlign w:val="center"/>
            <w:hideMark/>
          </w:tcPr>
          <w:p w14:paraId="61027B2D"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290</w:t>
            </w:r>
          </w:p>
        </w:tc>
        <w:tc>
          <w:tcPr>
            <w:tcW w:w="709" w:type="dxa"/>
            <w:shd w:val="clear" w:color="000000" w:fill="FFFFFF"/>
            <w:vAlign w:val="center"/>
            <w:hideMark/>
          </w:tcPr>
          <w:p w14:paraId="373C5FC4"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11</w:t>
            </w:r>
          </w:p>
        </w:tc>
        <w:tc>
          <w:tcPr>
            <w:tcW w:w="709" w:type="dxa"/>
            <w:shd w:val="clear" w:color="000000" w:fill="FFFFFF"/>
            <w:vAlign w:val="center"/>
            <w:hideMark/>
          </w:tcPr>
          <w:p w14:paraId="2232A3B1"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5,2</w:t>
            </w:r>
          </w:p>
        </w:tc>
        <w:tc>
          <w:tcPr>
            <w:tcW w:w="986" w:type="dxa"/>
            <w:shd w:val="clear" w:color="000000" w:fill="FFFFFF"/>
            <w:vAlign w:val="center"/>
            <w:hideMark/>
          </w:tcPr>
          <w:p w14:paraId="0BBE8DB4"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1984" w:type="dxa"/>
            <w:shd w:val="clear" w:color="000000" w:fill="FFFFFF"/>
            <w:vAlign w:val="center"/>
            <w:hideMark/>
          </w:tcPr>
          <w:p w14:paraId="284EE20C" w14:textId="7B78F9D8"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eastAsia="en-US"/>
              </w:rPr>
              <w:t>840</w:t>
            </w:r>
            <w:r w:rsidRPr="001963D2">
              <w:rPr>
                <w:sz w:val="24"/>
                <w:szCs w:val="24"/>
                <w:lang w:val="vi-VN" w:eastAsia="en-US"/>
              </w:rPr>
              <w:t xml:space="preserve"> lít </w:t>
            </w:r>
            <w:r w:rsidRPr="001963D2">
              <w:rPr>
                <w:sz w:val="24"/>
                <w:szCs w:val="24"/>
                <w:lang w:eastAsia="en-US"/>
              </w:rPr>
              <w:t>diesel</w:t>
            </w:r>
          </w:p>
        </w:tc>
        <w:tc>
          <w:tcPr>
            <w:tcW w:w="3544" w:type="dxa"/>
            <w:shd w:val="clear" w:color="000000" w:fill="FFFFFF"/>
            <w:vAlign w:val="center"/>
            <w:hideMark/>
          </w:tcPr>
          <w:p w14:paraId="1A16D5C2"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 thuyền trưởng 2/2 + 1 thuyền phó I 2/2 + 1 máy I 2/2 + 3 thợ máy (2x3/4+1x2/4) + 4 thuỷ thủ (3x3/4+1x4/4)</w:t>
            </w:r>
          </w:p>
        </w:tc>
        <w:tc>
          <w:tcPr>
            <w:tcW w:w="1560" w:type="dxa"/>
            <w:shd w:val="clear" w:color="000000" w:fill="FFFFFF"/>
            <w:vAlign w:val="center"/>
          </w:tcPr>
          <w:p w14:paraId="78A0BFC9" w14:textId="23D58AC0" w:rsidR="002C0D0A" w:rsidRPr="001963D2" w:rsidRDefault="002C0D0A" w:rsidP="002C0D0A">
            <w:pPr>
              <w:spacing w:before="0" w:after="0" w:line="240" w:lineRule="auto"/>
              <w:ind w:firstLine="0"/>
              <w:jc w:val="right"/>
              <w:rPr>
                <w:sz w:val="24"/>
                <w:szCs w:val="24"/>
                <w:lang w:eastAsia="en-US"/>
              </w:rPr>
            </w:pPr>
            <w:r w:rsidRPr="001963D2">
              <w:rPr>
                <w:sz w:val="24"/>
                <w:szCs w:val="24"/>
              </w:rPr>
              <w:t>15.072.133</w:t>
            </w:r>
          </w:p>
        </w:tc>
      </w:tr>
      <w:tr w:rsidR="001963D2" w:rsidRPr="001963D2" w14:paraId="2F9E5971" w14:textId="49EA67C6" w:rsidTr="00495880">
        <w:trPr>
          <w:trHeight w:hRule="exact" w:val="1523"/>
        </w:trPr>
        <w:tc>
          <w:tcPr>
            <w:tcW w:w="714" w:type="dxa"/>
            <w:shd w:val="clear" w:color="000000" w:fill="FFFFFF"/>
            <w:vAlign w:val="center"/>
          </w:tcPr>
          <w:p w14:paraId="6FF522DC" w14:textId="70605AE8"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t>9</w:t>
            </w:r>
          </w:p>
        </w:tc>
        <w:tc>
          <w:tcPr>
            <w:tcW w:w="1843" w:type="dxa"/>
            <w:shd w:val="clear" w:color="000000" w:fill="FFFFFF"/>
            <w:vAlign w:val="center"/>
          </w:tcPr>
          <w:p w14:paraId="6FD4AD2D" w14:textId="643D0466"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MHH.109.0104</w:t>
            </w:r>
          </w:p>
        </w:tc>
        <w:tc>
          <w:tcPr>
            <w:tcW w:w="2410" w:type="dxa"/>
            <w:shd w:val="clear" w:color="000000" w:fill="FFFFFF"/>
            <w:vAlign w:val="center"/>
            <w:hideMark/>
          </w:tcPr>
          <w:p w14:paraId="2A474B3C" w14:textId="48D116CD" w:rsidR="002C0D0A" w:rsidRPr="001963D2" w:rsidRDefault="002C0D0A" w:rsidP="002C0D0A">
            <w:pPr>
              <w:spacing w:before="0" w:after="0" w:line="240" w:lineRule="auto"/>
              <w:ind w:firstLine="0"/>
              <w:jc w:val="left"/>
              <w:rPr>
                <w:sz w:val="24"/>
                <w:szCs w:val="24"/>
                <w:lang w:eastAsia="en-US"/>
              </w:rPr>
            </w:pPr>
            <w:r w:rsidRPr="001963D2">
              <w:rPr>
                <w:sz w:val="24"/>
                <w:szCs w:val="24"/>
                <w:lang w:eastAsia="en-US"/>
              </w:rPr>
              <w:t>1600 t</w:t>
            </w:r>
          </w:p>
        </w:tc>
        <w:tc>
          <w:tcPr>
            <w:tcW w:w="714" w:type="dxa"/>
            <w:shd w:val="clear" w:color="000000" w:fill="FFFFFF"/>
            <w:vAlign w:val="center"/>
            <w:hideMark/>
          </w:tcPr>
          <w:p w14:paraId="0C1DF346"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290</w:t>
            </w:r>
          </w:p>
        </w:tc>
        <w:tc>
          <w:tcPr>
            <w:tcW w:w="709" w:type="dxa"/>
            <w:shd w:val="clear" w:color="000000" w:fill="FFFFFF"/>
            <w:vAlign w:val="center"/>
            <w:hideMark/>
          </w:tcPr>
          <w:p w14:paraId="740A79ED"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11</w:t>
            </w:r>
          </w:p>
        </w:tc>
        <w:tc>
          <w:tcPr>
            <w:tcW w:w="709" w:type="dxa"/>
            <w:shd w:val="clear" w:color="000000" w:fill="FFFFFF"/>
            <w:vAlign w:val="center"/>
            <w:hideMark/>
          </w:tcPr>
          <w:p w14:paraId="50F46D76"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5,2</w:t>
            </w:r>
          </w:p>
        </w:tc>
        <w:tc>
          <w:tcPr>
            <w:tcW w:w="986" w:type="dxa"/>
            <w:shd w:val="clear" w:color="000000" w:fill="FFFFFF"/>
            <w:vAlign w:val="center"/>
            <w:hideMark/>
          </w:tcPr>
          <w:p w14:paraId="4C182527"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1984" w:type="dxa"/>
            <w:shd w:val="clear" w:color="000000" w:fill="FFFFFF"/>
            <w:vAlign w:val="center"/>
            <w:hideMark/>
          </w:tcPr>
          <w:p w14:paraId="5556287A" w14:textId="3D4137DC"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eastAsia="en-US"/>
              </w:rPr>
              <w:t>959</w:t>
            </w:r>
            <w:r w:rsidRPr="001963D2">
              <w:rPr>
                <w:sz w:val="24"/>
                <w:szCs w:val="24"/>
                <w:lang w:val="vi-VN" w:eastAsia="en-US"/>
              </w:rPr>
              <w:t xml:space="preserve"> lít </w:t>
            </w:r>
            <w:r w:rsidRPr="001963D2">
              <w:rPr>
                <w:sz w:val="24"/>
                <w:szCs w:val="24"/>
                <w:lang w:eastAsia="en-US"/>
              </w:rPr>
              <w:t>diesel</w:t>
            </w:r>
          </w:p>
        </w:tc>
        <w:tc>
          <w:tcPr>
            <w:tcW w:w="3544" w:type="dxa"/>
            <w:shd w:val="clear" w:color="000000" w:fill="FFFFFF"/>
            <w:vAlign w:val="center"/>
            <w:hideMark/>
          </w:tcPr>
          <w:p w14:paraId="08E0B577"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 thuyền trưởng 2/2 + 1 thuyền phó I 2/2 + 1 máy I 2/2 + 3 thợ máy (2x3/4+1x2/4) + 4 thuỷ thủ (3x3/4+1x4/4)</w:t>
            </w:r>
          </w:p>
        </w:tc>
        <w:tc>
          <w:tcPr>
            <w:tcW w:w="1560" w:type="dxa"/>
            <w:shd w:val="clear" w:color="000000" w:fill="FFFFFF"/>
            <w:vAlign w:val="center"/>
          </w:tcPr>
          <w:p w14:paraId="409BE42E" w14:textId="612EEBAA" w:rsidR="002C0D0A" w:rsidRPr="001963D2" w:rsidRDefault="002C0D0A" w:rsidP="002C0D0A">
            <w:pPr>
              <w:spacing w:before="0" w:after="0" w:line="240" w:lineRule="auto"/>
              <w:ind w:firstLine="0"/>
              <w:jc w:val="right"/>
              <w:rPr>
                <w:sz w:val="24"/>
                <w:szCs w:val="24"/>
                <w:lang w:eastAsia="en-US"/>
              </w:rPr>
            </w:pPr>
            <w:r w:rsidRPr="001963D2">
              <w:rPr>
                <w:sz w:val="24"/>
                <w:szCs w:val="24"/>
              </w:rPr>
              <w:t>19.722.222</w:t>
            </w:r>
          </w:p>
        </w:tc>
      </w:tr>
      <w:tr w:rsidR="001963D2" w:rsidRPr="001963D2" w14:paraId="4FAA2C4C" w14:textId="378D9CF7" w:rsidTr="00495880">
        <w:trPr>
          <w:trHeight w:val="327"/>
        </w:trPr>
        <w:tc>
          <w:tcPr>
            <w:tcW w:w="714" w:type="dxa"/>
            <w:shd w:val="clear" w:color="000000" w:fill="FFFFFF"/>
            <w:vAlign w:val="center"/>
            <w:hideMark/>
          </w:tcPr>
          <w:p w14:paraId="68DA1B44"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1843" w:type="dxa"/>
            <w:shd w:val="clear" w:color="000000" w:fill="FFFFFF"/>
          </w:tcPr>
          <w:p w14:paraId="3F854407" w14:textId="77777777" w:rsidR="002C0D0A" w:rsidRPr="001963D2" w:rsidRDefault="002C0D0A" w:rsidP="002C0D0A">
            <w:pPr>
              <w:spacing w:before="0" w:after="0" w:line="240" w:lineRule="auto"/>
              <w:ind w:firstLine="0"/>
              <w:jc w:val="center"/>
              <w:rPr>
                <w:b/>
                <w:bCs/>
                <w:sz w:val="24"/>
                <w:szCs w:val="24"/>
                <w:lang w:eastAsia="en-US"/>
              </w:rPr>
            </w:pPr>
          </w:p>
        </w:tc>
        <w:tc>
          <w:tcPr>
            <w:tcW w:w="2410" w:type="dxa"/>
            <w:shd w:val="clear" w:color="000000" w:fill="FFFFFF"/>
            <w:vAlign w:val="center"/>
            <w:hideMark/>
          </w:tcPr>
          <w:p w14:paraId="1254EA08" w14:textId="4D04783B" w:rsidR="002C0D0A" w:rsidRPr="001963D2" w:rsidRDefault="002C0D0A" w:rsidP="002C0D0A">
            <w:pPr>
              <w:spacing w:before="0" w:after="0" w:line="240" w:lineRule="auto"/>
              <w:ind w:firstLine="0"/>
              <w:jc w:val="center"/>
              <w:rPr>
                <w:b/>
                <w:bCs/>
                <w:sz w:val="24"/>
                <w:szCs w:val="24"/>
                <w:lang w:eastAsia="en-US"/>
              </w:rPr>
            </w:pPr>
            <w:r w:rsidRPr="001963D2">
              <w:rPr>
                <w:b/>
                <w:bCs/>
                <w:sz w:val="24"/>
                <w:szCs w:val="24"/>
                <w:lang w:eastAsia="en-US"/>
              </w:rPr>
              <w:t>Tàu hút - công suất:</w:t>
            </w:r>
          </w:p>
        </w:tc>
        <w:tc>
          <w:tcPr>
            <w:tcW w:w="714" w:type="dxa"/>
            <w:shd w:val="clear" w:color="000000" w:fill="FFFFFF"/>
            <w:vAlign w:val="center"/>
            <w:hideMark/>
          </w:tcPr>
          <w:p w14:paraId="5EA2DEB7"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709" w:type="dxa"/>
            <w:shd w:val="clear" w:color="000000" w:fill="FFFFFF"/>
            <w:vAlign w:val="center"/>
            <w:hideMark/>
          </w:tcPr>
          <w:p w14:paraId="2946F9F5"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709" w:type="dxa"/>
            <w:shd w:val="clear" w:color="000000" w:fill="FFFFFF"/>
            <w:vAlign w:val="center"/>
            <w:hideMark/>
          </w:tcPr>
          <w:p w14:paraId="22EFFFED"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986" w:type="dxa"/>
            <w:shd w:val="clear" w:color="000000" w:fill="FFFFFF"/>
            <w:vAlign w:val="center"/>
            <w:hideMark/>
          </w:tcPr>
          <w:p w14:paraId="6C39EB5B" w14:textId="77777777" w:rsidR="002C0D0A" w:rsidRPr="001963D2" w:rsidRDefault="002C0D0A" w:rsidP="002C0D0A">
            <w:pPr>
              <w:spacing w:before="0" w:after="0" w:line="240" w:lineRule="auto"/>
              <w:ind w:firstLine="0"/>
              <w:jc w:val="center"/>
              <w:rPr>
                <w:sz w:val="24"/>
                <w:szCs w:val="24"/>
                <w:lang w:eastAsia="en-US"/>
              </w:rPr>
            </w:pPr>
          </w:p>
        </w:tc>
        <w:tc>
          <w:tcPr>
            <w:tcW w:w="1984" w:type="dxa"/>
            <w:shd w:val="clear" w:color="000000" w:fill="FFFFFF"/>
            <w:vAlign w:val="center"/>
            <w:hideMark/>
          </w:tcPr>
          <w:p w14:paraId="0506EE1C"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3544" w:type="dxa"/>
            <w:shd w:val="clear" w:color="000000" w:fill="FFFFFF"/>
            <w:vAlign w:val="center"/>
            <w:hideMark/>
          </w:tcPr>
          <w:p w14:paraId="140645A3"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1560" w:type="dxa"/>
            <w:shd w:val="clear" w:color="000000" w:fill="FFFFFF"/>
            <w:vAlign w:val="center"/>
          </w:tcPr>
          <w:p w14:paraId="4ECB8AEB" w14:textId="77777777" w:rsidR="002C0D0A" w:rsidRPr="001963D2" w:rsidRDefault="002C0D0A" w:rsidP="002C0D0A">
            <w:pPr>
              <w:spacing w:before="0" w:after="0" w:line="240" w:lineRule="auto"/>
              <w:ind w:firstLine="0"/>
              <w:jc w:val="right"/>
              <w:rPr>
                <w:sz w:val="24"/>
                <w:szCs w:val="24"/>
                <w:lang w:eastAsia="en-US"/>
              </w:rPr>
            </w:pPr>
          </w:p>
        </w:tc>
      </w:tr>
      <w:tr w:rsidR="001963D2" w:rsidRPr="001963D2" w14:paraId="0B69FB64" w14:textId="5A549F2D" w:rsidTr="00495880">
        <w:trPr>
          <w:trHeight w:hRule="exact" w:val="2420"/>
        </w:trPr>
        <w:tc>
          <w:tcPr>
            <w:tcW w:w="714" w:type="dxa"/>
            <w:shd w:val="clear" w:color="000000" w:fill="FFFFFF"/>
            <w:vAlign w:val="center"/>
          </w:tcPr>
          <w:p w14:paraId="7F6A4D5C" w14:textId="1F42AB70"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t>10</w:t>
            </w:r>
          </w:p>
        </w:tc>
        <w:tc>
          <w:tcPr>
            <w:tcW w:w="1843" w:type="dxa"/>
            <w:shd w:val="clear" w:color="000000" w:fill="FFFFFF"/>
            <w:vAlign w:val="center"/>
          </w:tcPr>
          <w:p w14:paraId="286846F7" w14:textId="1888CC14"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MHH109.1001</w:t>
            </w:r>
          </w:p>
        </w:tc>
        <w:tc>
          <w:tcPr>
            <w:tcW w:w="2410" w:type="dxa"/>
            <w:shd w:val="clear" w:color="000000" w:fill="FFFFFF"/>
            <w:vAlign w:val="center"/>
          </w:tcPr>
          <w:p w14:paraId="2C26D07D" w14:textId="5BB7A20E" w:rsidR="002C0D0A" w:rsidRPr="001963D2" w:rsidRDefault="002C0D0A" w:rsidP="002C0D0A">
            <w:pPr>
              <w:spacing w:before="0" w:after="0" w:line="240" w:lineRule="auto"/>
              <w:ind w:firstLine="0"/>
              <w:rPr>
                <w:sz w:val="24"/>
                <w:szCs w:val="24"/>
                <w:lang w:eastAsia="en-US"/>
              </w:rPr>
            </w:pPr>
            <w:r w:rsidRPr="001963D2">
              <w:rPr>
                <w:sz w:val="24"/>
                <w:szCs w:val="24"/>
                <w:lang w:eastAsia="en-US"/>
              </w:rPr>
              <w:t>11794 cv</w:t>
            </w:r>
          </w:p>
        </w:tc>
        <w:tc>
          <w:tcPr>
            <w:tcW w:w="714" w:type="dxa"/>
            <w:shd w:val="clear" w:color="000000" w:fill="FFFFFF"/>
            <w:vAlign w:val="center"/>
          </w:tcPr>
          <w:p w14:paraId="68190DDF"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290</w:t>
            </w:r>
          </w:p>
        </w:tc>
        <w:tc>
          <w:tcPr>
            <w:tcW w:w="709" w:type="dxa"/>
            <w:shd w:val="clear" w:color="000000" w:fill="FFFFFF"/>
            <w:vAlign w:val="center"/>
          </w:tcPr>
          <w:p w14:paraId="24360246"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7</w:t>
            </w:r>
          </w:p>
        </w:tc>
        <w:tc>
          <w:tcPr>
            <w:tcW w:w="709" w:type="dxa"/>
            <w:shd w:val="clear" w:color="000000" w:fill="FFFFFF"/>
            <w:vAlign w:val="center"/>
          </w:tcPr>
          <w:p w14:paraId="4701FE3D"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2,4</w:t>
            </w:r>
          </w:p>
        </w:tc>
        <w:tc>
          <w:tcPr>
            <w:tcW w:w="986" w:type="dxa"/>
            <w:shd w:val="clear" w:color="000000" w:fill="FFFFFF"/>
            <w:vAlign w:val="center"/>
          </w:tcPr>
          <w:p w14:paraId="32833697"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1984" w:type="dxa"/>
            <w:shd w:val="clear" w:color="000000" w:fill="FFFFFF"/>
            <w:vAlign w:val="center"/>
          </w:tcPr>
          <w:p w14:paraId="6ED1FCD2" w14:textId="0BCFC71B"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eastAsia="en-US"/>
              </w:rPr>
              <w:t>5842</w:t>
            </w:r>
            <w:r w:rsidRPr="001963D2">
              <w:rPr>
                <w:sz w:val="24"/>
                <w:szCs w:val="24"/>
                <w:lang w:val="vi-VN" w:eastAsia="en-US"/>
              </w:rPr>
              <w:t xml:space="preserve"> lít </w:t>
            </w:r>
            <w:r w:rsidRPr="001963D2">
              <w:rPr>
                <w:sz w:val="24"/>
                <w:szCs w:val="24"/>
                <w:lang w:eastAsia="en-US"/>
              </w:rPr>
              <w:t>diesel</w:t>
            </w:r>
          </w:p>
        </w:tc>
        <w:tc>
          <w:tcPr>
            <w:tcW w:w="3544" w:type="dxa"/>
            <w:shd w:val="clear" w:color="000000" w:fill="FFFFFF"/>
            <w:vAlign w:val="center"/>
          </w:tcPr>
          <w:p w14:paraId="1D817B75" w14:textId="4D303DE3"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 thuyền trưởng 2/2 + 1 thuyền phó 2/2 + 1 máy trưởng 2/2 + 1 máy II 2/2 + 1 điện trưởng 2/2 + 1 kỹ thuật viên cuốc I 2/2 + 3 kỹ thuật viên cuốc II 2/2 + 6 thợ máy (5x3/4 + 1x4/4) + 4 thủy thủ (3x3/4 + 1x4/4)</w:t>
            </w:r>
          </w:p>
        </w:tc>
        <w:tc>
          <w:tcPr>
            <w:tcW w:w="1560" w:type="dxa"/>
            <w:shd w:val="clear" w:color="000000" w:fill="FFFFFF"/>
            <w:vAlign w:val="center"/>
          </w:tcPr>
          <w:p w14:paraId="7B6B6167" w14:textId="6E5E4D43" w:rsidR="002C0D0A" w:rsidRPr="001963D2" w:rsidRDefault="002C0D0A" w:rsidP="002C0D0A">
            <w:pPr>
              <w:spacing w:before="0" w:after="0" w:line="240" w:lineRule="auto"/>
              <w:ind w:firstLine="0"/>
              <w:jc w:val="right"/>
              <w:rPr>
                <w:sz w:val="24"/>
                <w:szCs w:val="24"/>
                <w:lang w:eastAsia="en-US"/>
              </w:rPr>
            </w:pPr>
            <w:r w:rsidRPr="001963D2">
              <w:rPr>
                <w:sz w:val="24"/>
                <w:szCs w:val="24"/>
              </w:rPr>
              <w:t>268.518.519</w:t>
            </w:r>
          </w:p>
        </w:tc>
      </w:tr>
      <w:tr w:rsidR="001963D2" w:rsidRPr="001963D2" w14:paraId="10161122" w14:textId="6184A760" w:rsidTr="00495880">
        <w:trPr>
          <w:trHeight w:hRule="exact" w:val="2420"/>
        </w:trPr>
        <w:tc>
          <w:tcPr>
            <w:tcW w:w="714" w:type="dxa"/>
            <w:shd w:val="clear" w:color="000000" w:fill="FFFFFF"/>
            <w:vAlign w:val="center"/>
          </w:tcPr>
          <w:p w14:paraId="7BDDF488" w14:textId="1F1A5D8F"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lastRenderedPageBreak/>
              <w:t>11</w:t>
            </w:r>
          </w:p>
        </w:tc>
        <w:tc>
          <w:tcPr>
            <w:tcW w:w="1843" w:type="dxa"/>
            <w:shd w:val="clear" w:color="000000" w:fill="FFFFFF"/>
            <w:vAlign w:val="center"/>
          </w:tcPr>
          <w:p w14:paraId="4EA71F3C" w14:textId="5309E8D1"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MHH109.1004</w:t>
            </w:r>
          </w:p>
        </w:tc>
        <w:tc>
          <w:tcPr>
            <w:tcW w:w="2410" w:type="dxa"/>
            <w:shd w:val="clear" w:color="000000" w:fill="FFFFFF"/>
            <w:vAlign w:val="center"/>
            <w:hideMark/>
          </w:tcPr>
          <w:p w14:paraId="0CFAF102" w14:textId="2ED0E008" w:rsidR="002C0D0A" w:rsidRPr="001963D2" w:rsidRDefault="002C0D0A" w:rsidP="002C0D0A">
            <w:pPr>
              <w:spacing w:before="0" w:after="0" w:line="240" w:lineRule="auto"/>
              <w:ind w:firstLine="0"/>
              <w:rPr>
                <w:sz w:val="24"/>
                <w:szCs w:val="24"/>
                <w:lang w:eastAsia="en-US"/>
              </w:rPr>
            </w:pPr>
            <w:r w:rsidRPr="001963D2">
              <w:rPr>
                <w:sz w:val="24"/>
                <w:szCs w:val="24"/>
                <w:lang w:eastAsia="en-US"/>
              </w:rPr>
              <w:t>2610 cv</w:t>
            </w:r>
          </w:p>
        </w:tc>
        <w:tc>
          <w:tcPr>
            <w:tcW w:w="714" w:type="dxa"/>
            <w:shd w:val="clear" w:color="000000" w:fill="FFFFFF"/>
            <w:vAlign w:val="center"/>
            <w:hideMark/>
          </w:tcPr>
          <w:p w14:paraId="11FC86E9"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290</w:t>
            </w:r>
          </w:p>
        </w:tc>
        <w:tc>
          <w:tcPr>
            <w:tcW w:w="709" w:type="dxa"/>
            <w:shd w:val="clear" w:color="000000" w:fill="FFFFFF"/>
            <w:vAlign w:val="center"/>
            <w:hideMark/>
          </w:tcPr>
          <w:p w14:paraId="1FD0606E"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7</w:t>
            </w:r>
          </w:p>
        </w:tc>
        <w:tc>
          <w:tcPr>
            <w:tcW w:w="709" w:type="dxa"/>
            <w:shd w:val="clear" w:color="000000" w:fill="FFFFFF"/>
            <w:vAlign w:val="center"/>
            <w:hideMark/>
          </w:tcPr>
          <w:p w14:paraId="18100FE4"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3,17</w:t>
            </w:r>
          </w:p>
        </w:tc>
        <w:tc>
          <w:tcPr>
            <w:tcW w:w="986" w:type="dxa"/>
            <w:shd w:val="clear" w:color="000000" w:fill="FFFFFF"/>
            <w:vAlign w:val="center"/>
            <w:hideMark/>
          </w:tcPr>
          <w:p w14:paraId="3B3E4C96"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1984" w:type="dxa"/>
            <w:shd w:val="clear" w:color="000000" w:fill="FFFFFF"/>
            <w:vAlign w:val="center"/>
            <w:hideMark/>
          </w:tcPr>
          <w:p w14:paraId="600CD727" w14:textId="11EBA051"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eastAsia="en-US"/>
              </w:rPr>
              <w:t>2134</w:t>
            </w:r>
            <w:r w:rsidRPr="001963D2">
              <w:rPr>
                <w:sz w:val="24"/>
                <w:szCs w:val="24"/>
                <w:lang w:val="vi-VN" w:eastAsia="en-US"/>
              </w:rPr>
              <w:t xml:space="preserve"> lít </w:t>
            </w:r>
            <w:r w:rsidRPr="001963D2">
              <w:rPr>
                <w:sz w:val="24"/>
                <w:szCs w:val="24"/>
                <w:lang w:eastAsia="en-US"/>
              </w:rPr>
              <w:t>diesel</w:t>
            </w:r>
          </w:p>
        </w:tc>
        <w:tc>
          <w:tcPr>
            <w:tcW w:w="3544" w:type="dxa"/>
            <w:shd w:val="clear" w:color="000000" w:fill="FFFFFF"/>
            <w:vAlign w:val="center"/>
            <w:hideMark/>
          </w:tcPr>
          <w:p w14:paraId="096C055A" w14:textId="2C04811D"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 thuyền trưởng 2/2 + 1 thuyền phó 2/2 + 1 máy trưởng 2/2 + 1 máy II 2/2 + 1 điện trưởng 2/2 + 1 kỹ thuật viên cuốc I 2/2 + 2 kỹ thuật viên cuốc II 2/2 + 6 thợ máy (5x3/4 + 1x4/4) + 2 thủy thủ (1x3/4 + 1x4/4)</w:t>
            </w:r>
          </w:p>
        </w:tc>
        <w:tc>
          <w:tcPr>
            <w:tcW w:w="1560" w:type="dxa"/>
            <w:shd w:val="clear" w:color="000000" w:fill="FFFFFF"/>
            <w:vAlign w:val="center"/>
          </w:tcPr>
          <w:p w14:paraId="3915EA90" w14:textId="13F48A75" w:rsidR="002C0D0A" w:rsidRPr="001963D2" w:rsidRDefault="002C0D0A" w:rsidP="002C0D0A">
            <w:pPr>
              <w:spacing w:before="0" w:after="0" w:line="240" w:lineRule="auto"/>
              <w:ind w:firstLine="0"/>
              <w:jc w:val="right"/>
              <w:rPr>
                <w:sz w:val="24"/>
                <w:szCs w:val="24"/>
                <w:lang w:eastAsia="en-US"/>
              </w:rPr>
            </w:pPr>
            <w:r w:rsidRPr="001963D2">
              <w:rPr>
                <w:sz w:val="24"/>
                <w:szCs w:val="24"/>
              </w:rPr>
              <w:t>94.166.666</w:t>
            </w:r>
          </w:p>
        </w:tc>
      </w:tr>
      <w:tr w:rsidR="001963D2" w:rsidRPr="001963D2" w14:paraId="23406F90" w14:textId="18D4643E" w:rsidTr="00495880">
        <w:trPr>
          <w:trHeight w:hRule="exact" w:val="2424"/>
        </w:trPr>
        <w:tc>
          <w:tcPr>
            <w:tcW w:w="714" w:type="dxa"/>
            <w:shd w:val="clear" w:color="000000" w:fill="FFFFFF"/>
            <w:vAlign w:val="center"/>
          </w:tcPr>
          <w:p w14:paraId="399C0B1C" w14:textId="518402C7"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t>12</w:t>
            </w:r>
          </w:p>
        </w:tc>
        <w:tc>
          <w:tcPr>
            <w:tcW w:w="1843" w:type="dxa"/>
            <w:shd w:val="clear" w:color="000000" w:fill="FFFFFF"/>
            <w:vAlign w:val="center"/>
          </w:tcPr>
          <w:p w14:paraId="72F37E13" w14:textId="3E3573B1"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MHH109.1005</w:t>
            </w:r>
          </w:p>
        </w:tc>
        <w:tc>
          <w:tcPr>
            <w:tcW w:w="2410" w:type="dxa"/>
            <w:shd w:val="clear" w:color="000000" w:fill="FFFFFF"/>
            <w:vAlign w:val="center"/>
            <w:hideMark/>
          </w:tcPr>
          <w:p w14:paraId="32630F22" w14:textId="1E2F70CB" w:rsidR="002C0D0A" w:rsidRPr="001963D2" w:rsidRDefault="002C0D0A" w:rsidP="002C0D0A">
            <w:pPr>
              <w:spacing w:before="0" w:after="0" w:line="240" w:lineRule="auto"/>
              <w:ind w:firstLine="0"/>
              <w:rPr>
                <w:sz w:val="24"/>
                <w:szCs w:val="24"/>
                <w:lang w:eastAsia="en-US"/>
              </w:rPr>
            </w:pPr>
            <w:r w:rsidRPr="001963D2">
              <w:rPr>
                <w:sz w:val="24"/>
                <w:szCs w:val="24"/>
                <w:lang w:eastAsia="en-US"/>
              </w:rPr>
              <w:t>2348 cv</w:t>
            </w:r>
          </w:p>
        </w:tc>
        <w:tc>
          <w:tcPr>
            <w:tcW w:w="714" w:type="dxa"/>
            <w:shd w:val="clear" w:color="000000" w:fill="FFFFFF"/>
            <w:vAlign w:val="center"/>
            <w:hideMark/>
          </w:tcPr>
          <w:p w14:paraId="1D485CA7"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290</w:t>
            </w:r>
          </w:p>
        </w:tc>
        <w:tc>
          <w:tcPr>
            <w:tcW w:w="709" w:type="dxa"/>
            <w:shd w:val="clear" w:color="000000" w:fill="FFFFFF"/>
            <w:vAlign w:val="center"/>
            <w:hideMark/>
          </w:tcPr>
          <w:p w14:paraId="7C172936"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7</w:t>
            </w:r>
          </w:p>
        </w:tc>
        <w:tc>
          <w:tcPr>
            <w:tcW w:w="709" w:type="dxa"/>
            <w:shd w:val="clear" w:color="000000" w:fill="FFFFFF"/>
            <w:vAlign w:val="center"/>
            <w:hideMark/>
          </w:tcPr>
          <w:p w14:paraId="1F9505D0"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3,17</w:t>
            </w:r>
          </w:p>
        </w:tc>
        <w:tc>
          <w:tcPr>
            <w:tcW w:w="986" w:type="dxa"/>
            <w:shd w:val="clear" w:color="000000" w:fill="FFFFFF"/>
            <w:vAlign w:val="center"/>
            <w:hideMark/>
          </w:tcPr>
          <w:p w14:paraId="330CC685"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1984" w:type="dxa"/>
            <w:shd w:val="clear" w:color="000000" w:fill="FFFFFF"/>
            <w:vAlign w:val="center"/>
            <w:hideMark/>
          </w:tcPr>
          <w:p w14:paraId="0C289A83" w14:textId="08C0DD1D"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eastAsia="en-US"/>
              </w:rPr>
              <w:t>1925</w:t>
            </w:r>
            <w:r w:rsidRPr="001963D2">
              <w:rPr>
                <w:sz w:val="24"/>
                <w:szCs w:val="24"/>
                <w:lang w:val="vi-VN" w:eastAsia="en-US"/>
              </w:rPr>
              <w:t xml:space="preserve"> lít </w:t>
            </w:r>
            <w:r w:rsidRPr="001963D2">
              <w:rPr>
                <w:sz w:val="24"/>
                <w:szCs w:val="24"/>
                <w:lang w:eastAsia="en-US"/>
              </w:rPr>
              <w:t>diesel</w:t>
            </w:r>
          </w:p>
        </w:tc>
        <w:tc>
          <w:tcPr>
            <w:tcW w:w="3544" w:type="dxa"/>
            <w:shd w:val="clear" w:color="000000" w:fill="FFFFFF"/>
            <w:vAlign w:val="center"/>
            <w:hideMark/>
          </w:tcPr>
          <w:p w14:paraId="2CA078A0" w14:textId="1A6822C8"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 thuyền trưởng 2/2 + 1 thuyền phó 2/2 + 1 máy trưởng 2/2 + 1 máy II 2/2 + 1 điện trưởng 2/2 + 1 kỹ thuật viên cuốc I 2/2 + 2 kỹ thuật viên cuốc II 2/2 + 6 thợ máy (5x3/4 + 1x4/4) + 2 thủy thủ (1x3/4 + 1x4/4)</w:t>
            </w:r>
          </w:p>
        </w:tc>
        <w:tc>
          <w:tcPr>
            <w:tcW w:w="1560" w:type="dxa"/>
            <w:shd w:val="clear" w:color="000000" w:fill="FFFFFF"/>
            <w:vAlign w:val="center"/>
          </w:tcPr>
          <w:p w14:paraId="27164E68" w14:textId="1BE96255" w:rsidR="002C0D0A" w:rsidRPr="001963D2" w:rsidRDefault="002C0D0A" w:rsidP="002C0D0A">
            <w:pPr>
              <w:spacing w:before="0" w:after="0" w:line="240" w:lineRule="auto"/>
              <w:ind w:firstLine="0"/>
              <w:jc w:val="right"/>
              <w:rPr>
                <w:sz w:val="24"/>
                <w:szCs w:val="24"/>
                <w:lang w:eastAsia="en-US"/>
              </w:rPr>
            </w:pPr>
            <w:r w:rsidRPr="001963D2">
              <w:rPr>
                <w:sz w:val="24"/>
                <w:szCs w:val="24"/>
              </w:rPr>
              <w:t>84.722.222</w:t>
            </w:r>
          </w:p>
        </w:tc>
      </w:tr>
      <w:tr w:rsidR="001963D2" w:rsidRPr="001963D2" w14:paraId="3729CF41" w14:textId="1DCAA1E2" w:rsidTr="00495880">
        <w:trPr>
          <w:trHeight w:hRule="exact" w:val="2384"/>
        </w:trPr>
        <w:tc>
          <w:tcPr>
            <w:tcW w:w="714" w:type="dxa"/>
            <w:shd w:val="clear" w:color="000000" w:fill="FFFFFF"/>
            <w:vAlign w:val="center"/>
          </w:tcPr>
          <w:p w14:paraId="7A04AE31" w14:textId="506B5F3D"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t>13</w:t>
            </w:r>
          </w:p>
        </w:tc>
        <w:tc>
          <w:tcPr>
            <w:tcW w:w="1843" w:type="dxa"/>
            <w:shd w:val="clear" w:color="000000" w:fill="FFFFFF"/>
            <w:vAlign w:val="center"/>
          </w:tcPr>
          <w:p w14:paraId="50EC242D" w14:textId="23A41802"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MHH109.1006</w:t>
            </w:r>
          </w:p>
        </w:tc>
        <w:tc>
          <w:tcPr>
            <w:tcW w:w="2410" w:type="dxa"/>
            <w:shd w:val="clear" w:color="000000" w:fill="FFFFFF"/>
            <w:vAlign w:val="center"/>
            <w:hideMark/>
          </w:tcPr>
          <w:p w14:paraId="209B8790" w14:textId="1D06E614" w:rsidR="002C0D0A" w:rsidRPr="001963D2" w:rsidRDefault="002C0D0A" w:rsidP="002C0D0A">
            <w:pPr>
              <w:spacing w:before="0" w:after="0" w:line="240" w:lineRule="auto"/>
              <w:ind w:firstLine="0"/>
              <w:rPr>
                <w:sz w:val="24"/>
                <w:szCs w:val="24"/>
                <w:lang w:eastAsia="en-US"/>
              </w:rPr>
            </w:pPr>
            <w:r w:rsidRPr="001963D2">
              <w:rPr>
                <w:sz w:val="24"/>
                <w:szCs w:val="24"/>
                <w:lang w:eastAsia="en-US"/>
              </w:rPr>
              <w:t>2094 cv</w:t>
            </w:r>
          </w:p>
        </w:tc>
        <w:tc>
          <w:tcPr>
            <w:tcW w:w="714" w:type="dxa"/>
            <w:shd w:val="clear" w:color="000000" w:fill="FFFFFF"/>
            <w:vAlign w:val="center"/>
            <w:hideMark/>
          </w:tcPr>
          <w:p w14:paraId="09AC593C"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290</w:t>
            </w:r>
          </w:p>
        </w:tc>
        <w:tc>
          <w:tcPr>
            <w:tcW w:w="709" w:type="dxa"/>
            <w:shd w:val="clear" w:color="000000" w:fill="FFFFFF"/>
            <w:vAlign w:val="center"/>
            <w:hideMark/>
          </w:tcPr>
          <w:p w14:paraId="33E815EF"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7</w:t>
            </w:r>
          </w:p>
        </w:tc>
        <w:tc>
          <w:tcPr>
            <w:tcW w:w="709" w:type="dxa"/>
            <w:shd w:val="clear" w:color="000000" w:fill="FFFFFF"/>
            <w:vAlign w:val="center"/>
            <w:hideMark/>
          </w:tcPr>
          <w:p w14:paraId="699E4212"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3,17</w:t>
            </w:r>
          </w:p>
        </w:tc>
        <w:tc>
          <w:tcPr>
            <w:tcW w:w="986" w:type="dxa"/>
            <w:shd w:val="clear" w:color="000000" w:fill="FFFFFF"/>
            <w:vAlign w:val="center"/>
            <w:hideMark/>
          </w:tcPr>
          <w:p w14:paraId="77599AFB"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1984" w:type="dxa"/>
            <w:shd w:val="clear" w:color="000000" w:fill="FFFFFF"/>
            <w:vAlign w:val="center"/>
            <w:hideMark/>
          </w:tcPr>
          <w:p w14:paraId="439B8558" w14:textId="1CEAEDC8"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eastAsia="en-US"/>
              </w:rPr>
              <w:t>1722</w:t>
            </w:r>
            <w:r w:rsidRPr="001963D2">
              <w:rPr>
                <w:sz w:val="24"/>
                <w:szCs w:val="24"/>
                <w:lang w:val="vi-VN" w:eastAsia="en-US"/>
              </w:rPr>
              <w:t xml:space="preserve"> lít </w:t>
            </w:r>
            <w:r w:rsidRPr="001963D2">
              <w:rPr>
                <w:sz w:val="24"/>
                <w:szCs w:val="24"/>
                <w:lang w:eastAsia="en-US"/>
              </w:rPr>
              <w:t>diesel</w:t>
            </w:r>
          </w:p>
        </w:tc>
        <w:tc>
          <w:tcPr>
            <w:tcW w:w="3544" w:type="dxa"/>
            <w:shd w:val="clear" w:color="000000" w:fill="FFFFFF"/>
            <w:vAlign w:val="center"/>
            <w:hideMark/>
          </w:tcPr>
          <w:p w14:paraId="74D8AB20" w14:textId="4B0B0B9C"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 thuyền trưởng 2/2 + 1 thuyền phó 2/2 + 1 máy trưởng 2/2 + 1 máy II 2/2 + 1 điện trưởng 2/2 + 1 kỹ thuật viên cuốc I 2/2 + 2 kỹ thuật viên cuốc II 2/2 + 6 thợ máy (5x3/4 + 1x4/4) + 2 thủy thủ (1x3/4 + 1x4/4)</w:t>
            </w:r>
          </w:p>
        </w:tc>
        <w:tc>
          <w:tcPr>
            <w:tcW w:w="1560" w:type="dxa"/>
            <w:shd w:val="clear" w:color="000000" w:fill="FFFFFF"/>
            <w:vAlign w:val="center"/>
          </w:tcPr>
          <w:p w14:paraId="01B11420" w14:textId="1386C915" w:rsidR="002C0D0A" w:rsidRPr="001963D2" w:rsidRDefault="002C0D0A" w:rsidP="002C0D0A">
            <w:pPr>
              <w:spacing w:before="0" w:after="0" w:line="240" w:lineRule="auto"/>
              <w:ind w:firstLine="0"/>
              <w:jc w:val="right"/>
              <w:rPr>
                <w:sz w:val="24"/>
                <w:szCs w:val="24"/>
                <w:lang w:eastAsia="en-US"/>
              </w:rPr>
            </w:pPr>
            <w:r w:rsidRPr="001963D2">
              <w:rPr>
                <w:sz w:val="24"/>
                <w:szCs w:val="24"/>
              </w:rPr>
              <w:t>75.555.555</w:t>
            </w:r>
          </w:p>
        </w:tc>
      </w:tr>
      <w:tr w:rsidR="001963D2" w:rsidRPr="001963D2" w14:paraId="05BC722A" w14:textId="015DCBDF" w:rsidTr="00495880">
        <w:trPr>
          <w:trHeight w:hRule="exact" w:val="2568"/>
        </w:trPr>
        <w:tc>
          <w:tcPr>
            <w:tcW w:w="714" w:type="dxa"/>
            <w:shd w:val="clear" w:color="000000" w:fill="FFFFFF"/>
            <w:vAlign w:val="center"/>
          </w:tcPr>
          <w:p w14:paraId="5A00C85A" w14:textId="423183EC"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lastRenderedPageBreak/>
              <w:t>14</w:t>
            </w:r>
          </w:p>
        </w:tc>
        <w:tc>
          <w:tcPr>
            <w:tcW w:w="1843" w:type="dxa"/>
            <w:shd w:val="clear" w:color="000000" w:fill="FFFFFF"/>
            <w:vAlign w:val="center"/>
          </w:tcPr>
          <w:p w14:paraId="16C42A59" w14:textId="6939BBDF"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MHH109.1008</w:t>
            </w:r>
          </w:p>
        </w:tc>
        <w:tc>
          <w:tcPr>
            <w:tcW w:w="2410" w:type="dxa"/>
            <w:shd w:val="clear" w:color="000000" w:fill="FFFFFF"/>
            <w:vAlign w:val="center"/>
            <w:hideMark/>
          </w:tcPr>
          <w:p w14:paraId="6B13196E" w14:textId="2CB547F0" w:rsidR="002C0D0A" w:rsidRPr="001963D2" w:rsidRDefault="002C0D0A" w:rsidP="002C0D0A">
            <w:pPr>
              <w:spacing w:before="0" w:after="0" w:line="240" w:lineRule="auto"/>
              <w:ind w:firstLine="0"/>
              <w:rPr>
                <w:sz w:val="24"/>
                <w:szCs w:val="24"/>
                <w:lang w:eastAsia="en-US"/>
              </w:rPr>
            </w:pPr>
            <w:r w:rsidRPr="001963D2">
              <w:rPr>
                <w:sz w:val="24"/>
                <w:szCs w:val="24"/>
                <w:lang w:eastAsia="en-US"/>
              </w:rPr>
              <w:t>1390 cv</w:t>
            </w:r>
          </w:p>
        </w:tc>
        <w:tc>
          <w:tcPr>
            <w:tcW w:w="714" w:type="dxa"/>
            <w:shd w:val="clear" w:color="000000" w:fill="FFFFFF"/>
            <w:vAlign w:val="center"/>
            <w:hideMark/>
          </w:tcPr>
          <w:p w14:paraId="56C39103"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290</w:t>
            </w:r>
          </w:p>
        </w:tc>
        <w:tc>
          <w:tcPr>
            <w:tcW w:w="709" w:type="dxa"/>
            <w:shd w:val="clear" w:color="000000" w:fill="FFFFFF"/>
            <w:vAlign w:val="center"/>
            <w:hideMark/>
          </w:tcPr>
          <w:p w14:paraId="279F0A44"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7</w:t>
            </w:r>
          </w:p>
        </w:tc>
        <w:tc>
          <w:tcPr>
            <w:tcW w:w="709" w:type="dxa"/>
            <w:shd w:val="clear" w:color="000000" w:fill="FFFFFF"/>
            <w:vAlign w:val="center"/>
            <w:hideMark/>
          </w:tcPr>
          <w:p w14:paraId="1B5994F1"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3,75</w:t>
            </w:r>
          </w:p>
        </w:tc>
        <w:tc>
          <w:tcPr>
            <w:tcW w:w="986" w:type="dxa"/>
            <w:shd w:val="clear" w:color="000000" w:fill="FFFFFF"/>
            <w:vAlign w:val="center"/>
            <w:hideMark/>
          </w:tcPr>
          <w:p w14:paraId="56B3AAE8"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1984" w:type="dxa"/>
            <w:shd w:val="clear" w:color="000000" w:fill="FFFFFF"/>
            <w:vAlign w:val="center"/>
            <w:hideMark/>
          </w:tcPr>
          <w:p w14:paraId="45B05974" w14:textId="4B41D016"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eastAsia="en-US"/>
              </w:rPr>
              <w:t>1160</w:t>
            </w:r>
            <w:r w:rsidRPr="001963D2">
              <w:rPr>
                <w:sz w:val="24"/>
                <w:szCs w:val="24"/>
                <w:lang w:val="vi-VN" w:eastAsia="en-US"/>
              </w:rPr>
              <w:t xml:space="preserve"> lít </w:t>
            </w:r>
            <w:r w:rsidRPr="001963D2">
              <w:rPr>
                <w:sz w:val="24"/>
                <w:szCs w:val="24"/>
                <w:lang w:eastAsia="en-US"/>
              </w:rPr>
              <w:t>diesel</w:t>
            </w:r>
          </w:p>
        </w:tc>
        <w:tc>
          <w:tcPr>
            <w:tcW w:w="3544" w:type="dxa"/>
            <w:shd w:val="clear" w:color="000000" w:fill="FFFFFF"/>
            <w:vAlign w:val="center"/>
            <w:hideMark/>
          </w:tcPr>
          <w:p w14:paraId="3FED17F2" w14:textId="1DD2FDBB"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 thuyền trưởng 2/2 + 1 thuyền phó 2/2 + 1 máy trưởng 2/2 + 1 máy II 2/2 + 1 điện trưởng 2/2 + 1 kỹ thuật viên cuốc I 2/2 + 1 kỹ thuật viên cuốc II 2/2 + 6 thợ máy (5x3/4 + 1x4/4) + 2 thủy thủ (1x3/4 + 1x4/4)</w:t>
            </w:r>
          </w:p>
        </w:tc>
        <w:tc>
          <w:tcPr>
            <w:tcW w:w="1560" w:type="dxa"/>
            <w:shd w:val="clear" w:color="000000" w:fill="FFFFFF"/>
            <w:vAlign w:val="center"/>
          </w:tcPr>
          <w:p w14:paraId="0662DEFE" w14:textId="18A61EF5" w:rsidR="002C0D0A" w:rsidRPr="001963D2" w:rsidRDefault="002C0D0A" w:rsidP="002C0D0A">
            <w:pPr>
              <w:spacing w:before="0" w:after="0" w:line="240" w:lineRule="auto"/>
              <w:ind w:firstLine="0"/>
              <w:jc w:val="right"/>
              <w:rPr>
                <w:sz w:val="24"/>
                <w:szCs w:val="24"/>
                <w:lang w:eastAsia="en-US"/>
              </w:rPr>
            </w:pPr>
            <w:r w:rsidRPr="001963D2">
              <w:rPr>
                <w:sz w:val="24"/>
                <w:szCs w:val="24"/>
              </w:rPr>
              <w:t>50.185.185</w:t>
            </w:r>
          </w:p>
        </w:tc>
      </w:tr>
      <w:tr w:rsidR="001963D2" w:rsidRPr="001963D2" w14:paraId="5AC5FB10" w14:textId="1A116A7F" w:rsidTr="00495880">
        <w:trPr>
          <w:trHeight w:hRule="exact" w:val="2264"/>
        </w:trPr>
        <w:tc>
          <w:tcPr>
            <w:tcW w:w="714" w:type="dxa"/>
            <w:shd w:val="clear" w:color="000000" w:fill="FFFFFF"/>
            <w:vAlign w:val="center"/>
          </w:tcPr>
          <w:p w14:paraId="2974612B" w14:textId="009EC9A2"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t>15</w:t>
            </w:r>
          </w:p>
        </w:tc>
        <w:tc>
          <w:tcPr>
            <w:tcW w:w="1843" w:type="dxa"/>
            <w:shd w:val="clear" w:color="000000" w:fill="FFFFFF"/>
            <w:vAlign w:val="center"/>
          </w:tcPr>
          <w:p w14:paraId="59DB976C" w14:textId="66E94E39"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MHH109.1009</w:t>
            </w:r>
          </w:p>
        </w:tc>
        <w:tc>
          <w:tcPr>
            <w:tcW w:w="2410" w:type="dxa"/>
            <w:shd w:val="clear" w:color="000000" w:fill="FFFFFF"/>
            <w:vAlign w:val="center"/>
            <w:hideMark/>
          </w:tcPr>
          <w:p w14:paraId="70C07307" w14:textId="41957E48" w:rsidR="002C0D0A" w:rsidRPr="001963D2" w:rsidRDefault="002C0D0A" w:rsidP="002C0D0A">
            <w:pPr>
              <w:spacing w:before="0" w:after="0" w:line="240" w:lineRule="auto"/>
              <w:ind w:firstLine="0"/>
              <w:rPr>
                <w:sz w:val="24"/>
                <w:szCs w:val="24"/>
                <w:lang w:eastAsia="en-US"/>
              </w:rPr>
            </w:pPr>
            <w:r w:rsidRPr="001963D2">
              <w:rPr>
                <w:sz w:val="24"/>
                <w:szCs w:val="24"/>
                <w:lang w:eastAsia="en-US"/>
              </w:rPr>
              <w:t>815 cv</w:t>
            </w:r>
          </w:p>
        </w:tc>
        <w:tc>
          <w:tcPr>
            <w:tcW w:w="714" w:type="dxa"/>
            <w:shd w:val="clear" w:color="000000" w:fill="FFFFFF"/>
            <w:vAlign w:val="center"/>
            <w:hideMark/>
          </w:tcPr>
          <w:p w14:paraId="2209CD87"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290</w:t>
            </w:r>
          </w:p>
        </w:tc>
        <w:tc>
          <w:tcPr>
            <w:tcW w:w="709" w:type="dxa"/>
            <w:shd w:val="clear" w:color="000000" w:fill="FFFFFF"/>
            <w:vAlign w:val="center"/>
            <w:hideMark/>
          </w:tcPr>
          <w:p w14:paraId="6D1E82CA"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9</w:t>
            </w:r>
          </w:p>
        </w:tc>
        <w:tc>
          <w:tcPr>
            <w:tcW w:w="709" w:type="dxa"/>
            <w:shd w:val="clear" w:color="000000" w:fill="FFFFFF"/>
            <w:vAlign w:val="center"/>
            <w:hideMark/>
          </w:tcPr>
          <w:p w14:paraId="468C7BEA"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4,1</w:t>
            </w:r>
          </w:p>
        </w:tc>
        <w:tc>
          <w:tcPr>
            <w:tcW w:w="986" w:type="dxa"/>
            <w:shd w:val="clear" w:color="000000" w:fill="FFFFFF"/>
            <w:vAlign w:val="center"/>
            <w:hideMark/>
          </w:tcPr>
          <w:p w14:paraId="167A95A7"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1984" w:type="dxa"/>
            <w:shd w:val="clear" w:color="000000" w:fill="FFFFFF"/>
            <w:vAlign w:val="center"/>
            <w:hideMark/>
          </w:tcPr>
          <w:p w14:paraId="77CBF2BE" w14:textId="34A76853"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eastAsia="en-US"/>
              </w:rPr>
              <w:t>736</w:t>
            </w:r>
            <w:r w:rsidRPr="001963D2">
              <w:rPr>
                <w:sz w:val="24"/>
                <w:szCs w:val="24"/>
                <w:lang w:val="vi-VN" w:eastAsia="en-US"/>
              </w:rPr>
              <w:t xml:space="preserve"> lít </w:t>
            </w:r>
            <w:r w:rsidRPr="001963D2">
              <w:rPr>
                <w:sz w:val="24"/>
                <w:szCs w:val="24"/>
                <w:lang w:eastAsia="en-US"/>
              </w:rPr>
              <w:t>diesel</w:t>
            </w:r>
          </w:p>
        </w:tc>
        <w:tc>
          <w:tcPr>
            <w:tcW w:w="3544" w:type="dxa"/>
            <w:shd w:val="clear" w:color="000000" w:fill="FFFFFF"/>
            <w:vAlign w:val="center"/>
            <w:hideMark/>
          </w:tcPr>
          <w:p w14:paraId="4FED398F" w14:textId="7B86C880"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 thuyền trưởng 2/2 + 1 thuyền phó 2/2 + 1 máy trưởng 2/2 + 1 máy II 2/2 + 1 kỹ thuật viên cuốc I 2/2 + 1 kỹ thuật viên cuốc II 2/2 + 2 thợ máy (1x3/4 + 1x4/4) + 4 thủy thủ (3x3/4 + 1x4/4)</w:t>
            </w:r>
          </w:p>
        </w:tc>
        <w:tc>
          <w:tcPr>
            <w:tcW w:w="1560" w:type="dxa"/>
            <w:shd w:val="clear" w:color="000000" w:fill="FFFFFF"/>
            <w:vAlign w:val="center"/>
          </w:tcPr>
          <w:p w14:paraId="292F41A4" w14:textId="33B2A13A" w:rsidR="002C0D0A" w:rsidRPr="001963D2" w:rsidRDefault="002C0D0A" w:rsidP="002C0D0A">
            <w:pPr>
              <w:spacing w:before="0" w:after="0" w:line="240" w:lineRule="auto"/>
              <w:ind w:firstLine="0"/>
              <w:jc w:val="right"/>
              <w:rPr>
                <w:sz w:val="24"/>
                <w:szCs w:val="24"/>
                <w:lang w:eastAsia="en-US"/>
              </w:rPr>
            </w:pPr>
            <w:r w:rsidRPr="001963D2">
              <w:rPr>
                <w:sz w:val="24"/>
                <w:szCs w:val="24"/>
              </w:rPr>
              <w:t>25.925.925</w:t>
            </w:r>
          </w:p>
        </w:tc>
      </w:tr>
      <w:tr w:rsidR="001963D2" w:rsidRPr="001963D2" w14:paraId="1055B26C" w14:textId="14F602C2" w:rsidTr="00495880">
        <w:trPr>
          <w:trHeight w:val="598"/>
        </w:trPr>
        <w:tc>
          <w:tcPr>
            <w:tcW w:w="714" w:type="dxa"/>
            <w:shd w:val="clear" w:color="000000" w:fill="FFFFFF"/>
            <w:vAlign w:val="center"/>
            <w:hideMark/>
          </w:tcPr>
          <w:p w14:paraId="783D8607"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1843" w:type="dxa"/>
            <w:shd w:val="clear" w:color="000000" w:fill="FFFFFF"/>
          </w:tcPr>
          <w:p w14:paraId="1A746BF4" w14:textId="77777777" w:rsidR="002C0D0A" w:rsidRPr="001963D2" w:rsidRDefault="002C0D0A" w:rsidP="002C0D0A">
            <w:pPr>
              <w:spacing w:before="0" w:after="0" w:line="240" w:lineRule="auto"/>
              <w:ind w:firstLine="0"/>
              <w:jc w:val="center"/>
              <w:rPr>
                <w:b/>
                <w:bCs/>
                <w:sz w:val="24"/>
                <w:szCs w:val="24"/>
                <w:lang w:eastAsia="en-US"/>
              </w:rPr>
            </w:pPr>
          </w:p>
        </w:tc>
        <w:tc>
          <w:tcPr>
            <w:tcW w:w="2410" w:type="dxa"/>
            <w:shd w:val="clear" w:color="000000" w:fill="FFFFFF"/>
            <w:vAlign w:val="center"/>
            <w:hideMark/>
          </w:tcPr>
          <w:p w14:paraId="6B4BA5FD" w14:textId="584CEEDD" w:rsidR="002C0D0A" w:rsidRPr="001963D2" w:rsidRDefault="002C0D0A" w:rsidP="002C0D0A">
            <w:pPr>
              <w:spacing w:before="0" w:after="0" w:line="240" w:lineRule="auto"/>
              <w:ind w:firstLine="0"/>
              <w:jc w:val="left"/>
              <w:rPr>
                <w:b/>
                <w:bCs/>
                <w:sz w:val="24"/>
                <w:szCs w:val="24"/>
                <w:lang w:eastAsia="en-US"/>
              </w:rPr>
            </w:pPr>
            <w:r w:rsidRPr="001963D2">
              <w:rPr>
                <w:b/>
                <w:bCs/>
                <w:sz w:val="24"/>
                <w:szCs w:val="24"/>
                <w:lang w:eastAsia="en-US"/>
              </w:rPr>
              <w:t>Tàu hút bụng tự hành - công suất:</w:t>
            </w:r>
          </w:p>
        </w:tc>
        <w:tc>
          <w:tcPr>
            <w:tcW w:w="714" w:type="dxa"/>
            <w:shd w:val="clear" w:color="000000" w:fill="FFFFFF"/>
            <w:vAlign w:val="center"/>
            <w:hideMark/>
          </w:tcPr>
          <w:p w14:paraId="502BC708"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709" w:type="dxa"/>
            <w:shd w:val="clear" w:color="000000" w:fill="FFFFFF"/>
            <w:vAlign w:val="center"/>
            <w:hideMark/>
          </w:tcPr>
          <w:p w14:paraId="3A7F5BF1"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709" w:type="dxa"/>
            <w:shd w:val="clear" w:color="000000" w:fill="FFFFFF"/>
            <w:vAlign w:val="center"/>
            <w:hideMark/>
          </w:tcPr>
          <w:p w14:paraId="42F704D1"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986" w:type="dxa"/>
            <w:shd w:val="clear" w:color="000000" w:fill="FFFFFF"/>
            <w:vAlign w:val="center"/>
            <w:hideMark/>
          </w:tcPr>
          <w:p w14:paraId="19809EB8" w14:textId="77777777" w:rsidR="002C0D0A" w:rsidRPr="001963D2" w:rsidRDefault="002C0D0A" w:rsidP="002C0D0A">
            <w:pPr>
              <w:spacing w:before="0" w:after="0" w:line="240" w:lineRule="auto"/>
              <w:ind w:firstLine="0"/>
              <w:jc w:val="center"/>
              <w:rPr>
                <w:sz w:val="24"/>
                <w:szCs w:val="24"/>
                <w:lang w:eastAsia="en-US"/>
              </w:rPr>
            </w:pPr>
          </w:p>
        </w:tc>
        <w:tc>
          <w:tcPr>
            <w:tcW w:w="1984" w:type="dxa"/>
            <w:shd w:val="clear" w:color="000000" w:fill="FFFFFF"/>
            <w:vAlign w:val="center"/>
            <w:hideMark/>
          </w:tcPr>
          <w:p w14:paraId="7655B5AF"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3544" w:type="dxa"/>
            <w:shd w:val="clear" w:color="000000" w:fill="FFFFFF"/>
            <w:vAlign w:val="center"/>
            <w:hideMark/>
          </w:tcPr>
          <w:p w14:paraId="02E117AB"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 </w:t>
            </w:r>
          </w:p>
        </w:tc>
        <w:tc>
          <w:tcPr>
            <w:tcW w:w="1560" w:type="dxa"/>
            <w:shd w:val="clear" w:color="000000" w:fill="FFFFFF"/>
            <w:vAlign w:val="center"/>
          </w:tcPr>
          <w:p w14:paraId="3CD491C9" w14:textId="77777777" w:rsidR="002C0D0A" w:rsidRPr="001963D2" w:rsidRDefault="002C0D0A" w:rsidP="002C0D0A">
            <w:pPr>
              <w:spacing w:before="0" w:after="0" w:line="240" w:lineRule="auto"/>
              <w:ind w:firstLine="0"/>
              <w:jc w:val="right"/>
              <w:rPr>
                <w:sz w:val="24"/>
                <w:szCs w:val="24"/>
                <w:lang w:eastAsia="en-US"/>
              </w:rPr>
            </w:pPr>
          </w:p>
        </w:tc>
      </w:tr>
      <w:tr w:rsidR="001963D2" w:rsidRPr="001963D2" w14:paraId="0ECAC96A" w14:textId="0158EBA1" w:rsidTr="00495880">
        <w:trPr>
          <w:trHeight w:hRule="exact" w:val="2295"/>
        </w:trPr>
        <w:tc>
          <w:tcPr>
            <w:tcW w:w="714" w:type="dxa"/>
            <w:shd w:val="clear" w:color="000000" w:fill="FFFFFF"/>
            <w:vAlign w:val="center"/>
          </w:tcPr>
          <w:p w14:paraId="409DA400" w14:textId="66A9F79C"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t>16</w:t>
            </w:r>
          </w:p>
        </w:tc>
        <w:tc>
          <w:tcPr>
            <w:tcW w:w="1843" w:type="dxa"/>
            <w:shd w:val="clear" w:color="000000" w:fill="FFFFFF"/>
            <w:vAlign w:val="center"/>
          </w:tcPr>
          <w:p w14:paraId="2578B120" w14:textId="596E56B2"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MHH109.1101</w:t>
            </w:r>
          </w:p>
        </w:tc>
        <w:tc>
          <w:tcPr>
            <w:tcW w:w="2410" w:type="dxa"/>
            <w:shd w:val="clear" w:color="000000" w:fill="FFFFFF"/>
            <w:vAlign w:val="center"/>
            <w:hideMark/>
          </w:tcPr>
          <w:p w14:paraId="7AA97986" w14:textId="218CF883" w:rsidR="002C0D0A" w:rsidRPr="001963D2" w:rsidRDefault="002C0D0A" w:rsidP="002C0D0A">
            <w:pPr>
              <w:spacing w:before="0" w:after="0" w:line="240" w:lineRule="auto"/>
              <w:ind w:firstLine="0"/>
              <w:rPr>
                <w:sz w:val="24"/>
                <w:szCs w:val="24"/>
                <w:lang w:eastAsia="en-US"/>
              </w:rPr>
            </w:pPr>
            <w:r w:rsidRPr="001963D2">
              <w:rPr>
                <w:sz w:val="24"/>
                <w:szCs w:val="24"/>
                <w:lang w:eastAsia="en-US"/>
              </w:rPr>
              <w:t>7602 cv</w:t>
            </w:r>
          </w:p>
        </w:tc>
        <w:tc>
          <w:tcPr>
            <w:tcW w:w="714" w:type="dxa"/>
            <w:shd w:val="clear" w:color="000000" w:fill="FFFFFF"/>
            <w:vAlign w:val="center"/>
            <w:hideMark/>
          </w:tcPr>
          <w:p w14:paraId="52A80E9A"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290</w:t>
            </w:r>
          </w:p>
        </w:tc>
        <w:tc>
          <w:tcPr>
            <w:tcW w:w="709" w:type="dxa"/>
            <w:shd w:val="clear" w:color="000000" w:fill="FFFFFF"/>
            <w:vAlign w:val="center"/>
            <w:hideMark/>
          </w:tcPr>
          <w:p w14:paraId="14450CC7"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7</w:t>
            </w:r>
          </w:p>
        </w:tc>
        <w:tc>
          <w:tcPr>
            <w:tcW w:w="709" w:type="dxa"/>
            <w:shd w:val="clear" w:color="000000" w:fill="FFFFFF"/>
            <w:vAlign w:val="center"/>
            <w:hideMark/>
          </w:tcPr>
          <w:p w14:paraId="3807F82C"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986" w:type="dxa"/>
            <w:shd w:val="clear" w:color="000000" w:fill="FFFFFF"/>
            <w:vAlign w:val="center"/>
            <w:hideMark/>
          </w:tcPr>
          <w:p w14:paraId="24C88D92"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1984" w:type="dxa"/>
            <w:shd w:val="clear" w:color="000000" w:fill="FFFFFF"/>
            <w:vAlign w:val="center"/>
            <w:hideMark/>
          </w:tcPr>
          <w:p w14:paraId="3CEBEEDC" w14:textId="3B1AD2D3"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eastAsia="en-US"/>
              </w:rPr>
              <w:t>6609</w:t>
            </w:r>
            <w:r w:rsidRPr="001963D2">
              <w:rPr>
                <w:sz w:val="24"/>
                <w:szCs w:val="24"/>
                <w:lang w:val="vi-VN" w:eastAsia="en-US"/>
              </w:rPr>
              <w:t xml:space="preserve"> lít </w:t>
            </w:r>
            <w:r w:rsidRPr="001963D2">
              <w:rPr>
                <w:sz w:val="24"/>
                <w:szCs w:val="24"/>
                <w:lang w:eastAsia="en-US"/>
              </w:rPr>
              <w:t>diesel</w:t>
            </w:r>
          </w:p>
        </w:tc>
        <w:tc>
          <w:tcPr>
            <w:tcW w:w="3544" w:type="dxa"/>
            <w:shd w:val="clear" w:color="000000" w:fill="FFFFFF"/>
            <w:vAlign w:val="center"/>
            <w:hideMark/>
          </w:tcPr>
          <w:p w14:paraId="5B956EDC" w14:textId="48E0EB7F"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 thuyền trưởng 2/2 + 1 thuyền phó 2/2 + 1 máy trưởng 2/2 + 1 máy II 2/2 + 1 điện trưởng 2/2 + 1 kỹ thuật viên cuốc I 2/2 + 1 kỹ thuật viên cuốc II 2/2 + 2 thợ máy (1x3/4 + 1x4/4) + 4 thủy thủ (3x3/4 + 1x4/4)</w:t>
            </w:r>
          </w:p>
        </w:tc>
        <w:tc>
          <w:tcPr>
            <w:tcW w:w="1560" w:type="dxa"/>
            <w:shd w:val="clear" w:color="000000" w:fill="FFFFFF"/>
            <w:vAlign w:val="center"/>
          </w:tcPr>
          <w:p w14:paraId="4B542AB9" w14:textId="38468DBA" w:rsidR="002C0D0A" w:rsidRPr="001963D2" w:rsidRDefault="002C0D0A" w:rsidP="002C0D0A">
            <w:pPr>
              <w:spacing w:before="0" w:after="0" w:line="240" w:lineRule="auto"/>
              <w:ind w:firstLine="0"/>
              <w:jc w:val="right"/>
              <w:rPr>
                <w:sz w:val="24"/>
                <w:szCs w:val="24"/>
                <w:lang w:eastAsia="en-US"/>
              </w:rPr>
            </w:pPr>
            <w:r w:rsidRPr="001963D2">
              <w:rPr>
                <w:sz w:val="24"/>
                <w:szCs w:val="24"/>
              </w:rPr>
              <w:t>277.777.778</w:t>
            </w:r>
          </w:p>
        </w:tc>
      </w:tr>
      <w:tr w:rsidR="001963D2" w:rsidRPr="001963D2" w14:paraId="3D9CE218" w14:textId="76F7CDA0" w:rsidTr="00495880">
        <w:trPr>
          <w:trHeight w:hRule="exact" w:val="2394"/>
        </w:trPr>
        <w:tc>
          <w:tcPr>
            <w:tcW w:w="714" w:type="dxa"/>
            <w:shd w:val="clear" w:color="000000" w:fill="FFFFFF"/>
            <w:vAlign w:val="center"/>
          </w:tcPr>
          <w:p w14:paraId="149D92AB" w14:textId="28A98042"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lastRenderedPageBreak/>
              <w:t>17</w:t>
            </w:r>
          </w:p>
        </w:tc>
        <w:tc>
          <w:tcPr>
            <w:tcW w:w="1843" w:type="dxa"/>
            <w:shd w:val="clear" w:color="000000" w:fill="FFFFFF"/>
            <w:vAlign w:val="center"/>
          </w:tcPr>
          <w:p w14:paraId="1FF204E5" w14:textId="7900C7F2"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MHH109.1102</w:t>
            </w:r>
          </w:p>
        </w:tc>
        <w:tc>
          <w:tcPr>
            <w:tcW w:w="2410" w:type="dxa"/>
            <w:shd w:val="clear" w:color="000000" w:fill="FFFFFF"/>
            <w:vAlign w:val="center"/>
            <w:hideMark/>
          </w:tcPr>
          <w:p w14:paraId="7C107592" w14:textId="38267A8E" w:rsidR="002C0D0A" w:rsidRPr="001963D2" w:rsidRDefault="002C0D0A" w:rsidP="002C0D0A">
            <w:pPr>
              <w:spacing w:before="0" w:after="0" w:line="240" w:lineRule="auto"/>
              <w:ind w:firstLine="0"/>
              <w:rPr>
                <w:sz w:val="24"/>
                <w:szCs w:val="24"/>
                <w:lang w:eastAsia="en-US"/>
              </w:rPr>
            </w:pPr>
            <w:r w:rsidRPr="001963D2">
              <w:rPr>
                <w:sz w:val="24"/>
                <w:szCs w:val="24"/>
                <w:lang w:eastAsia="en-US"/>
              </w:rPr>
              <w:t>5600 cv</w:t>
            </w:r>
          </w:p>
        </w:tc>
        <w:tc>
          <w:tcPr>
            <w:tcW w:w="714" w:type="dxa"/>
            <w:shd w:val="clear" w:color="000000" w:fill="FFFFFF"/>
            <w:vAlign w:val="center"/>
            <w:hideMark/>
          </w:tcPr>
          <w:p w14:paraId="1E7B5EDF"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290</w:t>
            </w:r>
          </w:p>
        </w:tc>
        <w:tc>
          <w:tcPr>
            <w:tcW w:w="709" w:type="dxa"/>
            <w:shd w:val="clear" w:color="000000" w:fill="FFFFFF"/>
            <w:vAlign w:val="center"/>
            <w:hideMark/>
          </w:tcPr>
          <w:p w14:paraId="7DF35C29"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7</w:t>
            </w:r>
          </w:p>
        </w:tc>
        <w:tc>
          <w:tcPr>
            <w:tcW w:w="709" w:type="dxa"/>
            <w:shd w:val="clear" w:color="000000" w:fill="FFFFFF"/>
            <w:vAlign w:val="center"/>
            <w:hideMark/>
          </w:tcPr>
          <w:p w14:paraId="7C239836"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986" w:type="dxa"/>
            <w:shd w:val="clear" w:color="000000" w:fill="FFFFFF"/>
            <w:vAlign w:val="center"/>
            <w:hideMark/>
          </w:tcPr>
          <w:p w14:paraId="7C93519D"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1984" w:type="dxa"/>
            <w:shd w:val="clear" w:color="000000" w:fill="FFFFFF"/>
            <w:vAlign w:val="center"/>
            <w:hideMark/>
          </w:tcPr>
          <w:p w14:paraId="3AAEF9EF" w14:textId="78669F7A"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eastAsia="en-US"/>
              </w:rPr>
              <w:t>4945</w:t>
            </w:r>
            <w:r w:rsidRPr="001963D2">
              <w:rPr>
                <w:sz w:val="24"/>
                <w:szCs w:val="24"/>
                <w:lang w:val="vi-VN" w:eastAsia="en-US"/>
              </w:rPr>
              <w:t xml:space="preserve"> lít </w:t>
            </w:r>
            <w:r w:rsidRPr="001963D2">
              <w:rPr>
                <w:sz w:val="24"/>
                <w:szCs w:val="24"/>
                <w:lang w:eastAsia="en-US"/>
              </w:rPr>
              <w:t>diesel</w:t>
            </w:r>
          </w:p>
        </w:tc>
        <w:tc>
          <w:tcPr>
            <w:tcW w:w="3544" w:type="dxa"/>
            <w:shd w:val="clear" w:color="000000" w:fill="FFFFFF"/>
            <w:vAlign w:val="center"/>
            <w:hideMark/>
          </w:tcPr>
          <w:p w14:paraId="3AF0A954"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 thuyền trưởng 2/2 + 1 thuyền phó 2/2 + 1 máy trưởng 2/2 + 1 máy II 2/2 + 1 điện trưởng 2/2 + 1 kỹ thuật viên cuốc I 2/2 + 1 kỹ thuật viên cuốc II 2/2 + 2 thợ máy (1x3/4 + 1x4/4) + 4 thủy thủ (3x3/4 + 1x4/4)</w:t>
            </w:r>
          </w:p>
        </w:tc>
        <w:tc>
          <w:tcPr>
            <w:tcW w:w="1560" w:type="dxa"/>
            <w:shd w:val="clear" w:color="000000" w:fill="FFFFFF"/>
            <w:vAlign w:val="center"/>
          </w:tcPr>
          <w:p w14:paraId="1B98774D" w14:textId="7C3D5EED" w:rsidR="002C0D0A" w:rsidRPr="001963D2" w:rsidRDefault="002C0D0A" w:rsidP="002C0D0A">
            <w:pPr>
              <w:spacing w:before="0" w:after="0" w:line="240" w:lineRule="auto"/>
              <w:ind w:firstLine="0"/>
              <w:jc w:val="right"/>
              <w:rPr>
                <w:sz w:val="24"/>
                <w:szCs w:val="24"/>
                <w:lang w:eastAsia="en-US"/>
              </w:rPr>
            </w:pPr>
            <w:r w:rsidRPr="001963D2">
              <w:rPr>
                <w:sz w:val="24"/>
                <w:szCs w:val="24"/>
              </w:rPr>
              <w:t>208.321.769</w:t>
            </w:r>
          </w:p>
        </w:tc>
      </w:tr>
      <w:tr w:rsidR="001963D2" w:rsidRPr="001963D2" w14:paraId="439D4934" w14:textId="43258855" w:rsidTr="00495880">
        <w:trPr>
          <w:trHeight w:hRule="exact" w:val="2316"/>
        </w:trPr>
        <w:tc>
          <w:tcPr>
            <w:tcW w:w="714" w:type="dxa"/>
            <w:shd w:val="clear" w:color="000000" w:fill="FFFFFF"/>
            <w:vAlign w:val="center"/>
          </w:tcPr>
          <w:p w14:paraId="469A7FBF" w14:textId="09AA2D69"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t>18</w:t>
            </w:r>
          </w:p>
        </w:tc>
        <w:tc>
          <w:tcPr>
            <w:tcW w:w="1843" w:type="dxa"/>
            <w:shd w:val="clear" w:color="000000" w:fill="FFFFFF"/>
            <w:vAlign w:val="center"/>
          </w:tcPr>
          <w:p w14:paraId="34C8FE6A" w14:textId="2E039496"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MHH109.1103</w:t>
            </w:r>
          </w:p>
        </w:tc>
        <w:tc>
          <w:tcPr>
            <w:tcW w:w="2410" w:type="dxa"/>
            <w:shd w:val="clear" w:color="000000" w:fill="FFFFFF"/>
            <w:vAlign w:val="center"/>
            <w:hideMark/>
          </w:tcPr>
          <w:p w14:paraId="302391BD" w14:textId="37385F92" w:rsidR="002C0D0A" w:rsidRPr="001963D2" w:rsidRDefault="002C0D0A" w:rsidP="002C0D0A">
            <w:pPr>
              <w:spacing w:before="0" w:after="0" w:line="240" w:lineRule="auto"/>
              <w:ind w:firstLine="0"/>
              <w:rPr>
                <w:sz w:val="24"/>
                <w:szCs w:val="24"/>
                <w:lang w:eastAsia="en-US"/>
              </w:rPr>
            </w:pPr>
            <w:r w:rsidRPr="001963D2">
              <w:rPr>
                <w:sz w:val="24"/>
                <w:szCs w:val="24"/>
                <w:lang w:eastAsia="en-US"/>
              </w:rPr>
              <w:t>5200 cv</w:t>
            </w:r>
          </w:p>
        </w:tc>
        <w:tc>
          <w:tcPr>
            <w:tcW w:w="714" w:type="dxa"/>
            <w:shd w:val="clear" w:color="000000" w:fill="FFFFFF"/>
            <w:vAlign w:val="center"/>
            <w:hideMark/>
          </w:tcPr>
          <w:p w14:paraId="5F9AC0D9"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290</w:t>
            </w:r>
          </w:p>
        </w:tc>
        <w:tc>
          <w:tcPr>
            <w:tcW w:w="709" w:type="dxa"/>
            <w:shd w:val="clear" w:color="000000" w:fill="FFFFFF"/>
            <w:vAlign w:val="center"/>
            <w:hideMark/>
          </w:tcPr>
          <w:p w14:paraId="4EE51FB8"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7</w:t>
            </w:r>
          </w:p>
        </w:tc>
        <w:tc>
          <w:tcPr>
            <w:tcW w:w="709" w:type="dxa"/>
            <w:shd w:val="clear" w:color="000000" w:fill="FFFFFF"/>
            <w:vAlign w:val="center"/>
            <w:hideMark/>
          </w:tcPr>
          <w:p w14:paraId="46FEBC58"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986" w:type="dxa"/>
            <w:shd w:val="clear" w:color="000000" w:fill="FFFFFF"/>
            <w:vAlign w:val="center"/>
            <w:hideMark/>
          </w:tcPr>
          <w:p w14:paraId="358C6864"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1984" w:type="dxa"/>
            <w:shd w:val="clear" w:color="000000" w:fill="FFFFFF"/>
            <w:vAlign w:val="center"/>
            <w:hideMark/>
          </w:tcPr>
          <w:p w14:paraId="668D97CC" w14:textId="039D4E0A"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eastAsia="en-US"/>
              </w:rPr>
              <w:t>4613</w:t>
            </w:r>
            <w:r w:rsidRPr="001963D2">
              <w:rPr>
                <w:sz w:val="24"/>
                <w:szCs w:val="24"/>
                <w:lang w:val="vi-VN" w:eastAsia="en-US"/>
              </w:rPr>
              <w:t xml:space="preserve"> lít </w:t>
            </w:r>
            <w:r w:rsidRPr="001963D2">
              <w:rPr>
                <w:sz w:val="24"/>
                <w:szCs w:val="24"/>
                <w:lang w:eastAsia="en-US"/>
              </w:rPr>
              <w:t>diesel</w:t>
            </w:r>
          </w:p>
        </w:tc>
        <w:tc>
          <w:tcPr>
            <w:tcW w:w="3544" w:type="dxa"/>
            <w:shd w:val="clear" w:color="000000" w:fill="FFFFFF"/>
            <w:vAlign w:val="center"/>
            <w:hideMark/>
          </w:tcPr>
          <w:p w14:paraId="247F52EE"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 thuyền trưởng 2/2 + 1 thuyền phó 2/2 + 1 máy trưởng 2/2 + 1 máy II 2/2 + 1 điện trưởng 2/2 + 1 kỹ thuật viên cuốc I 2/2 + 1 kỹ thuật viên cuốc II 2/2 + 2 thợ máy (1x3/4 + 1x4/4) + 4 thủy thủ (3x3/4 + 1x4/4)</w:t>
            </w:r>
          </w:p>
        </w:tc>
        <w:tc>
          <w:tcPr>
            <w:tcW w:w="1560" w:type="dxa"/>
            <w:shd w:val="clear" w:color="000000" w:fill="FFFFFF"/>
            <w:vAlign w:val="center"/>
          </w:tcPr>
          <w:p w14:paraId="11EC0A09" w14:textId="2B4CC4A6" w:rsidR="002C0D0A" w:rsidRPr="001963D2" w:rsidRDefault="002C0D0A" w:rsidP="002C0D0A">
            <w:pPr>
              <w:spacing w:before="0" w:after="0" w:line="240" w:lineRule="auto"/>
              <w:ind w:firstLine="0"/>
              <w:jc w:val="right"/>
              <w:rPr>
                <w:sz w:val="24"/>
                <w:szCs w:val="24"/>
                <w:lang w:eastAsia="en-US"/>
              </w:rPr>
            </w:pPr>
            <w:r w:rsidRPr="001963D2">
              <w:rPr>
                <w:sz w:val="24"/>
                <w:szCs w:val="24"/>
              </w:rPr>
              <w:t>194.444.444</w:t>
            </w:r>
          </w:p>
        </w:tc>
      </w:tr>
      <w:tr w:rsidR="001963D2" w:rsidRPr="001963D2" w14:paraId="0892BAE0" w14:textId="2749B6FD" w:rsidTr="00495880">
        <w:trPr>
          <w:trHeight w:hRule="exact" w:val="2451"/>
        </w:trPr>
        <w:tc>
          <w:tcPr>
            <w:tcW w:w="714" w:type="dxa"/>
            <w:shd w:val="clear" w:color="000000" w:fill="FFFFFF"/>
            <w:vAlign w:val="center"/>
          </w:tcPr>
          <w:p w14:paraId="040E3A71" w14:textId="609CC8EB"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t>19</w:t>
            </w:r>
          </w:p>
        </w:tc>
        <w:tc>
          <w:tcPr>
            <w:tcW w:w="1843" w:type="dxa"/>
            <w:shd w:val="clear" w:color="000000" w:fill="FFFFFF"/>
            <w:vAlign w:val="center"/>
          </w:tcPr>
          <w:p w14:paraId="0D1BC0C9" w14:textId="5A681A21"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MHH109.1104</w:t>
            </w:r>
          </w:p>
        </w:tc>
        <w:tc>
          <w:tcPr>
            <w:tcW w:w="2410" w:type="dxa"/>
            <w:shd w:val="clear" w:color="000000" w:fill="FFFFFF"/>
            <w:vAlign w:val="center"/>
            <w:hideMark/>
          </w:tcPr>
          <w:p w14:paraId="30E4BFC4" w14:textId="08B7308B" w:rsidR="002C0D0A" w:rsidRPr="001963D2" w:rsidRDefault="002C0D0A" w:rsidP="002C0D0A">
            <w:pPr>
              <w:spacing w:before="0" w:after="0" w:line="240" w:lineRule="auto"/>
              <w:ind w:firstLine="0"/>
              <w:rPr>
                <w:sz w:val="24"/>
                <w:szCs w:val="24"/>
                <w:lang w:eastAsia="en-US"/>
              </w:rPr>
            </w:pPr>
            <w:r w:rsidRPr="001963D2">
              <w:rPr>
                <w:sz w:val="24"/>
                <w:szCs w:val="24"/>
                <w:lang w:eastAsia="en-US"/>
              </w:rPr>
              <w:t>4056 cv</w:t>
            </w:r>
          </w:p>
        </w:tc>
        <w:tc>
          <w:tcPr>
            <w:tcW w:w="714" w:type="dxa"/>
            <w:shd w:val="clear" w:color="000000" w:fill="FFFFFF"/>
            <w:vAlign w:val="center"/>
            <w:hideMark/>
          </w:tcPr>
          <w:p w14:paraId="529D9D51"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290</w:t>
            </w:r>
          </w:p>
        </w:tc>
        <w:tc>
          <w:tcPr>
            <w:tcW w:w="709" w:type="dxa"/>
            <w:shd w:val="clear" w:color="000000" w:fill="FFFFFF"/>
            <w:vAlign w:val="center"/>
            <w:hideMark/>
          </w:tcPr>
          <w:p w14:paraId="03A90179"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7</w:t>
            </w:r>
          </w:p>
        </w:tc>
        <w:tc>
          <w:tcPr>
            <w:tcW w:w="709" w:type="dxa"/>
            <w:shd w:val="clear" w:color="000000" w:fill="FFFFFF"/>
            <w:vAlign w:val="center"/>
            <w:hideMark/>
          </w:tcPr>
          <w:p w14:paraId="05AA38A8"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986" w:type="dxa"/>
            <w:shd w:val="clear" w:color="000000" w:fill="FFFFFF"/>
            <w:vAlign w:val="center"/>
            <w:hideMark/>
          </w:tcPr>
          <w:p w14:paraId="6E4C3342"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1984" w:type="dxa"/>
            <w:shd w:val="clear" w:color="000000" w:fill="FFFFFF"/>
            <w:vAlign w:val="center"/>
            <w:hideMark/>
          </w:tcPr>
          <w:p w14:paraId="7C576DF3" w14:textId="35512F71"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eastAsia="en-US"/>
              </w:rPr>
              <w:t>3662</w:t>
            </w:r>
            <w:r w:rsidRPr="001963D2">
              <w:rPr>
                <w:sz w:val="24"/>
                <w:szCs w:val="24"/>
                <w:lang w:val="vi-VN" w:eastAsia="en-US"/>
              </w:rPr>
              <w:t xml:space="preserve"> lít </w:t>
            </w:r>
            <w:r w:rsidRPr="001963D2">
              <w:rPr>
                <w:sz w:val="24"/>
                <w:szCs w:val="24"/>
                <w:lang w:eastAsia="en-US"/>
              </w:rPr>
              <w:t>diesel</w:t>
            </w:r>
          </w:p>
        </w:tc>
        <w:tc>
          <w:tcPr>
            <w:tcW w:w="3544" w:type="dxa"/>
            <w:shd w:val="clear" w:color="000000" w:fill="FFFFFF"/>
            <w:vAlign w:val="center"/>
            <w:hideMark/>
          </w:tcPr>
          <w:p w14:paraId="4E17F805"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 thuyền trưởng 2/2 + 1 thuyền phó 2/2 + 1 máy trưởng 2/2 + 1 máy II 2/2 + 1 điện trưởng 2/2 + 1 kỹ thuật viên cuốc I 2/2 + 1 kỹ thuật viên cuốc II 2/2 + 2 thợ máy (1x3/4 + 1x4/4) + 4 thủy thủ (3x3/4 + 1x4/4)</w:t>
            </w:r>
          </w:p>
        </w:tc>
        <w:tc>
          <w:tcPr>
            <w:tcW w:w="1560" w:type="dxa"/>
            <w:shd w:val="clear" w:color="000000" w:fill="FFFFFF"/>
            <w:vAlign w:val="center"/>
          </w:tcPr>
          <w:p w14:paraId="51FDD8D5" w14:textId="799EF023" w:rsidR="002C0D0A" w:rsidRPr="001963D2" w:rsidRDefault="002C0D0A" w:rsidP="002C0D0A">
            <w:pPr>
              <w:spacing w:before="0" w:after="0" w:line="240" w:lineRule="auto"/>
              <w:ind w:firstLine="0"/>
              <w:jc w:val="right"/>
              <w:rPr>
                <w:sz w:val="24"/>
                <w:szCs w:val="24"/>
                <w:lang w:eastAsia="en-US"/>
              </w:rPr>
            </w:pPr>
            <w:r w:rsidRPr="001963D2">
              <w:rPr>
                <w:sz w:val="24"/>
                <w:szCs w:val="24"/>
              </w:rPr>
              <w:t>178.555.556</w:t>
            </w:r>
          </w:p>
        </w:tc>
      </w:tr>
      <w:tr w:rsidR="001963D2" w:rsidRPr="001963D2" w14:paraId="099D009D" w14:textId="127443D1" w:rsidTr="00495880">
        <w:trPr>
          <w:trHeight w:hRule="exact" w:val="2416"/>
        </w:trPr>
        <w:tc>
          <w:tcPr>
            <w:tcW w:w="714" w:type="dxa"/>
            <w:shd w:val="clear" w:color="000000" w:fill="FFFFFF"/>
            <w:vAlign w:val="center"/>
          </w:tcPr>
          <w:p w14:paraId="0017DBCD" w14:textId="79D4CCEA"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lastRenderedPageBreak/>
              <w:t>20</w:t>
            </w:r>
          </w:p>
        </w:tc>
        <w:tc>
          <w:tcPr>
            <w:tcW w:w="1843" w:type="dxa"/>
            <w:shd w:val="clear" w:color="000000" w:fill="FFFFFF"/>
            <w:vAlign w:val="center"/>
          </w:tcPr>
          <w:p w14:paraId="5F943F14" w14:textId="66BF4372"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MHH109.1105</w:t>
            </w:r>
          </w:p>
        </w:tc>
        <w:tc>
          <w:tcPr>
            <w:tcW w:w="2410" w:type="dxa"/>
            <w:shd w:val="clear" w:color="000000" w:fill="FFFFFF"/>
            <w:vAlign w:val="center"/>
            <w:hideMark/>
          </w:tcPr>
          <w:p w14:paraId="2E57F255" w14:textId="76CE096D" w:rsidR="002C0D0A" w:rsidRPr="001963D2" w:rsidRDefault="002C0D0A" w:rsidP="002C0D0A">
            <w:pPr>
              <w:spacing w:before="0" w:after="0" w:line="240" w:lineRule="auto"/>
              <w:ind w:firstLine="0"/>
              <w:rPr>
                <w:sz w:val="24"/>
                <w:szCs w:val="24"/>
                <w:lang w:eastAsia="en-US"/>
              </w:rPr>
            </w:pPr>
            <w:r w:rsidRPr="001963D2">
              <w:rPr>
                <w:sz w:val="24"/>
                <w:szCs w:val="24"/>
                <w:lang w:eastAsia="en-US"/>
              </w:rPr>
              <w:t>3200 cv</w:t>
            </w:r>
          </w:p>
        </w:tc>
        <w:tc>
          <w:tcPr>
            <w:tcW w:w="714" w:type="dxa"/>
            <w:shd w:val="clear" w:color="000000" w:fill="FFFFFF"/>
            <w:vAlign w:val="center"/>
            <w:hideMark/>
          </w:tcPr>
          <w:p w14:paraId="7EF87CD2"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290</w:t>
            </w:r>
          </w:p>
        </w:tc>
        <w:tc>
          <w:tcPr>
            <w:tcW w:w="709" w:type="dxa"/>
            <w:shd w:val="clear" w:color="000000" w:fill="FFFFFF"/>
            <w:vAlign w:val="center"/>
            <w:hideMark/>
          </w:tcPr>
          <w:p w14:paraId="1DD978E1"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7</w:t>
            </w:r>
          </w:p>
        </w:tc>
        <w:tc>
          <w:tcPr>
            <w:tcW w:w="709" w:type="dxa"/>
            <w:shd w:val="clear" w:color="000000" w:fill="FFFFFF"/>
            <w:vAlign w:val="center"/>
            <w:hideMark/>
          </w:tcPr>
          <w:p w14:paraId="3AFF1B7E"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986" w:type="dxa"/>
            <w:shd w:val="clear" w:color="000000" w:fill="FFFFFF"/>
            <w:vAlign w:val="center"/>
            <w:hideMark/>
          </w:tcPr>
          <w:p w14:paraId="67CE7CC0"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1984" w:type="dxa"/>
            <w:shd w:val="clear" w:color="000000" w:fill="FFFFFF"/>
            <w:vAlign w:val="center"/>
            <w:hideMark/>
          </w:tcPr>
          <w:p w14:paraId="7794B2A1" w14:textId="3B10CECE"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eastAsia="en-US"/>
              </w:rPr>
              <w:t>2950</w:t>
            </w:r>
            <w:r w:rsidRPr="001963D2">
              <w:rPr>
                <w:sz w:val="24"/>
                <w:szCs w:val="24"/>
                <w:lang w:val="vi-VN" w:eastAsia="en-US"/>
              </w:rPr>
              <w:t xml:space="preserve"> lít </w:t>
            </w:r>
            <w:r w:rsidRPr="001963D2">
              <w:rPr>
                <w:sz w:val="24"/>
                <w:szCs w:val="24"/>
                <w:lang w:eastAsia="en-US"/>
              </w:rPr>
              <w:t>diesel</w:t>
            </w:r>
          </w:p>
        </w:tc>
        <w:tc>
          <w:tcPr>
            <w:tcW w:w="3544" w:type="dxa"/>
            <w:shd w:val="clear" w:color="000000" w:fill="FFFFFF"/>
            <w:vAlign w:val="center"/>
            <w:hideMark/>
          </w:tcPr>
          <w:p w14:paraId="72C1A327"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 thuyền trưởng 2/2 + 1 thuyền phó 2/2 + 1 máy trưởng 2/2 + 1 máy II 2/2 + 1 điện trưởng 2/2 + 1 kỹ thuật viên cuốc I 2/2 + 1 kỹ thuật viên cuốc II 2/2 + 2 thợ máy (1x3/4 + 1x4/4) + 4 thủy thủ (3x3/4 + 1x4/4)</w:t>
            </w:r>
          </w:p>
        </w:tc>
        <w:tc>
          <w:tcPr>
            <w:tcW w:w="1560" w:type="dxa"/>
            <w:shd w:val="clear" w:color="000000" w:fill="FFFFFF"/>
            <w:vAlign w:val="center"/>
          </w:tcPr>
          <w:p w14:paraId="115A53A3" w14:textId="0838FEFD" w:rsidR="002C0D0A" w:rsidRPr="001963D2" w:rsidRDefault="002C0D0A" w:rsidP="002C0D0A">
            <w:pPr>
              <w:spacing w:before="0" w:after="0" w:line="240" w:lineRule="auto"/>
              <w:ind w:firstLine="0"/>
              <w:jc w:val="right"/>
              <w:rPr>
                <w:sz w:val="24"/>
                <w:szCs w:val="24"/>
                <w:lang w:eastAsia="en-US"/>
              </w:rPr>
            </w:pPr>
            <w:r w:rsidRPr="001963D2">
              <w:rPr>
                <w:sz w:val="24"/>
                <w:szCs w:val="24"/>
              </w:rPr>
              <w:t>166.666.667</w:t>
            </w:r>
          </w:p>
        </w:tc>
      </w:tr>
      <w:tr w:rsidR="001963D2" w:rsidRPr="001963D2" w14:paraId="48B2DCFA" w14:textId="51475C38" w:rsidTr="00495880">
        <w:trPr>
          <w:trHeight w:hRule="exact" w:val="2408"/>
        </w:trPr>
        <w:tc>
          <w:tcPr>
            <w:tcW w:w="714" w:type="dxa"/>
            <w:shd w:val="clear" w:color="000000" w:fill="FFFFFF"/>
            <w:vAlign w:val="center"/>
          </w:tcPr>
          <w:p w14:paraId="672D3ACF" w14:textId="73C61C46"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t>21</w:t>
            </w:r>
          </w:p>
        </w:tc>
        <w:tc>
          <w:tcPr>
            <w:tcW w:w="1843" w:type="dxa"/>
            <w:shd w:val="clear" w:color="000000" w:fill="FFFFFF"/>
            <w:vAlign w:val="center"/>
          </w:tcPr>
          <w:p w14:paraId="4BBA0968" w14:textId="528B55FD"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MHH109.1106</w:t>
            </w:r>
          </w:p>
        </w:tc>
        <w:tc>
          <w:tcPr>
            <w:tcW w:w="2410" w:type="dxa"/>
            <w:shd w:val="clear" w:color="000000" w:fill="FFFFFF"/>
            <w:vAlign w:val="center"/>
            <w:hideMark/>
          </w:tcPr>
          <w:p w14:paraId="4D3604BE" w14:textId="594C9EFF" w:rsidR="002C0D0A" w:rsidRPr="001963D2" w:rsidRDefault="002C0D0A" w:rsidP="002C0D0A">
            <w:pPr>
              <w:spacing w:before="0" w:after="0" w:line="240" w:lineRule="auto"/>
              <w:ind w:firstLine="0"/>
              <w:rPr>
                <w:sz w:val="24"/>
                <w:szCs w:val="24"/>
                <w:lang w:eastAsia="en-US"/>
              </w:rPr>
            </w:pPr>
            <w:r w:rsidRPr="001963D2">
              <w:rPr>
                <w:sz w:val="24"/>
                <w:szCs w:val="24"/>
                <w:lang w:eastAsia="en-US"/>
              </w:rPr>
              <w:t>2420 cv</w:t>
            </w:r>
          </w:p>
        </w:tc>
        <w:tc>
          <w:tcPr>
            <w:tcW w:w="714" w:type="dxa"/>
            <w:shd w:val="clear" w:color="000000" w:fill="FFFFFF"/>
            <w:vAlign w:val="center"/>
            <w:hideMark/>
          </w:tcPr>
          <w:p w14:paraId="2C60DC4B"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290</w:t>
            </w:r>
          </w:p>
        </w:tc>
        <w:tc>
          <w:tcPr>
            <w:tcW w:w="709" w:type="dxa"/>
            <w:shd w:val="clear" w:color="000000" w:fill="FFFFFF"/>
            <w:vAlign w:val="center"/>
            <w:hideMark/>
          </w:tcPr>
          <w:p w14:paraId="1AEFF8F9"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7</w:t>
            </w:r>
          </w:p>
        </w:tc>
        <w:tc>
          <w:tcPr>
            <w:tcW w:w="709" w:type="dxa"/>
            <w:shd w:val="clear" w:color="000000" w:fill="FFFFFF"/>
            <w:vAlign w:val="center"/>
            <w:hideMark/>
          </w:tcPr>
          <w:p w14:paraId="032F2621"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986" w:type="dxa"/>
            <w:shd w:val="clear" w:color="000000" w:fill="FFFFFF"/>
            <w:vAlign w:val="center"/>
            <w:hideMark/>
          </w:tcPr>
          <w:p w14:paraId="42D65FE8"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1984" w:type="dxa"/>
            <w:shd w:val="clear" w:color="000000" w:fill="FFFFFF"/>
            <w:vAlign w:val="center"/>
            <w:hideMark/>
          </w:tcPr>
          <w:p w14:paraId="352A2FA9" w14:textId="736F1FB2"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eastAsia="en-US"/>
              </w:rPr>
              <w:t>2302</w:t>
            </w:r>
            <w:r w:rsidRPr="001963D2">
              <w:rPr>
                <w:sz w:val="24"/>
                <w:szCs w:val="24"/>
                <w:lang w:val="vi-VN" w:eastAsia="en-US"/>
              </w:rPr>
              <w:t xml:space="preserve"> lít </w:t>
            </w:r>
            <w:r w:rsidRPr="001963D2">
              <w:rPr>
                <w:sz w:val="24"/>
                <w:szCs w:val="24"/>
                <w:lang w:eastAsia="en-US"/>
              </w:rPr>
              <w:t>diesel</w:t>
            </w:r>
          </w:p>
        </w:tc>
        <w:tc>
          <w:tcPr>
            <w:tcW w:w="3544" w:type="dxa"/>
            <w:shd w:val="clear" w:color="000000" w:fill="FFFFFF"/>
            <w:vAlign w:val="center"/>
            <w:hideMark/>
          </w:tcPr>
          <w:p w14:paraId="144C284D"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 thuyền trưởng 2/2 + 1 thuyền phó 2/2 + 1 máy trưởng 2/2 + 1 máy II 2/2 + 1 điện trưởng 2/2 + 1 kỹ thuật viên cuốc I 2/2 + 1 kỹ thuật viên cuốc II 2/2 + 2 thợ máy (1x3/4 + 1x4/4) + 4 thủy thủ (3x3/4 + 1x4/4)</w:t>
            </w:r>
          </w:p>
        </w:tc>
        <w:tc>
          <w:tcPr>
            <w:tcW w:w="1560" w:type="dxa"/>
            <w:shd w:val="clear" w:color="000000" w:fill="FFFFFF"/>
            <w:vAlign w:val="center"/>
          </w:tcPr>
          <w:p w14:paraId="39A9BF8A" w14:textId="0D119C1C" w:rsidR="002C0D0A" w:rsidRPr="001963D2" w:rsidRDefault="002C0D0A" w:rsidP="002C0D0A">
            <w:pPr>
              <w:spacing w:before="0" w:after="0" w:line="240" w:lineRule="auto"/>
              <w:ind w:firstLine="0"/>
              <w:jc w:val="right"/>
              <w:rPr>
                <w:sz w:val="24"/>
                <w:szCs w:val="24"/>
                <w:lang w:eastAsia="en-US"/>
              </w:rPr>
            </w:pPr>
            <w:r w:rsidRPr="001963D2">
              <w:rPr>
                <w:sz w:val="24"/>
                <w:szCs w:val="24"/>
              </w:rPr>
              <w:t>120.488.775</w:t>
            </w:r>
          </w:p>
        </w:tc>
      </w:tr>
      <w:tr w:rsidR="001963D2" w:rsidRPr="001963D2" w14:paraId="65A59BEE" w14:textId="4025D9E3" w:rsidTr="00495880">
        <w:trPr>
          <w:trHeight w:hRule="exact" w:val="2375"/>
        </w:trPr>
        <w:tc>
          <w:tcPr>
            <w:tcW w:w="714" w:type="dxa"/>
            <w:shd w:val="clear" w:color="000000" w:fill="FFFFFF"/>
            <w:vAlign w:val="center"/>
          </w:tcPr>
          <w:p w14:paraId="10D435D8" w14:textId="12379F98"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t>22</w:t>
            </w:r>
          </w:p>
        </w:tc>
        <w:tc>
          <w:tcPr>
            <w:tcW w:w="1843" w:type="dxa"/>
            <w:shd w:val="clear" w:color="000000" w:fill="FFFFFF"/>
            <w:vAlign w:val="center"/>
          </w:tcPr>
          <w:p w14:paraId="33A8B26A" w14:textId="466EA220"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MHH109.1107</w:t>
            </w:r>
          </w:p>
        </w:tc>
        <w:tc>
          <w:tcPr>
            <w:tcW w:w="2410" w:type="dxa"/>
            <w:shd w:val="clear" w:color="000000" w:fill="FFFFFF"/>
            <w:vAlign w:val="center"/>
            <w:hideMark/>
          </w:tcPr>
          <w:p w14:paraId="38225CD6" w14:textId="6B7C74FA" w:rsidR="002C0D0A" w:rsidRPr="001963D2" w:rsidRDefault="002C0D0A" w:rsidP="002C0D0A">
            <w:pPr>
              <w:spacing w:before="0" w:after="0" w:line="240" w:lineRule="auto"/>
              <w:ind w:firstLine="0"/>
              <w:rPr>
                <w:sz w:val="24"/>
                <w:szCs w:val="24"/>
                <w:lang w:eastAsia="en-US"/>
              </w:rPr>
            </w:pPr>
            <w:r w:rsidRPr="001963D2">
              <w:rPr>
                <w:sz w:val="24"/>
                <w:szCs w:val="24"/>
                <w:lang w:eastAsia="en-US"/>
              </w:rPr>
              <w:t>2360 cv</w:t>
            </w:r>
          </w:p>
        </w:tc>
        <w:tc>
          <w:tcPr>
            <w:tcW w:w="714" w:type="dxa"/>
            <w:shd w:val="clear" w:color="000000" w:fill="FFFFFF"/>
            <w:vAlign w:val="center"/>
            <w:hideMark/>
          </w:tcPr>
          <w:p w14:paraId="19504E84"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290</w:t>
            </w:r>
          </w:p>
        </w:tc>
        <w:tc>
          <w:tcPr>
            <w:tcW w:w="709" w:type="dxa"/>
            <w:shd w:val="clear" w:color="000000" w:fill="FFFFFF"/>
            <w:vAlign w:val="center"/>
            <w:hideMark/>
          </w:tcPr>
          <w:p w14:paraId="38E0F073"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7</w:t>
            </w:r>
          </w:p>
        </w:tc>
        <w:tc>
          <w:tcPr>
            <w:tcW w:w="709" w:type="dxa"/>
            <w:shd w:val="clear" w:color="000000" w:fill="FFFFFF"/>
            <w:vAlign w:val="center"/>
            <w:hideMark/>
          </w:tcPr>
          <w:p w14:paraId="28754518"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986" w:type="dxa"/>
            <w:shd w:val="clear" w:color="000000" w:fill="FFFFFF"/>
            <w:vAlign w:val="center"/>
            <w:hideMark/>
          </w:tcPr>
          <w:p w14:paraId="35E870FA"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1984" w:type="dxa"/>
            <w:shd w:val="clear" w:color="000000" w:fill="FFFFFF"/>
            <w:vAlign w:val="center"/>
            <w:hideMark/>
          </w:tcPr>
          <w:p w14:paraId="3142F6B2" w14:textId="277E9DC7"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eastAsia="en-US"/>
              </w:rPr>
              <w:t>2252</w:t>
            </w:r>
            <w:r w:rsidRPr="001963D2">
              <w:rPr>
                <w:sz w:val="24"/>
                <w:szCs w:val="24"/>
                <w:lang w:val="vi-VN" w:eastAsia="en-US"/>
              </w:rPr>
              <w:t xml:space="preserve"> lít </w:t>
            </w:r>
            <w:r w:rsidRPr="001963D2">
              <w:rPr>
                <w:sz w:val="24"/>
                <w:szCs w:val="24"/>
                <w:lang w:eastAsia="en-US"/>
              </w:rPr>
              <w:t>diesel</w:t>
            </w:r>
          </w:p>
        </w:tc>
        <w:tc>
          <w:tcPr>
            <w:tcW w:w="3544" w:type="dxa"/>
            <w:shd w:val="clear" w:color="000000" w:fill="FFFFFF"/>
            <w:vAlign w:val="center"/>
            <w:hideMark/>
          </w:tcPr>
          <w:p w14:paraId="7B6ED31B"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 thuyền trưởng 2/2 + 1 thuyền phó 2/2 + 1 máy trưởng 2/2 + 1 máy II 2/2 + 1 điện trưởng 2/2 + 1 kỹ thuật viên cuốc I 2/2 + 1 kỹ thuật viên cuốc II 2/2 + 2 thợ máy (1x3/4 + 1x4/4) + 4 thủy thủ (3x3/4 + 1x4/4)</w:t>
            </w:r>
          </w:p>
        </w:tc>
        <w:tc>
          <w:tcPr>
            <w:tcW w:w="1560" w:type="dxa"/>
            <w:shd w:val="clear" w:color="000000" w:fill="FFFFFF"/>
            <w:vAlign w:val="center"/>
          </w:tcPr>
          <w:p w14:paraId="0724C19E" w14:textId="1B09AAAD" w:rsidR="002C0D0A" w:rsidRPr="001963D2" w:rsidRDefault="002C0D0A" w:rsidP="002C0D0A">
            <w:pPr>
              <w:spacing w:before="0" w:after="0" w:line="240" w:lineRule="auto"/>
              <w:ind w:firstLine="0"/>
              <w:jc w:val="right"/>
              <w:rPr>
                <w:sz w:val="24"/>
                <w:szCs w:val="24"/>
                <w:lang w:eastAsia="en-US"/>
              </w:rPr>
            </w:pPr>
            <w:r w:rsidRPr="001963D2">
              <w:rPr>
                <w:sz w:val="24"/>
                <w:szCs w:val="24"/>
              </w:rPr>
              <w:t>116.936.630</w:t>
            </w:r>
          </w:p>
        </w:tc>
      </w:tr>
      <w:tr w:rsidR="001963D2" w:rsidRPr="001963D2" w14:paraId="47F4DD41" w14:textId="2824904F" w:rsidTr="00495880">
        <w:trPr>
          <w:trHeight w:hRule="exact" w:val="2403"/>
        </w:trPr>
        <w:tc>
          <w:tcPr>
            <w:tcW w:w="714" w:type="dxa"/>
            <w:shd w:val="clear" w:color="000000" w:fill="FFFFFF"/>
            <w:vAlign w:val="center"/>
          </w:tcPr>
          <w:p w14:paraId="1D5BF3AC" w14:textId="35372609"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lastRenderedPageBreak/>
              <w:t>23</w:t>
            </w:r>
          </w:p>
        </w:tc>
        <w:tc>
          <w:tcPr>
            <w:tcW w:w="1843" w:type="dxa"/>
            <w:shd w:val="clear" w:color="000000" w:fill="FFFFFF"/>
            <w:vAlign w:val="center"/>
          </w:tcPr>
          <w:p w14:paraId="208CBECD" w14:textId="1D4E8FF3"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MHH109.1108</w:t>
            </w:r>
          </w:p>
        </w:tc>
        <w:tc>
          <w:tcPr>
            <w:tcW w:w="2410" w:type="dxa"/>
            <w:shd w:val="clear" w:color="000000" w:fill="FFFFFF"/>
            <w:vAlign w:val="center"/>
            <w:hideMark/>
          </w:tcPr>
          <w:p w14:paraId="6B9FCAC6" w14:textId="20A07A95" w:rsidR="002C0D0A" w:rsidRPr="001963D2" w:rsidRDefault="002C0D0A" w:rsidP="002C0D0A">
            <w:pPr>
              <w:spacing w:before="0" w:after="0" w:line="240" w:lineRule="auto"/>
              <w:ind w:firstLine="0"/>
              <w:rPr>
                <w:sz w:val="24"/>
                <w:szCs w:val="24"/>
                <w:lang w:eastAsia="en-US"/>
              </w:rPr>
            </w:pPr>
            <w:r w:rsidRPr="001963D2">
              <w:rPr>
                <w:sz w:val="24"/>
                <w:szCs w:val="24"/>
                <w:lang w:eastAsia="en-US"/>
              </w:rPr>
              <w:t>2100 cv</w:t>
            </w:r>
          </w:p>
        </w:tc>
        <w:tc>
          <w:tcPr>
            <w:tcW w:w="714" w:type="dxa"/>
            <w:shd w:val="clear" w:color="000000" w:fill="FFFFFF"/>
            <w:vAlign w:val="center"/>
            <w:hideMark/>
          </w:tcPr>
          <w:p w14:paraId="6C32FE18"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290</w:t>
            </w:r>
          </w:p>
        </w:tc>
        <w:tc>
          <w:tcPr>
            <w:tcW w:w="709" w:type="dxa"/>
            <w:shd w:val="clear" w:color="000000" w:fill="FFFFFF"/>
            <w:vAlign w:val="center"/>
            <w:hideMark/>
          </w:tcPr>
          <w:p w14:paraId="7B4ADBC5"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7</w:t>
            </w:r>
          </w:p>
        </w:tc>
        <w:tc>
          <w:tcPr>
            <w:tcW w:w="709" w:type="dxa"/>
            <w:shd w:val="clear" w:color="000000" w:fill="FFFFFF"/>
            <w:vAlign w:val="center"/>
            <w:hideMark/>
          </w:tcPr>
          <w:p w14:paraId="01DE1AEB"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986" w:type="dxa"/>
            <w:shd w:val="clear" w:color="000000" w:fill="FFFFFF"/>
            <w:vAlign w:val="center"/>
            <w:hideMark/>
          </w:tcPr>
          <w:p w14:paraId="40BB50B5"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1984" w:type="dxa"/>
            <w:shd w:val="clear" w:color="000000" w:fill="FFFFFF"/>
            <w:vAlign w:val="center"/>
            <w:hideMark/>
          </w:tcPr>
          <w:p w14:paraId="6D141774" w14:textId="69EBFEE1"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eastAsia="en-US"/>
              </w:rPr>
              <w:t>2036</w:t>
            </w:r>
            <w:r w:rsidRPr="001963D2">
              <w:rPr>
                <w:sz w:val="24"/>
                <w:szCs w:val="24"/>
                <w:lang w:val="vi-VN" w:eastAsia="en-US"/>
              </w:rPr>
              <w:t xml:space="preserve"> lít </w:t>
            </w:r>
            <w:r w:rsidRPr="001963D2">
              <w:rPr>
                <w:sz w:val="24"/>
                <w:szCs w:val="24"/>
                <w:lang w:eastAsia="en-US"/>
              </w:rPr>
              <w:t>diesel</w:t>
            </w:r>
          </w:p>
        </w:tc>
        <w:tc>
          <w:tcPr>
            <w:tcW w:w="3544" w:type="dxa"/>
            <w:shd w:val="clear" w:color="000000" w:fill="FFFFFF"/>
            <w:vAlign w:val="center"/>
            <w:hideMark/>
          </w:tcPr>
          <w:p w14:paraId="1A624B71"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 thuyền trưởng 2/2 + 1 thuyền phó 2/2 + 1 máy trưởng 2/2 + 1 máy II 2/2 + 1 điện trưởng 2/2 + 1 kỹ thuật viên cuốc I 2/2 + 1 kỹ thuật viên cuốc II 2/2 + 2 thợ máy (1x3/4 + 1x4/4) + 4 thủy thủ (3x3/4 + 1x4/4)</w:t>
            </w:r>
          </w:p>
        </w:tc>
        <w:tc>
          <w:tcPr>
            <w:tcW w:w="1560" w:type="dxa"/>
            <w:shd w:val="clear" w:color="000000" w:fill="FFFFFF"/>
            <w:vAlign w:val="center"/>
          </w:tcPr>
          <w:p w14:paraId="1DC0EC3C" w14:textId="67B1D38C" w:rsidR="002C0D0A" w:rsidRPr="001963D2" w:rsidRDefault="002C0D0A" w:rsidP="002C0D0A">
            <w:pPr>
              <w:spacing w:before="0" w:after="0" w:line="240" w:lineRule="auto"/>
              <w:ind w:firstLine="0"/>
              <w:jc w:val="right"/>
              <w:rPr>
                <w:sz w:val="24"/>
                <w:szCs w:val="24"/>
                <w:lang w:eastAsia="en-US"/>
              </w:rPr>
            </w:pPr>
            <w:r w:rsidRPr="001963D2">
              <w:rPr>
                <w:sz w:val="24"/>
                <w:szCs w:val="24"/>
              </w:rPr>
              <w:t>101.543.999</w:t>
            </w:r>
          </w:p>
        </w:tc>
      </w:tr>
      <w:tr w:rsidR="001963D2" w:rsidRPr="001963D2" w14:paraId="7BF4F603" w14:textId="0D3382DB" w:rsidTr="00495880">
        <w:trPr>
          <w:trHeight w:hRule="exact" w:val="2403"/>
        </w:trPr>
        <w:tc>
          <w:tcPr>
            <w:tcW w:w="714" w:type="dxa"/>
            <w:shd w:val="clear" w:color="000000" w:fill="FFFFFF"/>
            <w:vAlign w:val="center"/>
          </w:tcPr>
          <w:p w14:paraId="17D8F117" w14:textId="1FBAEC35"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val="vi-VN" w:eastAsia="en-US"/>
              </w:rPr>
              <w:t>24</w:t>
            </w:r>
          </w:p>
        </w:tc>
        <w:tc>
          <w:tcPr>
            <w:tcW w:w="1843" w:type="dxa"/>
            <w:shd w:val="clear" w:color="000000" w:fill="FFFFFF"/>
            <w:vAlign w:val="center"/>
          </w:tcPr>
          <w:p w14:paraId="264F758D" w14:textId="69F52D73"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MHH109.1109</w:t>
            </w:r>
          </w:p>
        </w:tc>
        <w:tc>
          <w:tcPr>
            <w:tcW w:w="2410" w:type="dxa"/>
            <w:shd w:val="clear" w:color="000000" w:fill="FFFFFF"/>
            <w:vAlign w:val="center"/>
          </w:tcPr>
          <w:p w14:paraId="78A5B719" w14:textId="478B5F00" w:rsidR="002C0D0A" w:rsidRPr="001963D2" w:rsidRDefault="002C0D0A" w:rsidP="002C0D0A">
            <w:pPr>
              <w:spacing w:before="0" w:after="0" w:line="240" w:lineRule="auto"/>
              <w:ind w:firstLine="0"/>
              <w:rPr>
                <w:sz w:val="24"/>
                <w:szCs w:val="24"/>
                <w:lang w:eastAsia="en-US"/>
              </w:rPr>
            </w:pPr>
            <w:r w:rsidRPr="001963D2">
              <w:rPr>
                <w:sz w:val="24"/>
                <w:szCs w:val="24"/>
                <w:lang w:eastAsia="en-US"/>
              </w:rPr>
              <w:t>1636 cv</w:t>
            </w:r>
          </w:p>
        </w:tc>
        <w:tc>
          <w:tcPr>
            <w:tcW w:w="714" w:type="dxa"/>
            <w:shd w:val="clear" w:color="000000" w:fill="FFFFFF"/>
            <w:vAlign w:val="center"/>
          </w:tcPr>
          <w:p w14:paraId="086E3FAF"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290</w:t>
            </w:r>
          </w:p>
        </w:tc>
        <w:tc>
          <w:tcPr>
            <w:tcW w:w="709" w:type="dxa"/>
            <w:shd w:val="clear" w:color="000000" w:fill="FFFFFF"/>
            <w:vAlign w:val="center"/>
          </w:tcPr>
          <w:p w14:paraId="088DCAF5"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7</w:t>
            </w:r>
          </w:p>
        </w:tc>
        <w:tc>
          <w:tcPr>
            <w:tcW w:w="709" w:type="dxa"/>
            <w:shd w:val="clear" w:color="000000" w:fill="FFFFFF"/>
            <w:vAlign w:val="center"/>
          </w:tcPr>
          <w:p w14:paraId="42AFDD30"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6,5</w:t>
            </w:r>
          </w:p>
        </w:tc>
        <w:tc>
          <w:tcPr>
            <w:tcW w:w="986" w:type="dxa"/>
            <w:shd w:val="clear" w:color="000000" w:fill="FFFFFF"/>
            <w:vAlign w:val="center"/>
          </w:tcPr>
          <w:p w14:paraId="6FC55F83"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6</w:t>
            </w:r>
          </w:p>
        </w:tc>
        <w:tc>
          <w:tcPr>
            <w:tcW w:w="1984" w:type="dxa"/>
            <w:shd w:val="clear" w:color="000000" w:fill="FFFFFF"/>
            <w:vAlign w:val="center"/>
          </w:tcPr>
          <w:p w14:paraId="01EE2612" w14:textId="5182B3F4" w:rsidR="002C0D0A" w:rsidRPr="001963D2" w:rsidRDefault="002C0D0A" w:rsidP="002C0D0A">
            <w:pPr>
              <w:spacing w:before="0" w:after="0" w:line="240" w:lineRule="auto"/>
              <w:ind w:firstLine="0"/>
              <w:jc w:val="center"/>
              <w:rPr>
                <w:sz w:val="24"/>
                <w:szCs w:val="24"/>
                <w:lang w:val="vi-VN" w:eastAsia="en-US"/>
              </w:rPr>
            </w:pPr>
            <w:r w:rsidRPr="001963D2">
              <w:rPr>
                <w:sz w:val="24"/>
                <w:szCs w:val="24"/>
                <w:lang w:eastAsia="en-US"/>
              </w:rPr>
              <w:t>1650</w:t>
            </w:r>
            <w:r w:rsidRPr="001963D2">
              <w:rPr>
                <w:sz w:val="24"/>
                <w:szCs w:val="24"/>
                <w:lang w:val="vi-VN" w:eastAsia="en-US"/>
              </w:rPr>
              <w:t xml:space="preserve"> lít </w:t>
            </w:r>
            <w:r w:rsidRPr="001963D2">
              <w:rPr>
                <w:sz w:val="24"/>
                <w:szCs w:val="24"/>
                <w:lang w:eastAsia="en-US"/>
              </w:rPr>
              <w:t>diesel</w:t>
            </w:r>
          </w:p>
        </w:tc>
        <w:tc>
          <w:tcPr>
            <w:tcW w:w="3544" w:type="dxa"/>
            <w:shd w:val="clear" w:color="000000" w:fill="FFFFFF"/>
            <w:vAlign w:val="center"/>
          </w:tcPr>
          <w:p w14:paraId="681B5767" w14:textId="77777777" w:rsidR="002C0D0A" w:rsidRPr="001963D2" w:rsidRDefault="002C0D0A" w:rsidP="002C0D0A">
            <w:pPr>
              <w:spacing w:before="0" w:after="0" w:line="240" w:lineRule="auto"/>
              <w:ind w:firstLine="0"/>
              <w:jc w:val="center"/>
              <w:rPr>
                <w:sz w:val="24"/>
                <w:szCs w:val="24"/>
                <w:lang w:eastAsia="en-US"/>
              </w:rPr>
            </w:pPr>
            <w:r w:rsidRPr="001963D2">
              <w:rPr>
                <w:sz w:val="24"/>
                <w:szCs w:val="24"/>
                <w:lang w:eastAsia="en-US"/>
              </w:rPr>
              <w:t>1 thuyền trưởng 2/2 + 1 thuyền phó 2/2 + 1 máy trưởng 2/2 + 1 máy II 2/2 + 1 điện trưởng 2/2 + 1 kỹ thuật viên cuốc I 2/2 + 1 kỹ thuật viên cuốc II 2/2 + 2 thợ máy (1x3/4 + 1x4/4) + 4 thủy thủ (3x3/4 + 1x4/4)</w:t>
            </w:r>
          </w:p>
        </w:tc>
        <w:tc>
          <w:tcPr>
            <w:tcW w:w="1560" w:type="dxa"/>
            <w:shd w:val="clear" w:color="000000" w:fill="FFFFFF"/>
            <w:vAlign w:val="center"/>
          </w:tcPr>
          <w:p w14:paraId="0C2FC2DC" w14:textId="1CF60C33" w:rsidR="002C0D0A" w:rsidRPr="001963D2" w:rsidRDefault="002C0D0A" w:rsidP="002C0D0A">
            <w:pPr>
              <w:spacing w:before="0" w:after="0" w:line="240" w:lineRule="auto"/>
              <w:ind w:firstLine="0"/>
              <w:jc w:val="right"/>
              <w:rPr>
                <w:sz w:val="24"/>
                <w:szCs w:val="24"/>
                <w:lang w:eastAsia="en-US"/>
              </w:rPr>
            </w:pPr>
            <w:r w:rsidRPr="001963D2">
              <w:rPr>
                <w:sz w:val="24"/>
                <w:szCs w:val="24"/>
              </w:rPr>
              <w:t>74.074.074</w:t>
            </w:r>
          </w:p>
        </w:tc>
      </w:tr>
    </w:tbl>
    <w:p w14:paraId="45A6FE58" w14:textId="545B0929" w:rsidR="00792B82" w:rsidRPr="001963D2" w:rsidRDefault="00792B82" w:rsidP="00AC051C">
      <w:pPr>
        <w:spacing w:before="0" w:after="0" w:line="240" w:lineRule="auto"/>
        <w:ind w:firstLine="0"/>
        <w:rPr>
          <w:i/>
          <w:iCs/>
          <w:spacing w:val="-14"/>
        </w:rPr>
      </w:pPr>
    </w:p>
    <w:p w14:paraId="2E82D9DD" w14:textId="7529C7FB" w:rsidR="00792B82" w:rsidRPr="001963D2" w:rsidRDefault="00792B82" w:rsidP="00503A8F">
      <w:pPr>
        <w:spacing w:before="0" w:after="160" w:line="259" w:lineRule="auto"/>
        <w:ind w:firstLine="720"/>
        <w:rPr>
          <w:bCs/>
          <w:sz w:val="24"/>
          <w:szCs w:val="24"/>
          <w:lang w:eastAsia="en-US"/>
        </w:rPr>
      </w:pPr>
      <w:r w:rsidRPr="001963D2">
        <w:rPr>
          <w:b/>
          <w:sz w:val="24"/>
          <w:szCs w:val="24"/>
          <w:lang w:eastAsia="en-US"/>
        </w:rPr>
        <w:t>Ghi chú:</w:t>
      </w:r>
      <w:r w:rsidRPr="001963D2">
        <w:rPr>
          <w:bCs/>
          <w:sz w:val="24"/>
          <w:szCs w:val="24"/>
          <w:lang w:eastAsia="en-US"/>
        </w:rPr>
        <w:t xml:space="preserve"> Một số loại máy và thiết bị thi công không có thông tin nguyên giá tham khảo, việc xác định nguyên giá của máy và thiết bị thi công theo hướng dẫn nêu tại điểm c, khoản 1, Mục III, Phụ lục V Thông tư số 13/2021/TT-BXD ngày 31 tháng 8 năm 2021 của Bộ trưởng Bộ Xây dựng.</w:t>
      </w:r>
    </w:p>
    <w:p w14:paraId="437B4349" w14:textId="6AD115BE" w:rsidR="00792B82" w:rsidRPr="001963D2" w:rsidRDefault="00792B82" w:rsidP="00792B82"/>
    <w:p w14:paraId="1DF512EB" w14:textId="77777777" w:rsidR="00780248" w:rsidRPr="001963D2" w:rsidRDefault="00780248" w:rsidP="00F320A2">
      <w:pPr>
        <w:ind w:firstLine="0"/>
        <w:sectPr w:rsidR="00780248" w:rsidRPr="001963D2" w:rsidSect="00780248">
          <w:pgSz w:w="16840" w:h="11907" w:orient="landscape" w:code="9"/>
          <w:pgMar w:top="1701" w:right="1134" w:bottom="1134" w:left="1134" w:header="737" w:footer="720" w:gutter="0"/>
          <w:pgNumType w:start="1"/>
          <w:cols w:space="720"/>
          <w:titlePg/>
          <w:docGrid w:linePitch="381"/>
        </w:sectPr>
      </w:pPr>
    </w:p>
    <w:p w14:paraId="1F31AA4B" w14:textId="6CECB525" w:rsidR="00190C19" w:rsidRPr="001963D2" w:rsidRDefault="00190C19" w:rsidP="00AC03C3">
      <w:pPr>
        <w:spacing w:before="0" w:after="0" w:line="240" w:lineRule="auto"/>
        <w:ind w:firstLine="0"/>
        <w:rPr>
          <w:b/>
          <w:sz w:val="2"/>
          <w:szCs w:val="20"/>
          <w:lang w:val="vi-VN" w:eastAsia="en-US"/>
        </w:rPr>
      </w:pPr>
    </w:p>
    <w:sectPr w:rsidR="00190C19" w:rsidRPr="001963D2" w:rsidSect="007B3273">
      <w:pgSz w:w="11907" w:h="16840" w:code="9"/>
      <w:pgMar w:top="1134" w:right="1134" w:bottom="1134" w:left="1701" w:header="737"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83C29" w14:textId="77777777" w:rsidR="009D6FCC" w:rsidRDefault="009D6FCC" w:rsidP="00471321">
      <w:pPr>
        <w:spacing w:before="0" w:after="0" w:line="240" w:lineRule="auto"/>
      </w:pPr>
      <w:r>
        <w:separator/>
      </w:r>
    </w:p>
  </w:endnote>
  <w:endnote w:type="continuationSeparator" w:id="0">
    <w:p w14:paraId="77C8FF85" w14:textId="77777777" w:rsidR="009D6FCC" w:rsidRDefault="009D6FCC" w:rsidP="0047132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MS Mincho">
    <w:altName w:val="Yu Gothic UI"/>
    <w:panose1 w:val="02020609040205080304"/>
    <w:charset w:val="80"/>
    <w:family w:val="modern"/>
    <w:pitch w:val="fixed"/>
    <w:sig w:usb0="A00002BF" w:usb1="68C7FCFB" w:usb2="00000010"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UnicodeMS">
    <w:altName w:val="Times New Roman"/>
    <w:panose1 w:val="00000000000000000000"/>
    <w:charset w:val="00"/>
    <w:family w:val="roman"/>
    <w:notTrueType/>
    <w:pitch w:val="default"/>
  </w:font>
  <w:font w:name=".VnTimeH">
    <w:altName w:val="Courier New"/>
    <w:charset w:val="00"/>
    <w:family w:val="swiss"/>
    <w:pitch w:val="variable"/>
    <w:sig w:usb0="00000001" w:usb1="00000000" w:usb2="00000000" w:usb3="00000000" w:csb0="00000013" w:csb1="00000000"/>
  </w:font>
  <w:font w:name="Times New Roman Italic">
    <w:panose1 w:val="02020503050405090304"/>
    <w:charset w:val="00"/>
    <w:family w:val="roman"/>
    <w:notTrueType/>
    <w:pitch w:val="default"/>
  </w:font>
  <w:font w:name="Gungsuh">
    <w:charset w:val="81"/>
    <w:family w:val="roman"/>
    <w:pitch w:val="variable"/>
    <w:sig w:usb0="B00002AF" w:usb1="69D77CFB" w:usb2="00000030" w:usb3="00000000" w:csb0="0008009F" w:csb1="00000000"/>
  </w:font>
  <w:font w:name="Caudex">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6E7BB" w14:textId="77777777" w:rsidR="009D6FCC" w:rsidRDefault="009D6FCC" w:rsidP="00471321">
      <w:pPr>
        <w:spacing w:before="0" w:after="0" w:line="240" w:lineRule="auto"/>
      </w:pPr>
      <w:r>
        <w:separator/>
      </w:r>
    </w:p>
  </w:footnote>
  <w:footnote w:type="continuationSeparator" w:id="0">
    <w:p w14:paraId="32D2F766" w14:textId="77777777" w:rsidR="009D6FCC" w:rsidRDefault="009D6FCC" w:rsidP="0047132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465052"/>
      <w:docPartObj>
        <w:docPartGallery w:val="Page Numbers (Top of Page)"/>
        <w:docPartUnique/>
      </w:docPartObj>
    </w:sdtPr>
    <w:sdtEndPr>
      <w:rPr>
        <w:noProof/>
      </w:rPr>
    </w:sdtEndPr>
    <w:sdtContent>
      <w:p w14:paraId="5458949A" w14:textId="593F4871" w:rsidR="00503A8F" w:rsidRDefault="00503A8F" w:rsidP="00E04271">
        <w:pPr>
          <w:pStyle w:val="Header"/>
          <w:ind w:firstLine="0"/>
          <w:jc w:val="center"/>
        </w:pPr>
        <w:r w:rsidRPr="00CE09DD">
          <w:rPr>
            <w:sz w:val="24"/>
            <w:szCs w:val="24"/>
          </w:rPr>
          <w:fldChar w:fldCharType="begin"/>
        </w:r>
        <w:r w:rsidRPr="00CE09DD">
          <w:rPr>
            <w:sz w:val="24"/>
            <w:szCs w:val="24"/>
          </w:rPr>
          <w:instrText xml:space="preserve"> PAGE   \* MERGEFORMAT </w:instrText>
        </w:r>
        <w:r w:rsidRPr="00CE09DD">
          <w:rPr>
            <w:sz w:val="24"/>
            <w:szCs w:val="24"/>
          </w:rPr>
          <w:fldChar w:fldCharType="separate"/>
        </w:r>
        <w:r w:rsidR="001963D2">
          <w:rPr>
            <w:noProof/>
            <w:sz w:val="24"/>
            <w:szCs w:val="24"/>
          </w:rPr>
          <w:t>20</w:t>
        </w:r>
        <w:r w:rsidRPr="00CE09DD">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20B38"/>
    <w:multiLevelType w:val="hybridMultilevel"/>
    <w:tmpl w:val="A6D25DFA"/>
    <w:lvl w:ilvl="0" w:tplc="6A5839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64CA2"/>
    <w:multiLevelType w:val="hybridMultilevel"/>
    <w:tmpl w:val="7BCCBF3C"/>
    <w:lvl w:ilvl="0" w:tplc="DBF267A8">
      <w:start w:val="1"/>
      <w:numFmt w:val="decimal"/>
      <w:lvlText w:val="%1."/>
      <w:lvlJc w:val="left"/>
      <w:pPr>
        <w:ind w:left="644" w:hanging="360"/>
      </w:pPr>
      <w:rPr>
        <w:rFonts w:ascii="Times New Roman" w:hAnsi="Times New Roman" w:cs="Times New Roman" w:hint="default"/>
        <w:color w:val="000000" w:themeColor="text1"/>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15:restartNumberingAfterBreak="0">
    <w:nsid w:val="14541834"/>
    <w:multiLevelType w:val="hybridMultilevel"/>
    <w:tmpl w:val="92985C3C"/>
    <w:lvl w:ilvl="0" w:tplc="FE5490D8">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303354"/>
    <w:multiLevelType w:val="multilevel"/>
    <w:tmpl w:val="2304C6A0"/>
    <w:name w:val="12"/>
    <w:lvl w:ilvl="0">
      <w:start w:val="1"/>
      <w:numFmt w:val="upperRoman"/>
      <w:pStyle w:val="01-Chng1"/>
      <w:suff w:val="space"/>
      <w:lvlText w:val="CHƯƠNG %1:"/>
      <w:lvlJc w:val="left"/>
      <w:pPr>
        <w:ind w:left="0" w:firstLine="0"/>
      </w:pPr>
      <w:rPr>
        <w:rFonts w:ascii="Times New Roman" w:hAnsi="Times New Roman" w:hint="default"/>
        <w:b/>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02-Mc11"/>
      <w:lvlText w:val="%1.%2"/>
      <w:lvlJc w:val="left"/>
      <w:rPr>
        <w:rFonts w:ascii="Times New Roman" w:hAnsi="Times New Roman"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Mc11"/>
      <w:lvlText w:val="%1.%2.%3"/>
      <w:lvlJc w:val="left"/>
      <w:pPr>
        <w:tabs>
          <w:tab w:val="num" w:pos="1134"/>
        </w:tabs>
        <w:ind w:left="0" w:firstLine="0"/>
      </w:pPr>
      <w:rPr>
        <w:rFonts w:hint="default"/>
      </w:rPr>
    </w:lvl>
    <w:lvl w:ilvl="3">
      <w:start w:val="1"/>
      <w:numFmt w:val="decimal"/>
      <w:pStyle w:val="04-Mc11"/>
      <w:isLgl/>
      <w:lvlText w:val="%1.%2.%3.%4."/>
      <w:lvlJc w:val="left"/>
      <w:pPr>
        <w:tabs>
          <w:tab w:val="num" w:pos="1134"/>
        </w:tabs>
        <w:ind w:left="0" w:firstLine="0"/>
      </w:pPr>
      <w:rPr>
        <w:rFonts w:hint="default"/>
      </w:rPr>
    </w:lvl>
    <w:lvl w:ilvl="4">
      <w:start w:val="1"/>
      <w:numFmt w:val="lowerLetter"/>
      <w:pStyle w:val="05-Mca"/>
      <w:lvlText w:val="%5."/>
      <w:lvlJc w:val="left"/>
      <w:pPr>
        <w:tabs>
          <w:tab w:val="num" w:pos="454"/>
        </w:tabs>
        <w:ind w:left="0" w:firstLine="0"/>
      </w:pPr>
      <w:rPr>
        <w:rFonts w:hint="default"/>
      </w:rPr>
    </w:lvl>
    <w:lvl w:ilvl="5">
      <w:start w:val="1"/>
      <w:numFmt w:val="bullet"/>
      <w:pStyle w:val="06-Chmudng"/>
      <w:lvlText w:val=""/>
      <w:lvlJc w:val="left"/>
      <w:pPr>
        <w:tabs>
          <w:tab w:val="num" w:pos="454"/>
        </w:tabs>
        <w:ind w:left="0" w:firstLine="0"/>
      </w:pPr>
      <w:rPr>
        <w:rFonts w:ascii="Symbol" w:hAnsi="Symbol" w:hint="default"/>
        <w:color w:val="auto"/>
        <w:sz w:val="18"/>
      </w:rPr>
    </w:lvl>
    <w:lvl w:ilvl="6">
      <w:start w:val="1"/>
      <w:numFmt w:val="bullet"/>
      <w:pStyle w:val="07-Gchudng"/>
      <w:lvlText w:val="-"/>
      <w:lvlJc w:val="left"/>
      <w:pPr>
        <w:tabs>
          <w:tab w:val="num" w:pos="757"/>
        </w:tabs>
        <w:ind w:left="0" w:firstLine="0"/>
      </w:pPr>
      <w:rPr>
        <w:rFonts w:ascii=".VnTime" w:hAnsi=".VnTime" w:hint="default"/>
        <w:b/>
        <w:i w:val="0"/>
        <w:color w:val="auto"/>
        <w:sz w:val="24"/>
      </w:rPr>
    </w:lvl>
    <w:lvl w:ilvl="7">
      <w:numFmt w:val="bullet"/>
      <w:pStyle w:val="08-Cngudng"/>
      <w:lvlText w:val="+"/>
      <w:lvlJc w:val="left"/>
      <w:pPr>
        <w:tabs>
          <w:tab w:val="num" w:pos="1134"/>
        </w:tabs>
        <w:ind w:left="0" w:firstLine="0"/>
      </w:pPr>
      <w:rPr>
        <w:rFonts w:ascii=".VnTime" w:hAnsi=".VnTime" w:hint="default"/>
        <w:b/>
        <w:i w:val="0"/>
        <w:color w:val="auto"/>
        <w:sz w:val="24"/>
      </w:rPr>
    </w:lvl>
    <w:lvl w:ilvl="8">
      <w:start w:val="1"/>
      <w:numFmt w:val="lowerRoman"/>
      <w:pStyle w:val="09-bng"/>
      <w:lvlText w:val="%9."/>
      <w:lvlJc w:val="left"/>
      <w:pPr>
        <w:ind w:left="0" w:firstLine="0"/>
      </w:pPr>
      <w:rPr>
        <w:rFonts w:hint="default"/>
      </w:rPr>
    </w:lvl>
  </w:abstractNum>
  <w:abstractNum w:abstractNumId="4" w15:restartNumberingAfterBreak="0">
    <w:nsid w:val="22514199"/>
    <w:multiLevelType w:val="hybridMultilevel"/>
    <w:tmpl w:val="8CCA8A5C"/>
    <w:lvl w:ilvl="0" w:tplc="0C5A434E">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41E4A"/>
    <w:multiLevelType w:val="hybridMultilevel"/>
    <w:tmpl w:val="89E0D682"/>
    <w:lvl w:ilvl="0" w:tplc="0409000F">
      <w:start w:val="1"/>
      <w:numFmt w:val="decimal"/>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2F9D5F89"/>
    <w:multiLevelType w:val="multilevel"/>
    <w:tmpl w:val="BF64E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1309A1"/>
    <w:multiLevelType w:val="multilevel"/>
    <w:tmpl w:val="EEB08E1C"/>
    <w:lvl w:ilvl="0">
      <w:start w:val="1"/>
      <w:numFmt w:val="upperRoman"/>
      <w:pStyle w:val="Heading1"/>
      <w:suff w:val="space"/>
      <w:lvlText w:val="%1."/>
      <w:lvlJc w:val="left"/>
      <w:pPr>
        <w:ind w:left="0" w:firstLine="0"/>
      </w:pPr>
      <w:rPr>
        <w:rFonts w:hint="default"/>
        <w:b/>
        <w:bCs/>
        <w:i w:val="0"/>
        <w:iCs/>
      </w:rPr>
    </w:lvl>
    <w:lvl w:ilvl="1">
      <w:start w:val="1"/>
      <w:numFmt w:val="decimal"/>
      <w:pStyle w:val="Heading2"/>
      <w:suff w:val="space"/>
      <w:lvlText w:val="%2."/>
      <w:lvlJc w:val="left"/>
      <w:pPr>
        <w:ind w:left="0" w:firstLine="0"/>
      </w:pPr>
      <w:rPr>
        <w:rFonts w:hint="default"/>
      </w:rPr>
    </w:lvl>
    <w:lvl w:ilvl="2">
      <w:start w:val="1"/>
      <w:numFmt w:val="decimal"/>
      <w:pStyle w:val="Heading3"/>
      <w:suff w:val="space"/>
      <w:lvlText w:val="%2.%3."/>
      <w:lvlJc w:val="left"/>
      <w:pPr>
        <w:ind w:left="3420" w:firstLine="0"/>
      </w:pPr>
      <w:rPr>
        <w:rFonts w:hint="default"/>
      </w:rPr>
    </w:lvl>
    <w:lvl w:ilvl="3">
      <w:start w:val="1"/>
      <w:numFmt w:val="decimal"/>
      <w:suff w:val="space"/>
      <w:lvlText w:val="%4/."/>
      <w:lvlJc w:val="left"/>
      <w:pPr>
        <w:ind w:left="0" w:firstLine="0"/>
      </w:pPr>
      <w:rPr>
        <w:rFonts w:hint="default"/>
        <w:b w:val="0"/>
      </w:rPr>
    </w:lvl>
    <w:lvl w:ilvl="4">
      <w:start w:val="1"/>
      <w:numFmt w:val="lowerLetter"/>
      <w:pStyle w:val="Heading5"/>
      <w:suff w:val="space"/>
      <w:lvlText w:val="%5)"/>
      <w:lvlJc w:val="left"/>
      <w:pPr>
        <w:ind w:left="851" w:firstLine="0"/>
      </w:pPr>
      <w:rPr>
        <w:rFonts w:hint="default"/>
      </w:rPr>
    </w:lvl>
    <w:lvl w:ilvl="5">
      <w:start w:val="1"/>
      <w:numFmt w:val="decimal"/>
      <w:suff w:val="space"/>
      <w:lvlText w:val="%1.%2.%3.%4.%5.%6"/>
      <w:lvlJc w:val="left"/>
      <w:pPr>
        <w:ind w:left="357" w:hanging="357"/>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8" w15:restartNumberingAfterBreak="0">
    <w:nsid w:val="508F4777"/>
    <w:multiLevelType w:val="multilevel"/>
    <w:tmpl w:val="0D084FD2"/>
    <w:lvl w:ilvl="0">
      <w:numFmt w:val="bullet"/>
      <w:pStyle w:val="61Bullets1"/>
      <w:suff w:val="space"/>
      <w:lvlText w:val="-"/>
      <w:lvlJc w:val="left"/>
      <w:pPr>
        <w:ind w:left="0" w:firstLine="720"/>
      </w:pPr>
      <w:rPr>
        <w:rFonts w:ascii="Times New Roman" w:hAnsi="Times New Roman" w:cs="Times New Roman" w:hint="default"/>
      </w:rPr>
    </w:lvl>
    <w:lvl w:ilvl="1">
      <w:start w:val="1"/>
      <w:numFmt w:val="bullet"/>
      <w:pStyle w:val="62Bullets2"/>
      <w:lvlText w:val="+"/>
      <w:lvlJc w:val="left"/>
      <w:pPr>
        <w:ind w:left="1361" w:hanging="227"/>
      </w:pPr>
      <w:rPr>
        <w:rFonts w:ascii="Times New Roman" w:hAnsi="Times New Roman" w:cs="Times New Roman"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9" w15:restartNumberingAfterBreak="0">
    <w:nsid w:val="59DF042E"/>
    <w:multiLevelType w:val="hybridMultilevel"/>
    <w:tmpl w:val="5A12CB46"/>
    <w:lvl w:ilvl="0" w:tplc="60D43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3D70D0"/>
    <w:multiLevelType w:val="multilevel"/>
    <w:tmpl w:val="622ED9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1A4282"/>
    <w:multiLevelType w:val="multilevel"/>
    <w:tmpl w:val="73DAE8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7"/>
  </w:num>
  <w:num w:numId="3">
    <w:abstractNumId w:val="3"/>
  </w:num>
  <w:num w:numId="4">
    <w:abstractNumId w:val="8"/>
  </w:num>
  <w:num w:numId="5">
    <w:abstractNumId w:val="1"/>
  </w:num>
  <w:num w:numId="6">
    <w:abstractNumId w:val="4"/>
  </w:num>
  <w:num w:numId="7">
    <w:abstractNumId w:val="0"/>
  </w:num>
  <w:num w:numId="8">
    <w:abstractNumId w:val="10"/>
  </w:num>
  <w:num w:numId="9">
    <w:abstractNumId w:val="6"/>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7"/>
  </w:num>
  <w:num w:numId="14">
    <w:abstractNumId w:val="7"/>
  </w:num>
  <w:num w:numId="15">
    <w:abstractNumId w:val="11"/>
  </w:num>
  <w:num w:numId="16">
    <w:abstractNumId w:val="7"/>
  </w:num>
  <w:num w:numId="1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173"/>
    <w:rsid w:val="000006A8"/>
    <w:rsid w:val="000046C0"/>
    <w:rsid w:val="00005BDF"/>
    <w:rsid w:val="00006A9C"/>
    <w:rsid w:val="00011859"/>
    <w:rsid w:val="000122D3"/>
    <w:rsid w:val="00013194"/>
    <w:rsid w:val="00013BC3"/>
    <w:rsid w:val="00015F4D"/>
    <w:rsid w:val="00024D45"/>
    <w:rsid w:val="00025FE9"/>
    <w:rsid w:val="00027C70"/>
    <w:rsid w:val="00031F46"/>
    <w:rsid w:val="00033084"/>
    <w:rsid w:val="000413D4"/>
    <w:rsid w:val="00044213"/>
    <w:rsid w:val="0004450A"/>
    <w:rsid w:val="00051C9C"/>
    <w:rsid w:val="00052A82"/>
    <w:rsid w:val="00053038"/>
    <w:rsid w:val="00055569"/>
    <w:rsid w:val="00056239"/>
    <w:rsid w:val="000565E7"/>
    <w:rsid w:val="0006063F"/>
    <w:rsid w:val="00062782"/>
    <w:rsid w:val="000641CD"/>
    <w:rsid w:val="000678A8"/>
    <w:rsid w:val="00070973"/>
    <w:rsid w:val="00074F95"/>
    <w:rsid w:val="0007625B"/>
    <w:rsid w:val="00076891"/>
    <w:rsid w:val="00090766"/>
    <w:rsid w:val="00092240"/>
    <w:rsid w:val="00092375"/>
    <w:rsid w:val="0009287C"/>
    <w:rsid w:val="00093087"/>
    <w:rsid w:val="000945B8"/>
    <w:rsid w:val="00094E72"/>
    <w:rsid w:val="00097F96"/>
    <w:rsid w:val="000A09B9"/>
    <w:rsid w:val="000A0D19"/>
    <w:rsid w:val="000A0F13"/>
    <w:rsid w:val="000A33AC"/>
    <w:rsid w:val="000A4A4A"/>
    <w:rsid w:val="000B01E0"/>
    <w:rsid w:val="000B2743"/>
    <w:rsid w:val="000B519A"/>
    <w:rsid w:val="000B5433"/>
    <w:rsid w:val="000B5EE2"/>
    <w:rsid w:val="000B6F85"/>
    <w:rsid w:val="000C0122"/>
    <w:rsid w:val="000C0D02"/>
    <w:rsid w:val="000C1874"/>
    <w:rsid w:val="000C642E"/>
    <w:rsid w:val="000C6FBD"/>
    <w:rsid w:val="000C7163"/>
    <w:rsid w:val="000D21EE"/>
    <w:rsid w:val="000D398F"/>
    <w:rsid w:val="000D647C"/>
    <w:rsid w:val="000D6A28"/>
    <w:rsid w:val="000D6F73"/>
    <w:rsid w:val="000E286E"/>
    <w:rsid w:val="000E3146"/>
    <w:rsid w:val="000E37A4"/>
    <w:rsid w:val="000E3EDF"/>
    <w:rsid w:val="000E6CCC"/>
    <w:rsid w:val="000F00F1"/>
    <w:rsid w:val="000F42C6"/>
    <w:rsid w:val="001022FC"/>
    <w:rsid w:val="0010785A"/>
    <w:rsid w:val="00117AC0"/>
    <w:rsid w:val="00117B8E"/>
    <w:rsid w:val="0012074B"/>
    <w:rsid w:val="00124555"/>
    <w:rsid w:val="001307A6"/>
    <w:rsid w:val="00132029"/>
    <w:rsid w:val="0013292E"/>
    <w:rsid w:val="001334F8"/>
    <w:rsid w:val="00133C49"/>
    <w:rsid w:val="001367EC"/>
    <w:rsid w:val="0013743F"/>
    <w:rsid w:val="001404D1"/>
    <w:rsid w:val="00142069"/>
    <w:rsid w:val="00142B84"/>
    <w:rsid w:val="00143177"/>
    <w:rsid w:val="001507E1"/>
    <w:rsid w:val="00151B9A"/>
    <w:rsid w:val="001540B4"/>
    <w:rsid w:val="00156231"/>
    <w:rsid w:val="00160D03"/>
    <w:rsid w:val="001613A7"/>
    <w:rsid w:val="00162383"/>
    <w:rsid w:val="001630BF"/>
    <w:rsid w:val="00163B42"/>
    <w:rsid w:val="00164BB9"/>
    <w:rsid w:val="00165C50"/>
    <w:rsid w:val="00165D59"/>
    <w:rsid w:val="00165E24"/>
    <w:rsid w:val="00166847"/>
    <w:rsid w:val="001677B3"/>
    <w:rsid w:val="001703AB"/>
    <w:rsid w:val="0017200C"/>
    <w:rsid w:val="001725FB"/>
    <w:rsid w:val="00173C1C"/>
    <w:rsid w:val="001749E0"/>
    <w:rsid w:val="00180AE2"/>
    <w:rsid w:val="00185B2E"/>
    <w:rsid w:val="00187972"/>
    <w:rsid w:val="00190C19"/>
    <w:rsid w:val="0019138E"/>
    <w:rsid w:val="0019340B"/>
    <w:rsid w:val="00193439"/>
    <w:rsid w:val="001963D2"/>
    <w:rsid w:val="001A34F8"/>
    <w:rsid w:val="001A398B"/>
    <w:rsid w:val="001A6037"/>
    <w:rsid w:val="001A68DF"/>
    <w:rsid w:val="001B1230"/>
    <w:rsid w:val="001B321B"/>
    <w:rsid w:val="001B4F6E"/>
    <w:rsid w:val="001B5C43"/>
    <w:rsid w:val="001B7996"/>
    <w:rsid w:val="001C371A"/>
    <w:rsid w:val="001C565C"/>
    <w:rsid w:val="001D1472"/>
    <w:rsid w:val="001D315D"/>
    <w:rsid w:val="001D5147"/>
    <w:rsid w:val="001E69BD"/>
    <w:rsid w:val="001F1418"/>
    <w:rsid w:val="001F1F6A"/>
    <w:rsid w:val="00200E75"/>
    <w:rsid w:val="00204726"/>
    <w:rsid w:val="00206EF7"/>
    <w:rsid w:val="00207169"/>
    <w:rsid w:val="00210084"/>
    <w:rsid w:val="00210773"/>
    <w:rsid w:val="00210E88"/>
    <w:rsid w:val="00212BCD"/>
    <w:rsid w:val="002143AC"/>
    <w:rsid w:val="002147D9"/>
    <w:rsid w:val="00222B07"/>
    <w:rsid w:val="002300FC"/>
    <w:rsid w:val="002313FD"/>
    <w:rsid w:val="002317B2"/>
    <w:rsid w:val="00231A46"/>
    <w:rsid w:val="0023367C"/>
    <w:rsid w:val="00233BAA"/>
    <w:rsid w:val="00234645"/>
    <w:rsid w:val="00241510"/>
    <w:rsid w:val="002443B5"/>
    <w:rsid w:val="00250BE8"/>
    <w:rsid w:val="002517FF"/>
    <w:rsid w:val="002540AE"/>
    <w:rsid w:val="0025748C"/>
    <w:rsid w:val="00263E39"/>
    <w:rsid w:val="00271C8E"/>
    <w:rsid w:val="00271E1F"/>
    <w:rsid w:val="002743A0"/>
    <w:rsid w:val="00274AA9"/>
    <w:rsid w:val="00274B06"/>
    <w:rsid w:val="00276702"/>
    <w:rsid w:val="00281700"/>
    <w:rsid w:val="00293A1F"/>
    <w:rsid w:val="00294F33"/>
    <w:rsid w:val="0029740E"/>
    <w:rsid w:val="002A1A9A"/>
    <w:rsid w:val="002A28BD"/>
    <w:rsid w:val="002A51F0"/>
    <w:rsid w:val="002A5EA0"/>
    <w:rsid w:val="002A6D1B"/>
    <w:rsid w:val="002B29D3"/>
    <w:rsid w:val="002B6F42"/>
    <w:rsid w:val="002B7CE3"/>
    <w:rsid w:val="002C0CE7"/>
    <w:rsid w:val="002C0D0A"/>
    <w:rsid w:val="002C1C6E"/>
    <w:rsid w:val="002C7905"/>
    <w:rsid w:val="002C79A8"/>
    <w:rsid w:val="002C7D88"/>
    <w:rsid w:val="002D398E"/>
    <w:rsid w:val="002D42BB"/>
    <w:rsid w:val="002D46D8"/>
    <w:rsid w:val="002D5431"/>
    <w:rsid w:val="002D5FF7"/>
    <w:rsid w:val="002E0B79"/>
    <w:rsid w:val="002E1D30"/>
    <w:rsid w:val="002E5F70"/>
    <w:rsid w:val="002E66B9"/>
    <w:rsid w:val="002E69E5"/>
    <w:rsid w:val="002F21D0"/>
    <w:rsid w:val="002F5D1A"/>
    <w:rsid w:val="002F71DD"/>
    <w:rsid w:val="002F7BDC"/>
    <w:rsid w:val="00300FD3"/>
    <w:rsid w:val="003025BB"/>
    <w:rsid w:val="00303C72"/>
    <w:rsid w:val="0030497D"/>
    <w:rsid w:val="00305961"/>
    <w:rsid w:val="0030704A"/>
    <w:rsid w:val="00310122"/>
    <w:rsid w:val="003107D8"/>
    <w:rsid w:val="003151C2"/>
    <w:rsid w:val="0032257F"/>
    <w:rsid w:val="00323114"/>
    <w:rsid w:val="00323884"/>
    <w:rsid w:val="00324E1C"/>
    <w:rsid w:val="00325826"/>
    <w:rsid w:val="00327818"/>
    <w:rsid w:val="00330D69"/>
    <w:rsid w:val="00331136"/>
    <w:rsid w:val="00332412"/>
    <w:rsid w:val="003326B5"/>
    <w:rsid w:val="003335CC"/>
    <w:rsid w:val="00335724"/>
    <w:rsid w:val="0034238E"/>
    <w:rsid w:val="003425E9"/>
    <w:rsid w:val="0034355C"/>
    <w:rsid w:val="003435BE"/>
    <w:rsid w:val="00344307"/>
    <w:rsid w:val="003470AC"/>
    <w:rsid w:val="00347A2E"/>
    <w:rsid w:val="00350ED2"/>
    <w:rsid w:val="00352BF9"/>
    <w:rsid w:val="00357642"/>
    <w:rsid w:val="00357D88"/>
    <w:rsid w:val="0036241E"/>
    <w:rsid w:val="0036304B"/>
    <w:rsid w:val="003632DD"/>
    <w:rsid w:val="00364E89"/>
    <w:rsid w:val="00365249"/>
    <w:rsid w:val="003673CE"/>
    <w:rsid w:val="00367450"/>
    <w:rsid w:val="00370A2D"/>
    <w:rsid w:val="0037774C"/>
    <w:rsid w:val="0038017F"/>
    <w:rsid w:val="00382A21"/>
    <w:rsid w:val="00384C26"/>
    <w:rsid w:val="00386548"/>
    <w:rsid w:val="003868F7"/>
    <w:rsid w:val="00386C8F"/>
    <w:rsid w:val="00386F5D"/>
    <w:rsid w:val="00387CD2"/>
    <w:rsid w:val="003918BE"/>
    <w:rsid w:val="00391EED"/>
    <w:rsid w:val="003955C3"/>
    <w:rsid w:val="00396A19"/>
    <w:rsid w:val="003A132A"/>
    <w:rsid w:val="003A402A"/>
    <w:rsid w:val="003B5935"/>
    <w:rsid w:val="003C28C6"/>
    <w:rsid w:val="003C4523"/>
    <w:rsid w:val="003C4AB3"/>
    <w:rsid w:val="003C5F71"/>
    <w:rsid w:val="003D2225"/>
    <w:rsid w:val="003D3E95"/>
    <w:rsid w:val="003E0260"/>
    <w:rsid w:val="003E0F60"/>
    <w:rsid w:val="003E214E"/>
    <w:rsid w:val="003E301A"/>
    <w:rsid w:val="003E3634"/>
    <w:rsid w:val="003E4C83"/>
    <w:rsid w:val="003E545E"/>
    <w:rsid w:val="003E6683"/>
    <w:rsid w:val="003F1B5C"/>
    <w:rsid w:val="003F47A1"/>
    <w:rsid w:val="003F6177"/>
    <w:rsid w:val="003F7C67"/>
    <w:rsid w:val="0040343B"/>
    <w:rsid w:val="00407D2B"/>
    <w:rsid w:val="00410CC8"/>
    <w:rsid w:val="00410F55"/>
    <w:rsid w:val="00411E07"/>
    <w:rsid w:val="0041226F"/>
    <w:rsid w:val="00415C91"/>
    <w:rsid w:val="00421A91"/>
    <w:rsid w:val="00422DE4"/>
    <w:rsid w:val="00430E14"/>
    <w:rsid w:val="00434A77"/>
    <w:rsid w:val="00435B63"/>
    <w:rsid w:val="004405C3"/>
    <w:rsid w:val="0044334A"/>
    <w:rsid w:val="00444D7C"/>
    <w:rsid w:val="004502AF"/>
    <w:rsid w:val="00452132"/>
    <w:rsid w:val="00453AF5"/>
    <w:rsid w:val="00453E5E"/>
    <w:rsid w:val="004555E9"/>
    <w:rsid w:val="00456A38"/>
    <w:rsid w:val="00457FF2"/>
    <w:rsid w:val="0046056B"/>
    <w:rsid w:val="00460A6B"/>
    <w:rsid w:val="00467C42"/>
    <w:rsid w:val="00471321"/>
    <w:rsid w:val="004713E1"/>
    <w:rsid w:val="0047319A"/>
    <w:rsid w:val="004757F3"/>
    <w:rsid w:val="00477925"/>
    <w:rsid w:val="00480613"/>
    <w:rsid w:val="00481FFA"/>
    <w:rsid w:val="0048417C"/>
    <w:rsid w:val="004871A8"/>
    <w:rsid w:val="00492334"/>
    <w:rsid w:val="00494A84"/>
    <w:rsid w:val="00495880"/>
    <w:rsid w:val="004A0EBE"/>
    <w:rsid w:val="004A3CD5"/>
    <w:rsid w:val="004A4F6C"/>
    <w:rsid w:val="004B1F7D"/>
    <w:rsid w:val="004C187B"/>
    <w:rsid w:val="004C3636"/>
    <w:rsid w:val="004C4037"/>
    <w:rsid w:val="004C4443"/>
    <w:rsid w:val="004C5E9C"/>
    <w:rsid w:val="004C62A8"/>
    <w:rsid w:val="004C6EE4"/>
    <w:rsid w:val="004D239C"/>
    <w:rsid w:val="004D2FA6"/>
    <w:rsid w:val="004D3B7D"/>
    <w:rsid w:val="004D7055"/>
    <w:rsid w:val="004D7669"/>
    <w:rsid w:val="004E1B7B"/>
    <w:rsid w:val="004E44E2"/>
    <w:rsid w:val="004E4A98"/>
    <w:rsid w:val="004E4C9E"/>
    <w:rsid w:val="004F2B1B"/>
    <w:rsid w:val="004F7D14"/>
    <w:rsid w:val="0050092C"/>
    <w:rsid w:val="005029EF"/>
    <w:rsid w:val="00503A8F"/>
    <w:rsid w:val="005054A0"/>
    <w:rsid w:val="005061C3"/>
    <w:rsid w:val="00506E91"/>
    <w:rsid w:val="00506F30"/>
    <w:rsid w:val="00510F72"/>
    <w:rsid w:val="0051144E"/>
    <w:rsid w:val="00511A17"/>
    <w:rsid w:val="00513F51"/>
    <w:rsid w:val="005144B2"/>
    <w:rsid w:val="00520815"/>
    <w:rsid w:val="00520FA9"/>
    <w:rsid w:val="0052157F"/>
    <w:rsid w:val="005231AB"/>
    <w:rsid w:val="0052445E"/>
    <w:rsid w:val="00525572"/>
    <w:rsid w:val="00525AD2"/>
    <w:rsid w:val="0053026D"/>
    <w:rsid w:val="0053106C"/>
    <w:rsid w:val="00532E8C"/>
    <w:rsid w:val="0053309B"/>
    <w:rsid w:val="00533D15"/>
    <w:rsid w:val="00535C62"/>
    <w:rsid w:val="005361E8"/>
    <w:rsid w:val="00536EC0"/>
    <w:rsid w:val="00541228"/>
    <w:rsid w:val="00543881"/>
    <w:rsid w:val="00543D5F"/>
    <w:rsid w:val="00544633"/>
    <w:rsid w:val="0055341A"/>
    <w:rsid w:val="0055494D"/>
    <w:rsid w:val="005551E1"/>
    <w:rsid w:val="00560484"/>
    <w:rsid w:val="00560C2E"/>
    <w:rsid w:val="00562DB2"/>
    <w:rsid w:val="00562E0F"/>
    <w:rsid w:val="0056352F"/>
    <w:rsid w:val="00565D80"/>
    <w:rsid w:val="005661A3"/>
    <w:rsid w:val="00566A23"/>
    <w:rsid w:val="0056717E"/>
    <w:rsid w:val="005710F0"/>
    <w:rsid w:val="00571D7C"/>
    <w:rsid w:val="005723EA"/>
    <w:rsid w:val="00573AAB"/>
    <w:rsid w:val="00577B4F"/>
    <w:rsid w:val="005814BC"/>
    <w:rsid w:val="00581536"/>
    <w:rsid w:val="00581E51"/>
    <w:rsid w:val="0058381C"/>
    <w:rsid w:val="00586ECE"/>
    <w:rsid w:val="00592D62"/>
    <w:rsid w:val="00592FAE"/>
    <w:rsid w:val="005A00DC"/>
    <w:rsid w:val="005A2613"/>
    <w:rsid w:val="005A6625"/>
    <w:rsid w:val="005A6D20"/>
    <w:rsid w:val="005B2420"/>
    <w:rsid w:val="005B2D9A"/>
    <w:rsid w:val="005B51AA"/>
    <w:rsid w:val="005B69E9"/>
    <w:rsid w:val="005B6B0C"/>
    <w:rsid w:val="005B6C27"/>
    <w:rsid w:val="005C3275"/>
    <w:rsid w:val="005C5767"/>
    <w:rsid w:val="005C5788"/>
    <w:rsid w:val="005C7B59"/>
    <w:rsid w:val="005C7B63"/>
    <w:rsid w:val="005D1C79"/>
    <w:rsid w:val="005D2043"/>
    <w:rsid w:val="005D2776"/>
    <w:rsid w:val="005D2D35"/>
    <w:rsid w:val="005E33CB"/>
    <w:rsid w:val="005E3A0C"/>
    <w:rsid w:val="005E5B6C"/>
    <w:rsid w:val="005E5C3A"/>
    <w:rsid w:val="005E7DDE"/>
    <w:rsid w:val="005F0D64"/>
    <w:rsid w:val="005F4BA7"/>
    <w:rsid w:val="00600365"/>
    <w:rsid w:val="00602A5A"/>
    <w:rsid w:val="00603D11"/>
    <w:rsid w:val="00603D42"/>
    <w:rsid w:val="006047E9"/>
    <w:rsid w:val="0060555D"/>
    <w:rsid w:val="00607FBE"/>
    <w:rsid w:val="00616691"/>
    <w:rsid w:val="00616D92"/>
    <w:rsid w:val="0062352D"/>
    <w:rsid w:val="00626A8A"/>
    <w:rsid w:val="00627C88"/>
    <w:rsid w:val="00630D63"/>
    <w:rsid w:val="00632036"/>
    <w:rsid w:val="0063367D"/>
    <w:rsid w:val="00634BDC"/>
    <w:rsid w:val="00635AA9"/>
    <w:rsid w:val="00636E06"/>
    <w:rsid w:val="00640ECE"/>
    <w:rsid w:val="00641993"/>
    <w:rsid w:val="0064385E"/>
    <w:rsid w:val="0064532F"/>
    <w:rsid w:val="006514AF"/>
    <w:rsid w:val="006527B6"/>
    <w:rsid w:val="00652B06"/>
    <w:rsid w:val="00653FE6"/>
    <w:rsid w:val="006600BB"/>
    <w:rsid w:val="0066233A"/>
    <w:rsid w:val="00663B6B"/>
    <w:rsid w:val="00664FDD"/>
    <w:rsid w:val="00667EC9"/>
    <w:rsid w:val="00670A5E"/>
    <w:rsid w:val="0067295A"/>
    <w:rsid w:val="00672AFA"/>
    <w:rsid w:val="00672C84"/>
    <w:rsid w:val="00674AB5"/>
    <w:rsid w:val="00675FFD"/>
    <w:rsid w:val="0068148E"/>
    <w:rsid w:val="00682622"/>
    <w:rsid w:val="00683D2F"/>
    <w:rsid w:val="00686AFA"/>
    <w:rsid w:val="00686CC7"/>
    <w:rsid w:val="006901B6"/>
    <w:rsid w:val="00691656"/>
    <w:rsid w:val="00692712"/>
    <w:rsid w:val="00694044"/>
    <w:rsid w:val="00694F0A"/>
    <w:rsid w:val="006A05D1"/>
    <w:rsid w:val="006A0D42"/>
    <w:rsid w:val="006A5486"/>
    <w:rsid w:val="006B20E2"/>
    <w:rsid w:val="006B236A"/>
    <w:rsid w:val="006B258B"/>
    <w:rsid w:val="006B300F"/>
    <w:rsid w:val="006C39BA"/>
    <w:rsid w:val="006C4B75"/>
    <w:rsid w:val="006D0994"/>
    <w:rsid w:val="006D2D44"/>
    <w:rsid w:val="006D373F"/>
    <w:rsid w:val="006D39D9"/>
    <w:rsid w:val="006E16E6"/>
    <w:rsid w:val="006E3A56"/>
    <w:rsid w:val="006E3D1A"/>
    <w:rsid w:val="006E3D23"/>
    <w:rsid w:val="006E4E08"/>
    <w:rsid w:val="006F1898"/>
    <w:rsid w:val="006F28D9"/>
    <w:rsid w:val="006F2DEF"/>
    <w:rsid w:val="006F4F1A"/>
    <w:rsid w:val="006F5067"/>
    <w:rsid w:val="007003E4"/>
    <w:rsid w:val="00703A7F"/>
    <w:rsid w:val="00711B49"/>
    <w:rsid w:val="00712043"/>
    <w:rsid w:val="0071552C"/>
    <w:rsid w:val="007174A8"/>
    <w:rsid w:val="00721953"/>
    <w:rsid w:val="00722BF7"/>
    <w:rsid w:val="00722DCF"/>
    <w:rsid w:val="00723B28"/>
    <w:rsid w:val="00725551"/>
    <w:rsid w:val="007271F5"/>
    <w:rsid w:val="00727D33"/>
    <w:rsid w:val="00734DE2"/>
    <w:rsid w:val="0073579B"/>
    <w:rsid w:val="00740B42"/>
    <w:rsid w:val="0074317A"/>
    <w:rsid w:val="00745BC8"/>
    <w:rsid w:val="00745FDA"/>
    <w:rsid w:val="007475C9"/>
    <w:rsid w:val="00747853"/>
    <w:rsid w:val="007500E1"/>
    <w:rsid w:val="007515FC"/>
    <w:rsid w:val="00751734"/>
    <w:rsid w:val="0075580A"/>
    <w:rsid w:val="00755D7B"/>
    <w:rsid w:val="00757E1E"/>
    <w:rsid w:val="00760521"/>
    <w:rsid w:val="007606FD"/>
    <w:rsid w:val="007652C3"/>
    <w:rsid w:val="007653C9"/>
    <w:rsid w:val="0076583B"/>
    <w:rsid w:val="00765AD2"/>
    <w:rsid w:val="00765D92"/>
    <w:rsid w:val="007727D6"/>
    <w:rsid w:val="007747F3"/>
    <w:rsid w:val="00775911"/>
    <w:rsid w:val="007767B1"/>
    <w:rsid w:val="00777AC5"/>
    <w:rsid w:val="00780248"/>
    <w:rsid w:val="00781679"/>
    <w:rsid w:val="007827B9"/>
    <w:rsid w:val="00785FCE"/>
    <w:rsid w:val="00790579"/>
    <w:rsid w:val="00792740"/>
    <w:rsid w:val="00792B82"/>
    <w:rsid w:val="00793761"/>
    <w:rsid w:val="007A35D1"/>
    <w:rsid w:val="007A3CB2"/>
    <w:rsid w:val="007B3273"/>
    <w:rsid w:val="007B3472"/>
    <w:rsid w:val="007B6269"/>
    <w:rsid w:val="007C14C0"/>
    <w:rsid w:val="007C4633"/>
    <w:rsid w:val="007C5BE2"/>
    <w:rsid w:val="007C626B"/>
    <w:rsid w:val="007C689E"/>
    <w:rsid w:val="007D3EF5"/>
    <w:rsid w:val="007D534A"/>
    <w:rsid w:val="007E4031"/>
    <w:rsid w:val="007E448D"/>
    <w:rsid w:val="007E5C35"/>
    <w:rsid w:val="007E672B"/>
    <w:rsid w:val="007F1E32"/>
    <w:rsid w:val="007F3978"/>
    <w:rsid w:val="007F4A4C"/>
    <w:rsid w:val="007F53B6"/>
    <w:rsid w:val="007F593E"/>
    <w:rsid w:val="0080115D"/>
    <w:rsid w:val="00801F7D"/>
    <w:rsid w:val="00802231"/>
    <w:rsid w:val="0080361E"/>
    <w:rsid w:val="00810C9D"/>
    <w:rsid w:val="00812CE2"/>
    <w:rsid w:val="00814ACD"/>
    <w:rsid w:val="00820B0F"/>
    <w:rsid w:val="0082458E"/>
    <w:rsid w:val="0082564A"/>
    <w:rsid w:val="00826CBB"/>
    <w:rsid w:val="008326D8"/>
    <w:rsid w:val="00834763"/>
    <w:rsid w:val="00836120"/>
    <w:rsid w:val="00836334"/>
    <w:rsid w:val="00843AB4"/>
    <w:rsid w:val="00844BD8"/>
    <w:rsid w:val="008517DE"/>
    <w:rsid w:val="00851C2B"/>
    <w:rsid w:val="0085616E"/>
    <w:rsid w:val="008600B0"/>
    <w:rsid w:val="0086068C"/>
    <w:rsid w:val="00861163"/>
    <w:rsid w:val="0086257E"/>
    <w:rsid w:val="00862D91"/>
    <w:rsid w:val="00864F1E"/>
    <w:rsid w:val="0086524D"/>
    <w:rsid w:val="008667E3"/>
    <w:rsid w:val="00872D31"/>
    <w:rsid w:val="0087663F"/>
    <w:rsid w:val="008804E1"/>
    <w:rsid w:val="0088087E"/>
    <w:rsid w:val="00881E39"/>
    <w:rsid w:val="00882951"/>
    <w:rsid w:val="00883C4E"/>
    <w:rsid w:val="00884A54"/>
    <w:rsid w:val="008868D1"/>
    <w:rsid w:val="0089217D"/>
    <w:rsid w:val="008933EE"/>
    <w:rsid w:val="00895715"/>
    <w:rsid w:val="00895F2C"/>
    <w:rsid w:val="00896C2D"/>
    <w:rsid w:val="00896E54"/>
    <w:rsid w:val="008A0992"/>
    <w:rsid w:val="008A332E"/>
    <w:rsid w:val="008A7E75"/>
    <w:rsid w:val="008A7F46"/>
    <w:rsid w:val="008B044E"/>
    <w:rsid w:val="008B07C6"/>
    <w:rsid w:val="008B1A42"/>
    <w:rsid w:val="008B1C47"/>
    <w:rsid w:val="008B487B"/>
    <w:rsid w:val="008B7E78"/>
    <w:rsid w:val="008C084A"/>
    <w:rsid w:val="008C1299"/>
    <w:rsid w:val="008C1E9A"/>
    <w:rsid w:val="008C1FFE"/>
    <w:rsid w:val="008C50EC"/>
    <w:rsid w:val="008C5597"/>
    <w:rsid w:val="008D3EDF"/>
    <w:rsid w:val="008D6DCC"/>
    <w:rsid w:val="008D6DDD"/>
    <w:rsid w:val="008D7636"/>
    <w:rsid w:val="008E0168"/>
    <w:rsid w:val="008E2DC0"/>
    <w:rsid w:val="008E3582"/>
    <w:rsid w:val="008E4473"/>
    <w:rsid w:val="008E453E"/>
    <w:rsid w:val="008E61AD"/>
    <w:rsid w:val="008E69F8"/>
    <w:rsid w:val="008F15E0"/>
    <w:rsid w:val="008F1897"/>
    <w:rsid w:val="008F3BC2"/>
    <w:rsid w:val="009042B5"/>
    <w:rsid w:val="00911803"/>
    <w:rsid w:val="00911E52"/>
    <w:rsid w:val="00912668"/>
    <w:rsid w:val="00914A66"/>
    <w:rsid w:val="00922908"/>
    <w:rsid w:val="00924245"/>
    <w:rsid w:val="00926259"/>
    <w:rsid w:val="00936163"/>
    <w:rsid w:val="00937209"/>
    <w:rsid w:val="009379A9"/>
    <w:rsid w:val="009435E1"/>
    <w:rsid w:val="00943ED5"/>
    <w:rsid w:val="00946AB3"/>
    <w:rsid w:val="00947630"/>
    <w:rsid w:val="00947BBF"/>
    <w:rsid w:val="00950493"/>
    <w:rsid w:val="00952EF8"/>
    <w:rsid w:val="0095363D"/>
    <w:rsid w:val="009544DD"/>
    <w:rsid w:val="009548F7"/>
    <w:rsid w:val="00960377"/>
    <w:rsid w:val="00962AA0"/>
    <w:rsid w:val="009637D7"/>
    <w:rsid w:val="00965784"/>
    <w:rsid w:val="00970041"/>
    <w:rsid w:val="009738FA"/>
    <w:rsid w:val="00975058"/>
    <w:rsid w:val="009750E4"/>
    <w:rsid w:val="00980ED8"/>
    <w:rsid w:val="0098140E"/>
    <w:rsid w:val="009814A3"/>
    <w:rsid w:val="009816B5"/>
    <w:rsid w:val="0098201D"/>
    <w:rsid w:val="00983FFE"/>
    <w:rsid w:val="00985223"/>
    <w:rsid w:val="00992209"/>
    <w:rsid w:val="00993701"/>
    <w:rsid w:val="009938BE"/>
    <w:rsid w:val="0099412A"/>
    <w:rsid w:val="00994742"/>
    <w:rsid w:val="00996EF1"/>
    <w:rsid w:val="009A34E9"/>
    <w:rsid w:val="009A7364"/>
    <w:rsid w:val="009B0DAC"/>
    <w:rsid w:val="009B4FBB"/>
    <w:rsid w:val="009B64F2"/>
    <w:rsid w:val="009B6CD6"/>
    <w:rsid w:val="009C292B"/>
    <w:rsid w:val="009C2CF2"/>
    <w:rsid w:val="009C2E04"/>
    <w:rsid w:val="009C7DDD"/>
    <w:rsid w:val="009D252A"/>
    <w:rsid w:val="009D30DE"/>
    <w:rsid w:val="009D3CD9"/>
    <w:rsid w:val="009D6C4A"/>
    <w:rsid w:val="009D6FCC"/>
    <w:rsid w:val="009D7C68"/>
    <w:rsid w:val="009E3896"/>
    <w:rsid w:val="009E6F04"/>
    <w:rsid w:val="009E78C8"/>
    <w:rsid w:val="009F04D5"/>
    <w:rsid w:val="00A036CC"/>
    <w:rsid w:val="00A04D62"/>
    <w:rsid w:val="00A05124"/>
    <w:rsid w:val="00A053F9"/>
    <w:rsid w:val="00A07636"/>
    <w:rsid w:val="00A1008C"/>
    <w:rsid w:val="00A13CEC"/>
    <w:rsid w:val="00A13F9C"/>
    <w:rsid w:val="00A21A31"/>
    <w:rsid w:val="00A24A74"/>
    <w:rsid w:val="00A26BBC"/>
    <w:rsid w:val="00A32E06"/>
    <w:rsid w:val="00A4161B"/>
    <w:rsid w:val="00A427B1"/>
    <w:rsid w:val="00A43699"/>
    <w:rsid w:val="00A43BEB"/>
    <w:rsid w:val="00A44B11"/>
    <w:rsid w:val="00A453A8"/>
    <w:rsid w:val="00A464EF"/>
    <w:rsid w:val="00A47FEE"/>
    <w:rsid w:val="00A50193"/>
    <w:rsid w:val="00A52303"/>
    <w:rsid w:val="00A56D74"/>
    <w:rsid w:val="00A6100B"/>
    <w:rsid w:val="00A61D49"/>
    <w:rsid w:val="00A7480A"/>
    <w:rsid w:val="00A7588B"/>
    <w:rsid w:val="00A83300"/>
    <w:rsid w:val="00A92C4F"/>
    <w:rsid w:val="00A930E1"/>
    <w:rsid w:val="00A95DAE"/>
    <w:rsid w:val="00A973F1"/>
    <w:rsid w:val="00AA05F3"/>
    <w:rsid w:val="00AA3464"/>
    <w:rsid w:val="00AA5D3C"/>
    <w:rsid w:val="00AA609C"/>
    <w:rsid w:val="00AA6CDE"/>
    <w:rsid w:val="00AA72E8"/>
    <w:rsid w:val="00AA765E"/>
    <w:rsid w:val="00AB03BA"/>
    <w:rsid w:val="00AB29CD"/>
    <w:rsid w:val="00AB58B7"/>
    <w:rsid w:val="00AB5EAB"/>
    <w:rsid w:val="00AB7D20"/>
    <w:rsid w:val="00AC03C3"/>
    <w:rsid w:val="00AC051C"/>
    <w:rsid w:val="00AC0A72"/>
    <w:rsid w:val="00AC1681"/>
    <w:rsid w:val="00AC3D16"/>
    <w:rsid w:val="00AC50AE"/>
    <w:rsid w:val="00AC72A5"/>
    <w:rsid w:val="00AC7EA7"/>
    <w:rsid w:val="00AD38AF"/>
    <w:rsid w:val="00AD6386"/>
    <w:rsid w:val="00AD63D0"/>
    <w:rsid w:val="00AE6EDD"/>
    <w:rsid w:val="00AE720A"/>
    <w:rsid w:val="00AF53A7"/>
    <w:rsid w:val="00AF64D7"/>
    <w:rsid w:val="00AF6A5F"/>
    <w:rsid w:val="00AF7DCE"/>
    <w:rsid w:val="00B04910"/>
    <w:rsid w:val="00B05306"/>
    <w:rsid w:val="00B05734"/>
    <w:rsid w:val="00B06B01"/>
    <w:rsid w:val="00B10816"/>
    <w:rsid w:val="00B16452"/>
    <w:rsid w:val="00B23815"/>
    <w:rsid w:val="00B24047"/>
    <w:rsid w:val="00B25F65"/>
    <w:rsid w:val="00B327EE"/>
    <w:rsid w:val="00B33E9D"/>
    <w:rsid w:val="00B37ED0"/>
    <w:rsid w:val="00B42910"/>
    <w:rsid w:val="00B4484E"/>
    <w:rsid w:val="00B456E5"/>
    <w:rsid w:val="00B47C80"/>
    <w:rsid w:val="00B5049F"/>
    <w:rsid w:val="00B50E01"/>
    <w:rsid w:val="00B517AD"/>
    <w:rsid w:val="00B54D30"/>
    <w:rsid w:val="00B5588A"/>
    <w:rsid w:val="00B55EC9"/>
    <w:rsid w:val="00B5762C"/>
    <w:rsid w:val="00B577CD"/>
    <w:rsid w:val="00B62764"/>
    <w:rsid w:val="00B6530A"/>
    <w:rsid w:val="00B66E5E"/>
    <w:rsid w:val="00B67592"/>
    <w:rsid w:val="00B730C3"/>
    <w:rsid w:val="00B746DB"/>
    <w:rsid w:val="00B84922"/>
    <w:rsid w:val="00B85C4C"/>
    <w:rsid w:val="00B91F0A"/>
    <w:rsid w:val="00B95504"/>
    <w:rsid w:val="00B962AD"/>
    <w:rsid w:val="00B968B5"/>
    <w:rsid w:val="00B9720B"/>
    <w:rsid w:val="00B97953"/>
    <w:rsid w:val="00B97E64"/>
    <w:rsid w:val="00BA0737"/>
    <w:rsid w:val="00BA2AC8"/>
    <w:rsid w:val="00BA4AF3"/>
    <w:rsid w:val="00BA6850"/>
    <w:rsid w:val="00BB0E5A"/>
    <w:rsid w:val="00BB27CE"/>
    <w:rsid w:val="00BC4384"/>
    <w:rsid w:val="00BC499E"/>
    <w:rsid w:val="00BC58B3"/>
    <w:rsid w:val="00BC78F4"/>
    <w:rsid w:val="00BD17FC"/>
    <w:rsid w:val="00BE27A1"/>
    <w:rsid w:val="00BE7326"/>
    <w:rsid w:val="00BE7855"/>
    <w:rsid w:val="00BF3683"/>
    <w:rsid w:val="00BF74DD"/>
    <w:rsid w:val="00C03939"/>
    <w:rsid w:val="00C04504"/>
    <w:rsid w:val="00C1291C"/>
    <w:rsid w:val="00C158E2"/>
    <w:rsid w:val="00C232BF"/>
    <w:rsid w:val="00C23D3A"/>
    <w:rsid w:val="00C2444F"/>
    <w:rsid w:val="00C256B0"/>
    <w:rsid w:val="00C2673D"/>
    <w:rsid w:val="00C3197F"/>
    <w:rsid w:val="00C32053"/>
    <w:rsid w:val="00C33133"/>
    <w:rsid w:val="00C35365"/>
    <w:rsid w:val="00C407FF"/>
    <w:rsid w:val="00C40A44"/>
    <w:rsid w:val="00C43C28"/>
    <w:rsid w:val="00C442DA"/>
    <w:rsid w:val="00C4660F"/>
    <w:rsid w:val="00C47248"/>
    <w:rsid w:val="00C47A05"/>
    <w:rsid w:val="00C5127A"/>
    <w:rsid w:val="00C54852"/>
    <w:rsid w:val="00C60CCC"/>
    <w:rsid w:val="00C60DBE"/>
    <w:rsid w:val="00C61CE9"/>
    <w:rsid w:val="00C67D53"/>
    <w:rsid w:val="00C71921"/>
    <w:rsid w:val="00C72941"/>
    <w:rsid w:val="00C735E0"/>
    <w:rsid w:val="00C7469D"/>
    <w:rsid w:val="00C76E7B"/>
    <w:rsid w:val="00C909D6"/>
    <w:rsid w:val="00C90B39"/>
    <w:rsid w:val="00C91381"/>
    <w:rsid w:val="00C91B75"/>
    <w:rsid w:val="00C92A61"/>
    <w:rsid w:val="00C93643"/>
    <w:rsid w:val="00C97C98"/>
    <w:rsid w:val="00CA1EF0"/>
    <w:rsid w:val="00CA47F2"/>
    <w:rsid w:val="00CA6B28"/>
    <w:rsid w:val="00CB147A"/>
    <w:rsid w:val="00CB15E7"/>
    <w:rsid w:val="00CB3353"/>
    <w:rsid w:val="00CB5A53"/>
    <w:rsid w:val="00CC1CB3"/>
    <w:rsid w:val="00CC4372"/>
    <w:rsid w:val="00CC68CB"/>
    <w:rsid w:val="00CD281A"/>
    <w:rsid w:val="00CD36CB"/>
    <w:rsid w:val="00CD44FF"/>
    <w:rsid w:val="00CD4D6A"/>
    <w:rsid w:val="00CD5592"/>
    <w:rsid w:val="00CD7404"/>
    <w:rsid w:val="00CE09DD"/>
    <w:rsid w:val="00CE0C00"/>
    <w:rsid w:val="00CE10AF"/>
    <w:rsid w:val="00CE72D8"/>
    <w:rsid w:val="00CF13E2"/>
    <w:rsid w:val="00CF1A41"/>
    <w:rsid w:val="00CF20F5"/>
    <w:rsid w:val="00CF2258"/>
    <w:rsid w:val="00CF53F7"/>
    <w:rsid w:val="00CF6B65"/>
    <w:rsid w:val="00D00D0A"/>
    <w:rsid w:val="00D02852"/>
    <w:rsid w:val="00D05B7D"/>
    <w:rsid w:val="00D06544"/>
    <w:rsid w:val="00D07DBD"/>
    <w:rsid w:val="00D11DBA"/>
    <w:rsid w:val="00D15E66"/>
    <w:rsid w:val="00D167FC"/>
    <w:rsid w:val="00D21AC7"/>
    <w:rsid w:val="00D24D56"/>
    <w:rsid w:val="00D25ACC"/>
    <w:rsid w:val="00D26637"/>
    <w:rsid w:val="00D32187"/>
    <w:rsid w:val="00D444BC"/>
    <w:rsid w:val="00D4581F"/>
    <w:rsid w:val="00D46532"/>
    <w:rsid w:val="00D51BBC"/>
    <w:rsid w:val="00D52A0B"/>
    <w:rsid w:val="00D552CB"/>
    <w:rsid w:val="00D618C5"/>
    <w:rsid w:val="00D62B3E"/>
    <w:rsid w:val="00D708E4"/>
    <w:rsid w:val="00D7170F"/>
    <w:rsid w:val="00D7193A"/>
    <w:rsid w:val="00D71972"/>
    <w:rsid w:val="00D72367"/>
    <w:rsid w:val="00D77227"/>
    <w:rsid w:val="00D7741A"/>
    <w:rsid w:val="00D80AF9"/>
    <w:rsid w:val="00D84725"/>
    <w:rsid w:val="00D863A1"/>
    <w:rsid w:val="00D90108"/>
    <w:rsid w:val="00D9035A"/>
    <w:rsid w:val="00D93328"/>
    <w:rsid w:val="00D9516C"/>
    <w:rsid w:val="00D9524D"/>
    <w:rsid w:val="00D9575E"/>
    <w:rsid w:val="00D9741A"/>
    <w:rsid w:val="00DA2B80"/>
    <w:rsid w:val="00DA314F"/>
    <w:rsid w:val="00DA601C"/>
    <w:rsid w:val="00DB2238"/>
    <w:rsid w:val="00DB379F"/>
    <w:rsid w:val="00DB60A2"/>
    <w:rsid w:val="00DB70E8"/>
    <w:rsid w:val="00DC21CE"/>
    <w:rsid w:val="00DC2701"/>
    <w:rsid w:val="00DC31BE"/>
    <w:rsid w:val="00DC4004"/>
    <w:rsid w:val="00DC4B53"/>
    <w:rsid w:val="00DC7433"/>
    <w:rsid w:val="00DC7D23"/>
    <w:rsid w:val="00DD02BC"/>
    <w:rsid w:val="00DD10A3"/>
    <w:rsid w:val="00DD349A"/>
    <w:rsid w:val="00DD4D3F"/>
    <w:rsid w:val="00DD5C0A"/>
    <w:rsid w:val="00DE50BB"/>
    <w:rsid w:val="00DE6692"/>
    <w:rsid w:val="00DF4F17"/>
    <w:rsid w:val="00DF58D0"/>
    <w:rsid w:val="00DF6B12"/>
    <w:rsid w:val="00DF7586"/>
    <w:rsid w:val="00E04271"/>
    <w:rsid w:val="00E06EA1"/>
    <w:rsid w:val="00E104DB"/>
    <w:rsid w:val="00E12857"/>
    <w:rsid w:val="00E12897"/>
    <w:rsid w:val="00E12A31"/>
    <w:rsid w:val="00E13217"/>
    <w:rsid w:val="00E17173"/>
    <w:rsid w:val="00E176E1"/>
    <w:rsid w:val="00E1782C"/>
    <w:rsid w:val="00E22256"/>
    <w:rsid w:val="00E30053"/>
    <w:rsid w:val="00E4051F"/>
    <w:rsid w:val="00E42430"/>
    <w:rsid w:val="00E43F01"/>
    <w:rsid w:val="00E45EDD"/>
    <w:rsid w:val="00E46604"/>
    <w:rsid w:val="00E469A1"/>
    <w:rsid w:val="00E51F24"/>
    <w:rsid w:val="00E56937"/>
    <w:rsid w:val="00E576E3"/>
    <w:rsid w:val="00E607B0"/>
    <w:rsid w:val="00E65648"/>
    <w:rsid w:val="00E664F1"/>
    <w:rsid w:val="00E70ACC"/>
    <w:rsid w:val="00E7302E"/>
    <w:rsid w:val="00E73272"/>
    <w:rsid w:val="00E75A58"/>
    <w:rsid w:val="00E83136"/>
    <w:rsid w:val="00E83B0D"/>
    <w:rsid w:val="00E85648"/>
    <w:rsid w:val="00E8775F"/>
    <w:rsid w:val="00E91503"/>
    <w:rsid w:val="00E91799"/>
    <w:rsid w:val="00E93964"/>
    <w:rsid w:val="00E95372"/>
    <w:rsid w:val="00E95525"/>
    <w:rsid w:val="00E95E8C"/>
    <w:rsid w:val="00E96A30"/>
    <w:rsid w:val="00E96AB3"/>
    <w:rsid w:val="00E96CD9"/>
    <w:rsid w:val="00E97201"/>
    <w:rsid w:val="00E97BAE"/>
    <w:rsid w:val="00EA2FA8"/>
    <w:rsid w:val="00EA4D7F"/>
    <w:rsid w:val="00EA5311"/>
    <w:rsid w:val="00EB1CF6"/>
    <w:rsid w:val="00EB6C4D"/>
    <w:rsid w:val="00EC0882"/>
    <w:rsid w:val="00EC1A6E"/>
    <w:rsid w:val="00EC425E"/>
    <w:rsid w:val="00EC44CE"/>
    <w:rsid w:val="00EC5A4A"/>
    <w:rsid w:val="00EC62C1"/>
    <w:rsid w:val="00EC7AB2"/>
    <w:rsid w:val="00ED013B"/>
    <w:rsid w:val="00ED01BD"/>
    <w:rsid w:val="00ED2BE5"/>
    <w:rsid w:val="00ED32F9"/>
    <w:rsid w:val="00ED6920"/>
    <w:rsid w:val="00ED75E9"/>
    <w:rsid w:val="00EE6B11"/>
    <w:rsid w:val="00EF3D59"/>
    <w:rsid w:val="00EF4E5E"/>
    <w:rsid w:val="00EF65D1"/>
    <w:rsid w:val="00F02D25"/>
    <w:rsid w:val="00F03203"/>
    <w:rsid w:val="00F05428"/>
    <w:rsid w:val="00F0660C"/>
    <w:rsid w:val="00F0777F"/>
    <w:rsid w:val="00F07A09"/>
    <w:rsid w:val="00F12A2F"/>
    <w:rsid w:val="00F151D8"/>
    <w:rsid w:val="00F152A1"/>
    <w:rsid w:val="00F1571D"/>
    <w:rsid w:val="00F158D1"/>
    <w:rsid w:val="00F23898"/>
    <w:rsid w:val="00F25CD3"/>
    <w:rsid w:val="00F320A2"/>
    <w:rsid w:val="00F376E9"/>
    <w:rsid w:val="00F402CB"/>
    <w:rsid w:val="00F43AC8"/>
    <w:rsid w:val="00F44D8C"/>
    <w:rsid w:val="00F45799"/>
    <w:rsid w:val="00F45FDF"/>
    <w:rsid w:val="00F527A1"/>
    <w:rsid w:val="00F53235"/>
    <w:rsid w:val="00F54501"/>
    <w:rsid w:val="00F6019D"/>
    <w:rsid w:val="00F61EF8"/>
    <w:rsid w:val="00F620CB"/>
    <w:rsid w:val="00F626D7"/>
    <w:rsid w:val="00F66387"/>
    <w:rsid w:val="00F66436"/>
    <w:rsid w:val="00F731BE"/>
    <w:rsid w:val="00F73733"/>
    <w:rsid w:val="00F756A2"/>
    <w:rsid w:val="00F759B6"/>
    <w:rsid w:val="00F76E37"/>
    <w:rsid w:val="00F84F3F"/>
    <w:rsid w:val="00F84F91"/>
    <w:rsid w:val="00F86021"/>
    <w:rsid w:val="00F86DDD"/>
    <w:rsid w:val="00F96C91"/>
    <w:rsid w:val="00FA0182"/>
    <w:rsid w:val="00FA320E"/>
    <w:rsid w:val="00FA5535"/>
    <w:rsid w:val="00FA5AEB"/>
    <w:rsid w:val="00FA6032"/>
    <w:rsid w:val="00FB0D49"/>
    <w:rsid w:val="00FB4756"/>
    <w:rsid w:val="00FB504A"/>
    <w:rsid w:val="00FB63BF"/>
    <w:rsid w:val="00FC04D2"/>
    <w:rsid w:val="00FC584E"/>
    <w:rsid w:val="00FC66E3"/>
    <w:rsid w:val="00FC7FAF"/>
    <w:rsid w:val="00FD419C"/>
    <w:rsid w:val="00FD5075"/>
    <w:rsid w:val="00FD5AF8"/>
    <w:rsid w:val="00FD605B"/>
    <w:rsid w:val="00FD72EE"/>
    <w:rsid w:val="00FD7950"/>
    <w:rsid w:val="00FD7ED8"/>
    <w:rsid w:val="00FE0FCB"/>
    <w:rsid w:val="00FE1D79"/>
    <w:rsid w:val="00FE58B4"/>
    <w:rsid w:val="00FE5CB9"/>
    <w:rsid w:val="00FE62BE"/>
    <w:rsid w:val="00FE7188"/>
    <w:rsid w:val="00FF24DE"/>
    <w:rsid w:val="00FF2A62"/>
    <w:rsid w:val="00FF3C1B"/>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78D53"/>
  <w15:chartTrackingRefBased/>
  <w15:docId w15:val="{9991C836-CE6D-4F66-B4CC-A3E8E8F3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inh thuong"/>
    <w:qFormat/>
    <w:rsid w:val="00AC051C"/>
    <w:pPr>
      <w:spacing w:before="120" w:after="120" w:line="288" w:lineRule="auto"/>
      <w:ind w:firstLine="709"/>
      <w:jc w:val="both"/>
    </w:pPr>
    <w:rPr>
      <w:rFonts w:ascii="Times New Roman" w:hAnsi="Times New Roman" w:cs="Times New Roman"/>
      <w:sz w:val="28"/>
      <w:szCs w:val="26"/>
      <w:lang w:eastAsia="ja-JP"/>
    </w:rPr>
  </w:style>
  <w:style w:type="paragraph" w:styleId="Heading1">
    <w:name w:val="heading 1"/>
    <w:aliases w:val="ChapterTitle 1,Char,heading 1,Ten phan"/>
    <w:basedOn w:val="Normal"/>
    <w:next w:val="Normal"/>
    <w:link w:val="Heading1Char"/>
    <w:autoRedefine/>
    <w:qFormat/>
    <w:rsid w:val="005A6D20"/>
    <w:pPr>
      <w:keepNext/>
      <w:keepLines/>
      <w:numPr>
        <w:numId w:val="1"/>
      </w:numPr>
      <w:spacing w:before="0" w:after="0" w:line="312" w:lineRule="auto"/>
      <w:outlineLvl w:val="0"/>
    </w:pPr>
    <w:rPr>
      <w:rFonts w:ascii="Times New Roman Bold" w:eastAsia="MS Mincho" w:hAnsi="Times New Roman Bold"/>
      <w:b/>
      <w:color w:val="EE0000"/>
      <w:kern w:val="28"/>
      <w:szCs w:val="28"/>
      <w:lang w:val="de-DE" w:eastAsia="de-DE"/>
    </w:rPr>
  </w:style>
  <w:style w:type="paragraph" w:styleId="Heading2">
    <w:name w:val="heading 2"/>
    <w:aliases w:val="ChapterTitle 2,heading 2"/>
    <w:basedOn w:val="Normal"/>
    <w:next w:val="Normal"/>
    <w:link w:val="Heading2Char"/>
    <w:autoRedefine/>
    <w:qFormat/>
    <w:rsid w:val="00E73272"/>
    <w:pPr>
      <w:keepNext/>
      <w:keepLines/>
      <w:numPr>
        <w:ilvl w:val="1"/>
        <w:numId w:val="2"/>
      </w:numPr>
      <w:spacing w:before="60" w:after="60" w:line="312" w:lineRule="auto"/>
      <w:outlineLvl w:val="1"/>
    </w:pPr>
    <w:rPr>
      <w:rFonts w:eastAsia="MS Mincho"/>
      <w:b/>
      <w:color w:val="EE0000"/>
      <w:kern w:val="28"/>
      <w:lang w:val="x-none" w:eastAsia="de-DE"/>
    </w:rPr>
  </w:style>
  <w:style w:type="paragraph" w:styleId="Heading3">
    <w:name w:val="heading 3"/>
    <w:aliases w:val="ChapterTitle 3 Char,ChapterTitle 3,heading 3"/>
    <w:basedOn w:val="Normal"/>
    <w:next w:val="Normal"/>
    <w:link w:val="Heading3Char"/>
    <w:autoRedefine/>
    <w:qFormat/>
    <w:rsid w:val="00B06B01"/>
    <w:pPr>
      <w:keepNext/>
      <w:keepLines/>
      <w:numPr>
        <w:ilvl w:val="2"/>
        <w:numId w:val="2"/>
      </w:numPr>
      <w:spacing w:before="60" w:after="60" w:line="312" w:lineRule="auto"/>
      <w:ind w:left="0"/>
      <w:outlineLvl w:val="2"/>
    </w:pPr>
    <w:rPr>
      <w:rFonts w:eastAsia="MS Mincho"/>
      <w:bCs/>
      <w:i/>
      <w:snapToGrid w:val="0"/>
      <w:spacing w:val="-4"/>
      <w:kern w:val="28"/>
      <w:szCs w:val="28"/>
      <w:lang w:eastAsia="de-DE"/>
    </w:rPr>
  </w:style>
  <w:style w:type="paragraph" w:styleId="Heading4">
    <w:name w:val="heading 4"/>
    <w:aliases w:val="ChapterTitle 4,heading 4"/>
    <w:basedOn w:val="Normal"/>
    <w:next w:val="Normal"/>
    <w:link w:val="Heading4Char"/>
    <w:autoRedefine/>
    <w:qFormat/>
    <w:rsid w:val="00FF24DE"/>
    <w:pPr>
      <w:keepNext/>
      <w:keepLines/>
      <w:spacing w:before="60" w:after="60" w:line="312" w:lineRule="auto"/>
      <w:ind w:firstLine="0"/>
      <w:jc w:val="center"/>
      <w:outlineLvl w:val="3"/>
    </w:pPr>
    <w:rPr>
      <w:rFonts w:eastAsiaTheme="majorEastAsia"/>
      <w:b/>
      <w:bCs/>
      <w:caps/>
      <w:color w:val="EE0000"/>
      <w:spacing w:val="-8"/>
      <w:kern w:val="28"/>
      <w:szCs w:val="28"/>
      <w:lang w:eastAsia="en-US"/>
    </w:rPr>
  </w:style>
  <w:style w:type="paragraph" w:styleId="Heading5">
    <w:name w:val="heading 5"/>
    <w:aliases w:val="ChapterTitle 5"/>
    <w:basedOn w:val="Normal"/>
    <w:next w:val="Normal"/>
    <w:link w:val="Heading5Char"/>
    <w:qFormat/>
    <w:rsid w:val="00331136"/>
    <w:pPr>
      <w:keepNext/>
      <w:keepLines/>
      <w:numPr>
        <w:ilvl w:val="4"/>
        <w:numId w:val="2"/>
      </w:numPr>
      <w:tabs>
        <w:tab w:val="left" w:pos="851"/>
      </w:tabs>
      <w:outlineLvl w:val="4"/>
    </w:pPr>
    <w:rPr>
      <w:rFonts w:eastAsia="MS Mincho"/>
      <w:kern w:val="28"/>
      <w:lang w:val="en-GB" w:eastAsia="de-DE"/>
    </w:rPr>
  </w:style>
  <w:style w:type="paragraph" w:styleId="Heading6">
    <w:name w:val="heading 6"/>
    <w:aliases w:val="ChapterTitle 6"/>
    <w:basedOn w:val="Normal"/>
    <w:next w:val="Normal"/>
    <w:link w:val="Heading6Char"/>
    <w:qFormat/>
    <w:rsid w:val="00331136"/>
    <w:pPr>
      <w:keepNext/>
      <w:keepLines/>
      <w:tabs>
        <w:tab w:val="left" w:pos="851"/>
      </w:tabs>
      <w:spacing w:before="140" w:line="220" w:lineRule="atLeast"/>
      <w:outlineLvl w:val="5"/>
    </w:pPr>
    <w:rPr>
      <w:rFonts w:eastAsia="MS Mincho"/>
      <w:i/>
      <w:spacing w:val="-4"/>
      <w:kern w:val="28"/>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Title 1 Char,Char Char,heading 1 Char,Ten phan Char"/>
    <w:link w:val="Heading1"/>
    <w:rsid w:val="005A6D20"/>
    <w:rPr>
      <w:rFonts w:ascii="Times New Roman Bold" w:eastAsia="MS Mincho" w:hAnsi="Times New Roman Bold" w:cs="Times New Roman"/>
      <w:b/>
      <w:color w:val="EE0000"/>
      <w:kern w:val="28"/>
      <w:sz w:val="28"/>
      <w:szCs w:val="28"/>
      <w:lang w:val="de-DE" w:eastAsia="de-DE"/>
    </w:rPr>
  </w:style>
  <w:style w:type="character" w:customStyle="1" w:styleId="Heading2Char">
    <w:name w:val="Heading 2 Char"/>
    <w:aliases w:val="ChapterTitle 2 Char,heading 2 Char"/>
    <w:link w:val="Heading2"/>
    <w:rsid w:val="00E73272"/>
    <w:rPr>
      <w:rFonts w:ascii="Times New Roman" w:eastAsia="MS Mincho" w:hAnsi="Times New Roman" w:cs="Times New Roman"/>
      <w:b/>
      <w:color w:val="EE0000"/>
      <w:kern w:val="28"/>
      <w:sz w:val="28"/>
      <w:szCs w:val="26"/>
      <w:lang w:val="x-none" w:eastAsia="de-DE"/>
    </w:rPr>
  </w:style>
  <w:style w:type="character" w:customStyle="1" w:styleId="Heading3Char">
    <w:name w:val="Heading 3 Char"/>
    <w:aliases w:val="ChapterTitle 3 Char Char,ChapterTitle 3 Char1,heading 3 Char"/>
    <w:link w:val="Heading3"/>
    <w:rsid w:val="00B06B01"/>
    <w:rPr>
      <w:rFonts w:ascii="Times New Roman" w:eastAsia="MS Mincho" w:hAnsi="Times New Roman" w:cs="Times New Roman"/>
      <w:bCs/>
      <w:i/>
      <w:snapToGrid w:val="0"/>
      <w:spacing w:val="-4"/>
      <w:kern w:val="28"/>
      <w:sz w:val="28"/>
      <w:szCs w:val="28"/>
      <w:lang w:eastAsia="de-DE"/>
    </w:rPr>
  </w:style>
  <w:style w:type="character" w:customStyle="1" w:styleId="Heading4Char">
    <w:name w:val="Heading 4 Char"/>
    <w:aliases w:val="ChapterTitle 4 Char,heading 4 Char"/>
    <w:link w:val="Heading4"/>
    <w:rsid w:val="00FF24DE"/>
    <w:rPr>
      <w:rFonts w:ascii="Times New Roman" w:eastAsiaTheme="majorEastAsia" w:hAnsi="Times New Roman" w:cs="Times New Roman"/>
      <w:b/>
      <w:bCs/>
      <w:caps/>
      <w:color w:val="EE0000"/>
      <w:spacing w:val="-8"/>
      <w:kern w:val="28"/>
      <w:sz w:val="28"/>
      <w:szCs w:val="28"/>
    </w:rPr>
  </w:style>
  <w:style w:type="character" w:customStyle="1" w:styleId="Heading5Char">
    <w:name w:val="Heading 5 Char"/>
    <w:aliases w:val="ChapterTitle 5 Char"/>
    <w:link w:val="Heading5"/>
    <w:rsid w:val="00331136"/>
    <w:rPr>
      <w:rFonts w:ascii="Times New Roman" w:eastAsia="MS Mincho" w:hAnsi="Times New Roman" w:cs="Times New Roman"/>
      <w:kern w:val="28"/>
      <w:sz w:val="28"/>
      <w:szCs w:val="26"/>
      <w:lang w:val="en-GB" w:eastAsia="de-DE"/>
    </w:rPr>
  </w:style>
  <w:style w:type="character" w:customStyle="1" w:styleId="Heading6Char">
    <w:name w:val="Heading 6 Char"/>
    <w:aliases w:val="ChapterTitle 6 Char"/>
    <w:basedOn w:val="DefaultParagraphFont"/>
    <w:link w:val="Heading6"/>
    <w:rsid w:val="00331136"/>
    <w:rPr>
      <w:rFonts w:ascii="Times New Roman" w:eastAsia="MS Mincho" w:hAnsi="Times New Roman" w:cs="Times New Roman"/>
      <w:i/>
      <w:spacing w:val="-4"/>
      <w:kern w:val="28"/>
      <w:sz w:val="28"/>
      <w:szCs w:val="26"/>
      <w:lang w:val="en-GB" w:eastAsia="de-DE"/>
    </w:rPr>
  </w:style>
  <w:style w:type="paragraph" w:styleId="Header">
    <w:name w:val="header"/>
    <w:basedOn w:val="Normal"/>
    <w:link w:val="HeaderChar"/>
    <w:uiPriority w:val="99"/>
    <w:unhideWhenUsed/>
    <w:rsid w:val="00331136"/>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331136"/>
    <w:rPr>
      <w:rFonts w:ascii="Times New Roman" w:eastAsiaTheme="minorEastAsia" w:hAnsi="Times New Roman" w:cs="Times New Roman"/>
      <w:sz w:val="28"/>
      <w:szCs w:val="26"/>
      <w:lang w:eastAsia="ja-JP"/>
    </w:rPr>
  </w:style>
  <w:style w:type="paragraph" w:customStyle="1" w:styleId="EndnnoteText">
    <w:name w:val="Endnnote Text"/>
    <w:basedOn w:val="Normal"/>
    <w:rsid w:val="00331136"/>
    <w:pPr>
      <w:spacing w:after="240"/>
    </w:pPr>
    <w:rPr>
      <w:rFonts w:ascii="Bookman Old Style" w:hAnsi="Bookman Old Style"/>
    </w:rPr>
  </w:style>
  <w:style w:type="paragraph" w:customStyle="1" w:styleId="EndNoteBibliography">
    <w:name w:val="EndNote Bibliography"/>
    <w:basedOn w:val="Normal"/>
    <w:link w:val="EndNoteBibliographyChar"/>
    <w:autoRedefine/>
    <w:qFormat/>
    <w:rsid w:val="00331136"/>
    <w:pPr>
      <w:tabs>
        <w:tab w:val="left" w:pos="567"/>
      </w:tabs>
      <w:spacing w:line="240" w:lineRule="auto"/>
      <w:ind w:left="284" w:firstLine="284"/>
    </w:pPr>
    <w:rPr>
      <w:rFonts w:eastAsiaTheme="minorEastAsia"/>
      <w:noProof/>
    </w:rPr>
  </w:style>
  <w:style w:type="character" w:customStyle="1" w:styleId="EndNoteBibliographyChar">
    <w:name w:val="EndNote Bibliography Char"/>
    <w:basedOn w:val="DefaultParagraphFont"/>
    <w:link w:val="EndNoteBibliography"/>
    <w:rsid w:val="00331136"/>
    <w:rPr>
      <w:rFonts w:ascii="Times New Roman" w:eastAsiaTheme="minorEastAsia" w:hAnsi="Times New Roman" w:cs="Times New Roman"/>
      <w:noProof/>
      <w:sz w:val="28"/>
      <w:szCs w:val="26"/>
      <w:lang w:eastAsia="ja-JP"/>
    </w:rPr>
  </w:style>
  <w:style w:type="paragraph" w:customStyle="1" w:styleId="EndNoteBibliographyTitle">
    <w:name w:val="EndNote Bibliography Title"/>
    <w:basedOn w:val="Normal"/>
    <w:link w:val="EndNoteBibliographyTitleChar"/>
    <w:rsid w:val="00331136"/>
    <w:pPr>
      <w:spacing w:after="0"/>
      <w:jc w:val="center"/>
    </w:pPr>
    <w:rPr>
      <w:rFonts w:eastAsiaTheme="minorEastAsia"/>
      <w:noProof/>
    </w:rPr>
  </w:style>
  <w:style w:type="character" w:customStyle="1" w:styleId="EndNoteBibliographyTitleChar">
    <w:name w:val="EndNote Bibliography Title Char"/>
    <w:basedOn w:val="DefaultParagraphFont"/>
    <w:link w:val="EndNoteBibliographyTitle"/>
    <w:rsid w:val="00331136"/>
    <w:rPr>
      <w:rFonts w:ascii="Times New Roman" w:eastAsiaTheme="minorEastAsia" w:hAnsi="Times New Roman" w:cs="Times New Roman"/>
      <w:noProof/>
      <w:sz w:val="28"/>
      <w:szCs w:val="26"/>
      <w:lang w:eastAsia="ja-JP"/>
    </w:rPr>
  </w:style>
  <w:style w:type="paragraph" w:styleId="EndnoteText">
    <w:name w:val="endnote text"/>
    <w:basedOn w:val="Normal"/>
    <w:link w:val="EndnoteTextChar"/>
    <w:semiHidden/>
    <w:rsid w:val="00331136"/>
  </w:style>
  <w:style w:type="character" w:customStyle="1" w:styleId="EndnoteTextChar">
    <w:name w:val="Endnote Text Char"/>
    <w:basedOn w:val="DefaultParagraphFont"/>
    <w:link w:val="EndnoteText"/>
    <w:semiHidden/>
    <w:rsid w:val="00331136"/>
    <w:rPr>
      <w:rFonts w:ascii="Times New Roman" w:eastAsia="Times New Roman" w:hAnsi="Times New Roman" w:cs="Times New Roman"/>
      <w:sz w:val="28"/>
      <w:szCs w:val="26"/>
      <w:lang w:eastAsia="ja-JP"/>
    </w:rPr>
  </w:style>
  <w:style w:type="paragraph" w:customStyle="1" w:styleId="Bang-noidung">
    <w:name w:val="Bang - noi dung"/>
    <w:basedOn w:val="Normal"/>
    <w:qFormat/>
    <w:rsid w:val="00331136"/>
    <w:pPr>
      <w:tabs>
        <w:tab w:val="left" w:pos="1485"/>
      </w:tabs>
      <w:spacing w:before="30" w:after="30"/>
      <w:jc w:val="center"/>
    </w:pPr>
    <w:rPr>
      <w:rFonts w:eastAsiaTheme="minorEastAsia"/>
      <w:color w:val="000000"/>
      <w:szCs w:val="28"/>
      <w:lang w:eastAsia="pt-PT"/>
    </w:rPr>
  </w:style>
  <w:style w:type="paragraph" w:styleId="Title">
    <w:name w:val="Title"/>
    <w:basedOn w:val="Normal"/>
    <w:link w:val="TitleChar"/>
    <w:qFormat/>
    <w:rsid w:val="00324E1C"/>
    <w:pPr>
      <w:keepNext/>
      <w:keepLines/>
      <w:spacing w:line="360" w:lineRule="auto"/>
      <w:jc w:val="center"/>
      <w:outlineLvl w:val="0"/>
    </w:pPr>
    <w:rPr>
      <w:rFonts w:eastAsia="MS Mincho" w:cs="Arial"/>
      <w:b/>
      <w:bCs/>
      <w:kern w:val="28"/>
      <w:szCs w:val="32"/>
      <w:lang w:val="en-GB" w:eastAsia="de-DE"/>
    </w:rPr>
  </w:style>
  <w:style w:type="character" w:customStyle="1" w:styleId="TitleChar">
    <w:name w:val="Title Char"/>
    <w:basedOn w:val="DefaultParagraphFont"/>
    <w:link w:val="Title"/>
    <w:rsid w:val="00324E1C"/>
    <w:rPr>
      <w:rFonts w:ascii="Times New Roman" w:eastAsia="MS Mincho" w:hAnsi="Times New Roman" w:cs="Arial"/>
      <w:b/>
      <w:bCs/>
      <w:kern w:val="28"/>
      <w:sz w:val="28"/>
      <w:szCs w:val="32"/>
      <w:lang w:val="en-GB" w:eastAsia="de-DE"/>
    </w:rPr>
  </w:style>
  <w:style w:type="paragraph" w:styleId="TableofFigures">
    <w:name w:val="table of figures"/>
    <w:basedOn w:val="Normal"/>
    <w:next w:val="Normal"/>
    <w:uiPriority w:val="99"/>
    <w:rsid w:val="00331136"/>
  </w:style>
  <w:style w:type="paragraph" w:customStyle="1" w:styleId="TableParagraph">
    <w:name w:val="Table Paragraph"/>
    <w:basedOn w:val="Normal"/>
    <w:uiPriority w:val="1"/>
    <w:qFormat/>
    <w:rsid w:val="00331136"/>
    <w:pPr>
      <w:widowControl w:val="0"/>
    </w:pPr>
  </w:style>
  <w:style w:type="paragraph" w:styleId="TOC1">
    <w:name w:val="toc 1"/>
    <w:aliases w:val="ToC 1"/>
    <w:basedOn w:val="Normal"/>
    <w:autoRedefine/>
    <w:uiPriority w:val="39"/>
    <w:rsid w:val="00331136"/>
    <w:pPr>
      <w:tabs>
        <w:tab w:val="left" w:pos="567"/>
        <w:tab w:val="right" w:leader="dot" w:pos="8778"/>
      </w:tabs>
      <w:spacing w:line="312" w:lineRule="auto"/>
    </w:pPr>
    <w:rPr>
      <w:rFonts w:eastAsia="MS Mincho"/>
      <w:b/>
      <w:bCs/>
      <w:sz w:val="26"/>
      <w:szCs w:val="20"/>
      <w:lang w:val="en-GB" w:eastAsia="de-DE"/>
    </w:rPr>
  </w:style>
  <w:style w:type="paragraph" w:styleId="TOC2">
    <w:name w:val="toc 2"/>
    <w:aliases w:val="ToC 2"/>
    <w:basedOn w:val="Normal"/>
    <w:autoRedefine/>
    <w:uiPriority w:val="39"/>
    <w:rsid w:val="00331136"/>
    <w:pPr>
      <w:tabs>
        <w:tab w:val="left" w:pos="567"/>
        <w:tab w:val="right" w:leader="dot" w:pos="8778"/>
      </w:tabs>
      <w:spacing w:line="312" w:lineRule="auto"/>
    </w:pPr>
    <w:rPr>
      <w:rFonts w:eastAsia="MS Mincho"/>
      <w:sz w:val="26"/>
      <w:szCs w:val="20"/>
      <w:lang w:val="en-GB" w:eastAsia="de-DE"/>
    </w:rPr>
  </w:style>
  <w:style w:type="paragraph" w:styleId="TOC3">
    <w:name w:val="toc 3"/>
    <w:aliases w:val="ToC 3"/>
    <w:basedOn w:val="Normal"/>
    <w:autoRedefine/>
    <w:uiPriority w:val="39"/>
    <w:rsid w:val="00331136"/>
    <w:pPr>
      <w:tabs>
        <w:tab w:val="left" w:pos="567"/>
        <w:tab w:val="right" w:leader="dot" w:pos="8778"/>
      </w:tabs>
      <w:spacing w:line="312" w:lineRule="auto"/>
    </w:pPr>
    <w:rPr>
      <w:rFonts w:eastAsia="MS Mincho"/>
      <w:i/>
      <w:iCs/>
      <w:sz w:val="26"/>
      <w:szCs w:val="20"/>
      <w:lang w:val="en-GB" w:eastAsia="de-DE"/>
    </w:rPr>
  </w:style>
  <w:style w:type="paragraph" w:styleId="TOC4">
    <w:name w:val="toc 4"/>
    <w:aliases w:val="ToC 4"/>
    <w:basedOn w:val="Normal"/>
    <w:autoRedefine/>
    <w:uiPriority w:val="39"/>
    <w:rsid w:val="00331136"/>
    <w:pPr>
      <w:spacing w:after="0" w:line="360" w:lineRule="auto"/>
      <w:ind w:left="720"/>
    </w:pPr>
    <w:rPr>
      <w:rFonts w:eastAsia="MS Mincho"/>
      <w:sz w:val="18"/>
      <w:szCs w:val="18"/>
      <w:lang w:val="en-GB" w:eastAsia="de-DE"/>
    </w:rPr>
  </w:style>
  <w:style w:type="paragraph" w:styleId="TOC5">
    <w:name w:val="toc 5"/>
    <w:aliases w:val="ToC 5"/>
    <w:basedOn w:val="Normal"/>
    <w:autoRedefine/>
    <w:uiPriority w:val="39"/>
    <w:rsid w:val="00331136"/>
    <w:pPr>
      <w:spacing w:after="0" w:line="360" w:lineRule="auto"/>
      <w:ind w:left="960"/>
    </w:pPr>
    <w:rPr>
      <w:rFonts w:eastAsia="MS Mincho"/>
      <w:szCs w:val="18"/>
      <w:lang w:val="en-GB" w:eastAsia="de-DE"/>
    </w:rPr>
  </w:style>
  <w:style w:type="paragraph" w:styleId="TOC6">
    <w:name w:val="toc 6"/>
    <w:aliases w:val="ToC 6"/>
    <w:basedOn w:val="Normal"/>
    <w:next w:val="Normal"/>
    <w:autoRedefine/>
    <w:uiPriority w:val="39"/>
    <w:rsid w:val="00331136"/>
    <w:pPr>
      <w:spacing w:after="0" w:line="360" w:lineRule="auto"/>
      <w:ind w:left="1200"/>
    </w:pPr>
    <w:rPr>
      <w:rFonts w:eastAsia="MS Mincho"/>
      <w:sz w:val="18"/>
      <w:szCs w:val="18"/>
      <w:lang w:val="en-GB" w:eastAsia="de-DE"/>
    </w:rPr>
  </w:style>
  <w:style w:type="paragraph" w:styleId="TOCHeading">
    <w:name w:val="TOC Heading"/>
    <w:basedOn w:val="Heading1"/>
    <w:next w:val="Normal"/>
    <w:uiPriority w:val="39"/>
    <w:unhideWhenUsed/>
    <w:qFormat/>
    <w:rsid w:val="00331136"/>
    <w:pPr>
      <w:numPr>
        <w:numId w:val="0"/>
      </w:numPr>
      <w:spacing w:before="240" w:line="259" w:lineRule="auto"/>
      <w:jc w:val="left"/>
      <w:outlineLvl w:val="9"/>
    </w:pPr>
    <w:rPr>
      <w:rFonts w:asciiTheme="majorHAnsi" w:eastAsiaTheme="majorEastAsia" w:hAnsiTheme="majorHAnsi" w:cstheme="majorBidi"/>
      <w:b w:val="0"/>
      <w:caps/>
      <w:color w:val="2F5496" w:themeColor="accent1" w:themeShade="BF"/>
      <w:kern w:val="0"/>
      <w:sz w:val="32"/>
      <w:szCs w:val="32"/>
      <w:lang w:val="en-US" w:eastAsia="en-US"/>
    </w:rPr>
  </w:style>
  <w:style w:type="paragraph" w:customStyle="1" w:styleId="Normal-coso">
    <w:name w:val="Normal-coso"/>
    <w:basedOn w:val="Normal"/>
    <w:link w:val="Normal-cosoChar"/>
    <w:qFormat/>
    <w:rsid w:val="00331136"/>
    <w:pPr>
      <w:tabs>
        <w:tab w:val="left" w:pos="90"/>
      </w:tabs>
      <w:spacing w:before="240"/>
    </w:pPr>
    <w:rPr>
      <w:bCs/>
      <w:szCs w:val="28"/>
      <w:lang w:val="vi-VN"/>
    </w:rPr>
  </w:style>
  <w:style w:type="character" w:customStyle="1" w:styleId="Normal-cosoChar">
    <w:name w:val="Normal-coso Char"/>
    <w:link w:val="Normal-coso"/>
    <w:rsid w:val="00331136"/>
    <w:rPr>
      <w:rFonts w:ascii="Times New Roman" w:eastAsia="Times New Roman" w:hAnsi="Times New Roman" w:cs="Times New Roman"/>
      <w:bCs/>
      <w:sz w:val="28"/>
      <w:szCs w:val="28"/>
      <w:lang w:val="vi-VN" w:eastAsia="ja-JP"/>
    </w:rPr>
  </w:style>
  <w:style w:type="paragraph" w:styleId="BodyTextIndent">
    <w:name w:val="Body Text Indent"/>
    <w:basedOn w:val="Normal"/>
    <w:link w:val="BodyTextIndentChar"/>
    <w:unhideWhenUsed/>
    <w:rsid w:val="002C79A8"/>
    <w:pPr>
      <w:spacing w:before="0" w:line="240" w:lineRule="auto"/>
      <w:ind w:left="283" w:firstLine="0"/>
      <w:jc w:val="left"/>
    </w:pPr>
    <w:rPr>
      <w:rFonts w:ascii=".VnTime" w:hAnsi=".VnTime"/>
      <w:szCs w:val="20"/>
      <w:lang w:val="en-GB" w:eastAsia="en-US"/>
    </w:rPr>
  </w:style>
  <w:style w:type="character" w:customStyle="1" w:styleId="BodyTextIndentChar">
    <w:name w:val="Body Text Indent Char"/>
    <w:basedOn w:val="DefaultParagraphFont"/>
    <w:link w:val="BodyTextIndent"/>
    <w:qFormat/>
    <w:rsid w:val="002C79A8"/>
    <w:rPr>
      <w:rFonts w:ascii=".VnTime" w:hAnsi=".VnTime" w:cs="Times New Roman"/>
      <w:sz w:val="28"/>
      <w:szCs w:val="20"/>
      <w:lang w:val="en-GB"/>
    </w:rPr>
  </w:style>
  <w:style w:type="paragraph" w:styleId="ListParagraph">
    <w:name w:val="List Paragraph"/>
    <w:aliases w:val="Picture,ANNEX,List Paragraph2,List Paragraph12,References,List Paragraph (numbered (a)),Normal 2,Bullets,List Bullet-OpsManual,Title Style 1,List Paragraph nowy,Liste 1,Main numbered paragraph,List_Paragraph,01 c,DANH MỤC HÌNH,bullet-,H1"/>
    <w:basedOn w:val="Normal"/>
    <w:link w:val="ListParagraphChar"/>
    <w:uiPriority w:val="34"/>
    <w:qFormat/>
    <w:rsid w:val="00AA72E8"/>
    <w:pPr>
      <w:ind w:left="720"/>
      <w:contextualSpacing/>
    </w:pPr>
  </w:style>
  <w:style w:type="paragraph" w:styleId="BalloonText">
    <w:name w:val="Balloon Text"/>
    <w:basedOn w:val="Normal"/>
    <w:link w:val="BalloonTextChar"/>
    <w:uiPriority w:val="99"/>
    <w:semiHidden/>
    <w:unhideWhenUsed/>
    <w:rsid w:val="000945B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5B8"/>
    <w:rPr>
      <w:rFonts w:ascii="Segoe UI" w:hAnsi="Segoe UI" w:cs="Segoe UI"/>
      <w:sz w:val="18"/>
      <w:szCs w:val="18"/>
      <w:lang w:eastAsia="ja-JP"/>
    </w:rPr>
  </w:style>
  <w:style w:type="paragraph" w:customStyle="1" w:styleId="1Char">
    <w:name w:val="1 Char"/>
    <w:basedOn w:val="DocumentMap"/>
    <w:autoRedefine/>
    <w:rsid w:val="00DA2B80"/>
    <w:pPr>
      <w:widowControl w:val="0"/>
      <w:shd w:val="clear" w:color="auto" w:fill="000080"/>
      <w:ind w:firstLine="0"/>
    </w:pPr>
    <w:rPr>
      <w:rFonts w:ascii="Tahoma" w:eastAsia="SimSun" w:hAnsi="Tahoma" w:cs="Times New Roman"/>
      <w:kern w:val="2"/>
      <w:sz w:val="24"/>
      <w:szCs w:val="24"/>
      <w:lang w:eastAsia="zh-CN"/>
    </w:rPr>
  </w:style>
  <w:style w:type="paragraph" w:styleId="DocumentMap">
    <w:name w:val="Document Map"/>
    <w:basedOn w:val="Normal"/>
    <w:link w:val="DocumentMapChar"/>
    <w:uiPriority w:val="99"/>
    <w:semiHidden/>
    <w:unhideWhenUsed/>
    <w:rsid w:val="00DA2B80"/>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A2B80"/>
    <w:rPr>
      <w:rFonts w:ascii="Segoe UI" w:hAnsi="Segoe UI" w:cs="Segoe UI"/>
      <w:sz w:val="16"/>
      <w:szCs w:val="16"/>
      <w:lang w:eastAsia="ja-JP"/>
    </w:rPr>
  </w:style>
  <w:style w:type="character" w:styleId="Emphasis">
    <w:name w:val="Emphasis"/>
    <w:basedOn w:val="DefaultParagraphFont"/>
    <w:uiPriority w:val="20"/>
    <w:qFormat/>
    <w:rsid w:val="00B95504"/>
    <w:rPr>
      <w:i/>
      <w:iCs/>
    </w:rPr>
  </w:style>
  <w:style w:type="paragraph" w:customStyle="1" w:styleId="02-Mc11">
    <w:name w:val="02-Mục 1.1"/>
    <w:basedOn w:val="Heading2"/>
    <w:qFormat/>
    <w:rsid w:val="001613A7"/>
    <w:pPr>
      <w:keepNext w:val="0"/>
      <w:keepLines w:val="0"/>
      <w:numPr>
        <w:numId w:val="3"/>
      </w:numPr>
      <w:spacing w:line="240" w:lineRule="auto"/>
      <w:ind w:left="576" w:hanging="576"/>
    </w:pPr>
    <w:rPr>
      <w:rFonts w:eastAsia="Times New Roman"/>
      <w:bCs/>
      <w:iCs/>
      <w:kern w:val="0"/>
      <w:sz w:val="26"/>
      <w:szCs w:val="28"/>
      <w:lang w:val="en-US" w:eastAsia="en-US"/>
    </w:rPr>
  </w:style>
  <w:style w:type="paragraph" w:customStyle="1" w:styleId="03-Mc11">
    <w:name w:val="03- Mục 1.1"/>
    <w:basedOn w:val="Heading3"/>
    <w:qFormat/>
    <w:rsid w:val="001613A7"/>
    <w:pPr>
      <w:keepNext w:val="0"/>
      <w:keepLines w:val="0"/>
      <w:numPr>
        <w:numId w:val="3"/>
      </w:numPr>
      <w:tabs>
        <w:tab w:val="clear" w:pos="1134"/>
        <w:tab w:val="num" w:pos="360"/>
      </w:tabs>
      <w:spacing w:line="240" w:lineRule="auto"/>
    </w:pPr>
    <w:rPr>
      <w:rFonts w:eastAsia="Times New Roman"/>
      <w:bCs w:val="0"/>
      <w:snapToGrid/>
      <w:spacing w:val="0"/>
      <w:kern w:val="0"/>
      <w:sz w:val="26"/>
      <w:szCs w:val="26"/>
      <w:lang w:eastAsia="en-US"/>
    </w:rPr>
  </w:style>
  <w:style w:type="paragraph" w:customStyle="1" w:styleId="04-Mc11">
    <w:name w:val="04-Mục 1.1"/>
    <w:basedOn w:val="Heading4"/>
    <w:qFormat/>
    <w:rsid w:val="001613A7"/>
    <w:pPr>
      <w:keepNext w:val="0"/>
      <w:keepLines w:val="0"/>
      <w:numPr>
        <w:ilvl w:val="3"/>
        <w:numId w:val="3"/>
      </w:numPr>
      <w:tabs>
        <w:tab w:val="clear" w:pos="1134"/>
        <w:tab w:val="num" w:pos="360"/>
      </w:tabs>
      <w:spacing w:before="120" w:after="120" w:line="240" w:lineRule="auto"/>
      <w:ind w:left="2880" w:hanging="360"/>
    </w:pPr>
    <w:rPr>
      <w:rFonts w:eastAsia="Times New Roman"/>
      <w:bCs w:val="0"/>
      <w:i/>
      <w:caps w:val="0"/>
      <w:spacing w:val="-4"/>
      <w:kern w:val="0"/>
      <w:sz w:val="26"/>
    </w:rPr>
  </w:style>
  <w:style w:type="paragraph" w:customStyle="1" w:styleId="06-Chmudng">
    <w:name w:val="06- Chấm đầu dòng"/>
    <w:qFormat/>
    <w:rsid w:val="001613A7"/>
    <w:pPr>
      <w:keepNext/>
      <w:widowControl w:val="0"/>
      <w:numPr>
        <w:ilvl w:val="5"/>
        <w:numId w:val="3"/>
      </w:numPr>
      <w:spacing w:after="0" w:line="288" w:lineRule="auto"/>
      <w:jc w:val="both"/>
    </w:pPr>
    <w:rPr>
      <w:rFonts w:ascii="Times New Roman" w:hAnsi="Times New Roman" w:cs="Times New Roman"/>
      <w:bCs/>
      <w:sz w:val="26"/>
    </w:rPr>
  </w:style>
  <w:style w:type="paragraph" w:customStyle="1" w:styleId="07-Gchudng">
    <w:name w:val="07-Gạch đầu dòng"/>
    <w:basedOn w:val="06-Chmudng"/>
    <w:qFormat/>
    <w:rsid w:val="001613A7"/>
    <w:pPr>
      <w:numPr>
        <w:ilvl w:val="6"/>
      </w:numPr>
    </w:pPr>
  </w:style>
  <w:style w:type="paragraph" w:customStyle="1" w:styleId="08-Cngudng">
    <w:name w:val="08-Cộng đầu dòng"/>
    <w:basedOn w:val="06-Chmudng"/>
    <w:qFormat/>
    <w:rsid w:val="001613A7"/>
    <w:pPr>
      <w:numPr>
        <w:ilvl w:val="7"/>
      </w:numPr>
    </w:pPr>
  </w:style>
  <w:style w:type="paragraph" w:customStyle="1" w:styleId="05-Mca">
    <w:name w:val="05-Mục a"/>
    <w:qFormat/>
    <w:rsid w:val="001613A7"/>
    <w:pPr>
      <w:numPr>
        <w:ilvl w:val="4"/>
        <w:numId w:val="3"/>
      </w:numPr>
      <w:spacing w:after="0" w:line="288" w:lineRule="auto"/>
    </w:pPr>
    <w:rPr>
      <w:rFonts w:ascii="Times New Roman" w:hAnsi="Times New Roman" w:cs="Times New Roman"/>
      <w:bCs/>
      <w:i/>
      <w:kern w:val="32"/>
      <w:sz w:val="26"/>
      <w:szCs w:val="26"/>
    </w:rPr>
  </w:style>
  <w:style w:type="paragraph" w:customStyle="1" w:styleId="09-bng">
    <w:name w:val="09-bảng"/>
    <w:basedOn w:val="Normal"/>
    <w:qFormat/>
    <w:rsid w:val="001613A7"/>
    <w:pPr>
      <w:keepNext/>
      <w:numPr>
        <w:ilvl w:val="8"/>
        <w:numId w:val="3"/>
      </w:numPr>
      <w:tabs>
        <w:tab w:val="left" w:pos="170"/>
      </w:tabs>
      <w:spacing w:after="0"/>
      <w:jc w:val="center"/>
    </w:pPr>
    <w:rPr>
      <w:rFonts w:eastAsia="Malgun Gothic"/>
      <w:b/>
      <w:sz w:val="26"/>
      <w:lang w:eastAsia="en-US"/>
    </w:rPr>
  </w:style>
  <w:style w:type="paragraph" w:customStyle="1" w:styleId="01-Chng1">
    <w:name w:val="01-Chương 1"/>
    <w:basedOn w:val="Heading1"/>
    <w:rsid w:val="001613A7"/>
    <w:pPr>
      <w:keepNext w:val="0"/>
      <w:keepLines w:val="0"/>
      <w:pageBreakBefore/>
      <w:numPr>
        <w:numId w:val="3"/>
      </w:numPr>
      <w:tabs>
        <w:tab w:val="num" w:pos="360"/>
      </w:tabs>
      <w:spacing w:after="240" w:line="240" w:lineRule="auto"/>
      <w:ind w:left="1080" w:hanging="720"/>
    </w:pPr>
    <w:rPr>
      <w:rFonts w:eastAsia="Times New Roman"/>
      <w:bCs/>
      <w:caps/>
      <w:kern w:val="32"/>
      <w:sz w:val="26"/>
      <w:szCs w:val="26"/>
      <w:lang w:val="en-US" w:eastAsia="en-US"/>
    </w:rPr>
  </w:style>
  <w:style w:type="table" w:styleId="TableGrid">
    <w:name w:val="Table Grid"/>
    <w:basedOn w:val="TableNormal"/>
    <w:uiPriority w:val="39"/>
    <w:rsid w:val="00161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613A7"/>
  </w:style>
  <w:style w:type="character" w:customStyle="1" w:styleId="BodyTextChar">
    <w:name w:val="Body Text Char"/>
    <w:basedOn w:val="DefaultParagraphFont"/>
    <w:link w:val="BodyText"/>
    <w:uiPriority w:val="99"/>
    <w:semiHidden/>
    <w:rsid w:val="001613A7"/>
    <w:rPr>
      <w:rFonts w:ascii="Times New Roman" w:hAnsi="Times New Roman" w:cs="Times New Roman"/>
      <w:sz w:val="28"/>
      <w:szCs w:val="26"/>
      <w:lang w:eastAsia="ja-JP"/>
    </w:rPr>
  </w:style>
  <w:style w:type="paragraph" w:styleId="BodyTextFirstIndent">
    <w:name w:val="Body Text First Indent"/>
    <w:basedOn w:val="BodyText"/>
    <w:link w:val="BodyTextFirstIndentChar"/>
    <w:uiPriority w:val="99"/>
    <w:semiHidden/>
    <w:unhideWhenUsed/>
    <w:rsid w:val="001613A7"/>
    <w:pPr>
      <w:ind w:firstLine="360"/>
    </w:pPr>
  </w:style>
  <w:style w:type="character" w:customStyle="1" w:styleId="BodyTextFirstIndentChar">
    <w:name w:val="Body Text First Indent Char"/>
    <w:basedOn w:val="BodyTextChar"/>
    <w:link w:val="BodyTextFirstIndent"/>
    <w:uiPriority w:val="99"/>
    <w:semiHidden/>
    <w:rsid w:val="001613A7"/>
    <w:rPr>
      <w:rFonts w:ascii="Times New Roman" w:hAnsi="Times New Roman" w:cs="Times New Roman"/>
      <w:sz w:val="28"/>
      <w:szCs w:val="26"/>
      <w:lang w:eastAsia="ja-JP"/>
    </w:rPr>
  </w:style>
  <w:style w:type="paragraph" w:customStyle="1" w:styleId="61Bullets1">
    <w:name w:val="6.1 Bullets 1"/>
    <w:basedOn w:val="ListParagraph"/>
    <w:link w:val="61Bullets1Char"/>
    <w:qFormat/>
    <w:rsid w:val="001613A7"/>
    <w:pPr>
      <w:numPr>
        <w:numId w:val="4"/>
      </w:numPr>
      <w:spacing w:after="0" w:line="264" w:lineRule="auto"/>
    </w:pPr>
    <w:rPr>
      <w:color w:val="000000"/>
      <w:szCs w:val="20"/>
      <w:lang w:val="vi-VN" w:eastAsia="de-DE"/>
    </w:rPr>
  </w:style>
  <w:style w:type="character" w:customStyle="1" w:styleId="61Bullets1Char">
    <w:name w:val="6.1 Bullets 1 Char"/>
    <w:link w:val="61Bullets1"/>
    <w:rsid w:val="001613A7"/>
    <w:rPr>
      <w:rFonts w:ascii="Times New Roman" w:hAnsi="Times New Roman" w:cs="Times New Roman"/>
      <w:color w:val="000000"/>
      <w:sz w:val="28"/>
      <w:szCs w:val="20"/>
      <w:lang w:val="vi-VN" w:eastAsia="de-DE"/>
    </w:rPr>
  </w:style>
  <w:style w:type="paragraph" w:customStyle="1" w:styleId="62Bullets2">
    <w:name w:val="6.2 Bullets 2"/>
    <w:basedOn w:val="ListParagraph"/>
    <w:qFormat/>
    <w:rsid w:val="001613A7"/>
    <w:pPr>
      <w:numPr>
        <w:ilvl w:val="1"/>
        <w:numId w:val="4"/>
      </w:numPr>
      <w:tabs>
        <w:tab w:val="num" w:pos="360"/>
      </w:tabs>
      <w:spacing w:after="0" w:line="264" w:lineRule="auto"/>
      <w:ind w:left="720" w:firstLine="0"/>
    </w:pPr>
    <w:rPr>
      <w:color w:val="000000"/>
      <w:szCs w:val="20"/>
      <w:lang w:val="vi-VN" w:eastAsia="de-DE"/>
    </w:rPr>
  </w:style>
  <w:style w:type="paragraph" w:styleId="Footer">
    <w:name w:val="footer"/>
    <w:basedOn w:val="Normal"/>
    <w:link w:val="FooterChar"/>
    <w:uiPriority w:val="99"/>
    <w:unhideWhenUsed/>
    <w:rsid w:val="001613A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613A7"/>
    <w:rPr>
      <w:rFonts w:ascii="Times New Roman" w:hAnsi="Times New Roman" w:cs="Times New Roman"/>
      <w:sz w:val="28"/>
      <w:szCs w:val="26"/>
      <w:lang w:eastAsia="ja-JP"/>
    </w:rPr>
  </w:style>
  <w:style w:type="paragraph" w:styleId="NormalWeb">
    <w:name w:val="Normal (Web)"/>
    <w:basedOn w:val="Normal"/>
    <w:uiPriority w:val="99"/>
    <w:unhideWhenUsed/>
    <w:rsid w:val="001613A7"/>
    <w:pPr>
      <w:spacing w:before="100" w:beforeAutospacing="1" w:after="100" w:afterAutospacing="1" w:line="240" w:lineRule="auto"/>
      <w:ind w:firstLine="0"/>
      <w:jc w:val="left"/>
    </w:pPr>
    <w:rPr>
      <w:sz w:val="24"/>
      <w:szCs w:val="24"/>
      <w:lang w:eastAsia="en-US"/>
    </w:rPr>
  </w:style>
  <w:style w:type="character" w:customStyle="1" w:styleId="fontstyle01">
    <w:name w:val="fontstyle01"/>
    <w:rsid w:val="001613A7"/>
    <w:rPr>
      <w:rFonts w:ascii="ArialUnicodeMS" w:hAnsi="ArialUnicodeMS" w:hint="default"/>
      <w:b w:val="0"/>
      <w:bCs w:val="0"/>
      <w:i w:val="0"/>
      <w:iCs w:val="0"/>
      <w:color w:val="000000"/>
      <w:sz w:val="22"/>
      <w:szCs w:val="22"/>
    </w:rPr>
  </w:style>
  <w:style w:type="character" w:customStyle="1" w:styleId="Bodytext0">
    <w:name w:val="Body text_"/>
    <w:link w:val="Bodytext1"/>
    <w:locked/>
    <w:rsid w:val="001613A7"/>
    <w:rPr>
      <w:rFonts w:ascii="Arial" w:hAnsi="Arial" w:cs="Arial"/>
      <w:sz w:val="19"/>
      <w:szCs w:val="19"/>
      <w:shd w:val="clear" w:color="auto" w:fill="FFFFFF"/>
    </w:rPr>
  </w:style>
  <w:style w:type="character" w:customStyle="1" w:styleId="Tablecaption2">
    <w:name w:val="Table caption (2)_"/>
    <w:link w:val="Tablecaption20"/>
    <w:locked/>
    <w:rsid w:val="001613A7"/>
    <w:rPr>
      <w:rFonts w:ascii="Arial" w:hAnsi="Arial" w:cs="Arial"/>
      <w:sz w:val="19"/>
      <w:szCs w:val="19"/>
      <w:shd w:val="clear" w:color="auto" w:fill="FFFFFF"/>
    </w:rPr>
  </w:style>
  <w:style w:type="character" w:customStyle="1" w:styleId="BodyText10">
    <w:name w:val="Body Text1"/>
    <w:rsid w:val="001613A7"/>
  </w:style>
  <w:style w:type="character" w:customStyle="1" w:styleId="Bodytext3">
    <w:name w:val="Body text3"/>
    <w:rsid w:val="001613A7"/>
    <w:rPr>
      <w:rFonts w:ascii="Arial" w:hAnsi="Arial" w:cs="Arial"/>
      <w:noProof/>
      <w:sz w:val="19"/>
      <w:szCs w:val="19"/>
      <w:shd w:val="clear" w:color="auto" w:fill="FFFFFF"/>
    </w:rPr>
  </w:style>
  <w:style w:type="character" w:customStyle="1" w:styleId="Tablecaption">
    <w:name w:val="Table caption_"/>
    <w:link w:val="Tablecaption0"/>
    <w:locked/>
    <w:rsid w:val="001613A7"/>
    <w:rPr>
      <w:rFonts w:ascii="Arial" w:hAnsi="Arial" w:cs="Arial"/>
      <w:b/>
      <w:bCs/>
      <w:shd w:val="clear" w:color="auto" w:fill="FFFFFF"/>
    </w:rPr>
  </w:style>
  <w:style w:type="character" w:customStyle="1" w:styleId="Bodytext10pt">
    <w:name w:val="Body text + 10 pt"/>
    <w:aliases w:val="Bold3"/>
    <w:rsid w:val="001613A7"/>
    <w:rPr>
      <w:rFonts w:ascii="Arial" w:hAnsi="Arial" w:cs="Arial"/>
      <w:b/>
      <w:bCs/>
      <w:sz w:val="20"/>
      <w:szCs w:val="20"/>
      <w:shd w:val="clear" w:color="auto" w:fill="FFFFFF"/>
    </w:rPr>
  </w:style>
  <w:style w:type="character" w:customStyle="1" w:styleId="Bodytext10pt2">
    <w:name w:val="Body text + 10 pt2"/>
    <w:aliases w:val="Bold2"/>
    <w:rsid w:val="001613A7"/>
    <w:rPr>
      <w:rFonts w:ascii="Arial" w:hAnsi="Arial" w:cs="Arial"/>
      <w:b/>
      <w:bCs/>
      <w:sz w:val="20"/>
      <w:szCs w:val="20"/>
      <w:shd w:val="clear" w:color="auto" w:fill="FFFFFF"/>
    </w:rPr>
  </w:style>
  <w:style w:type="character" w:customStyle="1" w:styleId="Bodytext135pt">
    <w:name w:val="Body text + 13.5 pt"/>
    <w:rsid w:val="001613A7"/>
    <w:rPr>
      <w:rFonts w:ascii="Arial" w:hAnsi="Arial" w:cs="Arial"/>
      <w:noProof/>
      <w:sz w:val="27"/>
      <w:szCs w:val="27"/>
      <w:shd w:val="clear" w:color="auto" w:fill="FFFFFF"/>
    </w:rPr>
  </w:style>
  <w:style w:type="character" w:customStyle="1" w:styleId="BodytextSpacing1pt">
    <w:name w:val="Body text + Spacing 1 pt"/>
    <w:rsid w:val="001613A7"/>
    <w:rPr>
      <w:rFonts w:ascii="Arial" w:hAnsi="Arial" w:cs="Arial"/>
      <w:spacing w:val="20"/>
      <w:sz w:val="19"/>
      <w:szCs w:val="19"/>
      <w:shd w:val="clear" w:color="auto" w:fill="FFFFFF"/>
    </w:rPr>
  </w:style>
  <w:style w:type="character" w:customStyle="1" w:styleId="Bodytext2">
    <w:name w:val="Body text2"/>
    <w:rsid w:val="001613A7"/>
  </w:style>
  <w:style w:type="paragraph" w:customStyle="1" w:styleId="Bodytext1">
    <w:name w:val="Body text1"/>
    <w:basedOn w:val="Normal"/>
    <w:link w:val="Bodytext0"/>
    <w:rsid w:val="001613A7"/>
    <w:pPr>
      <w:widowControl w:val="0"/>
      <w:shd w:val="clear" w:color="auto" w:fill="FFFFFF"/>
      <w:spacing w:before="480" w:after="2280" w:line="240" w:lineRule="atLeast"/>
      <w:ind w:firstLine="0"/>
      <w:jc w:val="center"/>
    </w:pPr>
    <w:rPr>
      <w:rFonts w:ascii="Arial" w:hAnsi="Arial" w:cs="Arial"/>
      <w:sz w:val="19"/>
      <w:szCs w:val="19"/>
      <w:lang w:eastAsia="en-US"/>
    </w:rPr>
  </w:style>
  <w:style w:type="paragraph" w:customStyle="1" w:styleId="Tablecaption20">
    <w:name w:val="Table caption (2)"/>
    <w:basedOn w:val="Normal"/>
    <w:link w:val="Tablecaption2"/>
    <w:rsid w:val="001613A7"/>
    <w:pPr>
      <w:widowControl w:val="0"/>
      <w:shd w:val="clear" w:color="auto" w:fill="FFFFFF"/>
      <w:spacing w:before="0" w:after="0" w:line="221" w:lineRule="exact"/>
      <w:ind w:firstLine="0"/>
    </w:pPr>
    <w:rPr>
      <w:rFonts w:ascii="Arial" w:hAnsi="Arial" w:cs="Arial"/>
      <w:sz w:val="19"/>
      <w:szCs w:val="19"/>
      <w:lang w:eastAsia="en-US"/>
    </w:rPr>
  </w:style>
  <w:style w:type="paragraph" w:customStyle="1" w:styleId="Tablecaption0">
    <w:name w:val="Table caption"/>
    <w:basedOn w:val="Normal"/>
    <w:link w:val="Tablecaption"/>
    <w:rsid w:val="001613A7"/>
    <w:pPr>
      <w:widowControl w:val="0"/>
      <w:shd w:val="clear" w:color="auto" w:fill="FFFFFF"/>
      <w:spacing w:before="0" w:after="0" w:line="312" w:lineRule="exact"/>
      <w:ind w:firstLine="0"/>
      <w:jc w:val="center"/>
    </w:pPr>
    <w:rPr>
      <w:rFonts w:ascii="Arial" w:hAnsi="Arial" w:cs="Arial"/>
      <w:b/>
      <w:bCs/>
      <w:sz w:val="22"/>
      <w:szCs w:val="22"/>
      <w:lang w:eastAsia="en-US"/>
    </w:rPr>
  </w:style>
  <w:style w:type="paragraph" w:customStyle="1" w:styleId="Tung">
    <w:name w:val="Tung"/>
    <w:basedOn w:val="Normal"/>
    <w:link w:val="TungChar"/>
    <w:qFormat/>
    <w:rsid w:val="001613A7"/>
    <w:pPr>
      <w:spacing w:before="0" w:after="160" w:line="259" w:lineRule="auto"/>
      <w:ind w:firstLine="0"/>
    </w:pPr>
    <w:rPr>
      <w:rFonts w:eastAsiaTheme="minorHAnsi" w:cstheme="minorBidi"/>
      <w:szCs w:val="22"/>
      <w:lang w:eastAsia="en-US"/>
    </w:rPr>
  </w:style>
  <w:style w:type="character" w:customStyle="1" w:styleId="TungChar">
    <w:name w:val="Tung Char"/>
    <w:basedOn w:val="DefaultParagraphFont"/>
    <w:link w:val="Tung"/>
    <w:rsid w:val="001613A7"/>
    <w:rPr>
      <w:rFonts w:ascii="Times New Roman" w:eastAsiaTheme="minorHAnsi" w:hAnsi="Times New Roman"/>
      <w:sz w:val="28"/>
    </w:rPr>
  </w:style>
  <w:style w:type="numbering" w:customStyle="1" w:styleId="NoList1">
    <w:name w:val="No List1"/>
    <w:next w:val="NoList"/>
    <w:uiPriority w:val="99"/>
    <w:semiHidden/>
    <w:unhideWhenUsed/>
    <w:rsid w:val="001613A7"/>
  </w:style>
  <w:style w:type="character" w:styleId="Hyperlink">
    <w:name w:val="Hyperlink"/>
    <w:basedOn w:val="DefaultParagraphFont"/>
    <w:uiPriority w:val="99"/>
    <w:semiHidden/>
    <w:unhideWhenUsed/>
    <w:rsid w:val="001613A7"/>
    <w:rPr>
      <w:color w:val="1155CC"/>
      <w:u w:val="single"/>
    </w:rPr>
  </w:style>
  <w:style w:type="character" w:styleId="FollowedHyperlink">
    <w:name w:val="FollowedHyperlink"/>
    <w:basedOn w:val="DefaultParagraphFont"/>
    <w:uiPriority w:val="99"/>
    <w:semiHidden/>
    <w:unhideWhenUsed/>
    <w:rsid w:val="001613A7"/>
    <w:rPr>
      <w:color w:val="1155CC"/>
      <w:u w:val="single"/>
    </w:rPr>
  </w:style>
  <w:style w:type="paragraph" w:customStyle="1" w:styleId="msonormal0">
    <w:name w:val="msonormal"/>
    <w:basedOn w:val="Normal"/>
    <w:rsid w:val="001613A7"/>
    <w:pPr>
      <w:spacing w:before="100" w:beforeAutospacing="1" w:after="100" w:afterAutospacing="1" w:line="240" w:lineRule="auto"/>
      <w:ind w:firstLine="0"/>
      <w:jc w:val="left"/>
    </w:pPr>
    <w:rPr>
      <w:sz w:val="24"/>
      <w:szCs w:val="24"/>
      <w:lang w:eastAsia="en-US"/>
    </w:rPr>
  </w:style>
  <w:style w:type="paragraph" w:customStyle="1" w:styleId="xl65">
    <w:name w:val="xl65"/>
    <w:basedOn w:val="Normal"/>
    <w:rsid w:val="001613A7"/>
    <w:pPr>
      <w:spacing w:before="100" w:beforeAutospacing="1" w:after="100" w:afterAutospacing="1" w:line="240" w:lineRule="auto"/>
      <w:ind w:firstLine="0"/>
      <w:jc w:val="left"/>
    </w:pPr>
    <w:rPr>
      <w:rFonts w:ascii="Arial" w:hAnsi="Arial" w:cs="Arial"/>
      <w:color w:val="000000"/>
      <w:sz w:val="24"/>
      <w:szCs w:val="24"/>
      <w:lang w:eastAsia="en-US"/>
    </w:rPr>
  </w:style>
  <w:style w:type="paragraph" w:customStyle="1" w:styleId="xl66">
    <w:name w:val="xl66"/>
    <w:basedOn w:val="Normal"/>
    <w:rsid w:val="00161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sz w:val="24"/>
      <w:szCs w:val="24"/>
      <w:lang w:eastAsia="en-US"/>
    </w:rPr>
  </w:style>
  <w:style w:type="paragraph" w:customStyle="1" w:styleId="xl67">
    <w:name w:val="xl67"/>
    <w:basedOn w:val="Normal"/>
    <w:rsid w:val="00161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b/>
      <w:bCs/>
      <w:sz w:val="24"/>
      <w:szCs w:val="24"/>
      <w:lang w:eastAsia="en-US"/>
    </w:rPr>
  </w:style>
  <w:style w:type="paragraph" w:customStyle="1" w:styleId="xl68">
    <w:name w:val="xl68"/>
    <w:basedOn w:val="Normal"/>
    <w:rsid w:val="00161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b/>
      <w:bCs/>
      <w:sz w:val="24"/>
      <w:szCs w:val="24"/>
      <w:lang w:eastAsia="en-US"/>
    </w:rPr>
  </w:style>
  <w:style w:type="paragraph" w:customStyle="1" w:styleId="xl69">
    <w:name w:val="xl69"/>
    <w:basedOn w:val="Normal"/>
    <w:rsid w:val="00161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b/>
      <w:bCs/>
      <w:sz w:val="24"/>
      <w:szCs w:val="24"/>
      <w:lang w:eastAsia="en-US"/>
    </w:rPr>
  </w:style>
  <w:style w:type="paragraph" w:customStyle="1" w:styleId="xl70">
    <w:name w:val="xl70"/>
    <w:basedOn w:val="Normal"/>
    <w:rsid w:val="00161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sz w:val="24"/>
      <w:szCs w:val="24"/>
      <w:lang w:eastAsia="en-US"/>
    </w:rPr>
  </w:style>
  <w:style w:type="paragraph" w:customStyle="1" w:styleId="xl71">
    <w:name w:val="xl71"/>
    <w:basedOn w:val="Normal"/>
    <w:rsid w:val="00161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b/>
      <w:bCs/>
      <w:sz w:val="24"/>
      <w:szCs w:val="24"/>
      <w:lang w:eastAsia="en-US"/>
    </w:rPr>
  </w:style>
  <w:style w:type="paragraph" w:customStyle="1" w:styleId="xl72">
    <w:name w:val="xl72"/>
    <w:basedOn w:val="Normal"/>
    <w:rsid w:val="00161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b/>
      <w:bCs/>
      <w:sz w:val="24"/>
      <w:szCs w:val="24"/>
      <w:lang w:eastAsia="en-US"/>
    </w:rPr>
  </w:style>
  <w:style w:type="paragraph" w:customStyle="1" w:styleId="xl73">
    <w:name w:val="xl73"/>
    <w:basedOn w:val="Normal"/>
    <w:rsid w:val="00161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sz w:val="24"/>
      <w:szCs w:val="24"/>
      <w:lang w:eastAsia="en-US"/>
    </w:rPr>
  </w:style>
  <w:style w:type="paragraph" w:customStyle="1" w:styleId="xl74">
    <w:name w:val="xl74"/>
    <w:basedOn w:val="Normal"/>
    <w:rsid w:val="00161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color w:val="000000"/>
      <w:sz w:val="24"/>
      <w:szCs w:val="24"/>
      <w:lang w:eastAsia="en-US"/>
    </w:rPr>
  </w:style>
  <w:style w:type="paragraph" w:customStyle="1" w:styleId="xl75">
    <w:name w:val="xl75"/>
    <w:basedOn w:val="Normal"/>
    <w:rsid w:val="00161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sz w:val="24"/>
      <w:szCs w:val="24"/>
      <w:lang w:eastAsia="en-US"/>
    </w:rPr>
  </w:style>
  <w:style w:type="paragraph" w:customStyle="1" w:styleId="xl76">
    <w:name w:val="xl76"/>
    <w:basedOn w:val="Normal"/>
    <w:rsid w:val="00161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24"/>
      <w:szCs w:val="24"/>
      <w:lang w:eastAsia="en-US"/>
    </w:rPr>
  </w:style>
  <w:style w:type="paragraph" w:customStyle="1" w:styleId="xl77">
    <w:name w:val="xl77"/>
    <w:basedOn w:val="Normal"/>
    <w:rsid w:val="00161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b/>
      <w:bCs/>
      <w:color w:val="FF0000"/>
      <w:sz w:val="24"/>
      <w:szCs w:val="24"/>
      <w:lang w:eastAsia="en-US"/>
    </w:rPr>
  </w:style>
  <w:style w:type="paragraph" w:customStyle="1" w:styleId="xl78">
    <w:name w:val="xl78"/>
    <w:basedOn w:val="Normal"/>
    <w:rsid w:val="00161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color w:val="000000"/>
      <w:sz w:val="24"/>
      <w:szCs w:val="24"/>
      <w:lang w:eastAsia="en-US"/>
    </w:rPr>
  </w:style>
  <w:style w:type="paragraph" w:customStyle="1" w:styleId="xl79">
    <w:name w:val="xl79"/>
    <w:basedOn w:val="Normal"/>
    <w:rsid w:val="001613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textAlignment w:val="center"/>
    </w:pPr>
    <w:rPr>
      <w:color w:val="000000"/>
      <w:sz w:val="24"/>
      <w:szCs w:val="24"/>
      <w:lang w:eastAsia="en-US"/>
    </w:rPr>
  </w:style>
  <w:style w:type="character" w:customStyle="1" w:styleId="ListParagraphChar">
    <w:name w:val="List Paragraph Char"/>
    <w:aliases w:val="Picture Char,ANNEX Char,List Paragraph2 Char,List Paragraph12 Char,References Char,List Paragraph (numbered (a)) Char,Normal 2 Char,Bullets Char,List Bullet-OpsManual Char,Title Style 1 Char,List Paragraph nowy Char,Liste 1 Char"/>
    <w:link w:val="ListParagraph"/>
    <w:uiPriority w:val="34"/>
    <w:qFormat/>
    <w:rsid w:val="00347A2E"/>
    <w:rPr>
      <w:rFonts w:ascii="Times New Roman" w:hAnsi="Times New Roman" w:cs="Times New Roman"/>
      <w:sz w:val="28"/>
      <w:szCs w:val="26"/>
      <w:lang w:eastAsia="ja-JP"/>
    </w:rPr>
  </w:style>
  <w:style w:type="paragraph" w:customStyle="1" w:styleId="DefaultParagraphFontParaCharCharCharCharChar">
    <w:name w:val="Default Paragraph Font Para Char Char Char Char Char"/>
    <w:autoRedefine/>
    <w:rsid w:val="000A09B9"/>
    <w:pPr>
      <w:tabs>
        <w:tab w:val="left" w:pos="1152"/>
      </w:tabs>
      <w:spacing w:before="120" w:after="120" w:line="312" w:lineRule="auto"/>
    </w:pPr>
    <w:rPr>
      <w:rFonts w:ascii="Arial" w:hAnsi="Arial" w:cs="Arial"/>
      <w:sz w:val="26"/>
      <w:szCs w:val="26"/>
    </w:rPr>
  </w:style>
  <w:style w:type="character" w:styleId="CommentReference">
    <w:name w:val="annotation reference"/>
    <w:basedOn w:val="DefaultParagraphFont"/>
    <w:uiPriority w:val="99"/>
    <w:semiHidden/>
    <w:unhideWhenUsed/>
    <w:rsid w:val="003F1B5C"/>
    <w:rPr>
      <w:sz w:val="16"/>
      <w:szCs w:val="16"/>
    </w:rPr>
  </w:style>
  <w:style w:type="paragraph" w:styleId="CommentText">
    <w:name w:val="annotation text"/>
    <w:basedOn w:val="Normal"/>
    <w:link w:val="CommentTextChar"/>
    <w:uiPriority w:val="99"/>
    <w:semiHidden/>
    <w:unhideWhenUsed/>
    <w:rsid w:val="003F1B5C"/>
    <w:pPr>
      <w:spacing w:line="240" w:lineRule="auto"/>
    </w:pPr>
    <w:rPr>
      <w:sz w:val="20"/>
      <w:szCs w:val="20"/>
    </w:rPr>
  </w:style>
  <w:style w:type="character" w:customStyle="1" w:styleId="CommentTextChar">
    <w:name w:val="Comment Text Char"/>
    <w:basedOn w:val="DefaultParagraphFont"/>
    <w:link w:val="CommentText"/>
    <w:uiPriority w:val="99"/>
    <w:semiHidden/>
    <w:rsid w:val="003F1B5C"/>
    <w:rPr>
      <w:rFonts w:ascii="Times New Roman"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3F1B5C"/>
    <w:rPr>
      <w:b/>
      <w:bCs/>
    </w:rPr>
  </w:style>
  <w:style w:type="character" w:customStyle="1" w:styleId="CommentSubjectChar">
    <w:name w:val="Comment Subject Char"/>
    <w:basedOn w:val="CommentTextChar"/>
    <w:link w:val="CommentSubject"/>
    <w:uiPriority w:val="99"/>
    <w:semiHidden/>
    <w:rsid w:val="003F1B5C"/>
    <w:rPr>
      <w:rFonts w:ascii="Times New Roman" w:hAnsi="Times New Roman" w:cs="Times New Roman"/>
      <w:b/>
      <w:bCs/>
      <w:sz w:val="20"/>
      <w:szCs w:val="20"/>
      <w:lang w:eastAsia="ja-JP"/>
    </w:rPr>
  </w:style>
  <w:style w:type="character" w:customStyle="1" w:styleId="Vnbnnidung">
    <w:name w:val="Văn bản nội dung_"/>
    <w:basedOn w:val="DefaultParagraphFont"/>
    <w:link w:val="Vnbnnidung0"/>
    <w:rsid w:val="0044334A"/>
    <w:rPr>
      <w:rFonts w:ascii="Times New Roman" w:hAnsi="Times New Roman" w:cs="Times New Roman"/>
      <w:sz w:val="26"/>
      <w:szCs w:val="26"/>
    </w:rPr>
  </w:style>
  <w:style w:type="paragraph" w:customStyle="1" w:styleId="Vnbnnidung0">
    <w:name w:val="Văn bản nội dung"/>
    <w:basedOn w:val="Normal"/>
    <w:link w:val="Vnbnnidung"/>
    <w:rsid w:val="0044334A"/>
    <w:pPr>
      <w:widowControl w:val="0"/>
      <w:spacing w:before="0" w:after="80"/>
      <w:ind w:firstLine="400"/>
      <w:jc w:val="left"/>
    </w:pPr>
    <w:rPr>
      <w:sz w:val="26"/>
      <w:lang w:eastAsia="en-US"/>
    </w:rPr>
  </w:style>
  <w:style w:type="character" w:customStyle="1" w:styleId="whitespace-normal">
    <w:name w:val="whitespace-normal"/>
    <w:basedOn w:val="DefaultParagraphFont"/>
    <w:rsid w:val="00C47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4160">
      <w:bodyDiv w:val="1"/>
      <w:marLeft w:val="0"/>
      <w:marRight w:val="0"/>
      <w:marTop w:val="0"/>
      <w:marBottom w:val="0"/>
      <w:divBdr>
        <w:top w:val="none" w:sz="0" w:space="0" w:color="auto"/>
        <w:left w:val="none" w:sz="0" w:space="0" w:color="auto"/>
        <w:bottom w:val="none" w:sz="0" w:space="0" w:color="auto"/>
        <w:right w:val="none" w:sz="0" w:space="0" w:color="auto"/>
      </w:divBdr>
    </w:div>
    <w:div w:id="38172144">
      <w:bodyDiv w:val="1"/>
      <w:marLeft w:val="0"/>
      <w:marRight w:val="0"/>
      <w:marTop w:val="0"/>
      <w:marBottom w:val="0"/>
      <w:divBdr>
        <w:top w:val="none" w:sz="0" w:space="0" w:color="auto"/>
        <w:left w:val="none" w:sz="0" w:space="0" w:color="auto"/>
        <w:bottom w:val="none" w:sz="0" w:space="0" w:color="auto"/>
        <w:right w:val="none" w:sz="0" w:space="0" w:color="auto"/>
      </w:divBdr>
    </w:div>
    <w:div w:id="293367588">
      <w:bodyDiv w:val="1"/>
      <w:marLeft w:val="0"/>
      <w:marRight w:val="0"/>
      <w:marTop w:val="0"/>
      <w:marBottom w:val="0"/>
      <w:divBdr>
        <w:top w:val="none" w:sz="0" w:space="0" w:color="auto"/>
        <w:left w:val="none" w:sz="0" w:space="0" w:color="auto"/>
        <w:bottom w:val="none" w:sz="0" w:space="0" w:color="auto"/>
        <w:right w:val="none" w:sz="0" w:space="0" w:color="auto"/>
      </w:divBdr>
    </w:div>
    <w:div w:id="481695555">
      <w:bodyDiv w:val="1"/>
      <w:marLeft w:val="0"/>
      <w:marRight w:val="0"/>
      <w:marTop w:val="0"/>
      <w:marBottom w:val="0"/>
      <w:divBdr>
        <w:top w:val="none" w:sz="0" w:space="0" w:color="auto"/>
        <w:left w:val="none" w:sz="0" w:space="0" w:color="auto"/>
        <w:bottom w:val="none" w:sz="0" w:space="0" w:color="auto"/>
        <w:right w:val="none" w:sz="0" w:space="0" w:color="auto"/>
      </w:divBdr>
    </w:div>
    <w:div w:id="566306030">
      <w:bodyDiv w:val="1"/>
      <w:marLeft w:val="0"/>
      <w:marRight w:val="0"/>
      <w:marTop w:val="0"/>
      <w:marBottom w:val="0"/>
      <w:divBdr>
        <w:top w:val="none" w:sz="0" w:space="0" w:color="auto"/>
        <w:left w:val="none" w:sz="0" w:space="0" w:color="auto"/>
        <w:bottom w:val="none" w:sz="0" w:space="0" w:color="auto"/>
        <w:right w:val="none" w:sz="0" w:space="0" w:color="auto"/>
      </w:divBdr>
    </w:div>
    <w:div w:id="594287488">
      <w:bodyDiv w:val="1"/>
      <w:marLeft w:val="0"/>
      <w:marRight w:val="0"/>
      <w:marTop w:val="0"/>
      <w:marBottom w:val="0"/>
      <w:divBdr>
        <w:top w:val="none" w:sz="0" w:space="0" w:color="auto"/>
        <w:left w:val="none" w:sz="0" w:space="0" w:color="auto"/>
        <w:bottom w:val="none" w:sz="0" w:space="0" w:color="auto"/>
        <w:right w:val="none" w:sz="0" w:space="0" w:color="auto"/>
      </w:divBdr>
    </w:div>
    <w:div w:id="604312801">
      <w:bodyDiv w:val="1"/>
      <w:marLeft w:val="0"/>
      <w:marRight w:val="0"/>
      <w:marTop w:val="0"/>
      <w:marBottom w:val="0"/>
      <w:divBdr>
        <w:top w:val="none" w:sz="0" w:space="0" w:color="auto"/>
        <w:left w:val="none" w:sz="0" w:space="0" w:color="auto"/>
        <w:bottom w:val="none" w:sz="0" w:space="0" w:color="auto"/>
        <w:right w:val="none" w:sz="0" w:space="0" w:color="auto"/>
      </w:divBdr>
    </w:div>
    <w:div w:id="622884359">
      <w:bodyDiv w:val="1"/>
      <w:marLeft w:val="0"/>
      <w:marRight w:val="0"/>
      <w:marTop w:val="0"/>
      <w:marBottom w:val="0"/>
      <w:divBdr>
        <w:top w:val="none" w:sz="0" w:space="0" w:color="auto"/>
        <w:left w:val="none" w:sz="0" w:space="0" w:color="auto"/>
        <w:bottom w:val="none" w:sz="0" w:space="0" w:color="auto"/>
        <w:right w:val="none" w:sz="0" w:space="0" w:color="auto"/>
      </w:divBdr>
    </w:div>
    <w:div w:id="801267138">
      <w:bodyDiv w:val="1"/>
      <w:marLeft w:val="0"/>
      <w:marRight w:val="0"/>
      <w:marTop w:val="0"/>
      <w:marBottom w:val="0"/>
      <w:divBdr>
        <w:top w:val="none" w:sz="0" w:space="0" w:color="auto"/>
        <w:left w:val="none" w:sz="0" w:space="0" w:color="auto"/>
        <w:bottom w:val="none" w:sz="0" w:space="0" w:color="auto"/>
        <w:right w:val="none" w:sz="0" w:space="0" w:color="auto"/>
      </w:divBdr>
    </w:div>
    <w:div w:id="950747008">
      <w:bodyDiv w:val="1"/>
      <w:marLeft w:val="0"/>
      <w:marRight w:val="0"/>
      <w:marTop w:val="0"/>
      <w:marBottom w:val="0"/>
      <w:divBdr>
        <w:top w:val="none" w:sz="0" w:space="0" w:color="auto"/>
        <w:left w:val="none" w:sz="0" w:space="0" w:color="auto"/>
        <w:bottom w:val="none" w:sz="0" w:space="0" w:color="auto"/>
        <w:right w:val="none" w:sz="0" w:space="0" w:color="auto"/>
      </w:divBdr>
    </w:div>
    <w:div w:id="1040477921">
      <w:bodyDiv w:val="1"/>
      <w:marLeft w:val="0"/>
      <w:marRight w:val="0"/>
      <w:marTop w:val="0"/>
      <w:marBottom w:val="0"/>
      <w:divBdr>
        <w:top w:val="none" w:sz="0" w:space="0" w:color="auto"/>
        <w:left w:val="none" w:sz="0" w:space="0" w:color="auto"/>
        <w:bottom w:val="none" w:sz="0" w:space="0" w:color="auto"/>
        <w:right w:val="none" w:sz="0" w:space="0" w:color="auto"/>
      </w:divBdr>
    </w:div>
    <w:div w:id="1052921173">
      <w:bodyDiv w:val="1"/>
      <w:marLeft w:val="0"/>
      <w:marRight w:val="0"/>
      <w:marTop w:val="0"/>
      <w:marBottom w:val="0"/>
      <w:divBdr>
        <w:top w:val="none" w:sz="0" w:space="0" w:color="auto"/>
        <w:left w:val="none" w:sz="0" w:space="0" w:color="auto"/>
        <w:bottom w:val="none" w:sz="0" w:space="0" w:color="auto"/>
        <w:right w:val="none" w:sz="0" w:space="0" w:color="auto"/>
      </w:divBdr>
    </w:div>
    <w:div w:id="1066798485">
      <w:bodyDiv w:val="1"/>
      <w:marLeft w:val="0"/>
      <w:marRight w:val="0"/>
      <w:marTop w:val="0"/>
      <w:marBottom w:val="0"/>
      <w:divBdr>
        <w:top w:val="none" w:sz="0" w:space="0" w:color="auto"/>
        <w:left w:val="none" w:sz="0" w:space="0" w:color="auto"/>
        <w:bottom w:val="none" w:sz="0" w:space="0" w:color="auto"/>
        <w:right w:val="none" w:sz="0" w:space="0" w:color="auto"/>
      </w:divBdr>
    </w:div>
    <w:div w:id="1139415109">
      <w:bodyDiv w:val="1"/>
      <w:marLeft w:val="0"/>
      <w:marRight w:val="0"/>
      <w:marTop w:val="0"/>
      <w:marBottom w:val="0"/>
      <w:divBdr>
        <w:top w:val="none" w:sz="0" w:space="0" w:color="auto"/>
        <w:left w:val="none" w:sz="0" w:space="0" w:color="auto"/>
        <w:bottom w:val="none" w:sz="0" w:space="0" w:color="auto"/>
        <w:right w:val="none" w:sz="0" w:space="0" w:color="auto"/>
      </w:divBdr>
    </w:div>
    <w:div w:id="1245917054">
      <w:bodyDiv w:val="1"/>
      <w:marLeft w:val="0"/>
      <w:marRight w:val="0"/>
      <w:marTop w:val="0"/>
      <w:marBottom w:val="0"/>
      <w:divBdr>
        <w:top w:val="none" w:sz="0" w:space="0" w:color="auto"/>
        <w:left w:val="none" w:sz="0" w:space="0" w:color="auto"/>
        <w:bottom w:val="none" w:sz="0" w:space="0" w:color="auto"/>
        <w:right w:val="none" w:sz="0" w:space="0" w:color="auto"/>
      </w:divBdr>
    </w:div>
    <w:div w:id="1261330391">
      <w:bodyDiv w:val="1"/>
      <w:marLeft w:val="0"/>
      <w:marRight w:val="0"/>
      <w:marTop w:val="0"/>
      <w:marBottom w:val="0"/>
      <w:divBdr>
        <w:top w:val="none" w:sz="0" w:space="0" w:color="auto"/>
        <w:left w:val="none" w:sz="0" w:space="0" w:color="auto"/>
        <w:bottom w:val="none" w:sz="0" w:space="0" w:color="auto"/>
        <w:right w:val="none" w:sz="0" w:space="0" w:color="auto"/>
      </w:divBdr>
    </w:div>
    <w:div w:id="1263412336">
      <w:bodyDiv w:val="1"/>
      <w:marLeft w:val="0"/>
      <w:marRight w:val="0"/>
      <w:marTop w:val="0"/>
      <w:marBottom w:val="0"/>
      <w:divBdr>
        <w:top w:val="none" w:sz="0" w:space="0" w:color="auto"/>
        <w:left w:val="none" w:sz="0" w:space="0" w:color="auto"/>
        <w:bottom w:val="none" w:sz="0" w:space="0" w:color="auto"/>
        <w:right w:val="none" w:sz="0" w:space="0" w:color="auto"/>
      </w:divBdr>
    </w:div>
    <w:div w:id="1324309302">
      <w:bodyDiv w:val="1"/>
      <w:marLeft w:val="0"/>
      <w:marRight w:val="0"/>
      <w:marTop w:val="0"/>
      <w:marBottom w:val="0"/>
      <w:divBdr>
        <w:top w:val="none" w:sz="0" w:space="0" w:color="auto"/>
        <w:left w:val="none" w:sz="0" w:space="0" w:color="auto"/>
        <w:bottom w:val="none" w:sz="0" w:space="0" w:color="auto"/>
        <w:right w:val="none" w:sz="0" w:space="0" w:color="auto"/>
      </w:divBdr>
    </w:div>
    <w:div w:id="1327825939">
      <w:bodyDiv w:val="1"/>
      <w:marLeft w:val="0"/>
      <w:marRight w:val="0"/>
      <w:marTop w:val="0"/>
      <w:marBottom w:val="0"/>
      <w:divBdr>
        <w:top w:val="none" w:sz="0" w:space="0" w:color="auto"/>
        <w:left w:val="none" w:sz="0" w:space="0" w:color="auto"/>
        <w:bottom w:val="none" w:sz="0" w:space="0" w:color="auto"/>
        <w:right w:val="none" w:sz="0" w:space="0" w:color="auto"/>
      </w:divBdr>
    </w:div>
    <w:div w:id="1364599423">
      <w:bodyDiv w:val="1"/>
      <w:marLeft w:val="0"/>
      <w:marRight w:val="0"/>
      <w:marTop w:val="0"/>
      <w:marBottom w:val="0"/>
      <w:divBdr>
        <w:top w:val="none" w:sz="0" w:space="0" w:color="auto"/>
        <w:left w:val="none" w:sz="0" w:space="0" w:color="auto"/>
        <w:bottom w:val="none" w:sz="0" w:space="0" w:color="auto"/>
        <w:right w:val="none" w:sz="0" w:space="0" w:color="auto"/>
      </w:divBdr>
    </w:div>
    <w:div w:id="1467045592">
      <w:bodyDiv w:val="1"/>
      <w:marLeft w:val="0"/>
      <w:marRight w:val="0"/>
      <w:marTop w:val="0"/>
      <w:marBottom w:val="0"/>
      <w:divBdr>
        <w:top w:val="none" w:sz="0" w:space="0" w:color="auto"/>
        <w:left w:val="none" w:sz="0" w:space="0" w:color="auto"/>
        <w:bottom w:val="none" w:sz="0" w:space="0" w:color="auto"/>
        <w:right w:val="none" w:sz="0" w:space="0" w:color="auto"/>
      </w:divBdr>
    </w:div>
    <w:div w:id="1507742502">
      <w:bodyDiv w:val="1"/>
      <w:marLeft w:val="0"/>
      <w:marRight w:val="0"/>
      <w:marTop w:val="0"/>
      <w:marBottom w:val="0"/>
      <w:divBdr>
        <w:top w:val="none" w:sz="0" w:space="0" w:color="auto"/>
        <w:left w:val="none" w:sz="0" w:space="0" w:color="auto"/>
        <w:bottom w:val="none" w:sz="0" w:space="0" w:color="auto"/>
        <w:right w:val="none" w:sz="0" w:space="0" w:color="auto"/>
      </w:divBdr>
    </w:div>
    <w:div w:id="1511604198">
      <w:bodyDiv w:val="1"/>
      <w:marLeft w:val="0"/>
      <w:marRight w:val="0"/>
      <w:marTop w:val="0"/>
      <w:marBottom w:val="0"/>
      <w:divBdr>
        <w:top w:val="none" w:sz="0" w:space="0" w:color="auto"/>
        <w:left w:val="none" w:sz="0" w:space="0" w:color="auto"/>
        <w:bottom w:val="none" w:sz="0" w:space="0" w:color="auto"/>
        <w:right w:val="none" w:sz="0" w:space="0" w:color="auto"/>
      </w:divBdr>
    </w:div>
    <w:div w:id="1600720401">
      <w:bodyDiv w:val="1"/>
      <w:marLeft w:val="0"/>
      <w:marRight w:val="0"/>
      <w:marTop w:val="0"/>
      <w:marBottom w:val="0"/>
      <w:divBdr>
        <w:top w:val="none" w:sz="0" w:space="0" w:color="auto"/>
        <w:left w:val="none" w:sz="0" w:space="0" w:color="auto"/>
        <w:bottom w:val="none" w:sz="0" w:space="0" w:color="auto"/>
        <w:right w:val="none" w:sz="0" w:space="0" w:color="auto"/>
      </w:divBdr>
    </w:div>
    <w:div w:id="1606032468">
      <w:bodyDiv w:val="1"/>
      <w:marLeft w:val="0"/>
      <w:marRight w:val="0"/>
      <w:marTop w:val="0"/>
      <w:marBottom w:val="0"/>
      <w:divBdr>
        <w:top w:val="none" w:sz="0" w:space="0" w:color="auto"/>
        <w:left w:val="none" w:sz="0" w:space="0" w:color="auto"/>
        <w:bottom w:val="none" w:sz="0" w:space="0" w:color="auto"/>
        <w:right w:val="none" w:sz="0" w:space="0" w:color="auto"/>
      </w:divBdr>
    </w:div>
    <w:div w:id="1621454068">
      <w:bodyDiv w:val="1"/>
      <w:marLeft w:val="0"/>
      <w:marRight w:val="0"/>
      <w:marTop w:val="0"/>
      <w:marBottom w:val="0"/>
      <w:divBdr>
        <w:top w:val="none" w:sz="0" w:space="0" w:color="auto"/>
        <w:left w:val="none" w:sz="0" w:space="0" w:color="auto"/>
        <w:bottom w:val="none" w:sz="0" w:space="0" w:color="auto"/>
        <w:right w:val="none" w:sz="0" w:space="0" w:color="auto"/>
      </w:divBdr>
    </w:div>
    <w:div w:id="1624382360">
      <w:bodyDiv w:val="1"/>
      <w:marLeft w:val="0"/>
      <w:marRight w:val="0"/>
      <w:marTop w:val="0"/>
      <w:marBottom w:val="0"/>
      <w:divBdr>
        <w:top w:val="none" w:sz="0" w:space="0" w:color="auto"/>
        <w:left w:val="none" w:sz="0" w:space="0" w:color="auto"/>
        <w:bottom w:val="none" w:sz="0" w:space="0" w:color="auto"/>
        <w:right w:val="none" w:sz="0" w:space="0" w:color="auto"/>
      </w:divBdr>
    </w:div>
    <w:div w:id="1675572102">
      <w:bodyDiv w:val="1"/>
      <w:marLeft w:val="0"/>
      <w:marRight w:val="0"/>
      <w:marTop w:val="0"/>
      <w:marBottom w:val="0"/>
      <w:divBdr>
        <w:top w:val="none" w:sz="0" w:space="0" w:color="auto"/>
        <w:left w:val="none" w:sz="0" w:space="0" w:color="auto"/>
        <w:bottom w:val="none" w:sz="0" w:space="0" w:color="auto"/>
        <w:right w:val="none" w:sz="0" w:space="0" w:color="auto"/>
      </w:divBdr>
    </w:div>
    <w:div w:id="1692339954">
      <w:bodyDiv w:val="1"/>
      <w:marLeft w:val="0"/>
      <w:marRight w:val="0"/>
      <w:marTop w:val="0"/>
      <w:marBottom w:val="0"/>
      <w:divBdr>
        <w:top w:val="none" w:sz="0" w:space="0" w:color="auto"/>
        <w:left w:val="none" w:sz="0" w:space="0" w:color="auto"/>
        <w:bottom w:val="none" w:sz="0" w:space="0" w:color="auto"/>
        <w:right w:val="none" w:sz="0" w:space="0" w:color="auto"/>
      </w:divBdr>
    </w:div>
    <w:div w:id="1720132359">
      <w:bodyDiv w:val="1"/>
      <w:marLeft w:val="0"/>
      <w:marRight w:val="0"/>
      <w:marTop w:val="0"/>
      <w:marBottom w:val="0"/>
      <w:divBdr>
        <w:top w:val="none" w:sz="0" w:space="0" w:color="auto"/>
        <w:left w:val="none" w:sz="0" w:space="0" w:color="auto"/>
        <w:bottom w:val="none" w:sz="0" w:space="0" w:color="auto"/>
        <w:right w:val="none" w:sz="0" w:space="0" w:color="auto"/>
      </w:divBdr>
    </w:div>
    <w:div w:id="1757826562">
      <w:bodyDiv w:val="1"/>
      <w:marLeft w:val="0"/>
      <w:marRight w:val="0"/>
      <w:marTop w:val="0"/>
      <w:marBottom w:val="0"/>
      <w:divBdr>
        <w:top w:val="none" w:sz="0" w:space="0" w:color="auto"/>
        <w:left w:val="none" w:sz="0" w:space="0" w:color="auto"/>
        <w:bottom w:val="none" w:sz="0" w:space="0" w:color="auto"/>
        <w:right w:val="none" w:sz="0" w:space="0" w:color="auto"/>
      </w:divBdr>
    </w:div>
    <w:div w:id="1805149993">
      <w:bodyDiv w:val="1"/>
      <w:marLeft w:val="0"/>
      <w:marRight w:val="0"/>
      <w:marTop w:val="0"/>
      <w:marBottom w:val="0"/>
      <w:divBdr>
        <w:top w:val="none" w:sz="0" w:space="0" w:color="auto"/>
        <w:left w:val="none" w:sz="0" w:space="0" w:color="auto"/>
        <w:bottom w:val="none" w:sz="0" w:space="0" w:color="auto"/>
        <w:right w:val="none" w:sz="0" w:space="0" w:color="auto"/>
      </w:divBdr>
    </w:div>
    <w:div w:id="200659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11DCD-7535-453A-A876-237C94087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9747</Words>
  <Characters>55559</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Nghia</dc:creator>
  <cp:keywords/>
  <dc:description/>
  <cp:lastModifiedBy>Quang Anh</cp:lastModifiedBy>
  <cp:revision>2</cp:revision>
  <cp:lastPrinted>2026-03-24T04:05:00Z</cp:lastPrinted>
  <dcterms:created xsi:type="dcterms:W3CDTF">2026-04-02T08:47:00Z</dcterms:created>
  <dcterms:modified xsi:type="dcterms:W3CDTF">2026-04-02T08:47:00Z</dcterms:modified>
</cp:coreProperties>
</file>