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3" w:type="dxa"/>
        <w:tblInd w:w="-289" w:type="dxa"/>
        <w:tblCellMar>
          <w:left w:w="0" w:type="dxa"/>
          <w:right w:w="0" w:type="dxa"/>
        </w:tblCellMar>
        <w:tblLook w:val="04A0" w:firstRow="1" w:lastRow="0" w:firstColumn="1" w:lastColumn="0" w:noHBand="0" w:noVBand="1"/>
      </w:tblPr>
      <w:tblGrid>
        <w:gridCol w:w="3658"/>
        <w:gridCol w:w="5655"/>
      </w:tblGrid>
      <w:tr w:rsidR="00191C14" w:rsidRPr="00191C14" w14:paraId="349F5A22" w14:textId="77777777" w:rsidTr="00DB6112">
        <w:trPr>
          <w:trHeight w:val="945"/>
        </w:trPr>
        <w:tc>
          <w:tcPr>
            <w:tcW w:w="3658" w:type="dxa"/>
            <w:tcMar>
              <w:top w:w="0" w:type="dxa"/>
              <w:left w:w="108" w:type="dxa"/>
              <w:bottom w:w="0" w:type="dxa"/>
              <w:right w:w="108" w:type="dxa"/>
            </w:tcMar>
            <w:hideMark/>
          </w:tcPr>
          <w:bookmarkStart w:id="0" w:name="_GoBack"/>
          <w:bookmarkEnd w:id="0"/>
          <w:p w14:paraId="0A971F96" w14:textId="30BF25D1" w:rsidR="00C07712" w:rsidRPr="001F19E5" w:rsidRDefault="00DF578D" w:rsidP="00E5354F">
            <w:pPr>
              <w:spacing w:before="120" w:after="100" w:afterAutospacing="1" w:line="240" w:lineRule="auto"/>
              <w:jc w:val="center"/>
              <w:rPr>
                <w:rFonts w:eastAsia="Times New Roman" w:cs="Times New Roman"/>
                <w:b/>
                <w:bCs/>
                <w:color w:val="000000" w:themeColor="text1"/>
                <w:szCs w:val="26"/>
              </w:rPr>
            </w:pPr>
            <w:r w:rsidRPr="001F19E5">
              <w:rPr>
                <w:rFonts w:eastAsia="Times New Roman" w:cs="Times New Roman"/>
                <w:b/>
                <w:noProof/>
                <w:color w:val="000000" w:themeColor="text1"/>
                <w:szCs w:val="26"/>
                <w:lang w:val="vi-VN" w:eastAsia="vi-VN"/>
              </w:rPr>
              <mc:AlternateContent>
                <mc:Choice Requires="wps">
                  <w:drawing>
                    <wp:anchor distT="0" distB="0" distL="114300" distR="114300" simplePos="0" relativeHeight="251661312" behindDoc="0" locked="0" layoutInCell="1" allowOverlap="1" wp14:anchorId="0A50DE44" wp14:editId="5CCF23B6">
                      <wp:simplePos x="0" y="0"/>
                      <wp:positionH relativeFrom="column">
                        <wp:posOffset>607695</wp:posOffset>
                      </wp:positionH>
                      <wp:positionV relativeFrom="paragraph">
                        <wp:posOffset>299943</wp:posOffset>
                      </wp:positionV>
                      <wp:extent cx="997296"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9972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ED99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pt,23.6pt" to="126.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" strokecolor="black [3213]" strokeweight=".5pt">
                      <v:stroke joinstyle="miter"/>
                    </v:line>
                  </w:pict>
                </mc:Fallback>
              </mc:AlternateContent>
            </w:r>
            <w:r w:rsidR="007D6D20" w:rsidRPr="001F19E5">
              <w:rPr>
                <w:rFonts w:eastAsia="Times New Roman" w:cs="Times New Roman"/>
                <w:b/>
                <w:bCs/>
                <w:color w:val="000000" w:themeColor="text1"/>
                <w:szCs w:val="26"/>
              </w:rPr>
              <w:t>BỘ</w:t>
            </w:r>
            <w:r w:rsidR="00C23C08" w:rsidRPr="001F19E5">
              <w:rPr>
                <w:rFonts w:eastAsia="Times New Roman" w:cs="Times New Roman"/>
                <w:b/>
                <w:bCs/>
                <w:color w:val="000000" w:themeColor="text1"/>
                <w:szCs w:val="26"/>
              </w:rPr>
              <w:t xml:space="preserve"> XÂY DỰNG</w:t>
            </w:r>
            <w:r w:rsidR="00C07712" w:rsidRPr="001F19E5">
              <w:rPr>
                <w:rFonts w:eastAsia="Times New Roman" w:cs="Times New Roman"/>
                <w:b/>
                <w:bCs/>
                <w:color w:val="000000" w:themeColor="text1"/>
                <w:szCs w:val="26"/>
              </w:rPr>
              <w:t xml:space="preserve"> </w:t>
            </w:r>
          </w:p>
          <w:p w14:paraId="0FF1EE08" w14:textId="11A1E33C" w:rsidR="007D6D20" w:rsidRPr="001F19E5" w:rsidRDefault="007D6D20" w:rsidP="00DB6112">
            <w:pPr>
              <w:spacing w:before="120" w:after="100" w:afterAutospacing="1" w:line="240" w:lineRule="auto"/>
              <w:jc w:val="center"/>
              <w:rPr>
                <w:rFonts w:eastAsia="Times New Roman" w:cs="Times New Roman"/>
                <w:color w:val="000000" w:themeColor="text1"/>
                <w:szCs w:val="26"/>
              </w:rPr>
            </w:pPr>
          </w:p>
        </w:tc>
        <w:tc>
          <w:tcPr>
            <w:tcW w:w="5655" w:type="dxa"/>
            <w:tcMar>
              <w:top w:w="0" w:type="dxa"/>
              <w:left w:w="108" w:type="dxa"/>
              <w:bottom w:w="0" w:type="dxa"/>
              <w:right w:w="108" w:type="dxa"/>
            </w:tcMar>
            <w:hideMark/>
          </w:tcPr>
          <w:p w14:paraId="3190DE85" w14:textId="58D60BF9" w:rsidR="00C07712" w:rsidRPr="001F19E5" w:rsidRDefault="007D6D20" w:rsidP="005E3169">
            <w:pPr>
              <w:spacing w:before="120" w:after="60" w:line="240" w:lineRule="auto"/>
              <w:jc w:val="center"/>
              <w:rPr>
                <w:rFonts w:eastAsia="Times New Roman" w:cs="Times New Roman"/>
                <w:b/>
                <w:bCs/>
                <w:color w:val="000000" w:themeColor="text1"/>
                <w:szCs w:val="26"/>
              </w:rPr>
            </w:pPr>
            <w:r w:rsidRPr="001F19E5">
              <w:rPr>
                <w:rFonts w:eastAsia="Times New Roman" w:cs="Times New Roman"/>
                <w:b/>
                <w:bCs/>
                <w:color w:val="000000" w:themeColor="text1"/>
                <w:szCs w:val="26"/>
              </w:rPr>
              <w:t>CỘNG</w:t>
            </w:r>
            <w:r w:rsidR="00C07712" w:rsidRPr="001F19E5">
              <w:rPr>
                <w:rFonts w:eastAsia="Times New Roman" w:cs="Times New Roman"/>
                <w:b/>
                <w:bCs/>
                <w:color w:val="000000" w:themeColor="text1"/>
                <w:szCs w:val="26"/>
              </w:rPr>
              <w:t xml:space="preserve"> </w:t>
            </w:r>
            <w:r w:rsidRPr="001F19E5">
              <w:rPr>
                <w:rFonts w:eastAsia="Times New Roman" w:cs="Times New Roman"/>
                <w:b/>
                <w:bCs/>
                <w:color w:val="000000" w:themeColor="text1"/>
                <w:szCs w:val="26"/>
              </w:rPr>
              <w:t>HÒA</w:t>
            </w:r>
            <w:r w:rsidR="00C07712" w:rsidRPr="001F19E5">
              <w:rPr>
                <w:rFonts w:eastAsia="Times New Roman" w:cs="Times New Roman"/>
                <w:b/>
                <w:bCs/>
                <w:color w:val="000000" w:themeColor="text1"/>
                <w:szCs w:val="26"/>
              </w:rPr>
              <w:t xml:space="preserve"> </w:t>
            </w:r>
            <w:r w:rsidRPr="001F19E5">
              <w:rPr>
                <w:rFonts w:eastAsia="Times New Roman" w:cs="Times New Roman"/>
                <w:b/>
                <w:bCs/>
                <w:color w:val="000000" w:themeColor="text1"/>
                <w:szCs w:val="26"/>
              </w:rPr>
              <w:t>XÃ</w:t>
            </w:r>
            <w:r w:rsidR="00C07712" w:rsidRPr="001F19E5">
              <w:rPr>
                <w:rFonts w:eastAsia="Times New Roman" w:cs="Times New Roman"/>
                <w:b/>
                <w:bCs/>
                <w:color w:val="000000" w:themeColor="text1"/>
                <w:szCs w:val="26"/>
              </w:rPr>
              <w:t xml:space="preserve"> </w:t>
            </w:r>
            <w:r w:rsidRPr="001F19E5">
              <w:rPr>
                <w:rFonts w:eastAsia="Times New Roman" w:cs="Times New Roman"/>
                <w:b/>
                <w:bCs/>
                <w:color w:val="000000" w:themeColor="text1"/>
                <w:szCs w:val="26"/>
              </w:rPr>
              <w:t>HỘI</w:t>
            </w:r>
            <w:r w:rsidR="00C07712" w:rsidRPr="001F19E5">
              <w:rPr>
                <w:rFonts w:eastAsia="Times New Roman" w:cs="Times New Roman"/>
                <w:b/>
                <w:bCs/>
                <w:color w:val="000000" w:themeColor="text1"/>
                <w:szCs w:val="26"/>
              </w:rPr>
              <w:t xml:space="preserve"> </w:t>
            </w:r>
            <w:r w:rsidRPr="001F19E5">
              <w:rPr>
                <w:rFonts w:eastAsia="Times New Roman" w:cs="Times New Roman"/>
                <w:b/>
                <w:bCs/>
                <w:color w:val="000000" w:themeColor="text1"/>
                <w:szCs w:val="26"/>
              </w:rPr>
              <w:t>CHỦ</w:t>
            </w:r>
            <w:r w:rsidR="00C07712" w:rsidRPr="001F19E5">
              <w:rPr>
                <w:rFonts w:eastAsia="Times New Roman" w:cs="Times New Roman"/>
                <w:b/>
                <w:bCs/>
                <w:color w:val="000000" w:themeColor="text1"/>
                <w:szCs w:val="26"/>
              </w:rPr>
              <w:t xml:space="preserve"> </w:t>
            </w:r>
            <w:r w:rsidRPr="001F19E5">
              <w:rPr>
                <w:rFonts w:eastAsia="Times New Roman" w:cs="Times New Roman"/>
                <w:b/>
                <w:bCs/>
                <w:color w:val="000000" w:themeColor="text1"/>
                <w:szCs w:val="26"/>
              </w:rPr>
              <w:t>NGHĨA</w:t>
            </w:r>
            <w:r w:rsidR="00C07712" w:rsidRPr="001F19E5">
              <w:rPr>
                <w:rFonts w:eastAsia="Times New Roman" w:cs="Times New Roman"/>
                <w:b/>
                <w:bCs/>
                <w:color w:val="000000" w:themeColor="text1"/>
                <w:szCs w:val="26"/>
              </w:rPr>
              <w:t xml:space="preserve"> </w:t>
            </w:r>
            <w:r w:rsidRPr="001F19E5">
              <w:rPr>
                <w:rFonts w:eastAsia="Times New Roman" w:cs="Times New Roman"/>
                <w:b/>
                <w:bCs/>
                <w:color w:val="000000" w:themeColor="text1"/>
                <w:szCs w:val="26"/>
              </w:rPr>
              <w:t>VIỆT</w:t>
            </w:r>
            <w:r w:rsidR="00C07712" w:rsidRPr="001F19E5">
              <w:rPr>
                <w:rFonts w:eastAsia="Times New Roman" w:cs="Times New Roman"/>
                <w:b/>
                <w:bCs/>
                <w:color w:val="000000" w:themeColor="text1"/>
                <w:szCs w:val="26"/>
              </w:rPr>
              <w:t xml:space="preserve"> </w:t>
            </w:r>
            <w:r w:rsidRPr="001F19E5">
              <w:rPr>
                <w:rFonts w:eastAsia="Times New Roman" w:cs="Times New Roman"/>
                <w:b/>
                <w:bCs/>
                <w:color w:val="000000" w:themeColor="text1"/>
                <w:szCs w:val="26"/>
              </w:rPr>
              <w:t>NAM</w:t>
            </w:r>
            <w:r w:rsidR="00C07712" w:rsidRPr="001F19E5">
              <w:rPr>
                <w:rFonts w:eastAsia="Times New Roman" w:cs="Times New Roman"/>
                <w:b/>
                <w:bCs/>
                <w:color w:val="000000" w:themeColor="text1"/>
                <w:szCs w:val="26"/>
              </w:rPr>
              <w:t xml:space="preserve"> </w:t>
            </w:r>
          </w:p>
          <w:p w14:paraId="4F456779" w14:textId="7FBBA8F5" w:rsidR="00D76F2C" w:rsidRPr="001F19E5" w:rsidRDefault="005E3169" w:rsidP="00E5354F">
            <w:pPr>
              <w:spacing w:after="100" w:afterAutospacing="1" w:line="240" w:lineRule="auto"/>
              <w:jc w:val="center"/>
              <w:rPr>
                <w:rFonts w:eastAsia="Times New Roman" w:cs="Times New Roman"/>
                <w:b/>
                <w:bCs/>
                <w:color w:val="000000" w:themeColor="text1"/>
                <w:szCs w:val="26"/>
              </w:rPr>
            </w:pPr>
            <w:r w:rsidRPr="001F19E5">
              <w:rPr>
                <w:rFonts w:eastAsia="Times New Roman" w:cs="Times New Roman"/>
                <w:b/>
                <w:noProof/>
                <w:color w:val="000000" w:themeColor="text1"/>
                <w:szCs w:val="26"/>
                <w:lang w:val="vi-VN" w:eastAsia="vi-VN"/>
              </w:rPr>
              <mc:AlternateContent>
                <mc:Choice Requires="wps">
                  <w:drawing>
                    <wp:anchor distT="0" distB="0" distL="114300" distR="114300" simplePos="0" relativeHeight="251663360" behindDoc="0" locked="0" layoutInCell="1" allowOverlap="1" wp14:anchorId="441285D4" wp14:editId="4805F634">
                      <wp:simplePos x="0" y="0"/>
                      <wp:positionH relativeFrom="column">
                        <wp:posOffset>749300</wp:posOffset>
                      </wp:positionH>
                      <wp:positionV relativeFrom="paragraph">
                        <wp:posOffset>231552</wp:posOffset>
                      </wp:positionV>
                      <wp:extent cx="1953491"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9534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C155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8.25pt" to="212.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" strokecolor="black [3213]" strokeweight=".5pt">
                      <v:stroke joinstyle="miter"/>
                    </v:line>
                  </w:pict>
                </mc:Fallback>
              </mc:AlternateContent>
            </w:r>
            <w:proofErr w:type="spellStart"/>
            <w:r w:rsidR="007D6D20" w:rsidRPr="001F19E5">
              <w:rPr>
                <w:rFonts w:eastAsia="Times New Roman" w:cs="Times New Roman"/>
                <w:b/>
                <w:bCs/>
                <w:color w:val="000000" w:themeColor="text1"/>
                <w:szCs w:val="26"/>
              </w:rPr>
              <w:t>Độc</w:t>
            </w:r>
            <w:proofErr w:type="spellEnd"/>
            <w:r w:rsidR="00C07712" w:rsidRPr="001F19E5">
              <w:rPr>
                <w:rFonts w:eastAsia="Times New Roman" w:cs="Times New Roman"/>
                <w:b/>
                <w:bCs/>
                <w:color w:val="000000" w:themeColor="text1"/>
                <w:szCs w:val="26"/>
              </w:rPr>
              <w:t xml:space="preserve"> </w:t>
            </w:r>
            <w:proofErr w:type="spellStart"/>
            <w:r w:rsidR="007D6D20" w:rsidRPr="001F19E5">
              <w:rPr>
                <w:rFonts w:eastAsia="Times New Roman" w:cs="Times New Roman"/>
                <w:b/>
                <w:bCs/>
                <w:color w:val="000000" w:themeColor="text1"/>
                <w:szCs w:val="26"/>
              </w:rPr>
              <w:t>lập</w:t>
            </w:r>
            <w:proofErr w:type="spellEnd"/>
            <w:r w:rsidR="00C07712" w:rsidRPr="001F19E5">
              <w:rPr>
                <w:rFonts w:eastAsia="Times New Roman" w:cs="Times New Roman"/>
                <w:b/>
                <w:bCs/>
                <w:color w:val="000000" w:themeColor="text1"/>
                <w:szCs w:val="26"/>
              </w:rPr>
              <w:t xml:space="preserve"> </w:t>
            </w:r>
            <w:r w:rsidR="007D6D20" w:rsidRPr="001F19E5">
              <w:rPr>
                <w:rFonts w:eastAsia="Times New Roman" w:cs="Times New Roman"/>
                <w:b/>
                <w:bCs/>
                <w:color w:val="000000" w:themeColor="text1"/>
                <w:szCs w:val="26"/>
              </w:rPr>
              <w:t>-</w:t>
            </w:r>
            <w:r w:rsidR="00C07712" w:rsidRPr="001F19E5">
              <w:rPr>
                <w:rFonts w:eastAsia="Times New Roman" w:cs="Times New Roman"/>
                <w:b/>
                <w:bCs/>
                <w:color w:val="000000" w:themeColor="text1"/>
                <w:szCs w:val="26"/>
              </w:rPr>
              <w:t xml:space="preserve"> </w:t>
            </w:r>
            <w:proofErr w:type="spellStart"/>
            <w:r w:rsidR="007D6D20" w:rsidRPr="001F19E5">
              <w:rPr>
                <w:rFonts w:eastAsia="Times New Roman" w:cs="Times New Roman"/>
                <w:b/>
                <w:bCs/>
                <w:color w:val="000000" w:themeColor="text1"/>
                <w:szCs w:val="26"/>
              </w:rPr>
              <w:t>Tự</w:t>
            </w:r>
            <w:proofErr w:type="spellEnd"/>
            <w:r w:rsidR="00C07712" w:rsidRPr="001F19E5">
              <w:rPr>
                <w:rFonts w:eastAsia="Times New Roman" w:cs="Times New Roman"/>
                <w:b/>
                <w:bCs/>
                <w:color w:val="000000" w:themeColor="text1"/>
                <w:szCs w:val="26"/>
              </w:rPr>
              <w:t xml:space="preserve"> </w:t>
            </w:r>
            <w:r w:rsidR="007D6D20" w:rsidRPr="001F19E5">
              <w:rPr>
                <w:rFonts w:eastAsia="Times New Roman" w:cs="Times New Roman"/>
                <w:b/>
                <w:bCs/>
                <w:color w:val="000000" w:themeColor="text1"/>
                <w:szCs w:val="26"/>
              </w:rPr>
              <w:t>do</w:t>
            </w:r>
            <w:r w:rsidR="00C07712" w:rsidRPr="001F19E5">
              <w:rPr>
                <w:rFonts w:eastAsia="Times New Roman" w:cs="Times New Roman"/>
                <w:b/>
                <w:bCs/>
                <w:color w:val="000000" w:themeColor="text1"/>
                <w:szCs w:val="26"/>
              </w:rPr>
              <w:t xml:space="preserve"> </w:t>
            </w:r>
            <w:r w:rsidR="007D6D20" w:rsidRPr="001F19E5">
              <w:rPr>
                <w:rFonts w:eastAsia="Times New Roman" w:cs="Times New Roman"/>
                <w:b/>
                <w:bCs/>
                <w:color w:val="000000" w:themeColor="text1"/>
                <w:szCs w:val="26"/>
              </w:rPr>
              <w:t>-</w:t>
            </w:r>
            <w:r w:rsidR="00C07712" w:rsidRPr="001F19E5">
              <w:rPr>
                <w:rFonts w:eastAsia="Times New Roman" w:cs="Times New Roman"/>
                <w:b/>
                <w:bCs/>
                <w:color w:val="000000" w:themeColor="text1"/>
                <w:szCs w:val="26"/>
              </w:rPr>
              <w:t xml:space="preserve"> </w:t>
            </w:r>
            <w:proofErr w:type="spellStart"/>
            <w:r w:rsidR="007D6D20" w:rsidRPr="001F19E5">
              <w:rPr>
                <w:rFonts w:eastAsia="Times New Roman" w:cs="Times New Roman"/>
                <w:b/>
                <w:bCs/>
                <w:color w:val="000000" w:themeColor="text1"/>
                <w:szCs w:val="26"/>
              </w:rPr>
              <w:t>Hạnh</w:t>
            </w:r>
            <w:proofErr w:type="spellEnd"/>
            <w:r w:rsidR="00C07712" w:rsidRPr="001F19E5">
              <w:rPr>
                <w:rFonts w:eastAsia="Times New Roman" w:cs="Times New Roman"/>
                <w:b/>
                <w:bCs/>
                <w:color w:val="000000" w:themeColor="text1"/>
                <w:szCs w:val="26"/>
              </w:rPr>
              <w:t xml:space="preserve"> </w:t>
            </w:r>
            <w:proofErr w:type="spellStart"/>
            <w:r w:rsidR="007D6D20" w:rsidRPr="001F19E5">
              <w:rPr>
                <w:rFonts w:eastAsia="Times New Roman" w:cs="Times New Roman"/>
                <w:b/>
                <w:bCs/>
                <w:color w:val="000000" w:themeColor="text1"/>
                <w:szCs w:val="26"/>
              </w:rPr>
              <w:t>phúc</w:t>
            </w:r>
            <w:proofErr w:type="spellEnd"/>
            <w:r w:rsidR="00C07712" w:rsidRPr="001F19E5">
              <w:rPr>
                <w:rFonts w:eastAsia="Times New Roman" w:cs="Times New Roman"/>
                <w:b/>
                <w:bCs/>
                <w:color w:val="000000" w:themeColor="text1"/>
                <w:szCs w:val="26"/>
              </w:rPr>
              <w:t xml:space="preserve"> </w:t>
            </w:r>
          </w:p>
        </w:tc>
      </w:tr>
      <w:tr w:rsidR="00191C14" w:rsidRPr="00191C14" w14:paraId="025CAB52" w14:textId="77777777" w:rsidTr="00DB6112">
        <w:trPr>
          <w:trHeight w:val="449"/>
        </w:trPr>
        <w:tc>
          <w:tcPr>
            <w:tcW w:w="3658" w:type="dxa"/>
            <w:tcMar>
              <w:top w:w="0" w:type="dxa"/>
              <w:left w:w="108" w:type="dxa"/>
              <w:bottom w:w="0" w:type="dxa"/>
              <w:right w:w="108" w:type="dxa"/>
            </w:tcMar>
            <w:hideMark/>
          </w:tcPr>
          <w:p w14:paraId="6051A7A3" w14:textId="2A3BE7DE" w:rsidR="007D6D20" w:rsidRPr="00191C14" w:rsidRDefault="007D6D20" w:rsidP="005E3169">
            <w:pPr>
              <w:spacing w:before="120" w:after="100" w:afterAutospacing="1" w:line="240" w:lineRule="auto"/>
              <w:jc w:val="center"/>
              <w:rPr>
                <w:rFonts w:eastAsia="Times New Roman" w:cs="Times New Roman"/>
                <w:color w:val="000000" w:themeColor="text1"/>
                <w:sz w:val="28"/>
                <w:szCs w:val="28"/>
              </w:rPr>
            </w:pPr>
            <w:proofErr w:type="spellStart"/>
            <w:r w:rsidRPr="00191C14">
              <w:rPr>
                <w:rFonts w:eastAsia="Times New Roman" w:cs="Times New Roman"/>
                <w:color w:val="000000" w:themeColor="text1"/>
                <w:sz w:val="28"/>
                <w:szCs w:val="28"/>
              </w:rPr>
              <w:t>Số</w:t>
            </w:r>
            <w:proofErr w:type="spellEnd"/>
            <w:r w:rsidRPr="00191C14">
              <w:rPr>
                <w:rFonts w:eastAsia="Times New Roman" w:cs="Times New Roman"/>
                <w:color w:val="000000" w:themeColor="text1"/>
                <w:sz w:val="28"/>
                <w:szCs w:val="28"/>
              </w:rPr>
              <w:t>:</w:t>
            </w:r>
            <w:r w:rsidR="00C07712" w:rsidRPr="00191C14">
              <w:rPr>
                <w:rFonts w:eastAsia="Times New Roman" w:cs="Times New Roman"/>
                <w:color w:val="000000" w:themeColor="text1"/>
                <w:sz w:val="28"/>
                <w:szCs w:val="28"/>
              </w:rPr>
              <w:t xml:space="preserve"> </w:t>
            </w:r>
            <w:r w:rsidR="005E3169" w:rsidRPr="00191C14">
              <w:rPr>
                <w:rFonts w:eastAsia="Times New Roman" w:cs="Times New Roman"/>
                <w:color w:val="000000" w:themeColor="text1"/>
                <w:sz w:val="28"/>
                <w:szCs w:val="28"/>
              </w:rPr>
              <w:t xml:space="preserve">      </w:t>
            </w:r>
            <w:r w:rsidR="004E0A23" w:rsidRPr="00191C14">
              <w:rPr>
                <w:rFonts w:eastAsia="Times New Roman" w:cs="Times New Roman"/>
                <w:color w:val="000000" w:themeColor="text1"/>
                <w:sz w:val="28"/>
                <w:szCs w:val="28"/>
              </w:rPr>
              <w:t xml:space="preserve">  </w:t>
            </w:r>
            <w:r w:rsidR="005E3169" w:rsidRPr="00191C14">
              <w:rPr>
                <w:rFonts w:eastAsia="Times New Roman" w:cs="Times New Roman"/>
                <w:color w:val="000000" w:themeColor="text1"/>
                <w:sz w:val="28"/>
                <w:szCs w:val="28"/>
              </w:rPr>
              <w:t xml:space="preserve"> </w:t>
            </w:r>
            <w:r w:rsidRPr="00191C14">
              <w:rPr>
                <w:rFonts w:eastAsia="Times New Roman" w:cs="Times New Roman"/>
                <w:color w:val="000000" w:themeColor="text1"/>
                <w:sz w:val="28"/>
                <w:szCs w:val="28"/>
              </w:rPr>
              <w:t>/20</w:t>
            </w:r>
            <w:r w:rsidR="007D058B" w:rsidRPr="00191C14">
              <w:rPr>
                <w:rFonts w:eastAsia="Times New Roman" w:cs="Times New Roman"/>
                <w:color w:val="000000" w:themeColor="text1"/>
                <w:sz w:val="28"/>
                <w:szCs w:val="28"/>
              </w:rPr>
              <w:t>2</w:t>
            </w:r>
            <w:r w:rsidR="00A60D83">
              <w:rPr>
                <w:rFonts w:eastAsia="Times New Roman" w:cs="Times New Roman"/>
                <w:color w:val="000000" w:themeColor="text1"/>
                <w:sz w:val="28"/>
                <w:szCs w:val="28"/>
              </w:rPr>
              <w:t>5</w:t>
            </w:r>
            <w:r w:rsidRPr="00191C14">
              <w:rPr>
                <w:rFonts w:eastAsia="Times New Roman" w:cs="Times New Roman"/>
                <w:color w:val="000000" w:themeColor="text1"/>
                <w:sz w:val="28"/>
                <w:szCs w:val="28"/>
              </w:rPr>
              <w:t>/TT-B</w:t>
            </w:r>
            <w:r w:rsidR="00A60D83">
              <w:rPr>
                <w:rFonts w:eastAsia="Times New Roman" w:cs="Times New Roman"/>
                <w:color w:val="000000" w:themeColor="text1"/>
                <w:sz w:val="28"/>
                <w:szCs w:val="28"/>
              </w:rPr>
              <w:t>XD</w:t>
            </w:r>
          </w:p>
        </w:tc>
        <w:tc>
          <w:tcPr>
            <w:tcW w:w="5655" w:type="dxa"/>
            <w:tcMar>
              <w:top w:w="0" w:type="dxa"/>
              <w:left w:w="108" w:type="dxa"/>
              <w:bottom w:w="0" w:type="dxa"/>
              <w:right w:w="108" w:type="dxa"/>
            </w:tcMar>
            <w:hideMark/>
          </w:tcPr>
          <w:p w14:paraId="3798F786" w14:textId="0EA5B50F" w:rsidR="007D6D20" w:rsidRPr="00191C14" w:rsidRDefault="007D6D20" w:rsidP="004C0ADE">
            <w:pPr>
              <w:spacing w:before="120" w:after="100" w:afterAutospacing="1" w:line="240" w:lineRule="auto"/>
              <w:jc w:val="center"/>
              <w:rPr>
                <w:rFonts w:eastAsia="Times New Roman" w:cs="Times New Roman"/>
                <w:color w:val="000000" w:themeColor="text1"/>
                <w:sz w:val="28"/>
                <w:szCs w:val="28"/>
              </w:rPr>
            </w:pPr>
            <w:proofErr w:type="spellStart"/>
            <w:r w:rsidRPr="00191C14">
              <w:rPr>
                <w:rFonts w:eastAsia="Times New Roman" w:cs="Times New Roman"/>
                <w:i/>
                <w:iCs/>
                <w:color w:val="000000" w:themeColor="text1"/>
                <w:sz w:val="28"/>
                <w:szCs w:val="28"/>
              </w:rPr>
              <w:t>Hà</w:t>
            </w:r>
            <w:proofErr w:type="spellEnd"/>
            <w:r w:rsidR="00C07712" w:rsidRPr="00191C14">
              <w:rPr>
                <w:rFonts w:eastAsia="Times New Roman" w:cs="Times New Roman"/>
                <w:i/>
                <w:iCs/>
                <w:color w:val="000000" w:themeColor="text1"/>
                <w:sz w:val="28"/>
                <w:szCs w:val="28"/>
              </w:rPr>
              <w:t xml:space="preserve"> </w:t>
            </w:r>
            <w:proofErr w:type="spellStart"/>
            <w:r w:rsidRPr="00191C14">
              <w:rPr>
                <w:rFonts w:eastAsia="Times New Roman" w:cs="Times New Roman"/>
                <w:i/>
                <w:iCs/>
                <w:color w:val="000000" w:themeColor="text1"/>
                <w:sz w:val="28"/>
                <w:szCs w:val="28"/>
              </w:rPr>
              <w:t>Nội</w:t>
            </w:r>
            <w:proofErr w:type="spellEnd"/>
            <w:r w:rsidRPr="00191C14">
              <w:rPr>
                <w:rFonts w:eastAsia="Times New Roman" w:cs="Times New Roman"/>
                <w:i/>
                <w:iCs/>
                <w:color w:val="000000" w:themeColor="text1"/>
                <w:sz w:val="28"/>
                <w:szCs w:val="28"/>
              </w:rPr>
              <w:t>,</w:t>
            </w:r>
            <w:r w:rsidR="00C07712" w:rsidRPr="00191C14">
              <w:rPr>
                <w:rFonts w:eastAsia="Times New Roman" w:cs="Times New Roman"/>
                <w:i/>
                <w:iCs/>
                <w:color w:val="000000" w:themeColor="text1"/>
                <w:sz w:val="28"/>
                <w:szCs w:val="28"/>
              </w:rPr>
              <w:t xml:space="preserve"> </w:t>
            </w:r>
            <w:proofErr w:type="spellStart"/>
            <w:r w:rsidRPr="00191C14">
              <w:rPr>
                <w:rFonts w:eastAsia="Times New Roman" w:cs="Times New Roman"/>
                <w:i/>
                <w:iCs/>
                <w:color w:val="000000" w:themeColor="text1"/>
                <w:sz w:val="28"/>
                <w:szCs w:val="28"/>
              </w:rPr>
              <w:t>ngày</w:t>
            </w:r>
            <w:proofErr w:type="spellEnd"/>
            <w:r w:rsidR="004E0A23" w:rsidRPr="00191C14">
              <w:rPr>
                <w:rFonts w:eastAsia="Times New Roman" w:cs="Times New Roman"/>
                <w:i/>
                <w:iCs/>
                <w:color w:val="000000" w:themeColor="text1"/>
                <w:sz w:val="28"/>
                <w:szCs w:val="28"/>
              </w:rPr>
              <w:t xml:space="preserve">   </w:t>
            </w:r>
            <w:r w:rsidR="006D40D9" w:rsidRPr="00191C14">
              <w:rPr>
                <w:rFonts w:eastAsia="Times New Roman" w:cs="Times New Roman"/>
                <w:i/>
                <w:iCs/>
                <w:color w:val="000000" w:themeColor="text1"/>
                <w:sz w:val="28"/>
                <w:szCs w:val="28"/>
              </w:rPr>
              <w:t xml:space="preserve"> </w:t>
            </w:r>
            <w:r w:rsidR="004E0A23" w:rsidRPr="00191C14">
              <w:rPr>
                <w:rFonts w:eastAsia="Times New Roman" w:cs="Times New Roman"/>
                <w:i/>
                <w:iCs/>
                <w:color w:val="000000" w:themeColor="text1"/>
                <w:sz w:val="28"/>
                <w:szCs w:val="28"/>
              </w:rPr>
              <w:t xml:space="preserve">    </w:t>
            </w:r>
            <w:proofErr w:type="spellStart"/>
            <w:r w:rsidRPr="00191C14">
              <w:rPr>
                <w:rFonts w:eastAsia="Times New Roman" w:cs="Times New Roman"/>
                <w:i/>
                <w:iCs/>
                <w:color w:val="000000" w:themeColor="text1"/>
                <w:sz w:val="28"/>
                <w:szCs w:val="28"/>
              </w:rPr>
              <w:t>tháng</w:t>
            </w:r>
            <w:proofErr w:type="spellEnd"/>
            <w:r w:rsidR="00C07712" w:rsidRPr="00191C14">
              <w:rPr>
                <w:rFonts w:eastAsia="Times New Roman" w:cs="Times New Roman"/>
                <w:i/>
                <w:iCs/>
                <w:color w:val="000000" w:themeColor="text1"/>
                <w:sz w:val="28"/>
                <w:szCs w:val="28"/>
              </w:rPr>
              <w:t xml:space="preserve"> </w:t>
            </w:r>
            <w:r w:rsidR="004E0A23" w:rsidRPr="00191C14">
              <w:rPr>
                <w:rFonts w:eastAsia="Times New Roman" w:cs="Times New Roman"/>
                <w:i/>
                <w:iCs/>
                <w:color w:val="000000" w:themeColor="text1"/>
                <w:sz w:val="28"/>
                <w:szCs w:val="28"/>
              </w:rPr>
              <w:t xml:space="preserve">      </w:t>
            </w:r>
            <w:proofErr w:type="spellStart"/>
            <w:r w:rsidRPr="00191C14">
              <w:rPr>
                <w:rFonts w:eastAsia="Times New Roman" w:cs="Times New Roman"/>
                <w:i/>
                <w:iCs/>
                <w:color w:val="000000" w:themeColor="text1"/>
                <w:sz w:val="28"/>
                <w:szCs w:val="28"/>
              </w:rPr>
              <w:t>năm</w:t>
            </w:r>
            <w:proofErr w:type="spellEnd"/>
            <w:r w:rsidR="00C07712" w:rsidRPr="00191C14">
              <w:rPr>
                <w:rFonts w:eastAsia="Times New Roman" w:cs="Times New Roman"/>
                <w:i/>
                <w:iCs/>
                <w:color w:val="000000" w:themeColor="text1"/>
                <w:sz w:val="28"/>
                <w:szCs w:val="28"/>
              </w:rPr>
              <w:t xml:space="preserve"> </w:t>
            </w:r>
            <w:r w:rsidRPr="00191C14">
              <w:rPr>
                <w:rFonts w:eastAsia="Times New Roman" w:cs="Times New Roman"/>
                <w:i/>
                <w:iCs/>
                <w:color w:val="000000" w:themeColor="text1"/>
                <w:sz w:val="28"/>
                <w:szCs w:val="28"/>
              </w:rPr>
              <w:t>20</w:t>
            </w:r>
            <w:r w:rsidR="007D058B" w:rsidRPr="00191C14">
              <w:rPr>
                <w:rFonts w:eastAsia="Times New Roman" w:cs="Times New Roman"/>
                <w:i/>
                <w:iCs/>
                <w:color w:val="000000" w:themeColor="text1"/>
                <w:sz w:val="28"/>
                <w:szCs w:val="28"/>
              </w:rPr>
              <w:t>2</w:t>
            </w:r>
            <w:r w:rsidR="00A60D83">
              <w:rPr>
                <w:rFonts w:eastAsia="Times New Roman" w:cs="Times New Roman"/>
                <w:i/>
                <w:iCs/>
                <w:color w:val="000000" w:themeColor="text1"/>
                <w:sz w:val="28"/>
                <w:szCs w:val="28"/>
              </w:rPr>
              <w:t>5</w:t>
            </w:r>
          </w:p>
        </w:tc>
      </w:tr>
    </w:tbl>
    <w:p w14:paraId="382521E3" w14:textId="0D3A8BF9" w:rsidR="007D6D20" w:rsidRPr="00191C14" w:rsidRDefault="002129B2" w:rsidP="004064A4">
      <w:pPr>
        <w:spacing w:before="360" w:after="240" w:line="240" w:lineRule="auto"/>
        <w:jc w:val="center"/>
        <w:rPr>
          <w:rFonts w:eastAsia="Times New Roman" w:cs="Times New Roman"/>
          <w:color w:val="000000" w:themeColor="text1"/>
          <w:sz w:val="28"/>
          <w:szCs w:val="28"/>
        </w:rPr>
      </w:pPr>
      <w:r>
        <w:rPr>
          <w:rFonts w:eastAsia="Times New Roman" w:cs="Times New Roman"/>
          <w:b/>
          <w:bCs/>
          <w:noProof/>
          <w:color w:val="000000" w:themeColor="text1"/>
          <w:sz w:val="28"/>
          <w:szCs w:val="28"/>
          <w:lang w:val="vi-VN" w:eastAsia="vi-VN"/>
        </w:rPr>
        <mc:AlternateContent>
          <mc:Choice Requires="wps">
            <w:drawing>
              <wp:anchor distT="0" distB="0" distL="114300" distR="114300" simplePos="0" relativeHeight="251664384" behindDoc="0" locked="0" layoutInCell="1" allowOverlap="1" wp14:anchorId="1A18809D" wp14:editId="2DC1233A">
                <wp:simplePos x="0" y="0"/>
                <wp:positionH relativeFrom="column">
                  <wp:posOffset>-597535</wp:posOffset>
                </wp:positionH>
                <wp:positionV relativeFrom="paragraph">
                  <wp:posOffset>111125</wp:posOffset>
                </wp:positionV>
                <wp:extent cx="1238250" cy="323850"/>
                <wp:effectExtent l="0" t="0" r="19050" b="19050"/>
                <wp:wrapNone/>
                <wp:docPr id="171023146" name="Text Box 6"/>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prstClr val="black"/>
                          </a:solidFill>
                        </a:ln>
                      </wps:spPr>
                      <wps:txbx>
                        <w:txbxContent>
                          <w:p w14:paraId="6C87FAEA" w14:textId="7F531900" w:rsidR="002129B2" w:rsidRPr="002129B2" w:rsidRDefault="002129B2" w:rsidP="002129B2">
                            <w:pPr>
                              <w:jc w:val="center"/>
                              <w:rPr>
                                <w:b/>
                                <w:bCs/>
                                <w:sz w:val="28"/>
                                <w:szCs w:val="28"/>
                              </w:rPr>
                            </w:pPr>
                            <w:r w:rsidRPr="002129B2">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A18809D" id="_x0000_t202" coordsize="21600,21600" o:spt="202" path="m,l,21600r21600,l21600,xe">
                <v:stroke joinstyle="miter"/>
                <v:path gradientshapeok="t" o:connecttype="rect"/>
              </v:shapetype>
              <v:shape id="Text Box 6" o:spid="_x0000_s1026" type="#_x0000_t202" style="position:absolute;left:0;text-align:left;margin-left:-47.05pt;margin-top:8.75pt;width:97.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" fillcolor="white [3201]" strokeweight=".5pt">
                <v:textbox>
                  <w:txbxContent>
                    <w:p w14:paraId="6C87FAEA" w14:textId="7F531900" w:rsidR="002129B2" w:rsidRPr="002129B2" w:rsidRDefault="002129B2" w:rsidP="002129B2">
                      <w:pPr>
                        <w:jc w:val="center"/>
                        <w:rPr>
                          <w:b/>
                          <w:bCs/>
                          <w:sz w:val="28"/>
                          <w:szCs w:val="28"/>
                        </w:rPr>
                      </w:pPr>
                      <w:r w:rsidRPr="002129B2">
                        <w:rPr>
                          <w:b/>
                          <w:bCs/>
                          <w:sz w:val="28"/>
                          <w:szCs w:val="28"/>
                        </w:rPr>
                        <w:t>DỰ THẢO</w:t>
                      </w:r>
                    </w:p>
                  </w:txbxContent>
                </v:textbox>
              </v:shape>
            </w:pict>
          </mc:Fallback>
        </mc:AlternateContent>
      </w:r>
      <w:r w:rsidR="007D6D20" w:rsidRPr="00191C14">
        <w:rPr>
          <w:rFonts w:eastAsia="Times New Roman" w:cs="Times New Roman"/>
          <w:b/>
          <w:bCs/>
          <w:color w:val="000000" w:themeColor="text1"/>
          <w:sz w:val="28"/>
          <w:szCs w:val="28"/>
        </w:rPr>
        <w:t>THÔNG</w:t>
      </w:r>
      <w:r w:rsidR="00C07712" w:rsidRPr="00191C14">
        <w:rPr>
          <w:rFonts w:eastAsia="Times New Roman" w:cs="Times New Roman"/>
          <w:b/>
          <w:bCs/>
          <w:color w:val="000000" w:themeColor="text1"/>
          <w:sz w:val="28"/>
          <w:szCs w:val="28"/>
        </w:rPr>
        <w:t xml:space="preserve"> </w:t>
      </w:r>
      <w:r w:rsidR="007D6D20" w:rsidRPr="00191C14">
        <w:rPr>
          <w:rFonts w:eastAsia="Times New Roman" w:cs="Times New Roman"/>
          <w:b/>
          <w:bCs/>
          <w:color w:val="000000" w:themeColor="text1"/>
          <w:sz w:val="28"/>
          <w:szCs w:val="28"/>
        </w:rPr>
        <w:t>TƯ</w:t>
      </w:r>
    </w:p>
    <w:p w14:paraId="713CC910" w14:textId="1AC9DB17" w:rsidR="00A60D83" w:rsidRPr="004A6759" w:rsidRDefault="007D058B" w:rsidP="004A6759">
      <w:pPr>
        <w:spacing w:line="240" w:lineRule="auto"/>
        <w:jc w:val="center"/>
        <w:rPr>
          <w:rFonts w:eastAsia="Times New Roman" w:cs="Times New Roman"/>
          <w:b/>
          <w:color w:val="000000" w:themeColor="text1"/>
          <w:sz w:val="28"/>
          <w:szCs w:val="28"/>
        </w:rPr>
      </w:pPr>
      <w:bookmarkStart w:id="1" w:name="loai_1_name"/>
      <w:proofErr w:type="spellStart"/>
      <w:r w:rsidRPr="00191C14">
        <w:rPr>
          <w:rFonts w:eastAsia="Times New Roman" w:cs="Times New Roman"/>
          <w:b/>
          <w:color w:val="000000" w:themeColor="text1"/>
          <w:sz w:val="28"/>
          <w:szCs w:val="28"/>
        </w:rPr>
        <w:t>Sửa</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đổi</w:t>
      </w:r>
      <w:proofErr w:type="spellEnd"/>
      <w:r w:rsidRPr="00191C14">
        <w:rPr>
          <w:rFonts w:eastAsia="Times New Roman" w:cs="Times New Roman"/>
          <w:b/>
          <w:color w:val="000000" w:themeColor="text1"/>
          <w:sz w:val="28"/>
          <w:szCs w:val="28"/>
        </w:rPr>
        <w:t>,</w:t>
      </w:r>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bổ</w:t>
      </w:r>
      <w:proofErr w:type="spellEnd"/>
      <w:r w:rsidR="00C07712" w:rsidRPr="00191C14">
        <w:rPr>
          <w:rFonts w:eastAsia="Times New Roman" w:cs="Times New Roman"/>
          <w:b/>
          <w:color w:val="000000" w:themeColor="text1"/>
          <w:sz w:val="28"/>
          <w:szCs w:val="28"/>
        </w:rPr>
        <w:t xml:space="preserve"> </w:t>
      </w:r>
      <w:r w:rsidRPr="00191C14">
        <w:rPr>
          <w:rFonts w:eastAsia="Times New Roman" w:cs="Times New Roman"/>
          <w:b/>
          <w:color w:val="000000" w:themeColor="text1"/>
          <w:sz w:val="28"/>
          <w:szCs w:val="28"/>
        </w:rPr>
        <w:t>sung</w:t>
      </w:r>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một</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số</w:t>
      </w:r>
      <w:proofErr w:type="spellEnd"/>
      <w:r w:rsidR="00C07712" w:rsidRPr="00191C14">
        <w:rPr>
          <w:rFonts w:eastAsia="Times New Roman" w:cs="Times New Roman"/>
          <w:b/>
          <w:color w:val="000000" w:themeColor="text1"/>
          <w:sz w:val="28"/>
          <w:szCs w:val="28"/>
        </w:rPr>
        <w:t xml:space="preserve"> </w:t>
      </w:r>
      <w:proofErr w:type="spellStart"/>
      <w:r w:rsidR="000C7EDF" w:rsidRPr="00191C14">
        <w:rPr>
          <w:rFonts w:eastAsia="Times New Roman" w:cs="Times New Roman"/>
          <w:b/>
          <w:color w:val="000000" w:themeColor="text1"/>
          <w:sz w:val="28"/>
          <w:szCs w:val="28"/>
        </w:rPr>
        <w:t>đ</w:t>
      </w:r>
      <w:r w:rsidRPr="00191C14">
        <w:rPr>
          <w:rFonts w:eastAsia="Times New Roman" w:cs="Times New Roman"/>
          <w:b/>
          <w:color w:val="000000" w:themeColor="text1"/>
          <w:sz w:val="28"/>
          <w:szCs w:val="28"/>
        </w:rPr>
        <w:t>iều</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của</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Thông</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tư</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số</w:t>
      </w:r>
      <w:proofErr w:type="spellEnd"/>
      <w:r w:rsidR="00C07712" w:rsidRPr="00191C14">
        <w:rPr>
          <w:rFonts w:eastAsia="Times New Roman" w:cs="Times New Roman"/>
          <w:b/>
          <w:color w:val="000000" w:themeColor="text1"/>
          <w:sz w:val="28"/>
          <w:szCs w:val="28"/>
        </w:rPr>
        <w:t xml:space="preserve"> </w:t>
      </w:r>
      <w:r w:rsidRPr="00191C14">
        <w:rPr>
          <w:rFonts w:eastAsia="Times New Roman" w:cs="Times New Roman"/>
          <w:b/>
          <w:color w:val="000000" w:themeColor="text1"/>
          <w:sz w:val="28"/>
          <w:szCs w:val="28"/>
        </w:rPr>
        <w:t>4</w:t>
      </w:r>
      <w:r w:rsidR="00A60D83">
        <w:rPr>
          <w:rFonts w:eastAsia="Times New Roman" w:cs="Times New Roman"/>
          <w:b/>
          <w:color w:val="000000" w:themeColor="text1"/>
          <w:sz w:val="28"/>
          <w:szCs w:val="28"/>
        </w:rPr>
        <w:t>4</w:t>
      </w:r>
      <w:r w:rsidRPr="00191C14">
        <w:rPr>
          <w:rFonts w:eastAsia="Times New Roman" w:cs="Times New Roman"/>
          <w:b/>
          <w:color w:val="000000" w:themeColor="text1"/>
          <w:sz w:val="28"/>
          <w:szCs w:val="28"/>
        </w:rPr>
        <w:t>/20</w:t>
      </w:r>
      <w:r w:rsidR="00A60D83">
        <w:rPr>
          <w:rFonts w:eastAsia="Times New Roman" w:cs="Times New Roman"/>
          <w:b/>
          <w:color w:val="000000" w:themeColor="text1"/>
          <w:sz w:val="28"/>
          <w:szCs w:val="28"/>
        </w:rPr>
        <w:t>21</w:t>
      </w:r>
      <w:r w:rsidRPr="00191C14">
        <w:rPr>
          <w:rFonts w:eastAsia="Times New Roman" w:cs="Times New Roman"/>
          <w:b/>
          <w:color w:val="000000" w:themeColor="text1"/>
          <w:sz w:val="28"/>
          <w:szCs w:val="28"/>
        </w:rPr>
        <w:t>/TT-BGTVT</w:t>
      </w:r>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ngày</w:t>
      </w:r>
      <w:proofErr w:type="spellEnd"/>
      <w:r w:rsidR="00C07712" w:rsidRPr="00191C14">
        <w:rPr>
          <w:rFonts w:eastAsia="Times New Roman" w:cs="Times New Roman"/>
          <w:b/>
          <w:color w:val="000000" w:themeColor="text1"/>
          <w:sz w:val="28"/>
          <w:szCs w:val="28"/>
        </w:rPr>
        <w:t xml:space="preserve"> </w:t>
      </w:r>
      <w:r w:rsidR="00A60D83">
        <w:rPr>
          <w:rFonts w:eastAsia="Times New Roman" w:cs="Times New Roman"/>
          <w:b/>
          <w:color w:val="000000" w:themeColor="text1"/>
          <w:sz w:val="28"/>
          <w:szCs w:val="28"/>
        </w:rPr>
        <w:t>31</w:t>
      </w:r>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tháng</w:t>
      </w:r>
      <w:proofErr w:type="spellEnd"/>
      <w:r w:rsidR="00C07712" w:rsidRPr="00191C14">
        <w:rPr>
          <w:rFonts w:eastAsia="Times New Roman" w:cs="Times New Roman"/>
          <w:b/>
          <w:color w:val="000000" w:themeColor="text1"/>
          <w:sz w:val="28"/>
          <w:szCs w:val="28"/>
        </w:rPr>
        <w:t xml:space="preserve"> </w:t>
      </w:r>
      <w:r w:rsidR="00A60D83">
        <w:rPr>
          <w:rFonts w:eastAsia="Times New Roman" w:cs="Times New Roman"/>
          <w:b/>
          <w:color w:val="000000" w:themeColor="text1"/>
          <w:sz w:val="28"/>
          <w:szCs w:val="28"/>
        </w:rPr>
        <w:t>12</w:t>
      </w:r>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năm</w:t>
      </w:r>
      <w:proofErr w:type="spellEnd"/>
      <w:r w:rsidR="00C07712" w:rsidRPr="00191C14">
        <w:rPr>
          <w:rFonts w:eastAsia="Times New Roman" w:cs="Times New Roman"/>
          <w:b/>
          <w:color w:val="000000" w:themeColor="text1"/>
          <w:sz w:val="28"/>
          <w:szCs w:val="28"/>
        </w:rPr>
        <w:t xml:space="preserve"> </w:t>
      </w:r>
      <w:r w:rsidRPr="00191C14">
        <w:rPr>
          <w:rFonts w:eastAsia="Times New Roman" w:cs="Times New Roman"/>
          <w:b/>
          <w:color w:val="000000" w:themeColor="text1"/>
          <w:sz w:val="28"/>
          <w:szCs w:val="28"/>
        </w:rPr>
        <w:t>20</w:t>
      </w:r>
      <w:r w:rsidR="00A60D83">
        <w:rPr>
          <w:rFonts w:eastAsia="Times New Roman" w:cs="Times New Roman"/>
          <w:b/>
          <w:color w:val="000000" w:themeColor="text1"/>
          <w:sz w:val="28"/>
          <w:szCs w:val="28"/>
        </w:rPr>
        <w:t>21</w:t>
      </w:r>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của</w:t>
      </w:r>
      <w:proofErr w:type="spellEnd"/>
      <w:r w:rsidR="00C07712" w:rsidRPr="00191C14">
        <w:rPr>
          <w:rFonts w:eastAsia="Times New Roman" w:cs="Times New Roman"/>
          <w:b/>
          <w:color w:val="000000" w:themeColor="text1"/>
          <w:sz w:val="28"/>
          <w:szCs w:val="28"/>
        </w:rPr>
        <w:t xml:space="preserve"> </w:t>
      </w:r>
      <w:proofErr w:type="spellStart"/>
      <w:r w:rsidR="00C45A03" w:rsidRPr="00191C14">
        <w:rPr>
          <w:rFonts w:eastAsia="Times New Roman" w:cs="Times New Roman"/>
          <w:b/>
          <w:color w:val="000000" w:themeColor="text1"/>
          <w:sz w:val="28"/>
          <w:szCs w:val="28"/>
        </w:rPr>
        <w:t>Bộ</w:t>
      </w:r>
      <w:proofErr w:type="spellEnd"/>
      <w:r w:rsidR="00C07712" w:rsidRPr="00191C14">
        <w:rPr>
          <w:rFonts w:eastAsia="Times New Roman" w:cs="Times New Roman"/>
          <w:b/>
          <w:color w:val="000000" w:themeColor="text1"/>
          <w:sz w:val="28"/>
          <w:szCs w:val="28"/>
        </w:rPr>
        <w:t xml:space="preserve"> </w:t>
      </w:r>
      <w:proofErr w:type="spellStart"/>
      <w:r w:rsidR="00C45A03" w:rsidRPr="00191C14">
        <w:rPr>
          <w:rFonts w:eastAsia="Times New Roman" w:cs="Times New Roman"/>
          <w:b/>
          <w:color w:val="000000" w:themeColor="text1"/>
          <w:sz w:val="28"/>
          <w:szCs w:val="28"/>
        </w:rPr>
        <w:t>trưởng</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Bộ</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Giao</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thông</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vận</w:t>
      </w:r>
      <w:proofErr w:type="spellEnd"/>
      <w:r w:rsidR="00C07712" w:rsidRPr="00191C14">
        <w:rPr>
          <w:rFonts w:eastAsia="Times New Roman" w:cs="Times New Roman"/>
          <w:b/>
          <w:color w:val="000000" w:themeColor="text1"/>
          <w:sz w:val="28"/>
          <w:szCs w:val="28"/>
        </w:rPr>
        <w:t xml:space="preserve"> </w:t>
      </w:r>
      <w:proofErr w:type="spellStart"/>
      <w:r w:rsidRPr="00191C14">
        <w:rPr>
          <w:rFonts w:eastAsia="Times New Roman" w:cs="Times New Roman"/>
          <w:b/>
          <w:color w:val="000000" w:themeColor="text1"/>
          <w:sz w:val="28"/>
          <w:szCs w:val="28"/>
        </w:rPr>
        <w:t>tải</w:t>
      </w:r>
      <w:proofErr w:type="spellEnd"/>
      <w:r w:rsidR="00C07712" w:rsidRPr="00191C14">
        <w:rPr>
          <w:rFonts w:eastAsia="Times New Roman" w:cs="Times New Roman"/>
          <w:b/>
          <w:color w:val="000000" w:themeColor="text1"/>
          <w:sz w:val="28"/>
          <w:szCs w:val="28"/>
        </w:rPr>
        <w:t xml:space="preserve"> </w:t>
      </w:r>
      <w:r w:rsidR="00A60D83" w:rsidRPr="00A60D83">
        <w:rPr>
          <w:rFonts w:eastAsia="Times New Roman" w:cs="Times New Roman"/>
          <w:b/>
          <w:color w:val="000000" w:themeColor="text1"/>
          <w:sz w:val="28"/>
          <w:szCs w:val="28"/>
        </w:rPr>
        <w:t xml:space="preserve">ban </w:t>
      </w:r>
      <w:proofErr w:type="spellStart"/>
      <w:r w:rsidR="00A60D83" w:rsidRPr="00A60D83">
        <w:rPr>
          <w:rFonts w:eastAsia="Times New Roman" w:cs="Times New Roman"/>
          <w:b/>
          <w:color w:val="000000" w:themeColor="text1"/>
          <w:sz w:val="28"/>
          <w:szCs w:val="28"/>
        </w:rPr>
        <w:t>hành</w:t>
      </w:r>
      <w:proofErr w:type="spellEnd"/>
      <w:r w:rsidR="00A60D83" w:rsidRPr="00A60D83">
        <w:rPr>
          <w:rFonts w:eastAsia="Times New Roman" w:cs="Times New Roman"/>
          <w:b/>
          <w:color w:val="000000" w:themeColor="text1"/>
          <w:sz w:val="28"/>
          <w:szCs w:val="28"/>
        </w:rPr>
        <w:t xml:space="preserve"> </w:t>
      </w:r>
      <w:proofErr w:type="spellStart"/>
      <w:r w:rsidR="00A60D83" w:rsidRPr="00A60D83">
        <w:rPr>
          <w:rFonts w:eastAsia="Times New Roman" w:cs="Times New Roman"/>
          <w:b/>
          <w:color w:val="000000" w:themeColor="text1"/>
          <w:sz w:val="28"/>
          <w:szCs w:val="28"/>
        </w:rPr>
        <w:t>định</w:t>
      </w:r>
      <w:proofErr w:type="spellEnd"/>
      <w:r w:rsidR="00A60D83" w:rsidRPr="00A60D83">
        <w:rPr>
          <w:rFonts w:eastAsia="Times New Roman" w:cs="Times New Roman"/>
          <w:b/>
          <w:color w:val="000000" w:themeColor="text1"/>
          <w:sz w:val="28"/>
          <w:szCs w:val="28"/>
        </w:rPr>
        <w:t xml:space="preserve"> </w:t>
      </w:r>
      <w:proofErr w:type="spellStart"/>
      <w:r w:rsidR="00A60D83" w:rsidRPr="00A60D83">
        <w:rPr>
          <w:rFonts w:eastAsia="Times New Roman" w:cs="Times New Roman"/>
          <w:b/>
          <w:color w:val="000000" w:themeColor="text1"/>
          <w:sz w:val="28"/>
          <w:szCs w:val="28"/>
        </w:rPr>
        <w:t>mức</w:t>
      </w:r>
      <w:proofErr w:type="spellEnd"/>
      <w:r w:rsidR="00A60D83" w:rsidRPr="00A60D83">
        <w:rPr>
          <w:rFonts w:eastAsia="Times New Roman" w:cs="Times New Roman"/>
          <w:b/>
          <w:color w:val="000000" w:themeColor="text1"/>
          <w:sz w:val="28"/>
          <w:szCs w:val="28"/>
        </w:rPr>
        <w:t xml:space="preserve"> </w:t>
      </w:r>
      <w:proofErr w:type="spellStart"/>
      <w:r w:rsidR="00A60D83" w:rsidRPr="004A6759">
        <w:rPr>
          <w:rFonts w:eastAsia="Times New Roman" w:cs="Times New Roman"/>
          <w:b/>
          <w:color w:val="000000" w:themeColor="text1"/>
          <w:sz w:val="28"/>
          <w:szCs w:val="28"/>
        </w:rPr>
        <w:t>quản</w:t>
      </w:r>
      <w:proofErr w:type="spellEnd"/>
      <w:r w:rsidR="00A60D83" w:rsidRPr="004A6759">
        <w:rPr>
          <w:rFonts w:eastAsia="Times New Roman" w:cs="Times New Roman"/>
          <w:b/>
          <w:color w:val="000000" w:themeColor="text1"/>
          <w:sz w:val="28"/>
          <w:szCs w:val="28"/>
        </w:rPr>
        <w:t xml:space="preserve"> </w:t>
      </w:r>
      <w:proofErr w:type="spellStart"/>
      <w:r w:rsidR="00A60D83" w:rsidRPr="004A6759">
        <w:rPr>
          <w:rFonts w:eastAsia="Times New Roman" w:cs="Times New Roman"/>
          <w:b/>
          <w:color w:val="000000" w:themeColor="text1"/>
          <w:sz w:val="28"/>
          <w:szCs w:val="28"/>
        </w:rPr>
        <w:t>lý</w:t>
      </w:r>
      <w:proofErr w:type="spellEnd"/>
      <w:r w:rsidR="00A60D83" w:rsidRPr="004A6759">
        <w:rPr>
          <w:rFonts w:eastAsia="Times New Roman" w:cs="Times New Roman"/>
          <w:b/>
          <w:color w:val="000000" w:themeColor="text1"/>
          <w:sz w:val="28"/>
          <w:szCs w:val="28"/>
        </w:rPr>
        <w:t xml:space="preserve">, </w:t>
      </w:r>
      <w:proofErr w:type="spellStart"/>
      <w:r w:rsidR="00A60D83" w:rsidRPr="004A6759">
        <w:rPr>
          <w:rFonts w:eastAsia="Times New Roman" w:cs="Times New Roman"/>
          <w:b/>
          <w:color w:val="000000" w:themeColor="text1"/>
          <w:sz w:val="28"/>
          <w:szCs w:val="28"/>
        </w:rPr>
        <w:t>bảo</w:t>
      </w:r>
      <w:proofErr w:type="spellEnd"/>
      <w:r w:rsidR="00A60D83" w:rsidRPr="004A6759">
        <w:rPr>
          <w:rFonts w:eastAsia="Times New Roman" w:cs="Times New Roman"/>
          <w:b/>
          <w:color w:val="000000" w:themeColor="text1"/>
          <w:sz w:val="28"/>
          <w:szCs w:val="28"/>
        </w:rPr>
        <w:t xml:space="preserve"> </w:t>
      </w:r>
      <w:proofErr w:type="spellStart"/>
      <w:r w:rsidR="00A60D83" w:rsidRPr="004A6759">
        <w:rPr>
          <w:rFonts w:eastAsia="Times New Roman" w:cs="Times New Roman"/>
          <w:b/>
          <w:color w:val="000000" w:themeColor="text1"/>
          <w:sz w:val="28"/>
          <w:szCs w:val="28"/>
        </w:rPr>
        <w:t>dưỡng</w:t>
      </w:r>
      <w:proofErr w:type="spellEnd"/>
      <w:r w:rsidR="00A60D83" w:rsidRPr="004A6759">
        <w:rPr>
          <w:rFonts w:eastAsia="Times New Roman" w:cs="Times New Roman"/>
          <w:b/>
          <w:color w:val="000000" w:themeColor="text1"/>
          <w:sz w:val="28"/>
          <w:szCs w:val="28"/>
        </w:rPr>
        <w:t xml:space="preserve"> </w:t>
      </w:r>
      <w:proofErr w:type="spellStart"/>
      <w:r w:rsidR="00A60D83" w:rsidRPr="004A6759">
        <w:rPr>
          <w:rFonts w:eastAsia="Times New Roman" w:cs="Times New Roman"/>
          <w:b/>
          <w:color w:val="000000" w:themeColor="text1"/>
          <w:sz w:val="28"/>
          <w:szCs w:val="28"/>
        </w:rPr>
        <w:t>thường</w:t>
      </w:r>
      <w:proofErr w:type="spellEnd"/>
      <w:r w:rsidR="00A60D83" w:rsidRPr="004A6759">
        <w:rPr>
          <w:rFonts w:eastAsia="Times New Roman" w:cs="Times New Roman"/>
          <w:b/>
          <w:color w:val="000000" w:themeColor="text1"/>
          <w:sz w:val="28"/>
          <w:szCs w:val="28"/>
        </w:rPr>
        <w:t xml:space="preserve"> </w:t>
      </w:r>
      <w:proofErr w:type="spellStart"/>
      <w:r w:rsidR="00A60D83" w:rsidRPr="004A6759">
        <w:rPr>
          <w:rFonts w:eastAsia="Times New Roman" w:cs="Times New Roman"/>
          <w:b/>
          <w:color w:val="000000" w:themeColor="text1"/>
          <w:sz w:val="28"/>
          <w:szCs w:val="28"/>
        </w:rPr>
        <w:t>xuyên</w:t>
      </w:r>
      <w:proofErr w:type="spellEnd"/>
      <w:r w:rsidR="00A60D83" w:rsidRPr="004A6759">
        <w:rPr>
          <w:rFonts w:eastAsia="Times New Roman" w:cs="Times New Roman"/>
          <w:b/>
          <w:color w:val="000000" w:themeColor="text1"/>
          <w:sz w:val="28"/>
          <w:szCs w:val="28"/>
        </w:rPr>
        <w:t xml:space="preserve"> </w:t>
      </w:r>
      <w:proofErr w:type="spellStart"/>
      <w:r w:rsidR="00A60D83" w:rsidRPr="004A6759">
        <w:rPr>
          <w:rFonts w:eastAsia="Times New Roman" w:cs="Times New Roman"/>
          <w:b/>
          <w:color w:val="000000" w:themeColor="text1"/>
          <w:sz w:val="28"/>
          <w:szCs w:val="28"/>
        </w:rPr>
        <w:t>đường</w:t>
      </w:r>
      <w:proofErr w:type="spellEnd"/>
      <w:r w:rsidR="00A60D83" w:rsidRPr="004A6759">
        <w:rPr>
          <w:rFonts w:eastAsia="Times New Roman" w:cs="Times New Roman"/>
          <w:b/>
          <w:color w:val="000000" w:themeColor="text1"/>
          <w:sz w:val="28"/>
          <w:szCs w:val="28"/>
        </w:rPr>
        <w:t xml:space="preserve"> </w:t>
      </w:r>
      <w:proofErr w:type="spellStart"/>
      <w:r w:rsidR="00A60D83" w:rsidRPr="004A6759">
        <w:rPr>
          <w:rFonts w:eastAsia="Times New Roman" w:cs="Times New Roman"/>
          <w:b/>
          <w:color w:val="000000" w:themeColor="text1"/>
          <w:sz w:val="28"/>
          <w:szCs w:val="28"/>
        </w:rPr>
        <w:t>bộ</w:t>
      </w:r>
      <w:proofErr w:type="spellEnd"/>
    </w:p>
    <w:p w14:paraId="5D45AE2E" w14:textId="5DAB351D" w:rsidR="004A6759" w:rsidRPr="004A6759" w:rsidRDefault="004A6759" w:rsidP="00191257">
      <w:pPr>
        <w:spacing w:after="360" w:line="240" w:lineRule="auto"/>
        <w:jc w:val="center"/>
        <w:rPr>
          <w:rFonts w:eastAsia="Times New Roman" w:cs="Times New Roman"/>
          <w:bCs/>
          <w:color w:val="000000" w:themeColor="text1"/>
          <w:sz w:val="10"/>
          <w:szCs w:val="10"/>
        </w:rPr>
      </w:pPr>
      <w:r>
        <w:rPr>
          <w:rFonts w:eastAsia="Times New Roman" w:cs="Times New Roman"/>
          <w:bCs/>
          <w:color w:val="000000" w:themeColor="text1"/>
          <w:sz w:val="10"/>
          <w:szCs w:val="10"/>
        </w:rPr>
        <w:t>____________________________________________________________________________________________</w:t>
      </w:r>
    </w:p>
    <w:bookmarkEnd w:id="1"/>
    <w:p w14:paraId="0A330F12" w14:textId="6C55B160" w:rsidR="007D6D20" w:rsidRPr="00A60D83" w:rsidRDefault="007D6D20" w:rsidP="009E7717">
      <w:pPr>
        <w:spacing w:before="120" w:after="0" w:line="340" w:lineRule="exact"/>
        <w:ind w:firstLine="567"/>
        <w:rPr>
          <w:rFonts w:eastAsia="Times New Roman" w:cs="Times New Roman"/>
          <w:i/>
          <w:iCs/>
          <w:color w:val="000000" w:themeColor="text1"/>
          <w:sz w:val="28"/>
          <w:szCs w:val="28"/>
          <w:lang w:val="vi-VN"/>
        </w:rPr>
      </w:pPr>
      <w:r w:rsidRPr="00191C14">
        <w:rPr>
          <w:rFonts w:eastAsia="Times New Roman" w:cs="Times New Roman"/>
          <w:i/>
          <w:iCs/>
          <w:color w:val="000000" w:themeColor="text1"/>
          <w:sz w:val="28"/>
          <w:szCs w:val="28"/>
          <w:lang w:val="vi-VN"/>
        </w:rPr>
        <w:t>Căn</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cứ</w:t>
      </w:r>
      <w:r w:rsidR="00C07712" w:rsidRPr="00191C14">
        <w:rPr>
          <w:rFonts w:eastAsia="Times New Roman" w:cs="Times New Roman"/>
          <w:i/>
          <w:iCs/>
          <w:color w:val="000000" w:themeColor="text1"/>
          <w:sz w:val="28"/>
          <w:szCs w:val="28"/>
          <w:lang w:val="vi-VN"/>
        </w:rPr>
        <w:t xml:space="preserve"> </w:t>
      </w:r>
      <w:r w:rsidR="00A60D83" w:rsidRPr="00A60D83">
        <w:rPr>
          <w:rFonts w:eastAsia="Times New Roman" w:cs="Times New Roman"/>
          <w:i/>
          <w:iCs/>
          <w:color w:val="000000" w:themeColor="text1"/>
          <w:sz w:val="28"/>
          <w:szCs w:val="28"/>
          <w:lang w:val="vi-VN"/>
        </w:rPr>
        <w:t>Luật Đường bộ số 35/2024/QH15 ngày 27 tháng 6 năm 2024</w:t>
      </w:r>
      <w:r w:rsidRPr="00191C14">
        <w:rPr>
          <w:rFonts w:eastAsia="Times New Roman" w:cs="Times New Roman"/>
          <w:i/>
          <w:iCs/>
          <w:color w:val="000000" w:themeColor="text1"/>
          <w:sz w:val="28"/>
          <w:szCs w:val="28"/>
          <w:lang w:val="vi-VN"/>
        </w:rPr>
        <w:t>;</w:t>
      </w:r>
    </w:p>
    <w:p w14:paraId="2B886792" w14:textId="2326DAFD" w:rsidR="00A60D83" w:rsidRPr="00A60D83" w:rsidRDefault="00A60D83" w:rsidP="009E7717">
      <w:pPr>
        <w:spacing w:before="120" w:after="0" w:line="340" w:lineRule="exact"/>
        <w:ind w:firstLine="567"/>
        <w:rPr>
          <w:rFonts w:eastAsia="Times New Roman" w:cs="Times New Roman"/>
          <w:i/>
          <w:iCs/>
          <w:color w:val="000000" w:themeColor="text1"/>
          <w:sz w:val="28"/>
          <w:szCs w:val="28"/>
          <w:lang w:val="vi-VN"/>
        </w:rPr>
      </w:pPr>
      <w:r w:rsidRPr="00A60D83">
        <w:rPr>
          <w:rFonts w:eastAsia="Times New Roman" w:cs="Times New Roman"/>
          <w:i/>
          <w:iCs/>
          <w:color w:val="000000" w:themeColor="text1"/>
          <w:sz w:val="28"/>
          <w:szCs w:val="28"/>
          <w:lang w:val="vi-VN"/>
        </w:rPr>
        <w:t>Căn cứ Luật Xây dựng số 50/2014/QH13 ngày 18 tháng 6 năm 2014;</w:t>
      </w:r>
    </w:p>
    <w:p w14:paraId="795081CA" w14:textId="08D4BCB3" w:rsidR="00A60D83" w:rsidRPr="00A60D83" w:rsidRDefault="00A60D83" w:rsidP="009E7717">
      <w:pPr>
        <w:spacing w:before="120" w:after="0" w:line="340" w:lineRule="exact"/>
        <w:ind w:firstLine="567"/>
        <w:rPr>
          <w:rFonts w:eastAsia="Times New Roman" w:cs="Times New Roman"/>
          <w:i/>
          <w:iCs/>
          <w:color w:val="000000" w:themeColor="text1"/>
          <w:sz w:val="28"/>
          <w:szCs w:val="28"/>
          <w:lang w:val="vi-VN"/>
        </w:rPr>
      </w:pPr>
      <w:r w:rsidRPr="00A60D83">
        <w:rPr>
          <w:rFonts w:eastAsia="Times New Roman" w:cs="Times New Roman"/>
          <w:i/>
          <w:iCs/>
          <w:color w:val="000000" w:themeColor="text1"/>
          <w:sz w:val="28"/>
          <w:szCs w:val="28"/>
          <w:lang w:val="vi-VN"/>
        </w:rPr>
        <w:t>Căn cứ Nghị định 10/2021/NĐ-CP ngày 09 tháng 02 năm 2021 của Chính phủ về quản lý chi phí đầu tư xây dựng.</w:t>
      </w:r>
    </w:p>
    <w:p w14:paraId="63D5E06E" w14:textId="4FFCA2BA" w:rsidR="007D6D20" w:rsidRPr="00A60D83" w:rsidRDefault="007D6D20" w:rsidP="009E7717">
      <w:pPr>
        <w:widowControl w:val="0"/>
        <w:spacing w:before="120" w:after="0" w:line="340" w:lineRule="exact"/>
        <w:ind w:firstLine="567"/>
        <w:rPr>
          <w:rFonts w:eastAsia="Times New Roman" w:cs="Times New Roman"/>
          <w:i/>
          <w:iCs/>
          <w:color w:val="000000" w:themeColor="text1"/>
          <w:sz w:val="28"/>
          <w:szCs w:val="28"/>
          <w:lang w:val="vi-VN"/>
        </w:rPr>
      </w:pPr>
      <w:r w:rsidRPr="00191C14">
        <w:rPr>
          <w:rFonts w:eastAsia="Times New Roman" w:cs="Times New Roman"/>
          <w:i/>
          <w:iCs/>
          <w:color w:val="000000" w:themeColor="text1"/>
          <w:sz w:val="28"/>
          <w:szCs w:val="28"/>
          <w:lang w:val="vi-VN"/>
        </w:rPr>
        <w:t>Căn</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cứ</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Nghị</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định</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số</w:t>
      </w:r>
      <w:r w:rsidR="00C07712" w:rsidRPr="00191C14">
        <w:rPr>
          <w:rFonts w:eastAsia="Times New Roman" w:cs="Times New Roman"/>
          <w:i/>
          <w:iCs/>
          <w:color w:val="000000" w:themeColor="text1"/>
          <w:sz w:val="28"/>
          <w:szCs w:val="28"/>
          <w:lang w:val="vi-VN"/>
        </w:rPr>
        <w:t xml:space="preserve"> </w:t>
      </w:r>
      <w:r w:rsidR="00A60D83" w:rsidRPr="00A60D83">
        <w:rPr>
          <w:rFonts w:eastAsia="Times New Roman" w:cs="Times New Roman"/>
          <w:i/>
          <w:iCs/>
          <w:color w:val="000000" w:themeColor="text1"/>
          <w:sz w:val="28"/>
          <w:szCs w:val="28"/>
          <w:lang w:val="vi-VN"/>
        </w:rPr>
        <w:t>33</w:t>
      </w:r>
      <w:r w:rsidRPr="00191C14">
        <w:rPr>
          <w:rFonts w:eastAsia="Times New Roman" w:cs="Times New Roman"/>
          <w:i/>
          <w:iCs/>
          <w:color w:val="000000" w:themeColor="text1"/>
          <w:sz w:val="28"/>
          <w:szCs w:val="28"/>
          <w:lang w:val="vi-VN"/>
        </w:rPr>
        <w:t>/20</w:t>
      </w:r>
      <w:r w:rsidR="007D058B" w:rsidRPr="00A60D83">
        <w:rPr>
          <w:rFonts w:eastAsia="Times New Roman" w:cs="Times New Roman"/>
          <w:i/>
          <w:iCs/>
          <w:color w:val="000000" w:themeColor="text1"/>
          <w:sz w:val="28"/>
          <w:szCs w:val="28"/>
          <w:lang w:val="vi-VN"/>
        </w:rPr>
        <w:t>2</w:t>
      </w:r>
      <w:r w:rsidR="00A60D83" w:rsidRPr="00A60D83">
        <w:rPr>
          <w:rFonts w:eastAsia="Times New Roman" w:cs="Times New Roman"/>
          <w:i/>
          <w:iCs/>
          <w:color w:val="000000" w:themeColor="text1"/>
          <w:sz w:val="28"/>
          <w:szCs w:val="28"/>
          <w:lang w:val="vi-VN"/>
        </w:rPr>
        <w:t>5</w:t>
      </w:r>
      <w:r w:rsidRPr="00191C14">
        <w:rPr>
          <w:rFonts w:eastAsia="Times New Roman" w:cs="Times New Roman"/>
          <w:i/>
          <w:iCs/>
          <w:color w:val="000000" w:themeColor="text1"/>
          <w:sz w:val="28"/>
          <w:szCs w:val="28"/>
          <w:lang w:val="vi-VN"/>
        </w:rPr>
        <w:t>/NĐ-CP</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ngày</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2</w:t>
      </w:r>
      <w:r w:rsidR="00A60D83" w:rsidRPr="00A60D83">
        <w:rPr>
          <w:rFonts w:eastAsia="Times New Roman" w:cs="Times New Roman"/>
          <w:i/>
          <w:iCs/>
          <w:color w:val="000000" w:themeColor="text1"/>
          <w:sz w:val="28"/>
          <w:szCs w:val="28"/>
          <w:lang w:val="vi-VN"/>
        </w:rPr>
        <w:t>5</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tháng</w:t>
      </w:r>
      <w:r w:rsidR="00C07712" w:rsidRPr="00191C14">
        <w:rPr>
          <w:rFonts w:eastAsia="Times New Roman" w:cs="Times New Roman"/>
          <w:i/>
          <w:iCs/>
          <w:color w:val="000000" w:themeColor="text1"/>
          <w:sz w:val="28"/>
          <w:szCs w:val="28"/>
          <w:lang w:val="vi-VN"/>
        </w:rPr>
        <w:t xml:space="preserve"> </w:t>
      </w:r>
      <w:r w:rsidR="00A60D83" w:rsidRPr="00A60D83">
        <w:rPr>
          <w:rFonts w:eastAsia="Times New Roman" w:cs="Times New Roman"/>
          <w:i/>
          <w:iCs/>
          <w:color w:val="000000" w:themeColor="text1"/>
          <w:sz w:val="28"/>
          <w:szCs w:val="28"/>
          <w:lang w:val="vi-VN"/>
        </w:rPr>
        <w:t>02</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năm</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20</w:t>
      </w:r>
      <w:r w:rsidR="007D058B" w:rsidRPr="00A60D83">
        <w:rPr>
          <w:rFonts w:eastAsia="Times New Roman" w:cs="Times New Roman"/>
          <w:i/>
          <w:iCs/>
          <w:color w:val="000000" w:themeColor="text1"/>
          <w:sz w:val="28"/>
          <w:szCs w:val="28"/>
          <w:lang w:val="vi-VN"/>
        </w:rPr>
        <w:t>2</w:t>
      </w:r>
      <w:r w:rsidR="00A60D83" w:rsidRPr="00A60D83">
        <w:rPr>
          <w:rFonts w:eastAsia="Times New Roman" w:cs="Times New Roman"/>
          <w:i/>
          <w:iCs/>
          <w:color w:val="000000" w:themeColor="text1"/>
          <w:sz w:val="28"/>
          <w:szCs w:val="28"/>
          <w:lang w:val="vi-VN"/>
        </w:rPr>
        <w:t>5</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của</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Chính</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phủ</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quy</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định</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chức</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năng,</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nhiệm</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vụ,</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quyền</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hạn</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và</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cơ</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cấu</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tổ</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chức</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của</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Bộ</w:t>
      </w:r>
      <w:r w:rsidR="00C07712" w:rsidRPr="00191C14">
        <w:rPr>
          <w:rFonts w:eastAsia="Times New Roman" w:cs="Times New Roman"/>
          <w:i/>
          <w:iCs/>
          <w:color w:val="000000" w:themeColor="text1"/>
          <w:sz w:val="28"/>
          <w:szCs w:val="28"/>
          <w:lang w:val="vi-VN"/>
        </w:rPr>
        <w:t xml:space="preserve"> </w:t>
      </w:r>
      <w:r w:rsidR="00A60D83" w:rsidRPr="00A60D83">
        <w:rPr>
          <w:rFonts w:eastAsia="Times New Roman" w:cs="Times New Roman"/>
          <w:i/>
          <w:iCs/>
          <w:color w:val="000000" w:themeColor="text1"/>
          <w:sz w:val="28"/>
          <w:szCs w:val="28"/>
          <w:lang w:val="vi-VN"/>
        </w:rPr>
        <w:t>Xây dựng</w:t>
      </w:r>
      <w:r w:rsidRPr="00191C14">
        <w:rPr>
          <w:rFonts w:eastAsia="Times New Roman" w:cs="Times New Roman"/>
          <w:i/>
          <w:iCs/>
          <w:color w:val="000000" w:themeColor="text1"/>
          <w:sz w:val="28"/>
          <w:szCs w:val="28"/>
          <w:lang w:val="vi-VN"/>
        </w:rPr>
        <w:t>;</w:t>
      </w:r>
      <w:r w:rsidR="002E5831" w:rsidRPr="00A60D83">
        <w:rPr>
          <w:rFonts w:eastAsia="Times New Roman" w:cs="Times New Roman"/>
          <w:i/>
          <w:iCs/>
          <w:color w:val="000000" w:themeColor="text1"/>
          <w:sz w:val="28"/>
          <w:szCs w:val="28"/>
          <w:lang w:val="vi-VN"/>
        </w:rPr>
        <w:t xml:space="preserve"> </w:t>
      </w:r>
    </w:p>
    <w:p w14:paraId="1F0FD353" w14:textId="06DEEFAD" w:rsidR="007D6D20" w:rsidRPr="00A60D83" w:rsidRDefault="00A068AB" w:rsidP="009E7717">
      <w:pPr>
        <w:widowControl w:val="0"/>
        <w:spacing w:before="120" w:after="0" w:line="340" w:lineRule="exact"/>
        <w:ind w:firstLine="567"/>
        <w:rPr>
          <w:rFonts w:eastAsia="Times New Roman" w:cs="Times New Roman"/>
          <w:i/>
          <w:iCs/>
          <w:color w:val="000000" w:themeColor="text1"/>
          <w:sz w:val="28"/>
          <w:szCs w:val="28"/>
          <w:lang w:val="vi-VN"/>
        </w:rPr>
      </w:pPr>
      <w:r w:rsidRPr="00A60D83">
        <w:rPr>
          <w:rFonts w:eastAsia="Times New Roman" w:cs="Times New Roman"/>
          <w:i/>
          <w:iCs/>
          <w:color w:val="000000" w:themeColor="text1"/>
          <w:sz w:val="28"/>
          <w:szCs w:val="28"/>
          <w:lang w:val="vi-VN"/>
        </w:rPr>
        <w:t>Xét</w:t>
      </w:r>
      <w:r w:rsidR="00C07712" w:rsidRPr="00A60D83">
        <w:rPr>
          <w:rFonts w:eastAsia="Times New Roman" w:cs="Times New Roman"/>
          <w:i/>
          <w:iCs/>
          <w:color w:val="000000" w:themeColor="text1"/>
          <w:sz w:val="28"/>
          <w:szCs w:val="28"/>
          <w:lang w:val="vi-VN"/>
        </w:rPr>
        <w:t xml:space="preserve"> </w:t>
      </w:r>
      <w:r w:rsidR="007D6D20" w:rsidRPr="00191C14">
        <w:rPr>
          <w:rFonts w:eastAsia="Times New Roman" w:cs="Times New Roman"/>
          <w:i/>
          <w:iCs/>
          <w:color w:val="000000" w:themeColor="text1"/>
          <w:sz w:val="28"/>
          <w:szCs w:val="28"/>
          <w:lang w:val="vi-VN"/>
        </w:rPr>
        <w:t>đề</w:t>
      </w:r>
      <w:r w:rsidR="00C07712" w:rsidRPr="00191C14">
        <w:rPr>
          <w:rFonts w:eastAsia="Times New Roman" w:cs="Times New Roman"/>
          <w:i/>
          <w:iCs/>
          <w:color w:val="000000" w:themeColor="text1"/>
          <w:sz w:val="28"/>
          <w:szCs w:val="28"/>
          <w:lang w:val="vi-VN"/>
        </w:rPr>
        <w:t xml:space="preserve"> </w:t>
      </w:r>
      <w:r w:rsidR="007D6D20" w:rsidRPr="00191C14">
        <w:rPr>
          <w:rFonts w:eastAsia="Times New Roman" w:cs="Times New Roman"/>
          <w:i/>
          <w:iCs/>
          <w:color w:val="000000" w:themeColor="text1"/>
          <w:sz w:val="28"/>
          <w:szCs w:val="28"/>
          <w:lang w:val="vi-VN"/>
        </w:rPr>
        <w:t>nghị</w:t>
      </w:r>
      <w:r w:rsidR="00C07712" w:rsidRPr="00191C14">
        <w:rPr>
          <w:rFonts w:eastAsia="Times New Roman" w:cs="Times New Roman"/>
          <w:i/>
          <w:iCs/>
          <w:color w:val="000000" w:themeColor="text1"/>
          <w:sz w:val="28"/>
          <w:szCs w:val="28"/>
          <w:lang w:val="vi-VN"/>
        </w:rPr>
        <w:t xml:space="preserve"> </w:t>
      </w:r>
      <w:r w:rsidR="007D6D20" w:rsidRPr="00191C14">
        <w:rPr>
          <w:rFonts w:eastAsia="Times New Roman" w:cs="Times New Roman"/>
          <w:i/>
          <w:iCs/>
          <w:color w:val="000000" w:themeColor="text1"/>
          <w:sz w:val="28"/>
          <w:szCs w:val="28"/>
          <w:lang w:val="vi-VN"/>
        </w:rPr>
        <w:t>của</w:t>
      </w:r>
      <w:r w:rsidR="00C07712" w:rsidRPr="00191C14">
        <w:rPr>
          <w:rFonts w:eastAsia="Times New Roman" w:cs="Times New Roman"/>
          <w:i/>
          <w:iCs/>
          <w:color w:val="000000" w:themeColor="text1"/>
          <w:sz w:val="28"/>
          <w:szCs w:val="28"/>
          <w:lang w:val="vi-VN"/>
        </w:rPr>
        <w:t xml:space="preserve"> </w:t>
      </w:r>
      <w:r w:rsidR="007D6D20" w:rsidRPr="00D50348">
        <w:rPr>
          <w:rFonts w:eastAsia="Times New Roman" w:cs="Times New Roman"/>
          <w:i/>
          <w:iCs/>
          <w:color w:val="000000" w:themeColor="text1"/>
          <w:sz w:val="28"/>
          <w:szCs w:val="28"/>
          <w:lang w:val="vi-VN"/>
        </w:rPr>
        <w:t>Vụ</w:t>
      </w:r>
      <w:r w:rsidR="00C07712" w:rsidRPr="00D50348">
        <w:rPr>
          <w:rFonts w:eastAsia="Times New Roman" w:cs="Times New Roman"/>
          <w:i/>
          <w:iCs/>
          <w:color w:val="000000" w:themeColor="text1"/>
          <w:sz w:val="28"/>
          <w:szCs w:val="28"/>
          <w:lang w:val="vi-VN"/>
        </w:rPr>
        <w:t xml:space="preserve"> </w:t>
      </w:r>
      <w:r w:rsidR="007D6D20" w:rsidRPr="00D50348">
        <w:rPr>
          <w:rFonts w:eastAsia="Times New Roman" w:cs="Times New Roman"/>
          <w:i/>
          <w:iCs/>
          <w:color w:val="000000" w:themeColor="text1"/>
          <w:sz w:val="28"/>
          <w:szCs w:val="28"/>
          <w:lang w:val="vi-VN"/>
        </w:rPr>
        <w:t>trưởng</w:t>
      </w:r>
      <w:r w:rsidR="00C07712" w:rsidRPr="00D50348">
        <w:rPr>
          <w:rFonts w:eastAsia="Times New Roman" w:cs="Times New Roman"/>
          <w:i/>
          <w:iCs/>
          <w:color w:val="000000" w:themeColor="text1"/>
          <w:sz w:val="28"/>
          <w:szCs w:val="28"/>
          <w:lang w:val="vi-VN"/>
        </w:rPr>
        <w:t xml:space="preserve"> </w:t>
      </w:r>
      <w:r w:rsidR="00D50348" w:rsidRPr="00D50348">
        <w:rPr>
          <w:rFonts w:eastAsia="Times New Roman" w:cs="Times New Roman"/>
          <w:i/>
          <w:iCs/>
          <w:color w:val="000000" w:themeColor="text1"/>
          <w:sz w:val="28"/>
          <w:szCs w:val="28"/>
          <w:lang w:val="vi-VN"/>
        </w:rPr>
        <w:t xml:space="preserve">Kế hoạch </w:t>
      </w:r>
      <w:r w:rsidR="00D50348">
        <w:rPr>
          <w:rFonts w:eastAsia="Times New Roman" w:cs="Times New Roman"/>
          <w:i/>
          <w:iCs/>
          <w:color w:val="000000" w:themeColor="text1"/>
          <w:sz w:val="28"/>
          <w:szCs w:val="28"/>
          <w:lang w:val="vi-VN"/>
        </w:rPr>
        <w:t>–</w:t>
      </w:r>
      <w:r w:rsidR="00D50348" w:rsidRPr="00D50348">
        <w:rPr>
          <w:rFonts w:eastAsia="Times New Roman" w:cs="Times New Roman"/>
          <w:i/>
          <w:iCs/>
          <w:color w:val="000000" w:themeColor="text1"/>
          <w:sz w:val="28"/>
          <w:szCs w:val="28"/>
          <w:lang w:val="vi-VN"/>
        </w:rPr>
        <w:t xml:space="preserve"> Tài chính</w:t>
      </w:r>
      <w:r w:rsidR="00C07712" w:rsidRPr="00191C14">
        <w:rPr>
          <w:rFonts w:eastAsia="Times New Roman" w:cs="Times New Roman"/>
          <w:i/>
          <w:iCs/>
          <w:color w:val="000000" w:themeColor="text1"/>
          <w:sz w:val="28"/>
          <w:szCs w:val="28"/>
          <w:lang w:val="vi-VN"/>
        </w:rPr>
        <w:t xml:space="preserve"> </w:t>
      </w:r>
      <w:r w:rsidR="007D6D20" w:rsidRPr="00191C14">
        <w:rPr>
          <w:rFonts w:eastAsia="Times New Roman" w:cs="Times New Roman"/>
          <w:i/>
          <w:iCs/>
          <w:color w:val="000000" w:themeColor="text1"/>
          <w:sz w:val="28"/>
          <w:szCs w:val="28"/>
          <w:lang w:val="vi-VN"/>
        </w:rPr>
        <w:t>và</w:t>
      </w:r>
      <w:r w:rsidR="00C07712" w:rsidRPr="00191C14">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Cục</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trưởng</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C</w:t>
      </w:r>
      <w:r w:rsidR="007D6D20" w:rsidRPr="00191C14">
        <w:rPr>
          <w:rFonts w:eastAsia="Times New Roman" w:cs="Times New Roman"/>
          <w:i/>
          <w:iCs/>
          <w:color w:val="000000" w:themeColor="text1"/>
          <w:sz w:val="28"/>
          <w:szCs w:val="28"/>
          <w:lang w:val="vi-VN"/>
        </w:rPr>
        <w:t>ục</w:t>
      </w:r>
      <w:r w:rsidR="00C07712" w:rsidRPr="00191C14">
        <w:rPr>
          <w:rFonts w:eastAsia="Times New Roman" w:cs="Times New Roman"/>
          <w:i/>
          <w:iCs/>
          <w:color w:val="000000" w:themeColor="text1"/>
          <w:sz w:val="28"/>
          <w:szCs w:val="28"/>
          <w:lang w:val="vi-VN"/>
        </w:rPr>
        <w:t xml:space="preserve"> </w:t>
      </w:r>
      <w:r w:rsidR="007D6D20" w:rsidRPr="00191C14">
        <w:rPr>
          <w:rFonts w:eastAsia="Times New Roman" w:cs="Times New Roman"/>
          <w:i/>
          <w:iCs/>
          <w:color w:val="000000" w:themeColor="text1"/>
          <w:sz w:val="28"/>
          <w:szCs w:val="28"/>
          <w:lang w:val="vi-VN"/>
        </w:rPr>
        <w:t>Đường</w:t>
      </w:r>
      <w:r w:rsidR="00C07712" w:rsidRPr="00191C14">
        <w:rPr>
          <w:rFonts w:eastAsia="Times New Roman" w:cs="Times New Roman"/>
          <w:i/>
          <w:iCs/>
          <w:color w:val="000000" w:themeColor="text1"/>
          <w:sz w:val="28"/>
          <w:szCs w:val="28"/>
          <w:lang w:val="vi-VN"/>
        </w:rPr>
        <w:t xml:space="preserve"> </w:t>
      </w:r>
      <w:r w:rsidR="007D6D20" w:rsidRPr="00191C14">
        <w:rPr>
          <w:rFonts w:eastAsia="Times New Roman" w:cs="Times New Roman"/>
          <w:i/>
          <w:iCs/>
          <w:color w:val="000000" w:themeColor="text1"/>
          <w:sz w:val="28"/>
          <w:szCs w:val="28"/>
          <w:lang w:val="vi-VN"/>
        </w:rPr>
        <w:t>bộ</w:t>
      </w:r>
      <w:r w:rsidR="00C07712" w:rsidRPr="00191C14">
        <w:rPr>
          <w:rFonts w:eastAsia="Times New Roman" w:cs="Times New Roman"/>
          <w:i/>
          <w:iCs/>
          <w:color w:val="000000" w:themeColor="text1"/>
          <w:sz w:val="28"/>
          <w:szCs w:val="28"/>
          <w:lang w:val="vi-VN"/>
        </w:rPr>
        <w:t xml:space="preserve"> </w:t>
      </w:r>
      <w:r w:rsidR="007D6D20" w:rsidRPr="00191C14">
        <w:rPr>
          <w:rFonts w:eastAsia="Times New Roman" w:cs="Times New Roman"/>
          <w:i/>
          <w:iCs/>
          <w:color w:val="000000" w:themeColor="text1"/>
          <w:sz w:val="28"/>
          <w:szCs w:val="28"/>
          <w:lang w:val="vi-VN"/>
        </w:rPr>
        <w:t>Việt</w:t>
      </w:r>
      <w:r w:rsidR="00C07712" w:rsidRPr="00191C14">
        <w:rPr>
          <w:rFonts w:eastAsia="Times New Roman" w:cs="Times New Roman"/>
          <w:i/>
          <w:iCs/>
          <w:color w:val="000000" w:themeColor="text1"/>
          <w:sz w:val="28"/>
          <w:szCs w:val="28"/>
          <w:lang w:val="vi-VN"/>
        </w:rPr>
        <w:t xml:space="preserve"> </w:t>
      </w:r>
      <w:r w:rsidR="007D6D20" w:rsidRPr="00191C14">
        <w:rPr>
          <w:rFonts w:eastAsia="Times New Roman" w:cs="Times New Roman"/>
          <w:i/>
          <w:iCs/>
          <w:color w:val="000000" w:themeColor="text1"/>
          <w:sz w:val="28"/>
          <w:szCs w:val="28"/>
          <w:lang w:val="vi-VN"/>
        </w:rPr>
        <w:t>Nam</w:t>
      </w:r>
      <w:r w:rsidR="00A60D83" w:rsidRPr="00A60D83">
        <w:rPr>
          <w:rFonts w:eastAsia="Times New Roman" w:cs="Times New Roman"/>
          <w:i/>
          <w:iCs/>
          <w:color w:val="000000" w:themeColor="text1"/>
          <w:sz w:val="28"/>
          <w:szCs w:val="28"/>
          <w:lang w:val="vi-VN"/>
        </w:rPr>
        <w:t>;</w:t>
      </w:r>
    </w:p>
    <w:p w14:paraId="3D2AD831" w14:textId="0C9B7E93" w:rsidR="007D6D20" w:rsidRPr="00191C14" w:rsidRDefault="007D6D20" w:rsidP="009E7717">
      <w:pPr>
        <w:widowControl w:val="0"/>
        <w:spacing w:before="120" w:after="0" w:line="340" w:lineRule="exact"/>
        <w:ind w:firstLine="567"/>
        <w:rPr>
          <w:rFonts w:eastAsia="Times New Roman" w:cs="Times New Roman"/>
          <w:i/>
          <w:iCs/>
          <w:color w:val="000000" w:themeColor="text1"/>
          <w:sz w:val="28"/>
          <w:szCs w:val="28"/>
          <w:lang w:val="vi-VN"/>
        </w:rPr>
      </w:pPr>
      <w:r w:rsidRPr="00191C14">
        <w:rPr>
          <w:rFonts w:eastAsia="Times New Roman" w:cs="Times New Roman"/>
          <w:i/>
          <w:iCs/>
          <w:color w:val="000000" w:themeColor="text1"/>
          <w:sz w:val="28"/>
          <w:szCs w:val="28"/>
          <w:lang w:val="vi-VN"/>
        </w:rPr>
        <w:t>Bộ</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trưởng</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Bộ</w:t>
      </w:r>
      <w:r w:rsidR="00C07712" w:rsidRPr="00191C14">
        <w:rPr>
          <w:rFonts w:eastAsia="Times New Roman" w:cs="Times New Roman"/>
          <w:i/>
          <w:iCs/>
          <w:color w:val="000000" w:themeColor="text1"/>
          <w:sz w:val="28"/>
          <w:szCs w:val="28"/>
          <w:lang w:val="vi-VN"/>
        </w:rPr>
        <w:t xml:space="preserve"> </w:t>
      </w:r>
      <w:r w:rsidR="00A60D83" w:rsidRPr="00A60D83">
        <w:rPr>
          <w:rFonts w:eastAsia="Times New Roman" w:cs="Times New Roman"/>
          <w:i/>
          <w:iCs/>
          <w:color w:val="000000" w:themeColor="text1"/>
          <w:sz w:val="28"/>
          <w:szCs w:val="28"/>
          <w:lang w:val="vi-VN"/>
        </w:rPr>
        <w:t>Xây dựng</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tải</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ban</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hành</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Thông</w:t>
      </w:r>
      <w:r w:rsidR="00C07712" w:rsidRPr="00191C14">
        <w:rPr>
          <w:rFonts w:eastAsia="Times New Roman" w:cs="Times New Roman"/>
          <w:i/>
          <w:iCs/>
          <w:color w:val="000000" w:themeColor="text1"/>
          <w:sz w:val="28"/>
          <w:szCs w:val="28"/>
          <w:lang w:val="vi-VN"/>
        </w:rPr>
        <w:t xml:space="preserve"> </w:t>
      </w:r>
      <w:r w:rsidRPr="00191C14">
        <w:rPr>
          <w:rFonts w:eastAsia="Times New Roman" w:cs="Times New Roman"/>
          <w:i/>
          <w:iCs/>
          <w:color w:val="000000" w:themeColor="text1"/>
          <w:sz w:val="28"/>
          <w:szCs w:val="28"/>
          <w:lang w:val="vi-VN"/>
        </w:rPr>
        <w:t>tư</w:t>
      </w:r>
      <w:r w:rsidR="00C07712" w:rsidRPr="00191C14">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Sửa</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đổi,</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bổ</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sung</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một</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số</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Điều</w:t>
      </w:r>
      <w:r w:rsidR="00C07712" w:rsidRPr="00A60D83">
        <w:rPr>
          <w:rFonts w:eastAsia="Times New Roman" w:cs="Times New Roman"/>
          <w:i/>
          <w:iCs/>
          <w:color w:val="000000" w:themeColor="text1"/>
          <w:sz w:val="28"/>
          <w:szCs w:val="28"/>
          <w:lang w:val="vi-VN"/>
        </w:rPr>
        <w:t xml:space="preserve"> </w:t>
      </w:r>
      <w:r w:rsidR="007D058B" w:rsidRPr="00A60D83">
        <w:rPr>
          <w:rFonts w:eastAsia="Times New Roman" w:cs="Times New Roman"/>
          <w:i/>
          <w:iCs/>
          <w:color w:val="000000" w:themeColor="text1"/>
          <w:sz w:val="28"/>
          <w:szCs w:val="28"/>
          <w:lang w:val="vi-VN"/>
        </w:rPr>
        <w:t>của</w:t>
      </w:r>
      <w:r w:rsidR="00C07712" w:rsidRPr="00A60D83">
        <w:rPr>
          <w:rFonts w:eastAsia="Times New Roman" w:cs="Times New Roman"/>
          <w:i/>
          <w:iCs/>
          <w:color w:val="000000" w:themeColor="text1"/>
          <w:sz w:val="28"/>
          <w:szCs w:val="28"/>
          <w:lang w:val="vi-VN"/>
        </w:rPr>
        <w:t xml:space="preserve"> </w:t>
      </w:r>
      <w:r w:rsidR="00A60D83" w:rsidRPr="00A60D83">
        <w:rPr>
          <w:rFonts w:eastAsia="Times New Roman" w:cs="Times New Roman"/>
          <w:i/>
          <w:iCs/>
          <w:color w:val="000000" w:themeColor="text1"/>
          <w:sz w:val="28"/>
          <w:szCs w:val="28"/>
          <w:lang w:val="vi-VN"/>
        </w:rPr>
        <w:t>Thông tư số 44/2021/TT-BGTVT ngày 31 tháng 12 năm 2021 của Bộ trưởng Bộ Giao thông vận tải ban hành định mức quản lý, bảo dưỡng thường xuyên đường bộ</w:t>
      </w:r>
      <w:r w:rsidRPr="00191C14">
        <w:rPr>
          <w:rFonts w:eastAsia="Times New Roman" w:cs="Times New Roman"/>
          <w:i/>
          <w:iCs/>
          <w:color w:val="000000" w:themeColor="text1"/>
          <w:sz w:val="28"/>
          <w:szCs w:val="28"/>
          <w:lang w:val="vi-VN"/>
        </w:rPr>
        <w:t>.</w:t>
      </w:r>
    </w:p>
    <w:p w14:paraId="3BF3646E" w14:textId="344F5340" w:rsidR="00A60D83" w:rsidRPr="00816FDE" w:rsidRDefault="00A60D83" w:rsidP="004A6759">
      <w:pPr>
        <w:widowControl w:val="0"/>
        <w:spacing w:before="360" w:after="0" w:line="340" w:lineRule="exact"/>
        <w:ind w:firstLine="567"/>
        <w:rPr>
          <w:rFonts w:eastAsia="Times New Roman" w:cs="Times New Roman"/>
          <w:b/>
          <w:color w:val="000000" w:themeColor="text1"/>
          <w:sz w:val="28"/>
          <w:szCs w:val="28"/>
          <w:lang w:val="vi-VN"/>
        </w:rPr>
      </w:pPr>
      <w:r w:rsidRPr="00816FDE">
        <w:rPr>
          <w:rFonts w:eastAsia="Times New Roman" w:cs="Times New Roman"/>
          <w:b/>
          <w:color w:val="000000" w:themeColor="text1"/>
          <w:sz w:val="28"/>
          <w:szCs w:val="28"/>
          <w:lang w:val="vi-VN"/>
        </w:rPr>
        <w:t>Điều 1. Sửa đổi, bổ sung một số điều của Thông tư số 44/2021/TT-BGTVT ngày 31 tháng 12 năm 2021 của Bộ trưởng Bộ Giao thông vận tải ban hành định mức quản lý, bảo dưỡng thường xuyên đường bộ</w:t>
      </w:r>
    </w:p>
    <w:p w14:paraId="72B628C8" w14:textId="0ED901B1" w:rsidR="00EE1D08" w:rsidRPr="00816FDE" w:rsidRDefault="00666DB5" w:rsidP="00EE1D08">
      <w:pPr>
        <w:widowControl w:val="0"/>
        <w:spacing w:before="120" w:after="0" w:line="340" w:lineRule="exact"/>
        <w:ind w:firstLine="567"/>
        <w:rPr>
          <w:rFonts w:eastAsia="Times New Roman" w:cs="Times New Roman"/>
          <w:color w:val="000000" w:themeColor="text1"/>
          <w:sz w:val="28"/>
          <w:szCs w:val="28"/>
          <w:lang w:val="vi-VN"/>
        </w:rPr>
      </w:pPr>
      <w:r w:rsidRPr="00816FDE">
        <w:rPr>
          <w:rFonts w:eastAsia="Times New Roman" w:cs="Times New Roman"/>
          <w:color w:val="000000" w:themeColor="text1"/>
          <w:sz w:val="28"/>
          <w:szCs w:val="28"/>
          <w:lang w:val="vi-VN"/>
        </w:rPr>
        <w:t>1</w:t>
      </w:r>
      <w:r w:rsidR="0055411F" w:rsidRPr="00816FDE">
        <w:rPr>
          <w:rFonts w:eastAsia="Times New Roman" w:cs="Times New Roman"/>
          <w:color w:val="000000" w:themeColor="text1"/>
          <w:sz w:val="28"/>
          <w:szCs w:val="28"/>
          <w:lang w:val="vi-VN"/>
        </w:rPr>
        <w:t xml:space="preserve">. Sửa đổi, bổ sung </w:t>
      </w:r>
      <w:r w:rsidR="00EE1D08" w:rsidRPr="00816FDE">
        <w:rPr>
          <w:rFonts w:eastAsia="Times New Roman" w:cs="Times New Roman"/>
          <w:color w:val="000000" w:themeColor="text1"/>
          <w:sz w:val="28"/>
          <w:szCs w:val="28"/>
          <w:lang w:val="vi-VN"/>
        </w:rPr>
        <w:t>một số định mức xây dựng gồm: Định mức quản lý, bảo dưỡng thường xuyên quốc lộ tại Phụ lục I, Định mức quản lý, bảo dưỡng thường xuyên đường cao tốc tại Phụ lục II đã ban hành tại Thông tư số 44/2021/TT-BGTVT ngày 31 tháng 12 năm 2021 của Bộ trưởng Bộ Giao thông vận tải</w:t>
      </w:r>
      <w:r w:rsidR="00D50348" w:rsidRPr="00816FDE">
        <w:rPr>
          <w:rFonts w:eastAsia="Times New Roman" w:cs="Times New Roman"/>
          <w:color w:val="000000" w:themeColor="text1"/>
          <w:sz w:val="28"/>
          <w:szCs w:val="28"/>
          <w:lang w:val="vi-VN"/>
        </w:rPr>
        <w:t xml:space="preserve">. </w:t>
      </w:r>
      <w:r w:rsidR="00EE1D08" w:rsidRPr="00816FDE">
        <w:rPr>
          <w:rFonts w:eastAsia="Times New Roman" w:cs="Times New Roman"/>
          <w:color w:val="000000" w:themeColor="text1"/>
          <w:sz w:val="28"/>
          <w:szCs w:val="28"/>
          <w:lang w:val="vi-VN"/>
        </w:rPr>
        <w:t>Chi tiết</w:t>
      </w:r>
      <w:r w:rsidR="00D50348" w:rsidRPr="00816FDE">
        <w:rPr>
          <w:rFonts w:eastAsia="Times New Roman" w:cs="Times New Roman"/>
          <w:color w:val="000000" w:themeColor="text1"/>
          <w:sz w:val="28"/>
          <w:szCs w:val="28"/>
          <w:lang w:val="vi-VN"/>
        </w:rPr>
        <w:t xml:space="preserve"> </w:t>
      </w:r>
      <w:r w:rsidR="00EE1D08" w:rsidRPr="00816FDE">
        <w:rPr>
          <w:rFonts w:eastAsia="Times New Roman" w:cs="Times New Roman"/>
          <w:color w:val="000000" w:themeColor="text1"/>
          <w:sz w:val="28"/>
          <w:szCs w:val="28"/>
          <w:lang w:val="vi-VN"/>
        </w:rPr>
        <w:t>tại các Phụ lục</w:t>
      </w:r>
      <w:r w:rsidRPr="00816FDE">
        <w:rPr>
          <w:rFonts w:eastAsia="Times New Roman" w:cs="Times New Roman"/>
          <w:color w:val="000000" w:themeColor="text1"/>
          <w:sz w:val="28"/>
          <w:szCs w:val="28"/>
          <w:lang w:val="vi-VN"/>
        </w:rPr>
        <w:t xml:space="preserve"> I, Phụ lục II</w:t>
      </w:r>
      <w:r w:rsidR="00EE1D08" w:rsidRPr="00816FDE">
        <w:rPr>
          <w:rFonts w:eastAsia="Times New Roman" w:cs="Times New Roman"/>
          <w:color w:val="000000" w:themeColor="text1"/>
          <w:sz w:val="28"/>
          <w:szCs w:val="28"/>
          <w:lang w:val="vi-VN"/>
        </w:rPr>
        <w:t xml:space="preserve"> kèm theo Thông tư này.</w:t>
      </w:r>
    </w:p>
    <w:p w14:paraId="56A1917F" w14:textId="60C5824A" w:rsidR="00CE0380" w:rsidRPr="00816FDE" w:rsidRDefault="00D50348" w:rsidP="009E7717">
      <w:pPr>
        <w:widowControl w:val="0"/>
        <w:spacing w:before="120" w:after="0" w:line="340" w:lineRule="exact"/>
        <w:ind w:firstLine="567"/>
        <w:rPr>
          <w:rFonts w:eastAsia="Times New Roman" w:cs="Times New Roman"/>
          <w:color w:val="000000" w:themeColor="text1"/>
          <w:sz w:val="28"/>
          <w:szCs w:val="28"/>
          <w:lang w:val="vi-VN"/>
        </w:rPr>
      </w:pPr>
      <w:r w:rsidRPr="00816FDE">
        <w:rPr>
          <w:rFonts w:eastAsia="Times New Roman" w:cs="Times New Roman"/>
          <w:color w:val="000000" w:themeColor="text1"/>
          <w:sz w:val="28"/>
          <w:szCs w:val="28"/>
          <w:lang w:val="vi-VN"/>
        </w:rPr>
        <w:t>2</w:t>
      </w:r>
      <w:r w:rsidR="00CE0380" w:rsidRPr="00816FDE">
        <w:rPr>
          <w:rFonts w:eastAsia="Times New Roman" w:cs="Times New Roman"/>
          <w:color w:val="000000" w:themeColor="text1"/>
          <w:sz w:val="28"/>
          <w:szCs w:val="28"/>
          <w:lang w:val="vi-VN"/>
        </w:rPr>
        <w:t>. Sửa đổi, bổ sung Điều 4 như sau</w:t>
      </w:r>
      <w:r w:rsidR="009E7717" w:rsidRPr="00816FDE">
        <w:rPr>
          <w:rFonts w:eastAsia="Times New Roman" w:cs="Times New Roman"/>
          <w:color w:val="000000" w:themeColor="text1"/>
          <w:sz w:val="28"/>
          <w:szCs w:val="28"/>
          <w:lang w:val="vi-VN"/>
        </w:rPr>
        <w:t>:</w:t>
      </w:r>
    </w:p>
    <w:p w14:paraId="5FE99234" w14:textId="77777777" w:rsidR="00CE0380" w:rsidRPr="00816FDE" w:rsidRDefault="00CE0380" w:rsidP="009E7717">
      <w:pPr>
        <w:widowControl w:val="0"/>
        <w:spacing w:before="120" w:after="0" w:line="340" w:lineRule="exact"/>
        <w:ind w:firstLine="567"/>
        <w:rPr>
          <w:rFonts w:eastAsia="Times New Roman" w:cs="Times New Roman"/>
          <w:color w:val="000000" w:themeColor="text1"/>
          <w:sz w:val="28"/>
          <w:szCs w:val="28"/>
          <w:lang w:val="vi-VN"/>
        </w:rPr>
      </w:pPr>
      <w:r w:rsidRPr="00816FDE">
        <w:rPr>
          <w:rFonts w:eastAsia="Times New Roman" w:cs="Times New Roman"/>
          <w:color w:val="000000" w:themeColor="text1"/>
          <w:sz w:val="28"/>
          <w:szCs w:val="28"/>
          <w:lang w:val="vi-VN"/>
        </w:rPr>
        <w:t>“</w:t>
      </w:r>
      <w:r w:rsidRPr="00816FDE">
        <w:rPr>
          <w:rFonts w:eastAsia="Times New Roman" w:cs="Times New Roman"/>
          <w:b/>
          <w:bCs/>
          <w:color w:val="000000" w:themeColor="text1"/>
          <w:sz w:val="28"/>
          <w:szCs w:val="28"/>
          <w:lang w:val="vi-VN"/>
        </w:rPr>
        <w:t>Điều 4. Tổ chức thực hiện</w:t>
      </w:r>
    </w:p>
    <w:p w14:paraId="578F047C" w14:textId="6B41CC7E" w:rsidR="00CE0380" w:rsidRPr="00816FDE" w:rsidRDefault="00CE0380" w:rsidP="009E7717">
      <w:pPr>
        <w:widowControl w:val="0"/>
        <w:spacing w:before="120" w:after="0" w:line="340" w:lineRule="exact"/>
        <w:ind w:firstLine="567"/>
        <w:rPr>
          <w:rFonts w:eastAsia="Times New Roman" w:cs="Times New Roman"/>
          <w:color w:val="000000" w:themeColor="text1"/>
          <w:sz w:val="28"/>
          <w:szCs w:val="28"/>
          <w:lang w:val="vi-VN"/>
        </w:rPr>
      </w:pPr>
      <w:r w:rsidRPr="00816FDE">
        <w:rPr>
          <w:rFonts w:eastAsia="Times New Roman" w:cs="Times New Roman"/>
          <w:color w:val="000000" w:themeColor="text1"/>
          <w:sz w:val="28"/>
          <w:szCs w:val="28"/>
          <w:lang w:val="vi-VN"/>
        </w:rPr>
        <w:t xml:space="preserve">Chánh Văn phòng Bộ, Vụ trưởng các Vụ, Cục trưởng Cục Đường bộ Việt Nam, Giám đốc Sở Xây dựng các tỉnh và thành phố trực thuộc </w:t>
      </w:r>
      <w:r w:rsidR="001F19E5">
        <w:rPr>
          <w:rFonts w:eastAsia="Times New Roman" w:cs="Times New Roman"/>
          <w:color w:val="000000" w:themeColor="text1"/>
          <w:sz w:val="28"/>
          <w:szCs w:val="28"/>
        </w:rPr>
        <w:t>T</w:t>
      </w:r>
      <w:r w:rsidRPr="00816FDE">
        <w:rPr>
          <w:rFonts w:eastAsia="Times New Roman" w:cs="Times New Roman"/>
          <w:color w:val="000000" w:themeColor="text1"/>
          <w:sz w:val="28"/>
          <w:szCs w:val="28"/>
          <w:lang w:val="vi-VN"/>
        </w:rPr>
        <w:t>rung ương, Thủ trưởng các cơ quan, tổ chức và cá nhân có liên quan chịu trách nhiệm thi hành Thông tư này./.”.</w:t>
      </w:r>
    </w:p>
    <w:p w14:paraId="360075FF" w14:textId="3B1994B0" w:rsidR="006F3435" w:rsidRPr="00ED5304" w:rsidRDefault="002A7434" w:rsidP="009E7717">
      <w:pPr>
        <w:widowControl w:val="0"/>
        <w:spacing w:before="120" w:after="0" w:line="340" w:lineRule="exact"/>
        <w:ind w:firstLine="567"/>
        <w:rPr>
          <w:rFonts w:eastAsia="Times New Roman" w:cs="Times New Roman"/>
          <w:b/>
          <w:color w:val="000000" w:themeColor="text1"/>
          <w:sz w:val="28"/>
          <w:szCs w:val="28"/>
          <w:lang w:val="de-DE"/>
        </w:rPr>
      </w:pPr>
      <w:r w:rsidRPr="00ED5304">
        <w:rPr>
          <w:rFonts w:eastAsia="Times New Roman" w:cs="Times New Roman"/>
          <w:b/>
          <w:color w:val="000000" w:themeColor="text1"/>
          <w:sz w:val="28"/>
          <w:szCs w:val="28"/>
          <w:lang w:val="de-DE"/>
        </w:rPr>
        <w:lastRenderedPageBreak/>
        <w:t>Điều</w:t>
      </w:r>
      <w:r w:rsidR="00C07712" w:rsidRPr="00ED5304">
        <w:rPr>
          <w:rFonts w:eastAsia="Times New Roman" w:cs="Times New Roman"/>
          <w:b/>
          <w:color w:val="000000" w:themeColor="text1"/>
          <w:sz w:val="28"/>
          <w:szCs w:val="28"/>
          <w:lang w:val="de-DE"/>
        </w:rPr>
        <w:t xml:space="preserve"> </w:t>
      </w:r>
      <w:r w:rsidR="00CE0380">
        <w:rPr>
          <w:rFonts w:eastAsia="Times New Roman" w:cs="Times New Roman"/>
          <w:b/>
          <w:color w:val="000000" w:themeColor="text1"/>
          <w:sz w:val="28"/>
          <w:szCs w:val="28"/>
          <w:lang w:val="de-DE"/>
        </w:rPr>
        <w:t>2</w:t>
      </w:r>
      <w:r w:rsidRPr="00ED5304">
        <w:rPr>
          <w:rFonts w:eastAsia="Times New Roman" w:cs="Times New Roman"/>
          <w:b/>
          <w:color w:val="000000" w:themeColor="text1"/>
          <w:sz w:val="28"/>
          <w:szCs w:val="28"/>
          <w:lang w:val="de-DE"/>
        </w:rPr>
        <w:t>.</w:t>
      </w:r>
      <w:r w:rsidR="00C07712" w:rsidRPr="00ED5304">
        <w:rPr>
          <w:rFonts w:eastAsia="Times New Roman" w:cs="Times New Roman"/>
          <w:b/>
          <w:color w:val="000000" w:themeColor="text1"/>
          <w:sz w:val="28"/>
          <w:szCs w:val="28"/>
          <w:lang w:val="de-DE"/>
        </w:rPr>
        <w:t xml:space="preserve"> </w:t>
      </w:r>
      <w:r w:rsidR="00872BAC" w:rsidRPr="00ED5304">
        <w:rPr>
          <w:rFonts w:eastAsia="Times New Roman" w:cs="Times New Roman"/>
          <w:b/>
          <w:color w:val="000000" w:themeColor="text1"/>
          <w:sz w:val="28"/>
          <w:szCs w:val="28"/>
          <w:lang w:val="de-DE"/>
        </w:rPr>
        <w:t>Điều</w:t>
      </w:r>
      <w:r w:rsidR="00C07712" w:rsidRPr="00ED5304">
        <w:rPr>
          <w:rFonts w:eastAsia="Times New Roman" w:cs="Times New Roman"/>
          <w:b/>
          <w:color w:val="000000" w:themeColor="text1"/>
          <w:sz w:val="28"/>
          <w:szCs w:val="28"/>
          <w:lang w:val="de-DE"/>
        </w:rPr>
        <w:t xml:space="preserve"> </w:t>
      </w:r>
      <w:r w:rsidR="00872BAC" w:rsidRPr="00ED5304">
        <w:rPr>
          <w:rFonts w:eastAsia="Times New Roman" w:cs="Times New Roman"/>
          <w:b/>
          <w:color w:val="000000" w:themeColor="text1"/>
          <w:sz w:val="28"/>
          <w:szCs w:val="28"/>
          <w:lang w:val="de-DE"/>
        </w:rPr>
        <w:t>khoản</w:t>
      </w:r>
      <w:r w:rsidR="00C07712" w:rsidRPr="00ED5304">
        <w:rPr>
          <w:rFonts w:eastAsia="Times New Roman" w:cs="Times New Roman"/>
          <w:b/>
          <w:color w:val="000000" w:themeColor="text1"/>
          <w:sz w:val="28"/>
          <w:szCs w:val="28"/>
          <w:lang w:val="de-DE"/>
        </w:rPr>
        <w:t xml:space="preserve"> </w:t>
      </w:r>
      <w:r w:rsidR="00872BAC" w:rsidRPr="00ED5304">
        <w:rPr>
          <w:rFonts w:eastAsia="Times New Roman" w:cs="Times New Roman"/>
          <w:b/>
          <w:color w:val="000000" w:themeColor="text1"/>
          <w:sz w:val="28"/>
          <w:szCs w:val="28"/>
          <w:lang w:val="de-DE"/>
        </w:rPr>
        <w:t>thi</w:t>
      </w:r>
      <w:r w:rsidR="00C07712" w:rsidRPr="00ED5304">
        <w:rPr>
          <w:rFonts w:eastAsia="Times New Roman" w:cs="Times New Roman"/>
          <w:b/>
          <w:color w:val="000000" w:themeColor="text1"/>
          <w:sz w:val="28"/>
          <w:szCs w:val="28"/>
          <w:lang w:val="de-DE"/>
        </w:rPr>
        <w:t xml:space="preserve"> </w:t>
      </w:r>
      <w:r w:rsidR="00872BAC" w:rsidRPr="00ED5304">
        <w:rPr>
          <w:rFonts w:eastAsia="Times New Roman" w:cs="Times New Roman"/>
          <w:b/>
          <w:color w:val="000000" w:themeColor="text1"/>
          <w:sz w:val="28"/>
          <w:szCs w:val="28"/>
          <w:lang w:val="de-DE"/>
        </w:rPr>
        <w:t>hành</w:t>
      </w:r>
    </w:p>
    <w:p w14:paraId="692ADDDF" w14:textId="218F848C" w:rsidR="00D54652" w:rsidRPr="00ED5304" w:rsidRDefault="00872BAC" w:rsidP="009E7717">
      <w:pPr>
        <w:widowControl w:val="0"/>
        <w:spacing w:before="120" w:after="0" w:line="340" w:lineRule="exact"/>
        <w:ind w:firstLine="567"/>
        <w:rPr>
          <w:rFonts w:eastAsia="Times New Roman" w:cs="Times New Roman"/>
          <w:color w:val="000000" w:themeColor="text1"/>
          <w:sz w:val="28"/>
          <w:szCs w:val="28"/>
          <w:lang w:val="de-DE"/>
        </w:rPr>
      </w:pPr>
      <w:r w:rsidRPr="00ED5304">
        <w:rPr>
          <w:rFonts w:eastAsia="Times New Roman" w:cs="Times New Roman"/>
          <w:color w:val="000000" w:themeColor="text1"/>
          <w:sz w:val="28"/>
          <w:szCs w:val="28"/>
          <w:lang w:val="de-DE"/>
        </w:rPr>
        <w:t>1.</w:t>
      </w:r>
      <w:r w:rsidR="00C07712" w:rsidRPr="00ED5304">
        <w:rPr>
          <w:rFonts w:eastAsia="Times New Roman" w:cs="Times New Roman"/>
          <w:color w:val="000000" w:themeColor="text1"/>
          <w:sz w:val="28"/>
          <w:szCs w:val="28"/>
          <w:lang w:val="de-DE"/>
        </w:rPr>
        <w:t xml:space="preserve"> </w:t>
      </w:r>
      <w:r w:rsidRPr="00ED5304">
        <w:rPr>
          <w:rFonts w:eastAsia="Times New Roman" w:cs="Times New Roman"/>
          <w:color w:val="000000" w:themeColor="text1"/>
          <w:sz w:val="28"/>
          <w:szCs w:val="28"/>
          <w:lang w:val="de-DE"/>
        </w:rPr>
        <w:t>Thông</w:t>
      </w:r>
      <w:r w:rsidR="00C07712" w:rsidRPr="00ED5304">
        <w:rPr>
          <w:rFonts w:eastAsia="Times New Roman" w:cs="Times New Roman"/>
          <w:color w:val="000000" w:themeColor="text1"/>
          <w:sz w:val="28"/>
          <w:szCs w:val="28"/>
          <w:lang w:val="de-DE"/>
        </w:rPr>
        <w:t xml:space="preserve"> </w:t>
      </w:r>
      <w:r w:rsidRPr="00ED5304">
        <w:rPr>
          <w:rFonts w:eastAsia="Times New Roman" w:cs="Times New Roman"/>
          <w:color w:val="000000" w:themeColor="text1"/>
          <w:sz w:val="28"/>
          <w:szCs w:val="28"/>
          <w:lang w:val="de-DE"/>
        </w:rPr>
        <w:t>tư</w:t>
      </w:r>
      <w:r w:rsidR="00C07712" w:rsidRPr="00ED5304">
        <w:rPr>
          <w:rFonts w:eastAsia="Times New Roman" w:cs="Times New Roman"/>
          <w:color w:val="000000" w:themeColor="text1"/>
          <w:sz w:val="28"/>
          <w:szCs w:val="28"/>
          <w:lang w:val="de-DE"/>
        </w:rPr>
        <w:t xml:space="preserve"> </w:t>
      </w:r>
      <w:r w:rsidRPr="00ED5304">
        <w:rPr>
          <w:rFonts w:eastAsia="Times New Roman" w:cs="Times New Roman"/>
          <w:color w:val="000000" w:themeColor="text1"/>
          <w:sz w:val="28"/>
          <w:szCs w:val="28"/>
          <w:lang w:val="de-DE"/>
        </w:rPr>
        <w:t>này</w:t>
      </w:r>
      <w:r w:rsidR="00C07712" w:rsidRPr="00ED5304">
        <w:rPr>
          <w:rFonts w:eastAsia="Times New Roman" w:cs="Times New Roman"/>
          <w:color w:val="000000" w:themeColor="text1"/>
          <w:sz w:val="28"/>
          <w:szCs w:val="28"/>
          <w:lang w:val="de-DE"/>
        </w:rPr>
        <w:t xml:space="preserve"> </w:t>
      </w:r>
      <w:r w:rsidRPr="00ED5304">
        <w:rPr>
          <w:rFonts w:eastAsia="Times New Roman" w:cs="Times New Roman"/>
          <w:color w:val="000000" w:themeColor="text1"/>
          <w:sz w:val="28"/>
          <w:szCs w:val="28"/>
          <w:lang w:val="de-DE"/>
        </w:rPr>
        <w:t>có</w:t>
      </w:r>
      <w:r w:rsidR="00C07712" w:rsidRPr="00ED5304">
        <w:rPr>
          <w:rFonts w:eastAsia="Times New Roman" w:cs="Times New Roman"/>
          <w:color w:val="000000" w:themeColor="text1"/>
          <w:sz w:val="28"/>
          <w:szCs w:val="28"/>
          <w:lang w:val="de-DE"/>
        </w:rPr>
        <w:t xml:space="preserve"> </w:t>
      </w:r>
      <w:r w:rsidRPr="00ED5304">
        <w:rPr>
          <w:rFonts w:eastAsia="Times New Roman" w:cs="Times New Roman"/>
          <w:color w:val="000000" w:themeColor="text1"/>
          <w:sz w:val="28"/>
          <w:szCs w:val="28"/>
          <w:lang w:val="de-DE"/>
        </w:rPr>
        <w:t>hiệu</w:t>
      </w:r>
      <w:r w:rsidR="00C07712" w:rsidRPr="00ED5304">
        <w:rPr>
          <w:rFonts w:eastAsia="Times New Roman" w:cs="Times New Roman"/>
          <w:color w:val="000000" w:themeColor="text1"/>
          <w:sz w:val="28"/>
          <w:szCs w:val="28"/>
          <w:lang w:val="de-DE"/>
        </w:rPr>
        <w:t xml:space="preserve"> </w:t>
      </w:r>
      <w:r w:rsidRPr="00ED5304">
        <w:rPr>
          <w:rFonts w:eastAsia="Times New Roman" w:cs="Times New Roman"/>
          <w:color w:val="000000" w:themeColor="text1"/>
          <w:sz w:val="28"/>
          <w:szCs w:val="28"/>
          <w:lang w:val="de-DE"/>
        </w:rPr>
        <w:t>l</w:t>
      </w:r>
      <w:r w:rsidR="00CC4DDB" w:rsidRPr="00ED5304">
        <w:rPr>
          <w:rFonts w:eastAsia="Times New Roman" w:cs="Times New Roman"/>
          <w:color w:val="000000" w:themeColor="text1"/>
          <w:sz w:val="28"/>
          <w:szCs w:val="28"/>
          <w:lang w:val="de-DE"/>
        </w:rPr>
        <w:t>ực</w:t>
      </w:r>
      <w:r w:rsidR="00C07712" w:rsidRPr="00ED5304">
        <w:rPr>
          <w:rFonts w:eastAsia="Times New Roman" w:cs="Times New Roman"/>
          <w:color w:val="000000" w:themeColor="text1"/>
          <w:sz w:val="28"/>
          <w:szCs w:val="28"/>
          <w:lang w:val="de-DE"/>
        </w:rPr>
        <w:t xml:space="preserve"> </w:t>
      </w:r>
      <w:r w:rsidR="00CC4DDB" w:rsidRPr="00ED5304">
        <w:rPr>
          <w:rFonts w:eastAsia="Times New Roman" w:cs="Times New Roman"/>
          <w:color w:val="000000" w:themeColor="text1"/>
          <w:sz w:val="28"/>
          <w:szCs w:val="28"/>
          <w:lang w:val="de-DE"/>
        </w:rPr>
        <w:t>thi</w:t>
      </w:r>
      <w:r w:rsidR="00C07712" w:rsidRPr="00ED5304">
        <w:rPr>
          <w:rFonts w:eastAsia="Times New Roman" w:cs="Times New Roman"/>
          <w:color w:val="000000" w:themeColor="text1"/>
          <w:sz w:val="28"/>
          <w:szCs w:val="28"/>
          <w:lang w:val="de-DE"/>
        </w:rPr>
        <w:t xml:space="preserve"> </w:t>
      </w:r>
      <w:r w:rsidR="00CC4DDB" w:rsidRPr="00ED5304">
        <w:rPr>
          <w:rFonts w:eastAsia="Times New Roman" w:cs="Times New Roman"/>
          <w:color w:val="000000" w:themeColor="text1"/>
          <w:sz w:val="28"/>
          <w:szCs w:val="28"/>
          <w:lang w:val="de-DE"/>
        </w:rPr>
        <w:t>hành</w:t>
      </w:r>
      <w:r w:rsidR="00C07712" w:rsidRPr="00ED5304">
        <w:rPr>
          <w:rFonts w:eastAsia="Times New Roman" w:cs="Times New Roman"/>
          <w:color w:val="000000" w:themeColor="text1"/>
          <w:sz w:val="28"/>
          <w:szCs w:val="28"/>
          <w:lang w:val="de-DE"/>
        </w:rPr>
        <w:t xml:space="preserve"> </w:t>
      </w:r>
      <w:r w:rsidR="00CC4DDB" w:rsidRPr="00ED5304">
        <w:rPr>
          <w:rFonts w:eastAsia="Times New Roman" w:cs="Times New Roman"/>
          <w:color w:val="000000" w:themeColor="text1"/>
          <w:sz w:val="28"/>
          <w:szCs w:val="28"/>
          <w:lang w:val="de-DE"/>
        </w:rPr>
        <w:t>kể</w:t>
      </w:r>
      <w:r w:rsidR="00C07712" w:rsidRPr="00ED5304">
        <w:rPr>
          <w:rFonts w:eastAsia="Times New Roman" w:cs="Times New Roman"/>
          <w:color w:val="000000" w:themeColor="text1"/>
          <w:sz w:val="28"/>
          <w:szCs w:val="28"/>
          <w:lang w:val="de-DE"/>
        </w:rPr>
        <w:t xml:space="preserve"> </w:t>
      </w:r>
      <w:r w:rsidR="00CC4DDB" w:rsidRPr="00ED5304">
        <w:rPr>
          <w:rFonts w:eastAsia="Times New Roman" w:cs="Times New Roman"/>
          <w:color w:val="000000" w:themeColor="text1"/>
          <w:sz w:val="28"/>
          <w:szCs w:val="28"/>
          <w:lang w:val="de-DE"/>
        </w:rPr>
        <w:t>từ</w:t>
      </w:r>
      <w:r w:rsidR="00C07712" w:rsidRPr="00ED5304">
        <w:rPr>
          <w:rFonts w:eastAsia="Times New Roman" w:cs="Times New Roman"/>
          <w:color w:val="000000" w:themeColor="text1"/>
          <w:sz w:val="28"/>
          <w:szCs w:val="28"/>
          <w:lang w:val="de-DE"/>
        </w:rPr>
        <w:t xml:space="preserve"> </w:t>
      </w:r>
      <w:r w:rsidR="00CC4DDB" w:rsidRPr="00ED5304">
        <w:rPr>
          <w:rFonts w:eastAsia="Times New Roman" w:cs="Times New Roman"/>
          <w:color w:val="000000" w:themeColor="text1"/>
          <w:sz w:val="28"/>
          <w:szCs w:val="28"/>
          <w:lang w:val="de-DE"/>
        </w:rPr>
        <w:t>ngày</w:t>
      </w:r>
      <w:r w:rsidR="00C07712" w:rsidRPr="00ED5304">
        <w:rPr>
          <w:rFonts w:eastAsia="Times New Roman" w:cs="Times New Roman"/>
          <w:color w:val="000000" w:themeColor="text1"/>
          <w:sz w:val="28"/>
          <w:szCs w:val="28"/>
          <w:lang w:val="de-DE"/>
        </w:rPr>
        <w:t xml:space="preserve"> </w:t>
      </w:r>
      <w:r w:rsidR="009E7717">
        <w:rPr>
          <w:rFonts w:eastAsia="Times New Roman" w:cs="Times New Roman"/>
          <w:color w:val="000000" w:themeColor="text1"/>
          <w:sz w:val="28"/>
          <w:szCs w:val="28"/>
          <w:lang w:val="de-DE"/>
        </w:rPr>
        <w:t xml:space="preserve">  </w:t>
      </w:r>
      <w:r w:rsidR="00C07712" w:rsidRPr="00ED5304">
        <w:rPr>
          <w:rFonts w:eastAsia="Times New Roman" w:cs="Times New Roman"/>
          <w:color w:val="000000" w:themeColor="text1"/>
          <w:sz w:val="28"/>
          <w:szCs w:val="28"/>
          <w:lang w:val="de-DE"/>
        </w:rPr>
        <w:t xml:space="preserve"> </w:t>
      </w:r>
      <w:r w:rsidR="00CC4DDB" w:rsidRPr="00ED5304">
        <w:rPr>
          <w:rFonts w:eastAsia="Times New Roman" w:cs="Times New Roman"/>
          <w:color w:val="000000" w:themeColor="text1"/>
          <w:sz w:val="28"/>
          <w:szCs w:val="28"/>
          <w:lang w:val="de-DE"/>
        </w:rPr>
        <w:t>tháng</w:t>
      </w:r>
      <w:r w:rsidR="002B6923" w:rsidRPr="00ED5304">
        <w:rPr>
          <w:rFonts w:eastAsia="Times New Roman" w:cs="Times New Roman"/>
          <w:color w:val="000000" w:themeColor="text1"/>
          <w:sz w:val="28"/>
          <w:szCs w:val="28"/>
          <w:lang w:val="de-DE"/>
        </w:rPr>
        <w:t xml:space="preserve"> </w:t>
      </w:r>
      <w:r w:rsidR="009E7717">
        <w:rPr>
          <w:rFonts w:eastAsia="Times New Roman" w:cs="Times New Roman"/>
          <w:color w:val="000000" w:themeColor="text1"/>
          <w:sz w:val="28"/>
          <w:szCs w:val="28"/>
          <w:lang w:val="de-DE"/>
        </w:rPr>
        <w:t xml:space="preserve"> </w:t>
      </w:r>
      <w:r w:rsidR="004A6759">
        <w:rPr>
          <w:rFonts w:eastAsia="Times New Roman" w:cs="Times New Roman"/>
          <w:color w:val="000000" w:themeColor="text1"/>
          <w:sz w:val="28"/>
          <w:szCs w:val="28"/>
          <w:lang w:val="de-DE"/>
        </w:rPr>
        <w:t xml:space="preserve"> </w:t>
      </w:r>
      <w:r w:rsidR="00C07712" w:rsidRPr="00ED5304">
        <w:rPr>
          <w:rFonts w:eastAsia="Times New Roman" w:cs="Times New Roman"/>
          <w:color w:val="000000" w:themeColor="text1"/>
          <w:sz w:val="28"/>
          <w:szCs w:val="28"/>
          <w:lang w:val="de-DE"/>
        </w:rPr>
        <w:t xml:space="preserve"> </w:t>
      </w:r>
      <w:r w:rsidRPr="00ED5304">
        <w:rPr>
          <w:rFonts w:eastAsia="Times New Roman" w:cs="Times New Roman"/>
          <w:color w:val="000000" w:themeColor="text1"/>
          <w:sz w:val="28"/>
          <w:szCs w:val="28"/>
          <w:lang w:val="de-DE"/>
        </w:rPr>
        <w:t>năm</w:t>
      </w:r>
      <w:r w:rsidR="00C07712" w:rsidRPr="00ED5304">
        <w:rPr>
          <w:rFonts w:eastAsia="Times New Roman" w:cs="Times New Roman"/>
          <w:color w:val="000000" w:themeColor="text1"/>
          <w:sz w:val="28"/>
          <w:szCs w:val="28"/>
          <w:lang w:val="de-DE"/>
        </w:rPr>
        <w:t xml:space="preserve"> </w:t>
      </w:r>
      <w:r w:rsidRPr="00ED5304">
        <w:rPr>
          <w:rFonts w:eastAsia="Times New Roman" w:cs="Times New Roman"/>
          <w:color w:val="000000" w:themeColor="text1"/>
          <w:sz w:val="28"/>
          <w:szCs w:val="28"/>
          <w:lang w:val="de-DE"/>
        </w:rPr>
        <w:t>202</w:t>
      </w:r>
      <w:r w:rsidR="009E7717">
        <w:rPr>
          <w:rFonts w:eastAsia="Times New Roman" w:cs="Times New Roman"/>
          <w:color w:val="000000" w:themeColor="text1"/>
          <w:sz w:val="28"/>
          <w:szCs w:val="28"/>
          <w:lang w:val="de-DE"/>
        </w:rPr>
        <w:t>5</w:t>
      </w:r>
      <w:r w:rsidRPr="00ED5304">
        <w:rPr>
          <w:rFonts w:eastAsia="Times New Roman" w:cs="Times New Roman"/>
          <w:color w:val="000000" w:themeColor="text1"/>
          <w:sz w:val="28"/>
          <w:szCs w:val="28"/>
          <w:lang w:val="de-DE"/>
        </w:rPr>
        <w:t>.</w:t>
      </w:r>
    </w:p>
    <w:p w14:paraId="179DD472" w14:textId="74B20901" w:rsidR="00872BAC" w:rsidRPr="00ED5304" w:rsidRDefault="004A6759" w:rsidP="004A6759">
      <w:pPr>
        <w:widowControl w:val="0"/>
        <w:spacing w:before="120" w:after="360" w:line="360" w:lineRule="exact"/>
        <w:ind w:firstLine="567"/>
        <w:rPr>
          <w:rFonts w:eastAsia="Times New Roman" w:cs="Times New Roman"/>
          <w:color w:val="000000" w:themeColor="text1"/>
          <w:sz w:val="28"/>
          <w:szCs w:val="28"/>
          <w:lang w:val="de-DE"/>
        </w:rPr>
      </w:pPr>
      <w:r>
        <w:rPr>
          <w:rFonts w:eastAsia="Times New Roman" w:cs="Times New Roman"/>
          <w:color w:val="000000" w:themeColor="text1"/>
          <w:sz w:val="28"/>
          <w:szCs w:val="28"/>
          <w:lang w:val="de-DE"/>
        </w:rPr>
        <w:t>2</w:t>
      </w:r>
      <w:r w:rsidR="00872BAC" w:rsidRPr="00ED5304">
        <w:rPr>
          <w:rFonts w:eastAsia="Times New Roman" w:cs="Times New Roman"/>
          <w:color w:val="000000" w:themeColor="text1"/>
          <w:sz w:val="28"/>
          <w:szCs w:val="28"/>
          <w:lang w:val="de-DE"/>
        </w:rPr>
        <w:t>.</w:t>
      </w:r>
      <w:r w:rsidR="00C07712" w:rsidRPr="00ED5304">
        <w:rPr>
          <w:rFonts w:eastAsia="Times New Roman" w:cs="Times New Roman"/>
          <w:color w:val="000000" w:themeColor="text1"/>
          <w:sz w:val="28"/>
          <w:szCs w:val="28"/>
          <w:lang w:val="de-DE"/>
        </w:rPr>
        <w:t xml:space="preserve"> </w:t>
      </w:r>
      <w:r w:rsidR="009E7717" w:rsidRPr="009E7717">
        <w:rPr>
          <w:rFonts w:eastAsia="Times New Roman" w:cs="Times New Roman"/>
          <w:color w:val="000000" w:themeColor="text1"/>
          <w:sz w:val="28"/>
          <w:szCs w:val="28"/>
          <w:lang w:val="de-DE"/>
        </w:rPr>
        <w:t xml:space="preserve">Chánh Văn phòng Bộ, Vụ trưởng các Vụ, Cục trưởng Cục Đường bộ Việt Nam, Giám đốc Sở Xây dựng các tỉnh và thành phố trực thuộc </w:t>
      </w:r>
      <w:r w:rsidR="001F19E5">
        <w:rPr>
          <w:rFonts w:eastAsia="Times New Roman" w:cs="Times New Roman"/>
          <w:color w:val="000000" w:themeColor="text1"/>
          <w:sz w:val="28"/>
          <w:szCs w:val="28"/>
          <w:lang w:val="de-DE"/>
        </w:rPr>
        <w:t>T</w:t>
      </w:r>
      <w:r w:rsidR="009E7717" w:rsidRPr="009E7717">
        <w:rPr>
          <w:rFonts w:eastAsia="Times New Roman" w:cs="Times New Roman"/>
          <w:color w:val="000000" w:themeColor="text1"/>
          <w:sz w:val="28"/>
          <w:szCs w:val="28"/>
          <w:lang w:val="de-DE"/>
        </w:rPr>
        <w:t>rung ương, Thủ trưởng các cơ quan, tổ chức và cá nhân có liên quan chịu trách nhiệm thi hành Thông tư này</w:t>
      </w:r>
      <w:r w:rsidR="00872BAC" w:rsidRPr="00ED5304">
        <w:rPr>
          <w:rFonts w:eastAsia="Times New Roman" w:cs="Times New Roman"/>
          <w:color w:val="000000" w:themeColor="text1"/>
          <w:sz w:val="28"/>
          <w:szCs w:val="28"/>
          <w:lang w:val="de-DE"/>
        </w:rPr>
        <w:t>./.</w:t>
      </w:r>
    </w:p>
    <w:tbl>
      <w:tblPr>
        <w:tblW w:w="0" w:type="auto"/>
        <w:tblLook w:val="04A0" w:firstRow="1" w:lastRow="0" w:firstColumn="1" w:lastColumn="0" w:noHBand="0" w:noVBand="1"/>
      </w:tblPr>
      <w:tblGrid>
        <w:gridCol w:w="5398"/>
        <w:gridCol w:w="3674"/>
      </w:tblGrid>
      <w:tr w:rsidR="006B7A1D" w:rsidRPr="00ED5304" w14:paraId="38693F00" w14:textId="77777777" w:rsidTr="00773D99">
        <w:tc>
          <w:tcPr>
            <w:tcW w:w="5508" w:type="dxa"/>
            <w:hideMark/>
          </w:tcPr>
          <w:p w14:paraId="1E0BCDE6" w14:textId="1FB8BECC" w:rsidR="00773D99" w:rsidRPr="00ED5304" w:rsidRDefault="00773D99">
            <w:pPr>
              <w:pStyle w:val="Bodytext20"/>
              <w:shd w:val="clear" w:color="auto" w:fill="auto"/>
              <w:ind w:firstLine="0"/>
              <w:rPr>
                <w:color w:val="000000" w:themeColor="text1"/>
                <w:sz w:val="24"/>
                <w:szCs w:val="24"/>
                <w:lang w:val="de-DE"/>
              </w:rPr>
            </w:pPr>
            <w:r w:rsidRPr="00ED5304">
              <w:rPr>
                <w:rStyle w:val="Bodytext2"/>
                <w:b/>
                <w:bCs/>
                <w:i/>
                <w:iCs/>
                <w:color w:val="000000" w:themeColor="text1"/>
                <w:sz w:val="24"/>
                <w:szCs w:val="24"/>
                <w:lang w:val="de-DE" w:eastAsia="vi-VN"/>
              </w:rPr>
              <w:t>Nơi</w:t>
            </w:r>
            <w:r w:rsidR="00C07712" w:rsidRPr="00ED5304">
              <w:rPr>
                <w:rStyle w:val="Bodytext2"/>
                <w:b/>
                <w:bCs/>
                <w:i/>
                <w:iCs/>
                <w:color w:val="000000" w:themeColor="text1"/>
                <w:sz w:val="24"/>
                <w:szCs w:val="24"/>
                <w:lang w:val="de-DE" w:eastAsia="vi-VN"/>
              </w:rPr>
              <w:t xml:space="preserve"> </w:t>
            </w:r>
            <w:r w:rsidRPr="00ED5304">
              <w:rPr>
                <w:rStyle w:val="Bodytext2"/>
                <w:b/>
                <w:bCs/>
                <w:i/>
                <w:iCs/>
                <w:color w:val="000000" w:themeColor="text1"/>
                <w:sz w:val="24"/>
                <w:szCs w:val="24"/>
                <w:lang w:val="de-DE" w:eastAsia="vi-VN"/>
              </w:rPr>
              <w:t>nhận:</w:t>
            </w:r>
          </w:p>
          <w:p w14:paraId="45E6AAEC" w14:textId="68DFDF8D" w:rsidR="00773D99" w:rsidRPr="00ED5304" w:rsidRDefault="00773D99">
            <w:pPr>
              <w:pStyle w:val="Bodytext20"/>
              <w:shd w:val="clear" w:color="auto" w:fill="auto"/>
              <w:tabs>
                <w:tab w:val="left" w:pos="402"/>
              </w:tabs>
              <w:ind w:firstLine="0"/>
              <w:rPr>
                <w:color w:val="000000" w:themeColor="text1"/>
                <w:sz w:val="23"/>
                <w:szCs w:val="23"/>
                <w:lang w:val="de-DE"/>
              </w:rPr>
            </w:pPr>
            <w:r w:rsidRPr="00ED5304">
              <w:rPr>
                <w:rStyle w:val="Bodytext2"/>
                <w:color w:val="000000" w:themeColor="text1"/>
                <w:sz w:val="24"/>
                <w:szCs w:val="24"/>
                <w:lang w:val="de-DE" w:eastAsia="vi-VN"/>
              </w:rPr>
              <w:t>-</w:t>
            </w:r>
            <w:r w:rsidR="00C07712" w:rsidRPr="00ED5304">
              <w:rPr>
                <w:rStyle w:val="Bodytext2"/>
                <w:color w:val="000000" w:themeColor="text1"/>
                <w:sz w:val="24"/>
                <w:szCs w:val="24"/>
                <w:lang w:val="de-DE" w:eastAsia="vi-VN"/>
              </w:rPr>
              <w:t xml:space="preserve"> </w:t>
            </w:r>
            <w:r w:rsidRPr="00ED5304">
              <w:rPr>
                <w:rStyle w:val="Bodytext2"/>
                <w:color w:val="000000" w:themeColor="text1"/>
                <w:sz w:val="23"/>
                <w:szCs w:val="23"/>
                <w:lang w:val="de-DE" w:eastAsia="vi-VN"/>
              </w:rPr>
              <w:t>Văn</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phòng</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Chính</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phủ;</w:t>
            </w:r>
          </w:p>
          <w:p w14:paraId="3D380CAE" w14:textId="4E76936B" w:rsidR="00773D99" w:rsidRPr="00ED5304" w:rsidRDefault="00773D99">
            <w:pPr>
              <w:pStyle w:val="Bodytext20"/>
              <w:shd w:val="clear" w:color="auto" w:fill="auto"/>
              <w:tabs>
                <w:tab w:val="left" w:pos="402"/>
              </w:tabs>
              <w:ind w:firstLine="0"/>
              <w:rPr>
                <w:color w:val="000000" w:themeColor="text1"/>
                <w:sz w:val="23"/>
                <w:szCs w:val="23"/>
                <w:lang w:val="de-DE"/>
              </w:rPr>
            </w:pPr>
            <w:r w:rsidRPr="00ED5304">
              <w:rPr>
                <w:rStyle w:val="Bodytext2"/>
                <w:color w:val="000000" w:themeColor="text1"/>
                <w:sz w:val="23"/>
                <w:szCs w:val="23"/>
                <w:lang w:val="de-DE" w:eastAsia="vi-VN"/>
              </w:rPr>
              <w:t>-</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Các</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Bộ,</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cơ</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quan</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ngang</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Bộ,</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cơ</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quan</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thuộc</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Chính</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phủ;</w:t>
            </w:r>
          </w:p>
          <w:p w14:paraId="2A4B4D19" w14:textId="16B5EB0D" w:rsidR="00773D99" w:rsidRPr="00ED5304" w:rsidRDefault="00773D99">
            <w:pPr>
              <w:pStyle w:val="Bodytext20"/>
              <w:shd w:val="clear" w:color="auto" w:fill="auto"/>
              <w:tabs>
                <w:tab w:val="left" w:pos="402"/>
              </w:tabs>
              <w:ind w:firstLine="0"/>
              <w:rPr>
                <w:color w:val="000000" w:themeColor="text1"/>
                <w:sz w:val="23"/>
                <w:szCs w:val="23"/>
                <w:lang w:val="de-DE"/>
              </w:rPr>
            </w:pPr>
            <w:r w:rsidRPr="00ED5304">
              <w:rPr>
                <w:rStyle w:val="Bodytext2"/>
                <w:color w:val="000000" w:themeColor="text1"/>
                <w:sz w:val="23"/>
                <w:szCs w:val="23"/>
                <w:lang w:val="de-DE" w:eastAsia="vi-VN"/>
              </w:rPr>
              <w:t>-</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UBND</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các</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tỉnh,</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thành</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phố</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trực</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thuộc</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Trung</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ương;</w:t>
            </w:r>
          </w:p>
          <w:p w14:paraId="246CD72E" w14:textId="3D579443" w:rsidR="00773D99" w:rsidRPr="00ED5304" w:rsidRDefault="00773D99">
            <w:pPr>
              <w:pStyle w:val="Bodytext20"/>
              <w:shd w:val="clear" w:color="auto" w:fill="auto"/>
              <w:tabs>
                <w:tab w:val="left" w:pos="402"/>
              </w:tabs>
              <w:ind w:firstLine="0"/>
              <w:rPr>
                <w:color w:val="000000" w:themeColor="text1"/>
                <w:sz w:val="23"/>
                <w:szCs w:val="23"/>
                <w:lang w:val="de-DE"/>
              </w:rPr>
            </w:pPr>
            <w:r w:rsidRPr="00ED5304">
              <w:rPr>
                <w:rStyle w:val="Bodytext2"/>
                <w:color w:val="000000" w:themeColor="text1"/>
                <w:sz w:val="23"/>
                <w:szCs w:val="23"/>
                <w:lang w:val="de-DE" w:eastAsia="vi-VN"/>
              </w:rPr>
              <w:t>-</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Các</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Thứ</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trưởng</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Bộ</w:t>
            </w:r>
            <w:r w:rsidR="00C07712" w:rsidRPr="00ED5304">
              <w:rPr>
                <w:rStyle w:val="Bodytext2"/>
                <w:color w:val="000000" w:themeColor="text1"/>
                <w:sz w:val="23"/>
                <w:szCs w:val="23"/>
                <w:lang w:val="de-DE" w:eastAsia="vi-VN"/>
              </w:rPr>
              <w:t xml:space="preserve"> </w:t>
            </w:r>
            <w:r w:rsidR="001F19E5">
              <w:rPr>
                <w:rStyle w:val="Bodytext2"/>
                <w:color w:val="000000" w:themeColor="text1"/>
                <w:sz w:val="23"/>
                <w:szCs w:val="23"/>
                <w:lang w:val="de-DE" w:eastAsia="vi-VN"/>
              </w:rPr>
              <w:t>Xây dựng</w:t>
            </w:r>
            <w:r w:rsidRPr="00ED5304">
              <w:rPr>
                <w:rStyle w:val="Bodytext2"/>
                <w:color w:val="000000" w:themeColor="text1"/>
                <w:sz w:val="23"/>
                <w:szCs w:val="23"/>
                <w:lang w:val="de-DE" w:eastAsia="vi-VN"/>
              </w:rPr>
              <w:t>;</w:t>
            </w:r>
          </w:p>
          <w:p w14:paraId="7E87BBCD" w14:textId="0F6DF6C2" w:rsidR="00773D99" w:rsidRPr="00ED5304" w:rsidRDefault="00773D99">
            <w:pPr>
              <w:pStyle w:val="Bodytext20"/>
              <w:shd w:val="clear" w:color="auto" w:fill="auto"/>
              <w:tabs>
                <w:tab w:val="left" w:pos="402"/>
              </w:tabs>
              <w:ind w:firstLine="0"/>
              <w:rPr>
                <w:color w:val="000000" w:themeColor="text1"/>
                <w:sz w:val="23"/>
                <w:szCs w:val="23"/>
                <w:lang w:val="de-DE"/>
              </w:rPr>
            </w:pPr>
            <w:r w:rsidRPr="00ED5304">
              <w:rPr>
                <w:rStyle w:val="Bodytext2"/>
                <w:color w:val="000000" w:themeColor="text1"/>
                <w:sz w:val="23"/>
                <w:szCs w:val="23"/>
                <w:lang w:val="de-DE" w:eastAsia="vi-VN"/>
              </w:rPr>
              <w:t>-</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Cục</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Kiểm</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tra</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văn</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bản</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(Bộ</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Tư</w:t>
            </w:r>
            <w:r w:rsidR="00C07712" w:rsidRPr="00ED5304">
              <w:rPr>
                <w:rStyle w:val="Bodytext2"/>
                <w:color w:val="000000" w:themeColor="text1"/>
                <w:sz w:val="23"/>
                <w:szCs w:val="23"/>
                <w:lang w:val="de-DE" w:eastAsia="vi-VN"/>
              </w:rPr>
              <w:t xml:space="preserve"> </w:t>
            </w:r>
            <w:r w:rsidRPr="00ED5304">
              <w:rPr>
                <w:rStyle w:val="Bodytext2"/>
                <w:color w:val="000000" w:themeColor="text1"/>
                <w:sz w:val="23"/>
                <w:szCs w:val="23"/>
                <w:lang w:val="de-DE" w:eastAsia="vi-VN"/>
              </w:rPr>
              <w:t>pháp);</w:t>
            </w:r>
          </w:p>
          <w:p w14:paraId="383C9B3D" w14:textId="7D70D469" w:rsidR="00773D99" w:rsidRPr="004A6759" w:rsidRDefault="00773D99">
            <w:pPr>
              <w:pStyle w:val="Bodytext20"/>
              <w:shd w:val="clear" w:color="auto" w:fill="auto"/>
              <w:tabs>
                <w:tab w:val="left" w:pos="402"/>
              </w:tabs>
              <w:ind w:firstLine="0"/>
              <w:rPr>
                <w:color w:val="000000" w:themeColor="text1"/>
                <w:sz w:val="23"/>
                <w:szCs w:val="23"/>
                <w:lang w:val="de-DE"/>
              </w:rPr>
            </w:pPr>
            <w:r w:rsidRPr="004A6759">
              <w:rPr>
                <w:rStyle w:val="Bodytext2"/>
                <w:color w:val="000000" w:themeColor="text1"/>
                <w:sz w:val="23"/>
                <w:szCs w:val="23"/>
                <w:lang w:val="de-DE" w:eastAsia="vi-VN"/>
              </w:rPr>
              <w:t>-</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Công</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báo;</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Cổng</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thông</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tin</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điện</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tử</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Chính</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phủ;</w:t>
            </w:r>
          </w:p>
          <w:p w14:paraId="081C3F11" w14:textId="06CDD921" w:rsidR="00773D99" w:rsidRPr="004A6759" w:rsidRDefault="00773D99">
            <w:pPr>
              <w:pStyle w:val="Bodytext20"/>
              <w:shd w:val="clear" w:color="auto" w:fill="auto"/>
              <w:tabs>
                <w:tab w:val="left" w:pos="402"/>
              </w:tabs>
              <w:ind w:firstLine="0"/>
              <w:rPr>
                <w:color w:val="000000" w:themeColor="text1"/>
                <w:sz w:val="23"/>
                <w:szCs w:val="23"/>
                <w:lang w:val="de-DE"/>
              </w:rPr>
            </w:pPr>
            <w:r w:rsidRPr="004A6759">
              <w:rPr>
                <w:rStyle w:val="Bodytext2"/>
                <w:color w:val="000000" w:themeColor="text1"/>
                <w:sz w:val="23"/>
                <w:szCs w:val="23"/>
                <w:lang w:val="de-DE" w:eastAsia="vi-VN"/>
              </w:rPr>
              <w:t>-</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Cổng</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thông</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tin</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điện</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tử</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Bộ</w:t>
            </w:r>
            <w:r w:rsidR="00C07712" w:rsidRPr="004A6759">
              <w:rPr>
                <w:rStyle w:val="Bodytext2"/>
                <w:color w:val="000000" w:themeColor="text1"/>
                <w:sz w:val="23"/>
                <w:szCs w:val="23"/>
                <w:lang w:val="de-DE" w:eastAsia="vi-VN"/>
              </w:rPr>
              <w:t xml:space="preserve"> </w:t>
            </w:r>
            <w:r w:rsidR="009E7717" w:rsidRPr="004A6759">
              <w:rPr>
                <w:rStyle w:val="Bodytext2"/>
                <w:color w:val="000000" w:themeColor="text1"/>
                <w:sz w:val="23"/>
                <w:szCs w:val="23"/>
                <w:lang w:val="de-DE" w:eastAsia="vi-VN"/>
              </w:rPr>
              <w:t>Xây dựng</w:t>
            </w:r>
            <w:r w:rsidRPr="004A6759">
              <w:rPr>
                <w:rStyle w:val="Bodytext2"/>
                <w:color w:val="000000" w:themeColor="text1"/>
                <w:sz w:val="23"/>
                <w:szCs w:val="23"/>
                <w:lang w:val="de-DE" w:eastAsia="vi-VN"/>
              </w:rPr>
              <w:t>;</w:t>
            </w:r>
          </w:p>
          <w:p w14:paraId="3EAC22BA" w14:textId="0C139FED" w:rsidR="00773D99" w:rsidRPr="00ED5304" w:rsidRDefault="00773D99">
            <w:pPr>
              <w:pStyle w:val="Bodytext20"/>
              <w:shd w:val="clear" w:color="auto" w:fill="auto"/>
              <w:tabs>
                <w:tab w:val="left" w:pos="402"/>
              </w:tabs>
              <w:ind w:firstLine="0"/>
              <w:rPr>
                <w:color w:val="000000" w:themeColor="text1"/>
                <w:sz w:val="23"/>
                <w:szCs w:val="23"/>
                <w:lang w:val="de-DE"/>
              </w:rPr>
            </w:pPr>
            <w:r w:rsidRPr="004A6759">
              <w:rPr>
                <w:rStyle w:val="Bodytext2"/>
                <w:color w:val="000000" w:themeColor="text1"/>
                <w:sz w:val="23"/>
                <w:szCs w:val="23"/>
                <w:lang w:val="de-DE" w:eastAsia="vi-VN"/>
              </w:rPr>
              <w:t>-</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Báo</w:t>
            </w:r>
            <w:r w:rsidR="00C07712" w:rsidRPr="004A6759">
              <w:rPr>
                <w:rStyle w:val="Bodytext2"/>
                <w:color w:val="000000" w:themeColor="text1"/>
                <w:sz w:val="23"/>
                <w:szCs w:val="23"/>
                <w:lang w:val="de-DE" w:eastAsia="vi-VN"/>
              </w:rPr>
              <w:t xml:space="preserve"> </w:t>
            </w:r>
            <w:r w:rsidR="009E7717" w:rsidRPr="004A6759">
              <w:rPr>
                <w:rStyle w:val="Bodytext2"/>
                <w:color w:val="000000" w:themeColor="text1"/>
                <w:sz w:val="23"/>
                <w:szCs w:val="23"/>
                <w:lang w:val="de-DE" w:eastAsia="vi-VN"/>
              </w:rPr>
              <w:t>Xây dựng</w:t>
            </w:r>
            <w:r w:rsidRPr="004A6759">
              <w:rPr>
                <w:rStyle w:val="Bodytext2"/>
                <w:color w:val="000000" w:themeColor="text1"/>
                <w:sz w:val="23"/>
                <w:szCs w:val="23"/>
                <w:lang w:val="de-DE" w:eastAsia="vi-VN"/>
              </w:rPr>
              <w:t>,</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Tạp</w:t>
            </w:r>
            <w:r w:rsidR="00C07712" w:rsidRPr="004A6759">
              <w:rPr>
                <w:rStyle w:val="Bodytext2"/>
                <w:color w:val="000000" w:themeColor="text1"/>
                <w:sz w:val="23"/>
                <w:szCs w:val="23"/>
                <w:lang w:val="de-DE" w:eastAsia="vi-VN"/>
              </w:rPr>
              <w:t xml:space="preserve"> </w:t>
            </w:r>
            <w:r w:rsidRPr="004A6759">
              <w:rPr>
                <w:rStyle w:val="Bodytext2"/>
                <w:color w:val="000000" w:themeColor="text1"/>
                <w:sz w:val="23"/>
                <w:szCs w:val="23"/>
                <w:lang w:val="de-DE" w:eastAsia="vi-VN"/>
              </w:rPr>
              <w:t>chí</w:t>
            </w:r>
            <w:r w:rsidR="00C07712" w:rsidRPr="004A6759">
              <w:rPr>
                <w:rStyle w:val="Bodytext2"/>
                <w:color w:val="000000" w:themeColor="text1"/>
                <w:sz w:val="23"/>
                <w:szCs w:val="23"/>
                <w:lang w:val="de-DE" w:eastAsia="vi-VN"/>
              </w:rPr>
              <w:t xml:space="preserve"> </w:t>
            </w:r>
            <w:r w:rsidR="009E7717" w:rsidRPr="004A6759">
              <w:rPr>
                <w:rStyle w:val="Bodytext2"/>
                <w:color w:val="000000" w:themeColor="text1"/>
                <w:sz w:val="23"/>
                <w:szCs w:val="23"/>
                <w:lang w:val="de-DE" w:eastAsia="vi-VN"/>
              </w:rPr>
              <w:t>Xây dựng</w:t>
            </w:r>
            <w:r w:rsidRPr="004A6759">
              <w:rPr>
                <w:rStyle w:val="Bodytext2"/>
                <w:color w:val="000000" w:themeColor="text1"/>
                <w:sz w:val="23"/>
                <w:szCs w:val="23"/>
                <w:lang w:val="de-DE" w:eastAsia="vi-VN"/>
              </w:rPr>
              <w:t>;</w:t>
            </w:r>
          </w:p>
          <w:p w14:paraId="6CBD1235" w14:textId="6873D0BC" w:rsidR="00773D99" w:rsidRPr="00ED5304" w:rsidRDefault="00773D99">
            <w:pPr>
              <w:pStyle w:val="Bodytext20"/>
              <w:shd w:val="clear" w:color="auto" w:fill="auto"/>
              <w:tabs>
                <w:tab w:val="left" w:pos="402"/>
              </w:tabs>
              <w:ind w:firstLine="0"/>
              <w:rPr>
                <w:color w:val="000000" w:themeColor="text1"/>
                <w:sz w:val="24"/>
                <w:szCs w:val="24"/>
                <w:lang w:val="de-DE"/>
              </w:rPr>
            </w:pPr>
            <w:r w:rsidRPr="00D50348">
              <w:rPr>
                <w:rStyle w:val="Bodytext2"/>
                <w:color w:val="000000" w:themeColor="text1"/>
                <w:sz w:val="23"/>
                <w:szCs w:val="23"/>
                <w:lang w:val="de-DE" w:eastAsia="vi-VN"/>
              </w:rPr>
              <w:t>-</w:t>
            </w:r>
            <w:r w:rsidR="00C07712" w:rsidRPr="00D50348">
              <w:rPr>
                <w:rStyle w:val="Bodytext2"/>
                <w:color w:val="000000" w:themeColor="text1"/>
                <w:sz w:val="23"/>
                <w:szCs w:val="23"/>
                <w:lang w:val="de-DE" w:eastAsia="vi-VN"/>
              </w:rPr>
              <w:t xml:space="preserve"> </w:t>
            </w:r>
            <w:r w:rsidRPr="00D50348">
              <w:rPr>
                <w:rStyle w:val="Bodytext2"/>
                <w:color w:val="000000" w:themeColor="text1"/>
                <w:sz w:val="23"/>
                <w:szCs w:val="23"/>
                <w:lang w:val="de-DE" w:eastAsia="vi-VN"/>
              </w:rPr>
              <w:t>Lưu:</w:t>
            </w:r>
            <w:r w:rsidR="00C07712" w:rsidRPr="00D50348">
              <w:rPr>
                <w:rStyle w:val="Bodytext2"/>
                <w:color w:val="000000" w:themeColor="text1"/>
                <w:sz w:val="23"/>
                <w:szCs w:val="23"/>
                <w:lang w:val="de-DE" w:eastAsia="vi-VN"/>
              </w:rPr>
              <w:t xml:space="preserve"> </w:t>
            </w:r>
            <w:r w:rsidRPr="00D50348">
              <w:rPr>
                <w:rStyle w:val="Bodytext2"/>
                <w:color w:val="000000" w:themeColor="text1"/>
                <w:sz w:val="23"/>
                <w:szCs w:val="23"/>
                <w:lang w:val="de-DE" w:eastAsia="vi-VN"/>
              </w:rPr>
              <w:t>VT,</w:t>
            </w:r>
            <w:r w:rsidR="00C07712" w:rsidRPr="00D50348">
              <w:rPr>
                <w:rStyle w:val="Bodytext2"/>
                <w:color w:val="000000" w:themeColor="text1"/>
                <w:sz w:val="23"/>
                <w:szCs w:val="23"/>
                <w:lang w:val="de-DE" w:eastAsia="vi-VN"/>
              </w:rPr>
              <w:t xml:space="preserve"> </w:t>
            </w:r>
            <w:r w:rsidRPr="00D50348">
              <w:rPr>
                <w:rStyle w:val="Bodytext2"/>
                <w:color w:val="000000" w:themeColor="text1"/>
                <w:sz w:val="23"/>
                <w:szCs w:val="23"/>
                <w:lang w:val="de-DE" w:eastAsia="vi-VN"/>
              </w:rPr>
              <w:t>KC</w:t>
            </w:r>
            <w:r w:rsidR="00D50348" w:rsidRPr="00D50348">
              <w:rPr>
                <w:rStyle w:val="Bodytext2"/>
                <w:color w:val="000000" w:themeColor="text1"/>
                <w:sz w:val="23"/>
                <w:szCs w:val="23"/>
                <w:lang w:val="de-DE" w:eastAsia="vi-VN"/>
              </w:rPr>
              <w:t>TC</w:t>
            </w:r>
            <w:r w:rsidRPr="00D50348">
              <w:rPr>
                <w:rStyle w:val="Bodytext2"/>
                <w:color w:val="000000" w:themeColor="text1"/>
                <w:sz w:val="23"/>
                <w:szCs w:val="23"/>
                <w:lang w:val="de-DE" w:eastAsia="vi-VN"/>
              </w:rPr>
              <w:t>.</w:t>
            </w:r>
          </w:p>
        </w:tc>
        <w:tc>
          <w:tcPr>
            <w:tcW w:w="3728" w:type="dxa"/>
          </w:tcPr>
          <w:p w14:paraId="2C7076E3" w14:textId="49B554ED" w:rsidR="00773D99" w:rsidRPr="00ED5304" w:rsidRDefault="00773D99">
            <w:pPr>
              <w:pStyle w:val="Picturecaption0"/>
              <w:shd w:val="clear" w:color="auto" w:fill="auto"/>
              <w:rPr>
                <w:color w:val="000000" w:themeColor="text1"/>
                <w:lang w:val="de-DE"/>
              </w:rPr>
            </w:pPr>
            <w:r w:rsidRPr="00ED5304">
              <w:rPr>
                <w:rStyle w:val="Picturecaption"/>
                <w:b/>
                <w:bCs/>
                <w:color w:val="000000" w:themeColor="text1"/>
                <w:lang w:val="de-DE" w:eastAsia="vi-VN"/>
              </w:rPr>
              <w:t>BỘ</w:t>
            </w:r>
            <w:r w:rsidR="00C07712" w:rsidRPr="00ED5304">
              <w:rPr>
                <w:rStyle w:val="Picturecaption"/>
                <w:b/>
                <w:bCs/>
                <w:color w:val="000000" w:themeColor="text1"/>
                <w:lang w:val="de-DE" w:eastAsia="vi-VN"/>
              </w:rPr>
              <w:t xml:space="preserve"> </w:t>
            </w:r>
            <w:r w:rsidRPr="00ED5304">
              <w:rPr>
                <w:rStyle w:val="Picturecaption"/>
                <w:b/>
                <w:bCs/>
                <w:color w:val="000000" w:themeColor="text1"/>
                <w:lang w:val="de-DE" w:eastAsia="vi-VN"/>
              </w:rPr>
              <w:t>TRƯỞNG</w:t>
            </w:r>
          </w:p>
          <w:p w14:paraId="63D46125" w14:textId="77777777" w:rsidR="00773D99" w:rsidRPr="00ED5304" w:rsidRDefault="00773D99">
            <w:pPr>
              <w:pStyle w:val="Picturecaption0"/>
              <w:shd w:val="clear" w:color="auto" w:fill="auto"/>
              <w:rPr>
                <w:rStyle w:val="Picturecaption"/>
                <w:b/>
                <w:bCs/>
                <w:color w:val="000000" w:themeColor="text1"/>
                <w:lang w:val="de-DE"/>
              </w:rPr>
            </w:pPr>
          </w:p>
          <w:p w14:paraId="659FC472" w14:textId="77777777" w:rsidR="00773D99" w:rsidRPr="00ED5304" w:rsidRDefault="00773D99">
            <w:pPr>
              <w:pStyle w:val="Picturecaption0"/>
              <w:shd w:val="clear" w:color="auto" w:fill="auto"/>
              <w:rPr>
                <w:rStyle w:val="Picturecaption"/>
                <w:b/>
                <w:bCs/>
                <w:color w:val="000000" w:themeColor="text1"/>
                <w:lang w:val="de-DE"/>
              </w:rPr>
            </w:pPr>
          </w:p>
          <w:p w14:paraId="3D403ADB" w14:textId="77777777" w:rsidR="00773D99" w:rsidRPr="00ED5304" w:rsidRDefault="00773D99">
            <w:pPr>
              <w:pStyle w:val="Picturecaption0"/>
              <w:shd w:val="clear" w:color="auto" w:fill="auto"/>
              <w:rPr>
                <w:rStyle w:val="Picturecaption"/>
                <w:b/>
                <w:bCs/>
                <w:color w:val="000000" w:themeColor="text1"/>
                <w:lang w:val="de-DE"/>
              </w:rPr>
            </w:pPr>
          </w:p>
          <w:p w14:paraId="641EBD8C" w14:textId="77777777" w:rsidR="00773D99" w:rsidRPr="00ED5304" w:rsidRDefault="00773D99">
            <w:pPr>
              <w:pStyle w:val="Picturecaption0"/>
              <w:shd w:val="clear" w:color="auto" w:fill="auto"/>
              <w:rPr>
                <w:rStyle w:val="Picturecaption"/>
                <w:b/>
                <w:bCs/>
                <w:color w:val="000000" w:themeColor="text1"/>
                <w:lang w:val="de-DE"/>
              </w:rPr>
            </w:pPr>
          </w:p>
          <w:p w14:paraId="6CD6D8DF" w14:textId="06735D62" w:rsidR="00EC02A4" w:rsidRPr="00ED5304" w:rsidRDefault="00EC02A4">
            <w:pPr>
              <w:pStyle w:val="Picturecaption0"/>
              <w:shd w:val="clear" w:color="auto" w:fill="auto"/>
              <w:rPr>
                <w:rStyle w:val="Picturecaption"/>
                <w:b/>
                <w:bCs/>
                <w:color w:val="000000" w:themeColor="text1"/>
                <w:lang w:val="de-DE"/>
              </w:rPr>
            </w:pPr>
          </w:p>
          <w:p w14:paraId="12D2288F" w14:textId="77777777" w:rsidR="000B6B3B" w:rsidRPr="00ED5304" w:rsidRDefault="000B6B3B">
            <w:pPr>
              <w:pStyle w:val="Picturecaption0"/>
              <w:shd w:val="clear" w:color="auto" w:fill="auto"/>
              <w:rPr>
                <w:rStyle w:val="Picturecaption"/>
                <w:b/>
                <w:bCs/>
                <w:color w:val="000000" w:themeColor="text1"/>
                <w:lang w:val="de-DE"/>
              </w:rPr>
            </w:pPr>
          </w:p>
          <w:p w14:paraId="4D7263BE" w14:textId="28D4B943" w:rsidR="00773D99" w:rsidRPr="00ED5304" w:rsidRDefault="004A6759" w:rsidP="003C68DD">
            <w:pPr>
              <w:pStyle w:val="Picturecaption0"/>
              <w:shd w:val="clear" w:color="auto" w:fill="auto"/>
              <w:rPr>
                <w:b w:val="0"/>
                <w:bCs w:val="0"/>
                <w:color w:val="000000" w:themeColor="text1"/>
                <w:lang w:val="de-DE"/>
              </w:rPr>
            </w:pPr>
            <w:r w:rsidRPr="00816FDE">
              <w:rPr>
                <w:rStyle w:val="Picturecaption"/>
                <w:b/>
                <w:bCs/>
                <w:lang w:val="de-DE"/>
              </w:rPr>
              <w:t>T</w:t>
            </w:r>
            <w:r w:rsidRPr="00816FDE">
              <w:rPr>
                <w:rStyle w:val="Picturecaption"/>
                <w:b/>
                <w:lang w:val="de-DE"/>
              </w:rPr>
              <w:t>rần Hồng Minh</w:t>
            </w:r>
          </w:p>
        </w:tc>
      </w:tr>
    </w:tbl>
    <w:p w14:paraId="2CA65BE1" w14:textId="77777777" w:rsidR="00B67D96" w:rsidRPr="00ED5304" w:rsidRDefault="00B67D96" w:rsidP="00AF216A">
      <w:pPr>
        <w:rPr>
          <w:rFonts w:cs="Times New Roman"/>
          <w:b/>
          <w:color w:val="000000" w:themeColor="text1"/>
          <w:szCs w:val="26"/>
          <w:lang w:val="de-DE"/>
        </w:rPr>
      </w:pPr>
    </w:p>
    <w:p w14:paraId="015562C4" w14:textId="77777777" w:rsidR="0036605F" w:rsidRPr="00ED5304" w:rsidRDefault="0036605F" w:rsidP="00AF216A">
      <w:pPr>
        <w:rPr>
          <w:rFonts w:cs="Times New Roman"/>
          <w:b/>
          <w:color w:val="000000" w:themeColor="text1"/>
          <w:szCs w:val="26"/>
          <w:lang w:val="de-DE"/>
        </w:rPr>
      </w:pPr>
    </w:p>
    <w:p w14:paraId="1B7378B8" w14:textId="77777777" w:rsidR="002660DE" w:rsidRDefault="002660DE" w:rsidP="004A6759">
      <w:pPr>
        <w:jc w:val="center"/>
        <w:rPr>
          <w:rFonts w:cs="Times New Roman"/>
          <w:b/>
          <w:color w:val="7030A0"/>
          <w:szCs w:val="26"/>
          <w:lang w:val="fr-FR"/>
        </w:rPr>
      </w:pPr>
    </w:p>
    <w:p w14:paraId="15AFDE2B" w14:textId="77777777" w:rsidR="00EE1D08" w:rsidRDefault="00EE1D08" w:rsidP="004A6759">
      <w:pPr>
        <w:jc w:val="center"/>
        <w:rPr>
          <w:rFonts w:cs="Times New Roman"/>
          <w:b/>
          <w:color w:val="7030A0"/>
          <w:szCs w:val="26"/>
          <w:lang w:val="fr-FR"/>
        </w:rPr>
      </w:pPr>
    </w:p>
    <w:p w14:paraId="4941C6F6" w14:textId="77777777" w:rsidR="00EE1D08" w:rsidRDefault="00EE1D08" w:rsidP="004A6759">
      <w:pPr>
        <w:jc w:val="center"/>
        <w:rPr>
          <w:rFonts w:cs="Times New Roman"/>
          <w:b/>
          <w:color w:val="7030A0"/>
          <w:szCs w:val="26"/>
          <w:lang w:val="fr-FR"/>
        </w:rPr>
      </w:pPr>
    </w:p>
    <w:p w14:paraId="294F08E1" w14:textId="77777777" w:rsidR="00EE1D08" w:rsidRDefault="00EE1D08" w:rsidP="004A6759">
      <w:pPr>
        <w:jc w:val="center"/>
        <w:rPr>
          <w:rFonts w:cs="Times New Roman"/>
          <w:b/>
          <w:color w:val="7030A0"/>
          <w:szCs w:val="26"/>
          <w:lang w:val="fr-FR"/>
        </w:rPr>
      </w:pPr>
    </w:p>
    <w:p w14:paraId="21081CCA" w14:textId="77777777" w:rsidR="00EE1D08" w:rsidRDefault="00EE1D08" w:rsidP="004A6759">
      <w:pPr>
        <w:jc w:val="center"/>
        <w:rPr>
          <w:rFonts w:cs="Times New Roman"/>
          <w:b/>
          <w:color w:val="7030A0"/>
          <w:szCs w:val="26"/>
          <w:lang w:val="fr-FR"/>
        </w:rPr>
      </w:pPr>
    </w:p>
    <w:p w14:paraId="2D897C3B" w14:textId="77777777" w:rsidR="00EE1D08" w:rsidRDefault="00EE1D08" w:rsidP="004A6759">
      <w:pPr>
        <w:jc w:val="center"/>
        <w:rPr>
          <w:rFonts w:cs="Times New Roman"/>
          <w:b/>
          <w:color w:val="7030A0"/>
          <w:szCs w:val="26"/>
          <w:lang w:val="fr-FR"/>
        </w:rPr>
      </w:pPr>
    </w:p>
    <w:p w14:paraId="6B8FA835" w14:textId="77777777" w:rsidR="00EE1D08" w:rsidRDefault="00EE1D08" w:rsidP="004A6759">
      <w:pPr>
        <w:jc w:val="center"/>
        <w:rPr>
          <w:rFonts w:cs="Times New Roman"/>
          <w:b/>
          <w:color w:val="7030A0"/>
          <w:szCs w:val="26"/>
          <w:lang w:val="fr-FR"/>
        </w:rPr>
      </w:pPr>
    </w:p>
    <w:p w14:paraId="6808129C" w14:textId="77777777" w:rsidR="00EE1D08" w:rsidRDefault="00EE1D08" w:rsidP="004A6759">
      <w:pPr>
        <w:jc w:val="center"/>
        <w:rPr>
          <w:rFonts w:cs="Times New Roman"/>
          <w:b/>
          <w:color w:val="7030A0"/>
          <w:szCs w:val="26"/>
          <w:lang w:val="fr-FR"/>
        </w:rPr>
      </w:pPr>
    </w:p>
    <w:p w14:paraId="6F0ED2F7" w14:textId="77777777" w:rsidR="00EE1D08" w:rsidRDefault="00EE1D08" w:rsidP="004A6759">
      <w:pPr>
        <w:jc w:val="center"/>
        <w:rPr>
          <w:rFonts w:cs="Times New Roman"/>
          <w:b/>
          <w:color w:val="7030A0"/>
          <w:szCs w:val="26"/>
          <w:lang w:val="fr-FR"/>
        </w:rPr>
      </w:pPr>
    </w:p>
    <w:p w14:paraId="39722778" w14:textId="77777777" w:rsidR="00EE1D08" w:rsidRDefault="00EE1D08" w:rsidP="004A6759">
      <w:pPr>
        <w:jc w:val="center"/>
        <w:rPr>
          <w:rFonts w:cs="Times New Roman"/>
          <w:b/>
          <w:color w:val="7030A0"/>
          <w:szCs w:val="26"/>
          <w:lang w:val="fr-FR"/>
        </w:rPr>
      </w:pPr>
    </w:p>
    <w:p w14:paraId="03A81082" w14:textId="77777777" w:rsidR="00EE1D08" w:rsidRDefault="00EE1D08" w:rsidP="004A6759">
      <w:pPr>
        <w:jc w:val="center"/>
        <w:rPr>
          <w:rFonts w:cs="Times New Roman"/>
          <w:b/>
          <w:color w:val="7030A0"/>
          <w:szCs w:val="26"/>
          <w:lang w:val="fr-FR"/>
        </w:rPr>
      </w:pPr>
    </w:p>
    <w:p w14:paraId="1FF54B1E" w14:textId="77777777" w:rsidR="00EE1D08" w:rsidRDefault="00EE1D08" w:rsidP="004A6759">
      <w:pPr>
        <w:jc w:val="center"/>
        <w:rPr>
          <w:rFonts w:cs="Times New Roman"/>
          <w:b/>
          <w:color w:val="7030A0"/>
          <w:szCs w:val="26"/>
          <w:lang w:val="fr-FR"/>
        </w:rPr>
      </w:pPr>
    </w:p>
    <w:p w14:paraId="4D760B20" w14:textId="77777777" w:rsidR="00D50348" w:rsidRDefault="00D50348" w:rsidP="004A6759">
      <w:pPr>
        <w:jc w:val="center"/>
        <w:rPr>
          <w:rFonts w:cs="Times New Roman"/>
          <w:b/>
          <w:color w:val="7030A0"/>
          <w:szCs w:val="26"/>
          <w:lang w:val="fr-FR"/>
        </w:rPr>
      </w:pPr>
    </w:p>
    <w:p w14:paraId="3B8B5E23" w14:textId="77777777" w:rsidR="00D50348" w:rsidRDefault="00D50348" w:rsidP="004A6759">
      <w:pPr>
        <w:jc w:val="center"/>
        <w:rPr>
          <w:rFonts w:cs="Times New Roman"/>
          <w:b/>
          <w:color w:val="7030A0"/>
          <w:szCs w:val="26"/>
          <w:lang w:val="fr-FR"/>
        </w:rPr>
      </w:pPr>
    </w:p>
    <w:p w14:paraId="23023E72" w14:textId="77777777" w:rsidR="00EE1D08" w:rsidRDefault="00EE1D08" w:rsidP="004A6759">
      <w:pPr>
        <w:jc w:val="center"/>
        <w:rPr>
          <w:rFonts w:cs="Times New Roman"/>
          <w:b/>
          <w:color w:val="7030A0"/>
          <w:szCs w:val="26"/>
          <w:lang w:val="fr-FR"/>
        </w:rPr>
      </w:pPr>
    </w:p>
    <w:p w14:paraId="4994F757" w14:textId="273C1ABA" w:rsidR="00EE1D08" w:rsidRPr="00816FDE" w:rsidRDefault="00D850ED" w:rsidP="004A6759">
      <w:pPr>
        <w:jc w:val="center"/>
        <w:rPr>
          <w:rFonts w:cs="Times New Roman"/>
          <w:b/>
          <w:bCs/>
          <w:szCs w:val="26"/>
          <w:lang w:val="fr-FR"/>
        </w:rPr>
      </w:pPr>
      <w:bookmarkStart w:id="2" w:name="chuong_pl"/>
      <w:r w:rsidRPr="00D850ED">
        <w:rPr>
          <w:rFonts w:cs="Times New Roman"/>
          <w:b/>
          <w:bCs/>
          <w:szCs w:val="26"/>
          <w:lang w:val="vi-VN"/>
        </w:rPr>
        <w:lastRenderedPageBreak/>
        <w:t>KẾT CẤU ĐỊNH MỨC XÂY DỰNG SỬA ĐỔI, BỔ SUNG BAN HÀNH KÈM THEO THÔNG TƯ</w:t>
      </w:r>
      <w:bookmarkEnd w:id="2"/>
    </w:p>
    <w:p w14:paraId="7F0640E9" w14:textId="5DE3B34C" w:rsidR="00D850ED" w:rsidRPr="00816FDE" w:rsidRDefault="00D850ED" w:rsidP="00816FDE">
      <w:pPr>
        <w:spacing w:after="0" w:line="340" w:lineRule="exact"/>
        <w:jc w:val="center"/>
        <w:rPr>
          <w:rFonts w:cs="Times New Roman"/>
          <w:b/>
          <w:szCs w:val="26"/>
          <w:lang w:val="fr-FR"/>
        </w:rPr>
      </w:pPr>
      <w:r w:rsidRPr="00D850ED">
        <w:rPr>
          <w:rFonts w:cs="Times New Roman"/>
          <w:b/>
          <w:szCs w:val="26"/>
          <w:lang w:val="vi-VN"/>
        </w:rPr>
        <w:t>Định mức xây dựng sửa đổi, bổ sung tại Thông tư này được trình bày theo kết cấu tập định mức và quy cách mã hiệu định mức đã quy định tại Thông tư số 44/2021/TT-BGTVT ngày 31 tháng 12 năm 2021 của Bộ trưởng Bộ Giao thông vận tải ban hành định mức quản lý, bảo dưỡng thường xuyên đường.</w:t>
      </w:r>
    </w:p>
    <w:p w14:paraId="3A338679" w14:textId="77777777" w:rsidR="00D850ED" w:rsidRPr="00D850ED" w:rsidRDefault="00D850ED" w:rsidP="00D850ED">
      <w:pPr>
        <w:spacing w:after="0" w:line="340" w:lineRule="exact"/>
        <w:ind w:firstLine="567"/>
        <w:jc w:val="center"/>
        <w:rPr>
          <w:rFonts w:cs="Times New Roman"/>
          <w:b/>
          <w:szCs w:val="26"/>
          <w:lang w:val="fr-FR"/>
        </w:rPr>
      </w:pPr>
    </w:p>
    <w:p w14:paraId="2DF51D36" w14:textId="5827B98B" w:rsidR="00D850ED" w:rsidRPr="00D850ED" w:rsidRDefault="00D850ED" w:rsidP="00D850ED">
      <w:pPr>
        <w:rPr>
          <w:rFonts w:cs="Times New Roman"/>
          <w:b/>
          <w:bCs/>
          <w:szCs w:val="26"/>
          <w:lang w:val="fr-FR"/>
        </w:rPr>
      </w:pPr>
      <w:bookmarkStart w:id="3" w:name="chuong_pl_1"/>
      <w:r w:rsidRPr="00D850ED">
        <w:rPr>
          <w:rFonts w:cs="Times New Roman"/>
          <w:b/>
          <w:bCs/>
          <w:szCs w:val="26"/>
          <w:lang w:val="vi-VN"/>
        </w:rPr>
        <w:t xml:space="preserve">Phụ lục I. </w:t>
      </w:r>
      <w:bookmarkEnd w:id="3"/>
      <w:r w:rsidRPr="00D850ED">
        <w:rPr>
          <w:rFonts w:cs="Times New Roman"/>
          <w:b/>
          <w:bCs/>
          <w:szCs w:val="26"/>
          <w:lang w:val="vi-VN"/>
        </w:rPr>
        <w:t>Định mức quản lý, bảo dưỡng thường xuyên quốc lộ</w:t>
      </w:r>
    </w:p>
    <w:tbl>
      <w:tblPr>
        <w:tblStyle w:val="LiBang"/>
        <w:tblW w:w="8784" w:type="dxa"/>
        <w:tblLook w:val="04A0" w:firstRow="1" w:lastRow="0" w:firstColumn="1" w:lastColumn="0" w:noHBand="0" w:noVBand="1"/>
      </w:tblPr>
      <w:tblGrid>
        <w:gridCol w:w="1610"/>
        <w:gridCol w:w="4964"/>
        <w:gridCol w:w="2210"/>
      </w:tblGrid>
      <w:tr w:rsidR="00D850ED" w:rsidRPr="00816FDE" w14:paraId="39D91197" w14:textId="77777777" w:rsidTr="00816FDE">
        <w:tc>
          <w:tcPr>
            <w:tcW w:w="1610" w:type="dxa"/>
          </w:tcPr>
          <w:p w14:paraId="7DD7F2B4" w14:textId="23CDAFB2" w:rsidR="00D850ED" w:rsidRPr="00816FDE" w:rsidRDefault="00D850ED" w:rsidP="00816FDE">
            <w:pPr>
              <w:spacing w:before="40" w:after="40" w:line="340" w:lineRule="exact"/>
              <w:jc w:val="center"/>
              <w:rPr>
                <w:rFonts w:cs="Times New Roman"/>
                <w:b/>
                <w:sz w:val="28"/>
                <w:szCs w:val="28"/>
              </w:rPr>
            </w:pPr>
            <w:proofErr w:type="spellStart"/>
            <w:r w:rsidRPr="00816FDE">
              <w:rPr>
                <w:rFonts w:cs="Times New Roman"/>
                <w:b/>
                <w:sz w:val="28"/>
                <w:szCs w:val="28"/>
              </w:rPr>
              <w:t>Mã</w:t>
            </w:r>
            <w:proofErr w:type="spellEnd"/>
            <w:r w:rsidRPr="00816FDE">
              <w:rPr>
                <w:rFonts w:cs="Times New Roman"/>
                <w:b/>
                <w:sz w:val="28"/>
                <w:szCs w:val="28"/>
              </w:rPr>
              <w:t xml:space="preserve"> </w:t>
            </w:r>
            <w:proofErr w:type="spellStart"/>
            <w:r w:rsidRPr="00816FDE">
              <w:rPr>
                <w:rFonts w:cs="Times New Roman"/>
                <w:b/>
                <w:sz w:val="28"/>
                <w:szCs w:val="28"/>
              </w:rPr>
              <w:t>hiệu</w:t>
            </w:r>
            <w:proofErr w:type="spellEnd"/>
          </w:p>
        </w:tc>
        <w:tc>
          <w:tcPr>
            <w:tcW w:w="4964" w:type="dxa"/>
          </w:tcPr>
          <w:p w14:paraId="6086EF81" w14:textId="3E7F078E" w:rsidR="00D850ED" w:rsidRPr="00816FDE" w:rsidRDefault="00D850ED" w:rsidP="00816FDE">
            <w:pPr>
              <w:spacing w:before="40" w:after="40" w:line="340" w:lineRule="exact"/>
              <w:jc w:val="center"/>
              <w:rPr>
                <w:rFonts w:cs="Times New Roman"/>
                <w:b/>
                <w:sz w:val="28"/>
                <w:szCs w:val="28"/>
              </w:rPr>
            </w:pPr>
            <w:proofErr w:type="spellStart"/>
            <w:r w:rsidRPr="00816FDE">
              <w:rPr>
                <w:rFonts w:cs="Times New Roman"/>
                <w:b/>
                <w:sz w:val="28"/>
                <w:szCs w:val="28"/>
              </w:rPr>
              <w:t>Công</w:t>
            </w:r>
            <w:proofErr w:type="spellEnd"/>
            <w:r w:rsidRPr="00816FDE">
              <w:rPr>
                <w:rFonts w:cs="Times New Roman"/>
                <w:b/>
                <w:sz w:val="28"/>
                <w:szCs w:val="28"/>
              </w:rPr>
              <w:t xml:space="preserve"> </w:t>
            </w:r>
            <w:proofErr w:type="spellStart"/>
            <w:r w:rsidRPr="00816FDE">
              <w:rPr>
                <w:rFonts w:cs="Times New Roman"/>
                <w:b/>
                <w:sz w:val="28"/>
                <w:szCs w:val="28"/>
              </w:rPr>
              <w:t>tác</w:t>
            </w:r>
            <w:proofErr w:type="spellEnd"/>
            <w:r w:rsidRPr="00816FDE">
              <w:rPr>
                <w:rFonts w:cs="Times New Roman"/>
                <w:b/>
                <w:sz w:val="28"/>
                <w:szCs w:val="28"/>
              </w:rPr>
              <w:t xml:space="preserve"> </w:t>
            </w:r>
            <w:proofErr w:type="spellStart"/>
            <w:r w:rsidRPr="00816FDE">
              <w:rPr>
                <w:rFonts w:cs="Times New Roman"/>
                <w:b/>
                <w:sz w:val="28"/>
                <w:szCs w:val="28"/>
              </w:rPr>
              <w:t>xây</w:t>
            </w:r>
            <w:proofErr w:type="spellEnd"/>
            <w:r w:rsidRPr="00816FDE">
              <w:rPr>
                <w:rFonts w:cs="Times New Roman"/>
                <w:b/>
                <w:sz w:val="28"/>
                <w:szCs w:val="28"/>
              </w:rPr>
              <w:t xml:space="preserve"> </w:t>
            </w:r>
            <w:proofErr w:type="spellStart"/>
            <w:r w:rsidRPr="00816FDE">
              <w:rPr>
                <w:rFonts w:cs="Times New Roman"/>
                <w:b/>
                <w:sz w:val="28"/>
                <w:szCs w:val="28"/>
              </w:rPr>
              <w:t>dựng</w:t>
            </w:r>
            <w:proofErr w:type="spellEnd"/>
          </w:p>
        </w:tc>
        <w:tc>
          <w:tcPr>
            <w:tcW w:w="2210" w:type="dxa"/>
          </w:tcPr>
          <w:p w14:paraId="339F1B7B" w14:textId="417E7A88" w:rsidR="00D850ED" w:rsidRPr="00816FDE" w:rsidRDefault="00D850ED" w:rsidP="00816FDE">
            <w:pPr>
              <w:spacing w:before="40" w:after="40" w:line="340" w:lineRule="exact"/>
              <w:jc w:val="center"/>
              <w:rPr>
                <w:rFonts w:cs="Times New Roman"/>
                <w:b/>
                <w:sz w:val="28"/>
                <w:szCs w:val="28"/>
              </w:rPr>
            </w:pPr>
            <w:proofErr w:type="spellStart"/>
            <w:r w:rsidRPr="00816FDE">
              <w:rPr>
                <w:rFonts w:cs="Times New Roman"/>
                <w:b/>
                <w:sz w:val="28"/>
                <w:szCs w:val="28"/>
              </w:rPr>
              <w:t>Nội</w:t>
            </w:r>
            <w:proofErr w:type="spellEnd"/>
            <w:r w:rsidRPr="00816FDE">
              <w:rPr>
                <w:rFonts w:cs="Times New Roman"/>
                <w:b/>
                <w:sz w:val="28"/>
                <w:szCs w:val="28"/>
              </w:rPr>
              <w:t xml:space="preserve"> dung </w:t>
            </w:r>
            <w:proofErr w:type="spellStart"/>
            <w:r w:rsidRPr="00816FDE">
              <w:rPr>
                <w:rFonts w:cs="Times New Roman"/>
                <w:b/>
                <w:sz w:val="28"/>
                <w:szCs w:val="28"/>
              </w:rPr>
              <w:t>sửa</w:t>
            </w:r>
            <w:proofErr w:type="spellEnd"/>
            <w:r w:rsidRPr="00816FDE">
              <w:rPr>
                <w:rFonts w:cs="Times New Roman"/>
                <w:b/>
                <w:sz w:val="28"/>
                <w:szCs w:val="28"/>
              </w:rPr>
              <w:t xml:space="preserve"> </w:t>
            </w:r>
            <w:proofErr w:type="spellStart"/>
            <w:r w:rsidRPr="00816FDE">
              <w:rPr>
                <w:rFonts w:cs="Times New Roman"/>
                <w:b/>
                <w:sz w:val="28"/>
                <w:szCs w:val="28"/>
              </w:rPr>
              <w:t>đổi</w:t>
            </w:r>
            <w:proofErr w:type="spellEnd"/>
            <w:r w:rsidRPr="00816FDE">
              <w:rPr>
                <w:rFonts w:cs="Times New Roman"/>
                <w:b/>
                <w:sz w:val="28"/>
                <w:szCs w:val="28"/>
              </w:rPr>
              <w:t xml:space="preserve">, </w:t>
            </w:r>
            <w:proofErr w:type="spellStart"/>
            <w:r w:rsidRPr="00816FDE">
              <w:rPr>
                <w:rFonts w:cs="Times New Roman"/>
                <w:b/>
                <w:sz w:val="28"/>
                <w:szCs w:val="28"/>
              </w:rPr>
              <w:t>bổ</w:t>
            </w:r>
            <w:proofErr w:type="spellEnd"/>
            <w:r w:rsidRPr="00816FDE">
              <w:rPr>
                <w:rFonts w:cs="Times New Roman"/>
                <w:b/>
                <w:sz w:val="28"/>
                <w:szCs w:val="28"/>
              </w:rPr>
              <w:t xml:space="preserve"> sung</w:t>
            </w:r>
          </w:p>
        </w:tc>
      </w:tr>
      <w:tr w:rsidR="00D850ED" w:rsidRPr="00816FDE" w14:paraId="39331217" w14:textId="77777777" w:rsidTr="00816FDE">
        <w:tc>
          <w:tcPr>
            <w:tcW w:w="1610" w:type="dxa"/>
          </w:tcPr>
          <w:p w14:paraId="5784A9F1" w14:textId="3DC04548" w:rsidR="00D850ED" w:rsidRPr="00816FDE" w:rsidRDefault="00C44B08" w:rsidP="00816FDE">
            <w:pPr>
              <w:spacing w:before="40" w:after="40" w:line="340" w:lineRule="exact"/>
              <w:jc w:val="center"/>
              <w:rPr>
                <w:rFonts w:cs="Times New Roman"/>
                <w:bCs/>
                <w:sz w:val="28"/>
                <w:szCs w:val="28"/>
              </w:rPr>
            </w:pPr>
            <w:r w:rsidRPr="00816FDE">
              <w:rPr>
                <w:bCs/>
                <w:color w:val="000000"/>
                <w:lang w:val="pt-BR"/>
              </w:rPr>
              <w:t>BDD.20400</w:t>
            </w:r>
          </w:p>
        </w:tc>
        <w:tc>
          <w:tcPr>
            <w:tcW w:w="4964" w:type="dxa"/>
          </w:tcPr>
          <w:p w14:paraId="17786575" w14:textId="038C7063" w:rsidR="00D850ED" w:rsidRPr="00816FDE" w:rsidRDefault="00C44B08" w:rsidP="00816FDE">
            <w:pPr>
              <w:spacing w:before="40" w:after="40" w:line="340" w:lineRule="exact"/>
              <w:jc w:val="left"/>
              <w:rPr>
                <w:rFonts w:cs="Times New Roman"/>
                <w:bCs/>
                <w:sz w:val="28"/>
                <w:szCs w:val="28"/>
              </w:rPr>
            </w:pPr>
            <w:r w:rsidRPr="00816FDE">
              <w:rPr>
                <w:bCs/>
                <w:color w:val="000000"/>
                <w:lang w:val="pt-BR"/>
              </w:rPr>
              <w:t>Cắt cỏ bằng máy</w:t>
            </w:r>
          </w:p>
        </w:tc>
        <w:tc>
          <w:tcPr>
            <w:tcW w:w="2210" w:type="dxa"/>
          </w:tcPr>
          <w:p w14:paraId="00D90A5B" w14:textId="0DCBFC26" w:rsidR="00D850ED" w:rsidRPr="00816FDE" w:rsidRDefault="00816FDE" w:rsidP="00816FDE">
            <w:pPr>
              <w:spacing w:before="40" w:after="40" w:line="340" w:lineRule="exact"/>
              <w:jc w:val="center"/>
              <w:rPr>
                <w:rFonts w:cs="Times New Roman"/>
                <w:bCs/>
                <w:sz w:val="28"/>
                <w:szCs w:val="28"/>
              </w:rPr>
            </w:pPr>
            <w:proofErr w:type="spellStart"/>
            <w:r w:rsidRPr="00816FDE">
              <w:rPr>
                <w:rFonts w:cs="Times New Roman"/>
                <w:bCs/>
                <w:sz w:val="28"/>
                <w:szCs w:val="28"/>
              </w:rPr>
              <w:t>Sửa</w:t>
            </w:r>
            <w:proofErr w:type="spellEnd"/>
            <w:r w:rsidRPr="00816FDE">
              <w:rPr>
                <w:rFonts w:cs="Times New Roman"/>
                <w:bCs/>
                <w:sz w:val="28"/>
                <w:szCs w:val="28"/>
              </w:rPr>
              <w:t xml:space="preserve"> </w:t>
            </w:r>
            <w:proofErr w:type="spellStart"/>
            <w:r w:rsidRPr="00816FDE">
              <w:rPr>
                <w:rFonts w:cs="Times New Roman"/>
                <w:bCs/>
                <w:sz w:val="28"/>
                <w:szCs w:val="28"/>
              </w:rPr>
              <w:t>đổi</w:t>
            </w:r>
            <w:proofErr w:type="spellEnd"/>
            <w:r w:rsidRPr="00816FDE">
              <w:rPr>
                <w:rFonts w:cs="Times New Roman"/>
                <w:bCs/>
                <w:sz w:val="28"/>
                <w:szCs w:val="28"/>
              </w:rPr>
              <w:t xml:space="preserve"> </w:t>
            </w:r>
            <w:proofErr w:type="spellStart"/>
            <w:r w:rsidRPr="00816FDE">
              <w:rPr>
                <w:rFonts w:cs="Times New Roman"/>
                <w:bCs/>
                <w:sz w:val="28"/>
                <w:szCs w:val="28"/>
              </w:rPr>
              <w:t>nội</w:t>
            </w:r>
            <w:proofErr w:type="spellEnd"/>
            <w:r w:rsidRPr="00816FDE">
              <w:rPr>
                <w:rFonts w:cs="Times New Roman"/>
                <w:bCs/>
                <w:sz w:val="28"/>
                <w:szCs w:val="28"/>
              </w:rPr>
              <w:t xml:space="preserve"> dung </w:t>
            </w:r>
            <w:proofErr w:type="spellStart"/>
            <w:r w:rsidRPr="00816FDE">
              <w:rPr>
                <w:rFonts w:cs="Times New Roman"/>
                <w:bCs/>
                <w:sz w:val="28"/>
                <w:szCs w:val="28"/>
              </w:rPr>
              <w:t>định</w:t>
            </w:r>
            <w:proofErr w:type="spellEnd"/>
            <w:r w:rsidRPr="00816FDE">
              <w:rPr>
                <w:rFonts w:cs="Times New Roman"/>
                <w:bCs/>
                <w:sz w:val="28"/>
                <w:szCs w:val="28"/>
              </w:rPr>
              <w:t xml:space="preserve"> </w:t>
            </w:r>
            <w:proofErr w:type="spellStart"/>
            <w:r w:rsidRPr="00816FDE">
              <w:rPr>
                <w:rFonts w:cs="Times New Roman"/>
                <w:bCs/>
                <w:sz w:val="28"/>
                <w:szCs w:val="28"/>
              </w:rPr>
              <w:t>mức</w:t>
            </w:r>
            <w:proofErr w:type="spellEnd"/>
          </w:p>
        </w:tc>
      </w:tr>
      <w:tr w:rsidR="00D850ED" w:rsidRPr="00816FDE" w14:paraId="11B5ABAD" w14:textId="77777777" w:rsidTr="00816FDE">
        <w:tc>
          <w:tcPr>
            <w:tcW w:w="1610" w:type="dxa"/>
          </w:tcPr>
          <w:p w14:paraId="7749CF7C" w14:textId="3446D627" w:rsidR="00D850ED" w:rsidRPr="00816FDE" w:rsidRDefault="00C44B08" w:rsidP="00816FDE">
            <w:pPr>
              <w:spacing w:before="40" w:after="40" w:line="340" w:lineRule="exact"/>
              <w:jc w:val="center"/>
              <w:rPr>
                <w:rFonts w:cs="Times New Roman"/>
                <w:bCs/>
                <w:sz w:val="28"/>
                <w:szCs w:val="28"/>
              </w:rPr>
            </w:pPr>
            <w:r w:rsidRPr="00816FDE">
              <w:rPr>
                <w:bCs/>
                <w:color w:val="000000"/>
                <w:lang w:val="pt-BR"/>
              </w:rPr>
              <w:t>BDD.206220</w:t>
            </w:r>
          </w:p>
        </w:tc>
        <w:tc>
          <w:tcPr>
            <w:tcW w:w="4964" w:type="dxa"/>
          </w:tcPr>
          <w:p w14:paraId="65A9C95F" w14:textId="2CB64135" w:rsidR="00D850ED" w:rsidRPr="00816FDE" w:rsidRDefault="00C44B08" w:rsidP="00816FDE">
            <w:pPr>
              <w:spacing w:before="40" w:after="40" w:line="340" w:lineRule="exact"/>
              <w:jc w:val="left"/>
              <w:rPr>
                <w:rFonts w:cs="Times New Roman"/>
                <w:bCs/>
                <w:sz w:val="28"/>
                <w:szCs w:val="28"/>
              </w:rPr>
            </w:pPr>
            <w:r w:rsidRPr="00816FDE">
              <w:rPr>
                <w:bCs/>
                <w:color w:val="000000"/>
                <w:lang w:val="pt-BR"/>
              </w:rPr>
              <w:t>BDD.206220 Vét rãnh hở hình chữ nhật bằng thủ công, chiều sâu 0,1m</w:t>
            </w:r>
          </w:p>
        </w:tc>
        <w:tc>
          <w:tcPr>
            <w:tcW w:w="2210" w:type="dxa"/>
          </w:tcPr>
          <w:p w14:paraId="3D9F2F22" w14:textId="3B93B81B" w:rsidR="00D850ED" w:rsidRPr="00816FDE" w:rsidRDefault="00816FDE" w:rsidP="00816FDE">
            <w:pPr>
              <w:pStyle w:val="oancuaDanhsach"/>
              <w:spacing w:before="40" w:after="40" w:line="340" w:lineRule="exact"/>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D850ED" w:rsidRPr="00816FDE" w14:paraId="025051B5" w14:textId="77777777" w:rsidTr="00816FDE">
        <w:tc>
          <w:tcPr>
            <w:tcW w:w="1610" w:type="dxa"/>
          </w:tcPr>
          <w:p w14:paraId="0187C9E4" w14:textId="27BB4A4C" w:rsidR="00D850ED" w:rsidRPr="00816FDE" w:rsidRDefault="00C44B08" w:rsidP="00816FDE">
            <w:pPr>
              <w:spacing w:before="40" w:after="40" w:line="340" w:lineRule="exact"/>
              <w:jc w:val="center"/>
              <w:rPr>
                <w:rFonts w:cs="Times New Roman"/>
                <w:bCs/>
                <w:sz w:val="28"/>
                <w:szCs w:val="28"/>
              </w:rPr>
            </w:pPr>
            <w:r w:rsidRPr="00816FDE">
              <w:rPr>
                <w:bCs/>
                <w:color w:val="000000"/>
                <w:lang w:val="pt-BR"/>
              </w:rPr>
              <w:t>BDD.20710</w:t>
            </w:r>
          </w:p>
        </w:tc>
        <w:tc>
          <w:tcPr>
            <w:tcW w:w="4964" w:type="dxa"/>
          </w:tcPr>
          <w:p w14:paraId="5158F297" w14:textId="6F519483" w:rsidR="00D850ED" w:rsidRPr="00816FDE" w:rsidRDefault="00C44B08" w:rsidP="00816FDE">
            <w:pPr>
              <w:spacing w:before="40" w:after="40" w:line="340" w:lineRule="exact"/>
              <w:jc w:val="left"/>
              <w:rPr>
                <w:rFonts w:cs="Times New Roman"/>
                <w:bCs/>
                <w:sz w:val="28"/>
                <w:szCs w:val="28"/>
              </w:rPr>
            </w:pPr>
            <w:r w:rsidRPr="00816FDE">
              <w:rPr>
                <w:bCs/>
                <w:color w:val="000000"/>
                <w:lang w:val="pt-BR"/>
              </w:rPr>
              <w:t>Vét rãnh kín bằng thủ công</w:t>
            </w:r>
          </w:p>
        </w:tc>
        <w:tc>
          <w:tcPr>
            <w:tcW w:w="2210" w:type="dxa"/>
          </w:tcPr>
          <w:p w14:paraId="5C5F5EA0" w14:textId="4899A3F9" w:rsidR="00D850ED"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D850ED" w:rsidRPr="00816FDE" w14:paraId="46B87B4D" w14:textId="77777777" w:rsidTr="00816FDE">
        <w:tc>
          <w:tcPr>
            <w:tcW w:w="1610" w:type="dxa"/>
          </w:tcPr>
          <w:p w14:paraId="5E5B2BEC" w14:textId="14175D15" w:rsidR="00D850ED" w:rsidRPr="00816FDE" w:rsidRDefault="00C44B08" w:rsidP="00816FDE">
            <w:pPr>
              <w:spacing w:before="40" w:after="40" w:line="340" w:lineRule="exact"/>
              <w:jc w:val="center"/>
              <w:rPr>
                <w:rFonts w:cs="Times New Roman"/>
                <w:bCs/>
                <w:sz w:val="28"/>
                <w:szCs w:val="28"/>
              </w:rPr>
            </w:pPr>
            <w:r w:rsidRPr="00816FDE">
              <w:rPr>
                <w:bCs/>
                <w:color w:val="000000"/>
                <w:lang w:val="pt-BR"/>
              </w:rPr>
              <w:t>BDD.22700</w:t>
            </w:r>
          </w:p>
        </w:tc>
        <w:tc>
          <w:tcPr>
            <w:tcW w:w="4964" w:type="dxa"/>
          </w:tcPr>
          <w:p w14:paraId="6AB0EC27" w14:textId="40A85024" w:rsidR="00D850ED" w:rsidRPr="00816FDE" w:rsidRDefault="00C44B08" w:rsidP="00816FDE">
            <w:pPr>
              <w:spacing w:before="40" w:after="40" w:line="340" w:lineRule="exact"/>
              <w:jc w:val="left"/>
              <w:rPr>
                <w:rFonts w:cs="Times New Roman"/>
                <w:bCs/>
                <w:sz w:val="28"/>
                <w:szCs w:val="28"/>
              </w:rPr>
            </w:pPr>
            <w:r w:rsidRPr="00816FDE">
              <w:rPr>
                <w:bCs/>
                <w:color w:val="000000"/>
                <w:lang w:val="pt-BR"/>
              </w:rPr>
              <w:t>Thay thế cọc tiêu, cọc MLG, H, cột thủy chí…</w:t>
            </w:r>
          </w:p>
        </w:tc>
        <w:tc>
          <w:tcPr>
            <w:tcW w:w="2210" w:type="dxa"/>
          </w:tcPr>
          <w:p w14:paraId="206088D5" w14:textId="49346172" w:rsidR="00D850ED"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D850ED" w:rsidRPr="00816FDE" w14:paraId="0EB7A40B" w14:textId="77777777" w:rsidTr="00816FDE">
        <w:tc>
          <w:tcPr>
            <w:tcW w:w="1610" w:type="dxa"/>
          </w:tcPr>
          <w:p w14:paraId="2E5F1A3B" w14:textId="430187EB" w:rsidR="00D850ED" w:rsidRPr="00816FDE" w:rsidRDefault="00C44B08" w:rsidP="00816FDE">
            <w:pPr>
              <w:spacing w:before="40" w:after="40" w:line="340" w:lineRule="exact"/>
              <w:jc w:val="center"/>
              <w:rPr>
                <w:rFonts w:cs="Times New Roman"/>
                <w:bCs/>
                <w:sz w:val="28"/>
                <w:szCs w:val="28"/>
              </w:rPr>
            </w:pPr>
            <w:r w:rsidRPr="00816FDE">
              <w:rPr>
                <w:bCs/>
                <w:color w:val="000000"/>
              </w:rPr>
              <w:t>BDD.23000</w:t>
            </w:r>
          </w:p>
        </w:tc>
        <w:tc>
          <w:tcPr>
            <w:tcW w:w="4964" w:type="dxa"/>
          </w:tcPr>
          <w:p w14:paraId="117E1A6F" w14:textId="77459211" w:rsidR="00D850ED" w:rsidRPr="00816FDE" w:rsidRDefault="00C44B08" w:rsidP="00816FDE">
            <w:pPr>
              <w:widowControl w:val="0"/>
              <w:spacing w:before="40" w:after="40" w:line="340" w:lineRule="exact"/>
              <w:rPr>
                <w:bCs/>
                <w:color w:val="000000"/>
              </w:rPr>
            </w:pPr>
            <w:proofErr w:type="spellStart"/>
            <w:r w:rsidRPr="00816FDE">
              <w:rPr>
                <w:bCs/>
                <w:color w:val="000000"/>
              </w:rPr>
              <w:t>Sơn</w:t>
            </w:r>
            <w:proofErr w:type="spellEnd"/>
            <w:r w:rsidRPr="00816FDE">
              <w:rPr>
                <w:bCs/>
                <w:color w:val="000000"/>
              </w:rPr>
              <w:t xml:space="preserve"> </w:t>
            </w:r>
            <w:proofErr w:type="spellStart"/>
            <w:r w:rsidRPr="00816FDE">
              <w:rPr>
                <w:bCs/>
                <w:color w:val="000000"/>
              </w:rPr>
              <w:t>dặm</w:t>
            </w:r>
            <w:proofErr w:type="spellEnd"/>
            <w:r w:rsidRPr="00816FDE">
              <w:rPr>
                <w:bCs/>
                <w:color w:val="000000"/>
              </w:rPr>
              <w:t xml:space="preserve"> </w:t>
            </w:r>
            <w:proofErr w:type="spellStart"/>
            <w:r w:rsidRPr="00816FDE">
              <w:rPr>
                <w:bCs/>
                <w:color w:val="000000"/>
              </w:rPr>
              <w:t>vạch</w:t>
            </w:r>
            <w:proofErr w:type="spellEnd"/>
            <w:r w:rsidRPr="00816FDE">
              <w:rPr>
                <w:bCs/>
                <w:color w:val="000000"/>
              </w:rPr>
              <w:t xml:space="preserve"> </w:t>
            </w:r>
            <w:proofErr w:type="spellStart"/>
            <w:r w:rsidRPr="00816FDE">
              <w:rPr>
                <w:bCs/>
                <w:color w:val="000000"/>
              </w:rPr>
              <w:t>kẻ</w:t>
            </w:r>
            <w:proofErr w:type="spellEnd"/>
            <w:r w:rsidRPr="00816FDE">
              <w:rPr>
                <w:bCs/>
                <w:color w:val="000000"/>
              </w:rPr>
              <w:t xml:space="preserve"> </w:t>
            </w:r>
            <w:proofErr w:type="spellStart"/>
            <w:r w:rsidRPr="00816FDE">
              <w:rPr>
                <w:bCs/>
                <w:color w:val="000000"/>
              </w:rPr>
              <w:t>đường</w:t>
            </w:r>
            <w:proofErr w:type="spellEnd"/>
          </w:p>
        </w:tc>
        <w:tc>
          <w:tcPr>
            <w:tcW w:w="2210" w:type="dxa"/>
          </w:tcPr>
          <w:p w14:paraId="2DC8D55D" w14:textId="798B3205" w:rsidR="00D850ED"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C44B08" w:rsidRPr="00816FDE" w14:paraId="13C4F886" w14:textId="77777777" w:rsidTr="00816FDE">
        <w:tc>
          <w:tcPr>
            <w:tcW w:w="1610" w:type="dxa"/>
          </w:tcPr>
          <w:p w14:paraId="09F6EF06" w14:textId="10BB5EC0" w:rsidR="00C44B08" w:rsidRPr="00816FDE" w:rsidRDefault="00C44B08" w:rsidP="00816FDE">
            <w:pPr>
              <w:spacing w:before="40" w:after="40" w:line="340" w:lineRule="exact"/>
              <w:jc w:val="center"/>
              <w:rPr>
                <w:rFonts w:cs="Times New Roman"/>
                <w:bCs/>
                <w:sz w:val="28"/>
                <w:szCs w:val="28"/>
              </w:rPr>
            </w:pPr>
            <w:r w:rsidRPr="00816FDE">
              <w:rPr>
                <w:bCs/>
                <w:color w:val="000000"/>
              </w:rPr>
              <w:t>BDD.23700</w:t>
            </w:r>
          </w:p>
        </w:tc>
        <w:tc>
          <w:tcPr>
            <w:tcW w:w="4964" w:type="dxa"/>
          </w:tcPr>
          <w:p w14:paraId="613C792B" w14:textId="43BBA525" w:rsidR="00C44B08" w:rsidRPr="00816FDE" w:rsidRDefault="00C44B08" w:rsidP="00816FDE">
            <w:pPr>
              <w:widowControl w:val="0"/>
              <w:spacing w:before="40" w:after="40" w:line="340" w:lineRule="exact"/>
              <w:rPr>
                <w:bCs/>
                <w:color w:val="000000"/>
              </w:rPr>
            </w:pPr>
            <w:proofErr w:type="spellStart"/>
            <w:r w:rsidRPr="00816FDE">
              <w:rPr>
                <w:bCs/>
                <w:color w:val="000000"/>
              </w:rPr>
              <w:t>Nắn</w:t>
            </w:r>
            <w:proofErr w:type="spellEnd"/>
            <w:r w:rsidRPr="00816FDE">
              <w:rPr>
                <w:bCs/>
                <w:color w:val="000000"/>
              </w:rPr>
              <w:t xml:space="preserve"> </w:t>
            </w:r>
            <w:proofErr w:type="spellStart"/>
            <w:r w:rsidRPr="00816FDE">
              <w:rPr>
                <w:bCs/>
                <w:color w:val="000000"/>
              </w:rPr>
              <w:t>chỉnh</w:t>
            </w:r>
            <w:proofErr w:type="spellEnd"/>
            <w:r w:rsidRPr="00816FDE">
              <w:rPr>
                <w:bCs/>
                <w:color w:val="000000"/>
              </w:rPr>
              <w:t xml:space="preserve">, </w:t>
            </w:r>
            <w:proofErr w:type="spellStart"/>
            <w:r w:rsidRPr="00816FDE">
              <w:rPr>
                <w:bCs/>
                <w:color w:val="000000"/>
              </w:rPr>
              <w:t>thay</w:t>
            </w:r>
            <w:proofErr w:type="spellEnd"/>
            <w:r w:rsidRPr="00816FDE">
              <w:rPr>
                <w:bCs/>
                <w:color w:val="000000"/>
              </w:rPr>
              <w:t xml:space="preserve"> </w:t>
            </w:r>
            <w:proofErr w:type="spellStart"/>
            <w:r w:rsidRPr="00816FDE">
              <w:rPr>
                <w:bCs/>
                <w:color w:val="000000"/>
              </w:rPr>
              <w:t>thế</w:t>
            </w:r>
            <w:proofErr w:type="spellEnd"/>
            <w:r w:rsidRPr="00816FDE">
              <w:rPr>
                <w:bCs/>
                <w:color w:val="000000"/>
              </w:rPr>
              <w:t xml:space="preserve"> </w:t>
            </w:r>
            <w:proofErr w:type="spellStart"/>
            <w:r w:rsidRPr="00816FDE">
              <w:rPr>
                <w:bCs/>
                <w:color w:val="000000"/>
              </w:rPr>
              <w:t>trụ</w:t>
            </w:r>
            <w:proofErr w:type="spellEnd"/>
            <w:r w:rsidRPr="00816FDE">
              <w:rPr>
                <w:bCs/>
                <w:color w:val="000000"/>
              </w:rPr>
              <w:t xml:space="preserve"> </w:t>
            </w:r>
            <w:proofErr w:type="spellStart"/>
            <w:r w:rsidRPr="00816FDE">
              <w:rPr>
                <w:bCs/>
                <w:color w:val="000000"/>
              </w:rPr>
              <w:t>bê</w:t>
            </w:r>
            <w:proofErr w:type="spellEnd"/>
            <w:r w:rsidRPr="00816FDE">
              <w:rPr>
                <w:bCs/>
                <w:color w:val="000000"/>
              </w:rPr>
              <w:t xml:space="preserve"> </w:t>
            </w:r>
            <w:proofErr w:type="spellStart"/>
            <w:r w:rsidRPr="00816FDE">
              <w:rPr>
                <w:bCs/>
                <w:color w:val="000000"/>
              </w:rPr>
              <w:t>tông</w:t>
            </w:r>
            <w:proofErr w:type="spellEnd"/>
            <w:r w:rsidRPr="00816FDE">
              <w:rPr>
                <w:bCs/>
                <w:color w:val="000000"/>
              </w:rPr>
              <w:t xml:space="preserve">, </w:t>
            </w:r>
            <w:proofErr w:type="spellStart"/>
            <w:r w:rsidRPr="00816FDE">
              <w:rPr>
                <w:bCs/>
                <w:color w:val="000000"/>
              </w:rPr>
              <w:t>ống</w:t>
            </w:r>
            <w:proofErr w:type="spellEnd"/>
            <w:r w:rsidRPr="00816FDE">
              <w:rPr>
                <w:bCs/>
                <w:color w:val="000000"/>
              </w:rPr>
              <w:t xml:space="preserve"> </w:t>
            </w:r>
            <w:proofErr w:type="spellStart"/>
            <w:r w:rsidRPr="00816FDE">
              <w:rPr>
                <w:bCs/>
                <w:color w:val="000000"/>
              </w:rPr>
              <w:t>thép</w:t>
            </w:r>
            <w:proofErr w:type="spellEnd"/>
            <w:r w:rsidRPr="00816FDE">
              <w:rPr>
                <w:bCs/>
                <w:color w:val="000000"/>
              </w:rPr>
              <w:t xml:space="preserve"> </w:t>
            </w:r>
            <w:proofErr w:type="spellStart"/>
            <w:r w:rsidRPr="00816FDE">
              <w:rPr>
                <w:bCs/>
                <w:color w:val="000000"/>
              </w:rPr>
              <w:t>dải</w:t>
            </w:r>
            <w:proofErr w:type="spellEnd"/>
            <w:r w:rsidRPr="00816FDE">
              <w:rPr>
                <w:bCs/>
                <w:color w:val="000000"/>
              </w:rPr>
              <w:t xml:space="preserve"> </w:t>
            </w:r>
            <w:proofErr w:type="spellStart"/>
            <w:r w:rsidRPr="00816FDE">
              <w:rPr>
                <w:bCs/>
                <w:color w:val="000000"/>
              </w:rPr>
              <w:t>phân</w:t>
            </w:r>
            <w:proofErr w:type="spellEnd"/>
            <w:r w:rsidRPr="00816FDE">
              <w:rPr>
                <w:bCs/>
                <w:color w:val="000000"/>
              </w:rPr>
              <w:t xml:space="preserve"> </w:t>
            </w:r>
            <w:proofErr w:type="spellStart"/>
            <w:r w:rsidRPr="00816FDE">
              <w:rPr>
                <w:bCs/>
                <w:color w:val="000000"/>
              </w:rPr>
              <w:t>cách</w:t>
            </w:r>
            <w:proofErr w:type="spellEnd"/>
            <w:r w:rsidRPr="00816FDE">
              <w:rPr>
                <w:bCs/>
                <w:color w:val="000000"/>
              </w:rPr>
              <w:t xml:space="preserve"> </w:t>
            </w:r>
            <w:proofErr w:type="spellStart"/>
            <w:r w:rsidRPr="00816FDE">
              <w:rPr>
                <w:bCs/>
                <w:color w:val="000000"/>
              </w:rPr>
              <w:t>mềm</w:t>
            </w:r>
            <w:proofErr w:type="spellEnd"/>
          </w:p>
        </w:tc>
        <w:tc>
          <w:tcPr>
            <w:tcW w:w="2210" w:type="dxa"/>
          </w:tcPr>
          <w:p w14:paraId="6801451B" w14:textId="6C0AE153" w:rsidR="00C44B08"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C44B08" w:rsidRPr="00816FDE" w14:paraId="60D37E72" w14:textId="77777777" w:rsidTr="00816FDE">
        <w:tc>
          <w:tcPr>
            <w:tcW w:w="1610" w:type="dxa"/>
          </w:tcPr>
          <w:p w14:paraId="067EECBF" w14:textId="15209A82" w:rsidR="00C44B08" w:rsidRPr="00816FDE" w:rsidRDefault="00C44B08" w:rsidP="00816FDE">
            <w:pPr>
              <w:spacing w:before="40" w:after="40" w:line="340" w:lineRule="exact"/>
              <w:jc w:val="center"/>
              <w:rPr>
                <w:rFonts w:cs="Times New Roman"/>
                <w:bCs/>
                <w:sz w:val="28"/>
                <w:szCs w:val="28"/>
              </w:rPr>
            </w:pPr>
            <w:r w:rsidRPr="00816FDE">
              <w:rPr>
                <w:bCs/>
                <w:color w:val="000000"/>
              </w:rPr>
              <w:t>BDD.23900</w:t>
            </w:r>
          </w:p>
        </w:tc>
        <w:tc>
          <w:tcPr>
            <w:tcW w:w="4964" w:type="dxa"/>
          </w:tcPr>
          <w:p w14:paraId="4E4D1A7A" w14:textId="3C0E8C13" w:rsidR="00C44B08" w:rsidRPr="00816FDE" w:rsidRDefault="00C44B08" w:rsidP="00816FDE">
            <w:pPr>
              <w:widowControl w:val="0"/>
              <w:spacing w:before="40" w:after="40" w:line="340" w:lineRule="exact"/>
              <w:rPr>
                <w:bCs/>
                <w:color w:val="000000"/>
              </w:rPr>
            </w:pPr>
            <w:proofErr w:type="spellStart"/>
            <w:r w:rsidRPr="00816FDE">
              <w:rPr>
                <w:bCs/>
                <w:color w:val="000000"/>
              </w:rPr>
              <w:t>Vệ</w:t>
            </w:r>
            <w:proofErr w:type="spellEnd"/>
            <w:r w:rsidRPr="00816FDE">
              <w:rPr>
                <w:bCs/>
                <w:color w:val="000000"/>
              </w:rPr>
              <w:t xml:space="preserve"> </w:t>
            </w:r>
            <w:proofErr w:type="spellStart"/>
            <w:r w:rsidRPr="00816FDE">
              <w:rPr>
                <w:bCs/>
                <w:color w:val="000000"/>
              </w:rPr>
              <w:t>sinh</w:t>
            </w:r>
            <w:proofErr w:type="spellEnd"/>
            <w:r w:rsidRPr="00816FDE">
              <w:rPr>
                <w:bCs/>
                <w:color w:val="000000"/>
              </w:rPr>
              <w:t xml:space="preserve">, </w:t>
            </w:r>
            <w:proofErr w:type="spellStart"/>
            <w:r w:rsidRPr="00816FDE">
              <w:rPr>
                <w:bCs/>
                <w:color w:val="000000"/>
              </w:rPr>
              <w:t>bắt</w:t>
            </w:r>
            <w:proofErr w:type="spellEnd"/>
            <w:r w:rsidRPr="00816FDE">
              <w:rPr>
                <w:bCs/>
                <w:color w:val="000000"/>
              </w:rPr>
              <w:t xml:space="preserve"> </w:t>
            </w:r>
            <w:proofErr w:type="spellStart"/>
            <w:r w:rsidRPr="00816FDE">
              <w:rPr>
                <w:bCs/>
                <w:color w:val="000000"/>
              </w:rPr>
              <w:t>xiết</w:t>
            </w:r>
            <w:proofErr w:type="spellEnd"/>
            <w:r w:rsidRPr="00816FDE">
              <w:rPr>
                <w:bCs/>
                <w:color w:val="000000"/>
              </w:rPr>
              <w:t xml:space="preserve"> </w:t>
            </w:r>
            <w:proofErr w:type="spellStart"/>
            <w:r w:rsidRPr="00816FDE">
              <w:rPr>
                <w:bCs/>
                <w:color w:val="000000"/>
              </w:rPr>
              <w:t>bu</w:t>
            </w:r>
            <w:proofErr w:type="spellEnd"/>
            <w:r w:rsidRPr="00816FDE">
              <w:rPr>
                <w:bCs/>
                <w:color w:val="000000"/>
              </w:rPr>
              <w:t xml:space="preserve"> </w:t>
            </w:r>
            <w:proofErr w:type="spellStart"/>
            <w:r w:rsidRPr="00816FDE">
              <w:rPr>
                <w:bCs/>
                <w:color w:val="000000"/>
              </w:rPr>
              <w:t>lông</w:t>
            </w:r>
            <w:proofErr w:type="spellEnd"/>
            <w:r w:rsidRPr="00816FDE">
              <w:rPr>
                <w:bCs/>
                <w:color w:val="000000"/>
              </w:rPr>
              <w:t xml:space="preserve"> </w:t>
            </w:r>
            <w:proofErr w:type="spellStart"/>
            <w:r w:rsidRPr="00816FDE">
              <w:rPr>
                <w:bCs/>
                <w:color w:val="000000"/>
              </w:rPr>
              <w:t>tấm</w:t>
            </w:r>
            <w:proofErr w:type="spellEnd"/>
            <w:r w:rsidRPr="00816FDE">
              <w:rPr>
                <w:bCs/>
                <w:color w:val="000000"/>
              </w:rPr>
              <w:t xml:space="preserve"> </w:t>
            </w:r>
            <w:proofErr w:type="spellStart"/>
            <w:r w:rsidRPr="00816FDE">
              <w:rPr>
                <w:bCs/>
                <w:color w:val="000000"/>
              </w:rPr>
              <w:t>chống</w:t>
            </w:r>
            <w:proofErr w:type="spellEnd"/>
            <w:r w:rsidRPr="00816FDE">
              <w:rPr>
                <w:bCs/>
                <w:color w:val="000000"/>
              </w:rPr>
              <w:t xml:space="preserve"> </w:t>
            </w:r>
            <w:proofErr w:type="spellStart"/>
            <w:r w:rsidRPr="00816FDE">
              <w:rPr>
                <w:bCs/>
                <w:color w:val="000000"/>
              </w:rPr>
              <w:t>chói</w:t>
            </w:r>
            <w:proofErr w:type="spellEnd"/>
          </w:p>
        </w:tc>
        <w:tc>
          <w:tcPr>
            <w:tcW w:w="2210" w:type="dxa"/>
          </w:tcPr>
          <w:p w14:paraId="7EFD91E8" w14:textId="78732290" w:rsidR="00C44B08"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C44B08" w:rsidRPr="00816FDE" w14:paraId="47CE63C5" w14:textId="77777777" w:rsidTr="00816FDE">
        <w:tc>
          <w:tcPr>
            <w:tcW w:w="1610" w:type="dxa"/>
          </w:tcPr>
          <w:p w14:paraId="2CA6BD59" w14:textId="4C7DD1AE" w:rsidR="00C44B08" w:rsidRPr="00816FDE" w:rsidRDefault="00C44B08" w:rsidP="00816FDE">
            <w:pPr>
              <w:spacing w:before="40" w:after="40" w:line="340" w:lineRule="exact"/>
              <w:jc w:val="center"/>
              <w:rPr>
                <w:rFonts w:cs="Times New Roman"/>
                <w:bCs/>
                <w:sz w:val="28"/>
                <w:szCs w:val="28"/>
              </w:rPr>
            </w:pPr>
            <w:r w:rsidRPr="00816FDE">
              <w:rPr>
                <w:bCs/>
                <w:color w:val="000000"/>
              </w:rPr>
              <w:t>BDD.24600</w:t>
            </w:r>
          </w:p>
        </w:tc>
        <w:tc>
          <w:tcPr>
            <w:tcW w:w="4964" w:type="dxa"/>
          </w:tcPr>
          <w:p w14:paraId="13BAC252" w14:textId="6870DA91" w:rsidR="00C44B08" w:rsidRPr="00816FDE" w:rsidRDefault="00C44B08" w:rsidP="00816FDE">
            <w:pPr>
              <w:widowControl w:val="0"/>
              <w:spacing w:before="40" w:after="40" w:line="340" w:lineRule="exact"/>
              <w:rPr>
                <w:bCs/>
                <w:color w:val="000000"/>
              </w:rPr>
            </w:pPr>
            <w:proofErr w:type="spellStart"/>
            <w:r w:rsidRPr="00816FDE">
              <w:rPr>
                <w:bCs/>
                <w:color w:val="000000"/>
              </w:rPr>
              <w:t>Bảo</w:t>
            </w:r>
            <w:proofErr w:type="spellEnd"/>
            <w:r w:rsidRPr="00816FDE">
              <w:rPr>
                <w:bCs/>
                <w:color w:val="000000"/>
              </w:rPr>
              <w:t xml:space="preserve"> </w:t>
            </w:r>
            <w:proofErr w:type="spellStart"/>
            <w:r w:rsidRPr="00816FDE">
              <w:rPr>
                <w:bCs/>
                <w:color w:val="000000"/>
              </w:rPr>
              <w:t>dưỡng</w:t>
            </w:r>
            <w:proofErr w:type="spellEnd"/>
            <w:r w:rsidRPr="00816FDE">
              <w:rPr>
                <w:bCs/>
                <w:color w:val="000000"/>
              </w:rPr>
              <w:t xml:space="preserve"> </w:t>
            </w:r>
            <w:proofErr w:type="spellStart"/>
            <w:r w:rsidRPr="00816FDE">
              <w:rPr>
                <w:bCs/>
                <w:color w:val="000000"/>
              </w:rPr>
              <w:t>thay</w:t>
            </w:r>
            <w:proofErr w:type="spellEnd"/>
            <w:r w:rsidRPr="00816FDE">
              <w:rPr>
                <w:bCs/>
                <w:color w:val="000000"/>
              </w:rPr>
              <w:t xml:space="preserve"> </w:t>
            </w:r>
            <w:proofErr w:type="spellStart"/>
            <w:r w:rsidRPr="00816FDE">
              <w:rPr>
                <w:bCs/>
                <w:color w:val="000000"/>
              </w:rPr>
              <w:t>thế</w:t>
            </w:r>
            <w:proofErr w:type="spellEnd"/>
            <w:r w:rsidRPr="00816FDE">
              <w:rPr>
                <w:bCs/>
                <w:color w:val="000000"/>
              </w:rPr>
              <w:t xml:space="preserve"> </w:t>
            </w:r>
            <w:proofErr w:type="spellStart"/>
            <w:r w:rsidRPr="00816FDE">
              <w:rPr>
                <w:bCs/>
                <w:color w:val="000000"/>
              </w:rPr>
              <w:t>đinh</w:t>
            </w:r>
            <w:proofErr w:type="spellEnd"/>
            <w:r w:rsidRPr="00816FDE">
              <w:rPr>
                <w:bCs/>
                <w:color w:val="000000"/>
              </w:rPr>
              <w:t xml:space="preserve"> </w:t>
            </w:r>
            <w:proofErr w:type="spellStart"/>
            <w:r w:rsidRPr="00816FDE">
              <w:rPr>
                <w:bCs/>
                <w:color w:val="000000"/>
              </w:rPr>
              <w:t>phản</w:t>
            </w:r>
            <w:proofErr w:type="spellEnd"/>
            <w:r w:rsidRPr="00816FDE">
              <w:rPr>
                <w:bCs/>
                <w:color w:val="000000"/>
              </w:rPr>
              <w:t xml:space="preserve"> </w:t>
            </w:r>
            <w:proofErr w:type="spellStart"/>
            <w:r w:rsidRPr="00816FDE">
              <w:rPr>
                <w:bCs/>
                <w:color w:val="000000"/>
              </w:rPr>
              <w:t>quang</w:t>
            </w:r>
            <w:proofErr w:type="spellEnd"/>
          </w:p>
        </w:tc>
        <w:tc>
          <w:tcPr>
            <w:tcW w:w="2210" w:type="dxa"/>
          </w:tcPr>
          <w:p w14:paraId="7EBD8619" w14:textId="7401E06D" w:rsidR="00C44B08"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C44B08" w:rsidRPr="00816FDE" w14:paraId="29A90E6F" w14:textId="77777777" w:rsidTr="00816FDE">
        <w:tc>
          <w:tcPr>
            <w:tcW w:w="1610" w:type="dxa"/>
          </w:tcPr>
          <w:p w14:paraId="53D64B9D" w14:textId="7BFFD671" w:rsidR="00C44B08" w:rsidRPr="00816FDE" w:rsidRDefault="00C44B08" w:rsidP="00816FDE">
            <w:pPr>
              <w:spacing w:before="40" w:after="40" w:line="340" w:lineRule="exact"/>
              <w:jc w:val="center"/>
              <w:rPr>
                <w:rFonts w:cs="Times New Roman"/>
                <w:bCs/>
                <w:sz w:val="28"/>
                <w:szCs w:val="28"/>
              </w:rPr>
            </w:pPr>
            <w:r w:rsidRPr="00816FDE">
              <w:rPr>
                <w:bCs/>
                <w:color w:val="000000"/>
              </w:rPr>
              <w:t>BDC.20500</w:t>
            </w:r>
          </w:p>
        </w:tc>
        <w:tc>
          <w:tcPr>
            <w:tcW w:w="4964" w:type="dxa"/>
          </w:tcPr>
          <w:p w14:paraId="5F1FB813" w14:textId="51EFEA64" w:rsidR="00C44B08" w:rsidRPr="00816FDE" w:rsidRDefault="00C44B08" w:rsidP="00816FDE">
            <w:pPr>
              <w:widowControl w:val="0"/>
              <w:spacing w:before="40" w:after="40" w:line="340" w:lineRule="exact"/>
              <w:rPr>
                <w:bCs/>
                <w:color w:val="000000"/>
              </w:rPr>
            </w:pPr>
            <w:proofErr w:type="spellStart"/>
            <w:r w:rsidRPr="00816FDE">
              <w:rPr>
                <w:bCs/>
                <w:color w:val="000000"/>
              </w:rPr>
              <w:t>Bôi</w:t>
            </w:r>
            <w:proofErr w:type="spellEnd"/>
            <w:r w:rsidRPr="00816FDE">
              <w:rPr>
                <w:bCs/>
                <w:color w:val="000000"/>
              </w:rPr>
              <w:t xml:space="preserve"> </w:t>
            </w:r>
            <w:proofErr w:type="spellStart"/>
            <w:r w:rsidRPr="00816FDE">
              <w:rPr>
                <w:bCs/>
                <w:color w:val="000000"/>
              </w:rPr>
              <w:t>mỡ</w:t>
            </w:r>
            <w:proofErr w:type="spellEnd"/>
            <w:r w:rsidRPr="00816FDE">
              <w:rPr>
                <w:bCs/>
                <w:color w:val="000000"/>
              </w:rPr>
              <w:t xml:space="preserve"> </w:t>
            </w:r>
            <w:proofErr w:type="spellStart"/>
            <w:r w:rsidRPr="00816FDE">
              <w:rPr>
                <w:bCs/>
                <w:color w:val="000000"/>
              </w:rPr>
              <w:t>gối</w:t>
            </w:r>
            <w:proofErr w:type="spellEnd"/>
            <w:r w:rsidRPr="00816FDE">
              <w:rPr>
                <w:bCs/>
                <w:color w:val="000000"/>
              </w:rPr>
              <w:t xml:space="preserve"> </w:t>
            </w:r>
            <w:proofErr w:type="spellStart"/>
            <w:r w:rsidRPr="00816FDE">
              <w:rPr>
                <w:bCs/>
                <w:color w:val="000000"/>
              </w:rPr>
              <w:t>cầu</w:t>
            </w:r>
            <w:proofErr w:type="spellEnd"/>
            <w:r w:rsidRPr="00816FDE">
              <w:rPr>
                <w:bCs/>
                <w:color w:val="000000"/>
              </w:rPr>
              <w:t xml:space="preserve"> </w:t>
            </w:r>
            <w:proofErr w:type="spellStart"/>
            <w:r w:rsidRPr="00816FDE">
              <w:rPr>
                <w:bCs/>
                <w:color w:val="000000"/>
              </w:rPr>
              <w:t>thép</w:t>
            </w:r>
            <w:proofErr w:type="spellEnd"/>
          </w:p>
        </w:tc>
        <w:tc>
          <w:tcPr>
            <w:tcW w:w="2210" w:type="dxa"/>
          </w:tcPr>
          <w:p w14:paraId="5EE59C46" w14:textId="070BA804" w:rsidR="00C44B08"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C44B08" w:rsidRPr="00816FDE" w14:paraId="025E1704" w14:textId="77777777" w:rsidTr="00816FDE">
        <w:tc>
          <w:tcPr>
            <w:tcW w:w="1610" w:type="dxa"/>
          </w:tcPr>
          <w:p w14:paraId="559B8C78" w14:textId="44E02735" w:rsidR="00C44B08" w:rsidRPr="00816FDE" w:rsidRDefault="00C44B08" w:rsidP="00816FDE">
            <w:pPr>
              <w:spacing w:before="40" w:after="40" w:line="340" w:lineRule="exact"/>
              <w:jc w:val="center"/>
              <w:rPr>
                <w:rFonts w:cs="Times New Roman"/>
                <w:bCs/>
                <w:sz w:val="28"/>
                <w:szCs w:val="28"/>
              </w:rPr>
            </w:pPr>
            <w:r w:rsidRPr="00816FDE">
              <w:rPr>
                <w:bCs/>
                <w:color w:val="000000"/>
              </w:rPr>
              <w:t>BDC.20800</w:t>
            </w:r>
          </w:p>
        </w:tc>
        <w:tc>
          <w:tcPr>
            <w:tcW w:w="4964" w:type="dxa"/>
          </w:tcPr>
          <w:p w14:paraId="4B68B0C2" w14:textId="06A6B7A7" w:rsidR="00C44B08" w:rsidRPr="00816FDE" w:rsidRDefault="00C44B08" w:rsidP="00816FDE">
            <w:pPr>
              <w:widowControl w:val="0"/>
              <w:spacing w:before="40" w:after="40" w:line="340" w:lineRule="exact"/>
              <w:rPr>
                <w:bCs/>
                <w:color w:val="000000"/>
              </w:rPr>
            </w:pPr>
            <w:proofErr w:type="spellStart"/>
            <w:r w:rsidRPr="00816FDE">
              <w:rPr>
                <w:bCs/>
                <w:color w:val="000000"/>
              </w:rPr>
              <w:t>Bảo</w:t>
            </w:r>
            <w:proofErr w:type="spellEnd"/>
            <w:r w:rsidRPr="00816FDE">
              <w:rPr>
                <w:bCs/>
                <w:color w:val="000000"/>
              </w:rPr>
              <w:t xml:space="preserve"> </w:t>
            </w:r>
            <w:proofErr w:type="spellStart"/>
            <w:r w:rsidRPr="00816FDE">
              <w:rPr>
                <w:bCs/>
                <w:color w:val="000000"/>
              </w:rPr>
              <w:t>dưỡng</w:t>
            </w:r>
            <w:proofErr w:type="spellEnd"/>
            <w:r w:rsidRPr="00816FDE">
              <w:rPr>
                <w:bCs/>
                <w:color w:val="000000"/>
              </w:rPr>
              <w:t xml:space="preserve"> </w:t>
            </w:r>
            <w:proofErr w:type="spellStart"/>
            <w:r w:rsidRPr="00816FDE">
              <w:rPr>
                <w:bCs/>
                <w:color w:val="000000"/>
              </w:rPr>
              <w:t>khe</w:t>
            </w:r>
            <w:proofErr w:type="spellEnd"/>
            <w:r w:rsidRPr="00816FDE">
              <w:rPr>
                <w:bCs/>
                <w:color w:val="000000"/>
              </w:rPr>
              <w:t xml:space="preserve"> co </w:t>
            </w:r>
            <w:proofErr w:type="spellStart"/>
            <w:r w:rsidRPr="00816FDE">
              <w:rPr>
                <w:bCs/>
                <w:color w:val="000000"/>
              </w:rPr>
              <w:t>dãn</w:t>
            </w:r>
            <w:proofErr w:type="spellEnd"/>
            <w:r w:rsidRPr="00816FDE">
              <w:rPr>
                <w:bCs/>
                <w:color w:val="000000"/>
              </w:rPr>
              <w:t xml:space="preserve"> </w:t>
            </w:r>
            <w:proofErr w:type="spellStart"/>
            <w:r w:rsidRPr="00816FDE">
              <w:rPr>
                <w:bCs/>
                <w:color w:val="000000"/>
              </w:rPr>
              <w:t>thép</w:t>
            </w:r>
            <w:proofErr w:type="spellEnd"/>
          </w:p>
        </w:tc>
        <w:tc>
          <w:tcPr>
            <w:tcW w:w="2210" w:type="dxa"/>
          </w:tcPr>
          <w:p w14:paraId="0A51E22A" w14:textId="65396303" w:rsidR="00C44B08"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C44B08" w:rsidRPr="00816FDE" w14:paraId="0AFEF750" w14:textId="77777777" w:rsidTr="00816FDE">
        <w:tc>
          <w:tcPr>
            <w:tcW w:w="1610" w:type="dxa"/>
          </w:tcPr>
          <w:p w14:paraId="69E950F4" w14:textId="7C1FE79B" w:rsidR="00C44B08" w:rsidRPr="00816FDE" w:rsidRDefault="00C44B08" w:rsidP="00816FDE">
            <w:pPr>
              <w:spacing w:before="40" w:after="40" w:line="340" w:lineRule="exact"/>
              <w:jc w:val="center"/>
              <w:rPr>
                <w:rFonts w:cs="Times New Roman"/>
                <w:bCs/>
                <w:sz w:val="28"/>
                <w:szCs w:val="28"/>
              </w:rPr>
            </w:pPr>
            <w:r w:rsidRPr="00816FDE">
              <w:rPr>
                <w:bCs/>
                <w:color w:val="000000"/>
              </w:rPr>
              <w:t>BDC.21900</w:t>
            </w:r>
          </w:p>
        </w:tc>
        <w:tc>
          <w:tcPr>
            <w:tcW w:w="4964" w:type="dxa"/>
          </w:tcPr>
          <w:p w14:paraId="36D37E01" w14:textId="66FB2D74" w:rsidR="00C44B08" w:rsidRPr="00816FDE" w:rsidRDefault="00C44B08" w:rsidP="00816FDE">
            <w:pPr>
              <w:widowControl w:val="0"/>
              <w:spacing w:before="40" w:after="40" w:line="340" w:lineRule="exact"/>
              <w:rPr>
                <w:bCs/>
                <w:color w:val="000000"/>
              </w:rPr>
            </w:pPr>
            <w:r w:rsidRPr="00816FDE">
              <w:rPr>
                <w:bCs/>
                <w:color w:val="000000"/>
              </w:rPr>
              <w:t xml:space="preserve">BDC.21900 </w:t>
            </w:r>
            <w:proofErr w:type="spellStart"/>
            <w:r w:rsidRPr="00816FDE">
              <w:rPr>
                <w:bCs/>
                <w:color w:val="000000"/>
              </w:rPr>
              <w:t>Thanh</w:t>
            </w:r>
            <w:proofErr w:type="spellEnd"/>
            <w:r w:rsidRPr="00816FDE">
              <w:rPr>
                <w:bCs/>
                <w:color w:val="000000"/>
              </w:rPr>
              <w:t xml:space="preserve"> </w:t>
            </w:r>
            <w:proofErr w:type="spellStart"/>
            <w:r w:rsidRPr="00816FDE">
              <w:rPr>
                <w:bCs/>
                <w:color w:val="000000"/>
              </w:rPr>
              <w:t>thải</w:t>
            </w:r>
            <w:proofErr w:type="spellEnd"/>
            <w:r w:rsidRPr="00816FDE">
              <w:rPr>
                <w:bCs/>
                <w:color w:val="000000"/>
              </w:rPr>
              <w:t xml:space="preserve"> </w:t>
            </w:r>
            <w:proofErr w:type="spellStart"/>
            <w:r w:rsidRPr="00816FDE">
              <w:rPr>
                <w:bCs/>
                <w:color w:val="000000"/>
              </w:rPr>
              <w:t>dòng</w:t>
            </w:r>
            <w:proofErr w:type="spellEnd"/>
            <w:r w:rsidRPr="00816FDE">
              <w:rPr>
                <w:bCs/>
                <w:color w:val="000000"/>
              </w:rPr>
              <w:t xml:space="preserve"> </w:t>
            </w:r>
            <w:proofErr w:type="spellStart"/>
            <w:r w:rsidRPr="00816FDE">
              <w:rPr>
                <w:bCs/>
                <w:color w:val="000000"/>
              </w:rPr>
              <w:t>chảy</w:t>
            </w:r>
            <w:proofErr w:type="spellEnd"/>
            <w:r w:rsidRPr="00816FDE">
              <w:rPr>
                <w:bCs/>
                <w:color w:val="000000"/>
              </w:rPr>
              <w:t xml:space="preserve"> </w:t>
            </w:r>
            <w:proofErr w:type="spellStart"/>
            <w:r w:rsidRPr="00816FDE">
              <w:rPr>
                <w:bCs/>
                <w:color w:val="000000"/>
              </w:rPr>
              <w:t>dưới</w:t>
            </w:r>
            <w:proofErr w:type="spellEnd"/>
            <w:r w:rsidRPr="00816FDE">
              <w:rPr>
                <w:bCs/>
                <w:color w:val="000000"/>
              </w:rPr>
              <w:t xml:space="preserve"> </w:t>
            </w:r>
            <w:proofErr w:type="spellStart"/>
            <w:r w:rsidRPr="00816FDE">
              <w:rPr>
                <w:bCs/>
                <w:color w:val="000000"/>
              </w:rPr>
              <w:t>cầu</w:t>
            </w:r>
            <w:proofErr w:type="spellEnd"/>
          </w:p>
        </w:tc>
        <w:tc>
          <w:tcPr>
            <w:tcW w:w="2210" w:type="dxa"/>
          </w:tcPr>
          <w:p w14:paraId="6A95AC46" w14:textId="659867D1" w:rsidR="00C44B08" w:rsidRPr="00816FDE" w:rsidRDefault="00816FDE" w:rsidP="00816FDE">
            <w:pPr>
              <w:spacing w:before="40" w:after="40" w:line="340" w:lineRule="exact"/>
              <w:jc w:val="center"/>
              <w:rPr>
                <w:rFonts w:cs="Times New Roman"/>
                <w:bCs/>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bl>
    <w:p w14:paraId="5D71CDFC" w14:textId="1C980532" w:rsidR="00D850ED" w:rsidRDefault="00D850ED" w:rsidP="00D850ED">
      <w:pPr>
        <w:rPr>
          <w:rFonts w:cs="Times New Roman"/>
          <w:b/>
          <w:bCs/>
          <w:szCs w:val="26"/>
        </w:rPr>
      </w:pPr>
      <w:r w:rsidRPr="00D850ED">
        <w:rPr>
          <w:rFonts w:cs="Times New Roman"/>
          <w:b/>
          <w:bCs/>
          <w:szCs w:val="26"/>
          <w:lang w:val="vi-VN"/>
        </w:rPr>
        <w:t>Phụ lục II. Định mức quản lý, bảo dưỡng thường xuyên đường cao tốc</w:t>
      </w:r>
    </w:p>
    <w:tbl>
      <w:tblPr>
        <w:tblStyle w:val="LiBang"/>
        <w:tblW w:w="8784" w:type="dxa"/>
        <w:tblLook w:val="04A0" w:firstRow="1" w:lastRow="0" w:firstColumn="1" w:lastColumn="0" w:noHBand="0" w:noVBand="1"/>
      </w:tblPr>
      <w:tblGrid>
        <w:gridCol w:w="1967"/>
        <w:gridCol w:w="4703"/>
        <w:gridCol w:w="2114"/>
      </w:tblGrid>
      <w:tr w:rsidR="00D850ED" w:rsidRPr="00D850ED" w14:paraId="6B278A00" w14:textId="77777777" w:rsidTr="00C334A8">
        <w:tc>
          <w:tcPr>
            <w:tcW w:w="1967" w:type="dxa"/>
          </w:tcPr>
          <w:p w14:paraId="430674A7" w14:textId="77777777" w:rsidR="00D850ED" w:rsidRPr="00D850ED" w:rsidRDefault="00D850ED" w:rsidP="00C334A8">
            <w:pPr>
              <w:spacing w:before="40" w:after="40" w:line="340" w:lineRule="exact"/>
              <w:jc w:val="center"/>
              <w:rPr>
                <w:rFonts w:cs="Times New Roman"/>
                <w:b/>
                <w:sz w:val="28"/>
                <w:szCs w:val="28"/>
              </w:rPr>
            </w:pPr>
            <w:proofErr w:type="spellStart"/>
            <w:r w:rsidRPr="00D850ED">
              <w:rPr>
                <w:rFonts w:cs="Times New Roman"/>
                <w:b/>
                <w:sz w:val="28"/>
                <w:szCs w:val="28"/>
              </w:rPr>
              <w:t>Mã</w:t>
            </w:r>
            <w:proofErr w:type="spellEnd"/>
            <w:r w:rsidRPr="00D850ED">
              <w:rPr>
                <w:rFonts w:cs="Times New Roman"/>
                <w:b/>
                <w:sz w:val="28"/>
                <w:szCs w:val="28"/>
              </w:rPr>
              <w:t xml:space="preserve"> </w:t>
            </w:r>
            <w:proofErr w:type="spellStart"/>
            <w:r w:rsidRPr="00D850ED">
              <w:rPr>
                <w:rFonts w:cs="Times New Roman"/>
                <w:b/>
                <w:sz w:val="28"/>
                <w:szCs w:val="28"/>
              </w:rPr>
              <w:t>hiệu</w:t>
            </w:r>
            <w:proofErr w:type="spellEnd"/>
          </w:p>
        </w:tc>
        <w:tc>
          <w:tcPr>
            <w:tcW w:w="4703" w:type="dxa"/>
          </w:tcPr>
          <w:p w14:paraId="69B5F8D1" w14:textId="77777777" w:rsidR="00D850ED" w:rsidRPr="00D850ED" w:rsidRDefault="00D850ED" w:rsidP="00F9743B">
            <w:pPr>
              <w:spacing w:before="40" w:after="40" w:line="340" w:lineRule="exact"/>
              <w:jc w:val="center"/>
              <w:rPr>
                <w:rFonts w:cs="Times New Roman"/>
                <w:b/>
                <w:sz w:val="28"/>
                <w:szCs w:val="28"/>
              </w:rPr>
            </w:pPr>
            <w:proofErr w:type="spellStart"/>
            <w:r w:rsidRPr="00D850ED">
              <w:rPr>
                <w:rFonts w:cs="Times New Roman"/>
                <w:b/>
                <w:sz w:val="28"/>
                <w:szCs w:val="28"/>
              </w:rPr>
              <w:t>Công</w:t>
            </w:r>
            <w:proofErr w:type="spellEnd"/>
            <w:r w:rsidRPr="00D850ED">
              <w:rPr>
                <w:rFonts w:cs="Times New Roman"/>
                <w:b/>
                <w:sz w:val="28"/>
                <w:szCs w:val="28"/>
              </w:rPr>
              <w:t xml:space="preserve"> </w:t>
            </w:r>
            <w:proofErr w:type="spellStart"/>
            <w:r w:rsidRPr="00D850ED">
              <w:rPr>
                <w:rFonts w:cs="Times New Roman"/>
                <w:b/>
                <w:sz w:val="28"/>
                <w:szCs w:val="28"/>
              </w:rPr>
              <w:t>tác</w:t>
            </w:r>
            <w:proofErr w:type="spellEnd"/>
            <w:r w:rsidRPr="00D850ED">
              <w:rPr>
                <w:rFonts w:cs="Times New Roman"/>
                <w:b/>
                <w:sz w:val="28"/>
                <w:szCs w:val="28"/>
              </w:rPr>
              <w:t xml:space="preserve"> </w:t>
            </w:r>
            <w:proofErr w:type="spellStart"/>
            <w:r w:rsidRPr="00D850ED">
              <w:rPr>
                <w:rFonts w:cs="Times New Roman"/>
                <w:b/>
                <w:sz w:val="28"/>
                <w:szCs w:val="28"/>
              </w:rPr>
              <w:t>xây</w:t>
            </w:r>
            <w:proofErr w:type="spellEnd"/>
            <w:r w:rsidRPr="00D850ED">
              <w:rPr>
                <w:rFonts w:cs="Times New Roman"/>
                <w:b/>
                <w:sz w:val="28"/>
                <w:szCs w:val="28"/>
              </w:rPr>
              <w:t xml:space="preserve"> </w:t>
            </w:r>
            <w:proofErr w:type="spellStart"/>
            <w:r w:rsidRPr="00D850ED">
              <w:rPr>
                <w:rFonts w:cs="Times New Roman"/>
                <w:b/>
                <w:sz w:val="28"/>
                <w:szCs w:val="28"/>
              </w:rPr>
              <w:t>dựng</w:t>
            </w:r>
            <w:proofErr w:type="spellEnd"/>
          </w:p>
        </w:tc>
        <w:tc>
          <w:tcPr>
            <w:tcW w:w="2114" w:type="dxa"/>
          </w:tcPr>
          <w:p w14:paraId="05175514" w14:textId="77777777" w:rsidR="00D850ED" w:rsidRPr="00D850ED" w:rsidRDefault="00D850ED" w:rsidP="00F9743B">
            <w:pPr>
              <w:spacing w:before="40" w:after="40" w:line="340" w:lineRule="exact"/>
              <w:jc w:val="center"/>
              <w:rPr>
                <w:rFonts w:cs="Times New Roman"/>
                <w:b/>
                <w:sz w:val="28"/>
                <w:szCs w:val="28"/>
              </w:rPr>
            </w:pPr>
            <w:proofErr w:type="spellStart"/>
            <w:r w:rsidRPr="00D850ED">
              <w:rPr>
                <w:rFonts w:cs="Times New Roman"/>
                <w:b/>
                <w:sz w:val="28"/>
                <w:szCs w:val="28"/>
              </w:rPr>
              <w:t>Nội</w:t>
            </w:r>
            <w:proofErr w:type="spellEnd"/>
            <w:r w:rsidRPr="00D850ED">
              <w:rPr>
                <w:rFonts w:cs="Times New Roman"/>
                <w:b/>
                <w:sz w:val="28"/>
                <w:szCs w:val="28"/>
              </w:rPr>
              <w:t xml:space="preserve"> dung </w:t>
            </w:r>
            <w:proofErr w:type="spellStart"/>
            <w:r w:rsidRPr="00D850ED">
              <w:rPr>
                <w:rFonts w:cs="Times New Roman"/>
                <w:b/>
                <w:sz w:val="28"/>
                <w:szCs w:val="28"/>
              </w:rPr>
              <w:t>sửa</w:t>
            </w:r>
            <w:proofErr w:type="spellEnd"/>
            <w:r w:rsidRPr="00D850ED">
              <w:rPr>
                <w:rFonts w:cs="Times New Roman"/>
                <w:b/>
                <w:sz w:val="28"/>
                <w:szCs w:val="28"/>
              </w:rPr>
              <w:t xml:space="preserve"> </w:t>
            </w:r>
            <w:proofErr w:type="spellStart"/>
            <w:r w:rsidRPr="00D850ED">
              <w:rPr>
                <w:rFonts w:cs="Times New Roman"/>
                <w:b/>
                <w:sz w:val="28"/>
                <w:szCs w:val="28"/>
              </w:rPr>
              <w:t>đổi</w:t>
            </w:r>
            <w:proofErr w:type="spellEnd"/>
            <w:r w:rsidRPr="00D850ED">
              <w:rPr>
                <w:rFonts w:cs="Times New Roman"/>
                <w:b/>
                <w:sz w:val="28"/>
                <w:szCs w:val="28"/>
              </w:rPr>
              <w:t xml:space="preserve">, </w:t>
            </w:r>
            <w:proofErr w:type="spellStart"/>
            <w:r w:rsidRPr="00D850ED">
              <w:rPr>
                <w:rFonts w:cs="Times New Roman"/>
                <w:b/>
                <w:sz w:val="28"/>
                <w:szCs w:val="28"/>
              </w:rPr>
              <w:t>bổ</w:t>
            </w:r>
            <w:proofErr w:type="spellEnd"/>
            <w:r w:rsidRPr="00D850ED">
              <w:rPr>
                <w:rFonts w:cs="Times New Roman"/>
                <w:b/>
                <w:sz w:val="28"/>
                <w:szCs w:val="28"/>
              </w:rPr>
              <w:t xml:space="preserve"> sung</w:t>
            </w:r>
          </w:p>
        </w:tc>
      </w:tr>
      <w:tr w:rsidR="00D850ED" w:rsidRPr="00D850ED" w14:paraId="512800D8" w14:textId="77777777" w:rsidTr="00C334A8">
        <w:tc>
          <w:tcPr>
            <w:tcW w:w="1967" w:type="dxa"/>
          </w:tcPr>
          <w:p w14:paraId="66E60281" w14:textId="4CD11A4B" w:rsidR="00D850ED" w:rsidRPr="00D850ED" w:rsidRDefault="00816FDE" w:rsidP="00C334A8">
            <w:pPr>
              <w:spacing w:before="40" w:after="40" w:line="340" w:lineRule="exact"/>
              <w:jc w:val="center"/>
              <w:rPr>
                <w:rFonts w:cs="Times New Roman"/>
                <w:b/>
                <w:sz w:val="28"/>
                <w:szCs w:val="28"/>
              </w:rPr>
            </w:pPr>
            <w:r>
              <w:rPr>
                <w:rFonts w:cs="Times New Roman"/>
                <w:bCs/>
                <w:color w:val="000000" w:themeColor="text1"/>
                <w:szCs w:val="28"/>
                <w:lang w:val="pt-BR"/>
              </w:rPr>
              <w:t>ITS</w:t>
            </w:r>
            <w:r w:rsidRPr="00D20508">
              <w:rPr>
                <w:rFonts w:cs="Times New Roman"/>
                <w:bCs/>
                <w:color w:val="000000" w:themeColor="text1"/>
                <w:szCs w:val="28"/>
                <w:lang w:val="pt-BR"/>
              </w:rPr>
              <w:t>.</w:t>
            </w:r>
            <w:r>
              <w:rPr>
                <w:rFonts w:cs="Times New Roman"/>
                <w:bCs/>
                <w:color w:val="000000" w:themeColor="text1"/>
                <w:szCs w:val="28"/>
                <w:lang w:val="pt-BR"/>
              </w:rPr>
              <w:t>01.01</w:t>
            </w:r>
          </w:p>
        </w:tc>
        <w:tc>
          <w:tcPr>
            <w:tcW w:w="4703" w:type="dxa"/>
          </w:tcPr>
          <w:p w14:paraId="20FB0D45" w14:textId="72F8B853" w:rsidR="00D850ED" w:rsidRPr="00D850ED" w:rsidRDefault="00816FDE" w:rsidP="00816FDE">
            <w:pPr>
              <w:spacing w:before="40" w:after="40" w:line="340" w:lineRule="exact"/>
              <w:rPr>
                <w:rFonts w:cs="Times New Roman"/>
                <w:b/>
                <w:sz w:val="28"/>
                <w:szCs w:val="28"/>
              </w:rPr>
            </w:pPr>
            <w:r>
              <w:rPr>
                <w:rFonts w:cs="Times New Roman"/>
                <w:bCs/>
                <w:color w:val="000000" w:themeColor="text1"/>
                <w:szCs w:val="28"/>
                <w:lang w:val="pt-BR"/>
              </w:rPr>
              <w:t>C</w:t>
            </w:r>
            <w:r w:rsidRPr="00D20508">
              <w:rPr>
                <w:rFonts w:cs="Times New Roman"/>
                <w:bCs/>
                <w:color w:val="000000" w:themeColor="text1"/>
                <w:szCs w:val="28"/>
                <w:lang w:val="pt-BR"/>
              </w:rPr>
              <w:t>ông tác kiểm tra phòng máy chủ</w:t>
            </w:r>
          </w:p>
        </w:tc>
        <w:tc>
          <w:tcPr>
            <w:tcW w:w="2114" w:type="dxa"/>
          </w:tcPr>
          <w:p w14:paraId="5A38D3F3" w14:textId="3CBD8C79" w:rsidR="00D850ED" w:rsidRPr="00816FDE" w:rsidRDefault="00816FDE" w:rsidP="00F9743B">
            <w:pPr>
              <w:spacing w:before="40" w:after="40" w:line="340" w:lineRule="exact"/>
              <w:jc w:val="center"/>
              <w:rPr>
                <w:rFonts w:cs="Times New Roman"/>
                <w:bCs/>
                <w:sz w:val="28"/>
                <w:szCs w:val="28"/>
              </w:rPr>
            </w:pPr>
            <w:proofErr w:type="spellStart"/>
            <w:r w:rsidRPr="00816FDE">
              <w:rPr>
                <w:rFonts w:cs="Times New Roman"/>
                <w:bCs/>
                <w:sz w:val="28"/>
                <w:szCs w:val="28"/>
              </w:rPr>
              <w:t>Bổ</w:t>
            </w:r>
            <w:proofErr w:type="spellEnd"/>
            <w:r w:rsidRPr="00816FDE">
              <w:rPr>
                <w:rFonts w:cs="Times New Roman"/>
                <w:bCs/>
                <w:sz w:val="28"/>
                <w:szCs w:val="28"/>
              </w:rPr>
              <w:t xml:space="preserve"> sung </w:t>
            </w:r>
            <w:proofErr w:type="spellStart"/>
            <w:r w:rsidRPr="00816FDE">
              <w:rPr>
                <w:rFonts w:cs="Times New Roman"/>
                <w:bCs/>
                <w:sz w:val="28"/>
                <w:szCs w:val="28"/>
              </w:rPr>
              <w:t>định</w:t>
            </w:r>
            <w:proofErr w:type="spellEnd"/>
            <w:r w:rsidRPr="00816FDE">
              <w:rPr>
                <w:rFonts w:cs="Times New Roman"/>
                <w:bCs/>
                <w:sz w:val="28"/>
                <w:szCs w:val="28"/>
              </w:rPr>
              <w:t xml:space="preserve"> </w:t>
            </w:r>
            <w:proofErr w:type="spellStart"/>
            <w:r w:rsidRPr="00816FDE">
              <w:rPr>
                <w:rFonts w:cs="Times New Roman"/>
                <w:bCs/>
                <w:sz w:val="28"/>
                <w:szCs w:val="28"/>
              </w:rPr>
              <w:t>mức</w:t>
            </w:r>
            <w:proofErr w:type="spellEnd"/>
          </w:p>
        </w:tc>
      </w:tr>
      <w:tr w:rsidR="00D850ED" w:rsidRPr="00D850ED" w14:paraId="36784D59" w14:textId="77777777" w:rsidTr="00C334A8">
        <w:tc>
          <w:tcPr>
            <w:tcW w:w="1967" w:type="dxa"/>
          </w:tcPr>
          <w:p w14:paraId="06B54A12" w14:textId="1CDFE533" w:rsidR="00D850ED" w:rsidRPr="00D850ED" w:rsidRDefault="00816FDE" w:rsidP="00C334A8">
            <w:pPr>
              <w:spacing w:before="40" w:after="40" w:line="340" w:lineRule="exact"/>
              <w:jc w:val="center"/>
              <w:rPr>
                <w:rFonts w:cs="Times New Roman"/>
                <w:b/>
                <w:sz w:val="28"/>
                <w:szCs w:val="28"/>
              </w:rPr>
            </w:pPr>
            <w:r w:rsidRPr="00D20508">
              <w:rPr>
                <w:rFonts w:cs="Times New Roman"/>
                <w:bCs/>
                <w:color w:val="000000" w:themeColor="text1"/>
                <w:szCs w:val="28"/>
                <w:lang w:val="pt-BR"/>
              </w:rPr>
              <w:t>ITS.</w:t>
            </w:r>
            <w:r>
              <w:rPr>
                <w:rFonts w:cs="Times New Roman"/>
                <w:bCs/>
                <w:color w:val="000000" w:themeColor="text1"/>
                <w:szCs w:val="28"/>
                <w:lang w:val="pt-BR"/>
              </w:rPr>
              <w:t>01.02</w:t>
            </w:r>
          </w:p>
        </w:tc>
        <w:tc>
          <w:tcPr>
            <w:tcW w:w="4703" w:type="dxa"/>
          </w:tcPr>
          <w:p w14:paraId="73E741B8" w14:textId="0DF002B2" w:rsidR="00D850ED" w:rsidRPr="00D850ED" w:rsidRDefault="00816FDE" w:rsidP="00816FDE">
            <w:pPr>
              <w:spacing w:before="40" w:after="40" w:line="340" w:lineRule="exact"/>
              <w:rPr>
                <w:rFonts w:cs="Times New Roman"/>
                <w:b/>
                <w:sz w:val="28"/>
                <w:szCs w:val="28"/>
              </w:rPr>
            </w:pPr>
            <w:r>
              <w:rPr>
                <w:rFonts w:cs="Times New Roman"/>
                <w:bCs/>
                <w:color w:val="000000" w:themeColor="text1"/>
                <w:szCs w:val="28"/>
                <w:lang w:val="pt-BR"/>
              </w:rPr>
              <w:t>C</w:t>
            </w:r>
            <w:r w:rsidRPr="00D20508">
              <w:rPr>
                <w:rFonts w:cs="Times New Roman"/>
                <w:bCs/>
                <w:color w:val="000000" w:themeColor="text1"/>
                <w:szCs w:val="28"/>
                <w:lang w:val="pt-BR"/>
              </w:rPr>
              <w:t>ông tác kiểm tra phòng tường màn hình</w:t>
            </w:r>
          </w:p>
        </w:tc>
        <w:tc>
          <w:tcPr>
            <w:tcW w:w="2114" w:type="dxa"/>
          </w:tcPr>
          <w:p w14:paraId="09D11DFE" w14:textId="681CF9F3" w:rsidR="00D850ED"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D850ED" w:rsidRPr="00D850ED" w14:paraId="2C72F267" w14:textId="77777777" w:rsidTr="00C334A8">
        <w:tc>
          <w:tcPr>
            <w:tcW w:w="1967" w:type="dxa"/>
          </w:tcPr>
          <w:p w14:paraId="403C3263" w14:textId="7227BD98" w:rsidR="00D850ED" w:rsidRPr="00D850ED" w:rsidRDefault="00816FDE" w:rsidP="00C334A8">
            <w:pPr>
              <w:spacing w:before="40" w:after="40" w:line="340" w:lineRule="exact"/>
              <w:jc w:val="center"/>
              <w:rPr>
                <w:rFonts w:cs="Times New Roman"/>
                <w:b/>
                <w:sz w:val="28"/>
                <w:szCs w:val="28"/>
              </w:rPr>
            </w:pPr>
            <w:r>
              <w:rPr>
                <w:color w:val="000000" w:themeColor="text1"/>
                <w:sz w:val="28"/>
                <w:szCs w:val="28"/>
                <w:lang w:val="pt-BR"/>
              </w:rPr>
              <w:t>ITS</w:t>
            </w:r>
            <w:r w:rsidRPr="00D20508">
              <w:rPr>
                <w:color w:val="000000" w:themeColor="text1"/>
                <w:sz w:val="28"/>
                <w:szCs w:val="28"/>
                <w:lang w:val="pt-BR"/>
              </w:rPr>
              <w:t>.</w:t>
            </w:r>
            <w:r>
              <w:rPr>
                <w:color w:val="000000" w:themeColor="text1"/>
                <w:sz w:val="28"/>
                <w:szCs w:val="28"/>
                <w:lang w:val="pt-BR"/>
              </w:rPr>
              <w:t>01.03</w:t>
            </w:r>
          </w:p>
        </w:tc>
        <w:tc>
          <w:tcPr>
            <w:tcW w:w="4703" w:type="dxa"/>
          </w:tcPr>
          <w:p w14:paraId="6065DEBF" w14:textId="217B3008" w:rsidR="00D850ED" w:rsidRPr="00D850ED" w:rsidRDefault="00816FDE" w:rsidP="00816FDE">
            <w:pPr>
              <w:spacing w:before="40" w:after="40" w:line="340" w:lineRule="exact"/>
              <w:rPr>
                <w:rFonts w:cs="Times New Roman"/>
                <w:b/>
                <w:sz w:val="28"/>
                <w:szCs w:val="28"/>
              </w:rPr>
            </w:pPr>
            <w:r>
              <w:rPr>
                <w:color w:val="000000" w:themeColor="text1"/>
                <w:sz w:val="28"/>
                <w:szCs w:val="28"/>
                <w:lang w:val="pt-BR"/>
              </w:rPr>
              <w:t>K</w:t>
            </w:r>
            <w:r w:rsidRPr="00D20508">
              <w:rPr>
                <w:color w:val="000000" w:themeColor="text1"/>
                <w:sz w:val="28"/>
                <w:szCs w:val="28"/>
                <w:lang w:val="pt-BR"/>
              </w:rPr>
              <w:t>iểm tra hệ thống trên các phần mềm chuyên dụng, giám sát thiết bị</w:t>
            </w:r>
          </w:p>
        </w:tc>
        <w:tc>
          <w:tcPr>
            <w:tcW w:w="2114" w:type="dxa"/>
          </w:tcPr>
          <w:p w14:paraId="3F1F3CF9" w14:textId="3AADC974" w:rsidR="00D850ED"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D850ED" w:rsidRPr="00D850ED" w14:paraId="621C378E" w14:textId="77777777" w:rsidTr="00C334A8">
        <w:tc>
          <w:tcPr>
            <w:tcW w:w="1967" w:type="dxa"/>
          </w:tcPr>
          <w:p w14:paraId="50CA1A01" w14:textId="647F3E53" w:rsidR="00D850ED" w:rsidRPr="00D850ED" w:rsidRDefault="00816FDE" w:rsidP="00C334A8">
            <w:pPr>
              <w:spacing w:before="40" w:after="40" w:line="340" w:lineRule="exact"/>
              <w:jc w:val="center"/>
              <w:rPr>
                <w:rFonts w:cs="Times New Roman"/>
                <w:b/>
                <w:sz w:val="28"/>
                <w:szCs w:val="28"/>
              </w:rPr>
            </w:pPr>
            <w:r w:rsidRPr="00D20508">
              <w:rPr>
                <w:color w:val="000000" w:themeColor="text1"/>
                <w:sz w:val="28"/>
                <w:szCs w:val="28"/>
                <w:lang w:val="pt-BR"/>
              </w:rPr>
              <w:t>TS.</w:t>
            </w:r>
            <w:r>
              <w:rPr>
                <w:color w:val="000000" w:themeColor="text1"/>
                <w:sz w:val="28"/>
                <w:szCs w:val="28"/>
                <w:lang w:val="pt-BR"/>
              </w:rPr>
              <w:t>01.04</w:t>
            </w:r>
          </w:p>
        </w:tc>
        <w:tc>
          <w:tcPr>
            <w:tcW w:w="4703" w:type="dxa"/>
          </w:tcPr>
          <w:p w14:paraId="7454883A" w14:textId="6E5C6586" w:rsidR="00D850ED" w:rsidRPr="00816FDE" w:rsidRDefault="00816FDE" w:rsidP="00816FDE">
            <w:pPr>
              <w:spacing w:line="340" w:lineRule="exact"/>
              <w:rPr>
                <w:color w:val="000000" w:themeColor="text1"/>
                <w:sz w:val="28"/>
                <w:szCs w:val="28"/>
                <w:lang w:val="pt-BR"/>
              </w:rPr>
            </w:pPr>
            <w:r>
              <w:rPr>
                <w:color w:val="000000" w:themeColor="text1"/>
                <w:sz w:val="28"/>
                <w:szCs w:val="28"/>
                <w:lang w:val="pt-BR"/>
              </w:rPr>
              <w:t>K</w:t>
            </w:r>
            <w:r w:rsidRPr="00D20508">
              <w:rPr>
                <w:color w:val="000000" w:themeColor="text1"/>
                <w:sz w:val="28"/>
                <w:szCs w:val="28"/>
                <w:lang w:val="pt-BR"/>
              </w:rPr>
              <w:t>iểm tra máy chủ vật lý, máy chủ ảo</w:t>
            </w:r>
          </w:p>
        </w:tc>
        <w:tc>
          <w:tcPr>
            <w:tcW w:w="2114" w:type="dxa"/>
          </w:tcPr>
          <w:p w14:paraId="69FB208A" w14:textId="38162961" w:rsidR="00D850ED"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D850ED" w:rsidRPr="00D850ED" w14:paraId="43B7FCAE" w14:textId="77777777" w:rsidTr="00C334A8">
        <w:tc>
          <w:tcPr>
            <w:tcW w:w="1967" w:type="dxa"/>
          </w:tcPr>
          <w:p w14:paraId="6F8C323A" w14:textId="3355C46A" w:rsidR="00D850ED" w:rsidRPr="00D850ED" w:rsidRDefault="00816FDE" w:rsidP="00C334A8">
            <w:pPr>
              <w:spacing w:before="40" w:after="40" w:line="340" w:lineRule="exact"/>
              <w:jc w:val="center"/>
              <w:rPr>
                <w:rFonts w:cs="Times New Roman"/>
                <w:b/>
                <w:sz w:val="28"/>
                <w:szCs w:val="28"/>
              </w:rPr>
            </w:pPr>
            <w:r w:rsidRPr="00D20508">
              <w:rPr>
                <w:rFonts w:cs="Times New Roman"/>
                <w:bCs/>
                <w:color w:val="000000" w:themeColor="text1"/>
                <w:szCs w:val="28"/>
                <w:lang w:val="pt-BR"/>
              </w:rPr>
              <w:t>ITS.</w:t>
            </w:r>
            <w:r>
              <w:rPr>
                <w:rFonts w:cs="Times New Roman"/>
                <w:bCs/>
                <w:color w:val="000000" w:themeColor="text1"/>
                <w:szCs w:val="28"/>
                <w:lang w:val="pt-BR"/>
              </w:rPr>
              <w:t>01.05</w:t>
            </w:r>
          </w:p>
        </w:tc>
        <w:tc>
          <w:tcPr>
            <w:tcW w:w="4703" w:type="dxa"/>
          </w:tcPr>
          <w:p w14:paraId="706FCDA2" w14:textId="19C80824" w:rsidR="00D850ED" w:rsidRPr="00D850ED" w:rsidRDefault="00816FDE" w:rsidP="00816FDE">
            <w:pPr>
              <w:spacing w:before="40" w:after="40" w:line="340" w:lineRule="exact"/>
              <w:rPr>
                <w:rFonts w:cs="Times New Roman"/>
                <w:b/>
                <w:sz w:val="28"/>
                <w:szCs w:val="28"/>
              </w:rPr>
            </w:pPr>
            <w:r>
              <w:rPr>
                <w:rFonts w:cs="Times New Roman"/>
                <w:bCs/>
                <w:color w:val="000000" w:themeColor="text1"/>
                <w:szCs w:val="28"/>
                <w:lang w:val="pt-BR"/>
              </w:rPr>
              <w:t>K</w:t>
            </w:r>
            <w:r w:rsidRPr="00D20508">
              <w:rPr>
                <w:rFonts w:cs="Times New Roman"/>
                <w:bCs/>
                <w:color w:val="000000" w:themeColor="text1"/>
                <w:szCs w:val="28"/>
                <w:lang w:val="pt-BR"/>
              </w:rPr>
              <w:t>iểm tra cluster</w:t>
            </w:r>
          </w:p>
        </w:tc>
        <w:tc>
          <w:tcPr>
            <w:tcW w:w="2114" w:type="dxa"/>
          </w:tcPr>
          <w:p w14:paraId="0C30B5B8" w14:textId="453E3798" w:rsidR="00D850ED"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D850ED" w14:paraId="33B8CB90" w14:textId="77777777" w:rsidTr="00C334A8">
        <w:tc>
          <w:tcPr>
            <w:tcW w:w="1967" w:type="dxa"/>
          </w:tcPr>
          <w:p w14:paraId="00AB7FC1" w14:textId="7116D08E" w:rsidR="00816FDE" w:rsidRPr="00D850ED" w:rsidRDefault="00816FDE" w:rsidP="00C334A8">
            <w:pPr>
              <w:spacing w:before="40" w:after="40" w:line="340" w:lineRule="exact"/>
              <w:jc w:val="center"/>
              <w:rPr>
                <w:rFonts w:cs="Times New Roman"/>
                <w:b/>
                <w:sz w:val="28"/>
                <w:szCs w:val="28"/>
              </w:rPr>
            </w:pPr>
            <w:r w:rsidRPr="00D20508">
              <w:rPr>
                <w:rFonts w:cs="Times New Roman"/>
                <w:bCs/>
                <w:color w:val="000000" w:themeColor="text1"/>
                <w:szCs w:val="28"/>
                <w:lang w:val="pt-BR"/>
              </w:rPr>
              <w:lastRenderedPageBreak/>
              <w:t>ITS.</w:t>
            </w:r>
            <w:r>
              <w:rPr>
                <w:rFonts w:cs="Times New Roman"/>
                <w:bCs/>
                <w:color w:val="000000" w:themeColor="text1"/>
                <w:szCs w:val="28"/>
                <w:lang w:val="pt-BR"/>
              </w:rPr>
              <w:t>01.06</w:t>
            </w:r>
          </w:p>
        </w:tc>
        <w:tc>
          <w:tcPr>
            <w:tcW w:w="4703" w:type="dxa"/>
          </w:tcPr>
          <w:p w14:paraId="4E50D086" w14:textId="5B91FAE1" w:rsidR="00816FDE" w:rsidRPr="00D850ED" w:rsidRDefault="00816FDE" w:rsidP="00816FDE">
            <w:pPr>
              <w:spacing w:before="40" w:after="40" w:line="340" w:lineRule="exact"/>
              <w:rPr>
                <w:rFonts w:cs="Times New Roman"/>
                <w:b/>
                <w:sz w:val="28"/>
                <w:szCs w:val="28"/>
              </w:rPr>
            </w:pPr>
            <w:r>
              <w:rPr>
                <w:rFonts w:cs="Times New Roman"/>
                <w:bCs/>
                <w:color w:val="000000" w:themeColor="text1"/>
                <w:szCs w:val="28"/>
                <w:lang w:val="pt-BR"/>
              </w:rPr>
              <w:t>K</w:t>
            </w:r>
            <w:r w:rsidRPr="00D20508">
              <w:rPr>
                <w:rFonts w:cs="Times New Roman"/>
                <w:bCs/>
                <w:color w:val="000000" w:themeColor="text1"/>
                <w:szCs w:val="28"/>
                <w:lang w:val="pt-BR"/>
              </w:rPr>
              <w:t>iểm tra thiết bị chuyển mạch chính layer 3</w:t>
            </w:r>
          </w:p>
        </w:tc>
        <w:tc>
          <w:tcPr>
            <w:tcW w:w="2114" w:type="dxa"/>
          </w:tcPr>
          <w:p w14:paraId="0D5C947A" w14:textId="7EE79563" w:rsidR="00816FDE"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D850ED" w14:paraId="3F780D2D" w14:textId="77777777" w:rsidTr="00C334A8">
        <w:tc>
          <w:tcPr>
            <w:tcW w:w="1967" w:type="dxa"/>
          </w:tcPr>
          <w:p w14:paraId="5366127A" w14:textId="64DDD306" w:rsidR="00816FDE" w:rsidRPr="00D850ED" w:rsidRDefault="00816FDE" w:rsidP="00C334A8">
            <w:pPr>
              <w:spacing w:before="40" w:after="40" w:line="340" w:lineRule="exact"/>
              <w:jc w:val="center"/>
              <w:rPr>
                <w:rFonts w:cs="Times New Roman"/>
                <w:b/>
                <w:sz w:val="28"/>
                <w:szCs w:val="28"/>
              </w:rPr>
            </w:pPr>
            <w:r w:rsidRPr="00D20508">
              <w:rPr>
                <w:rFonts w:cs="Times New Roman"/>
                <w:bCs/>
                <w:color w:val="000000" w:themeColor="text1"/>
                <w:szCs w:val="28"/>
                <w:lang w:val="pt-BR"/>
              </w:rPr>
              <w:t>ITS.</w:t>
            </w:r>
            <w:r>
              <w:rPr>
                <w:rFonts w:cs="Times New Roman"/>
                <w:bCs/>
                <w:color w:val="000000" w:themeColor="text1"/>
                <w:szCs w:val="28"/>
                <w:lang w:val="pt-BR"/>
              </w:rPr>
              <w:t>01.07</w:t>
            </w:r>
          </w:p>
        </w:tc>
        <w:tc>
          <w:tcPr>
            <w:tcW w:w="4703" w:type="dxa"/>
          </w:tcPr>
          <w:p w14:paraId="0DDFB0E2" w14:textId="6EFCE602" w:rsidR="00816FDE" w:rsidRPr="00D850ED" w:rsidRDefault="00816FDE" w:rsidP="00816FDE">
            <w:pPr>
              <w:spacing w:before="40" w:after="40" w:line="340" w:lineRule="exact"/>
              <w:rPr>
                <w:rFonts w:cs="Times New Roman"/>
                <w:b/>
                <w:sz w:val="28"/>
                <w:szCs w:val="28"/>
              </w:rPr>
            </w:pPr>
            <w:r>
              <w:rPr>
                <w:rFonts w:cs="Times New Roman"/>
                <w:bCs/>
                <w:color w:val="000000" w:themeColor="text1"/>
                <w:szCs w:val="28"/>
                <w:lang w:val="pt-BR"/>
              </w:rPr>
              <w:t>K</w:t>
            </w:r>
            <w:r w:rsidRPr="00D20508">
              <w:rPr>
                <w:rFonts w:cs="Times New Roman"/>
                <w:bCs/>
                <w:color w:val="000000" w:themeColor="text1"/>
                <w:szCs w:val="28"/>
                <w:lang w:val="pt-BR"/>
              </w:rPr>
              <w:t>iểm tra từ xa thiết bị chuyển mạch layer 2 dọc tuyến</w:t>
            </w:r>
          </w:p>
        </w:tc>
        <w:tc>
          <w:tcPr>
            <w:tcW w:w="2114" w:type="dxa"/>
          </w:tcPr>
          <w:p w14:paraId="59918A6B" w14:textId="155AE8A2" w:rsidR="00816FDE"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D850ED" w14:paraId="29FA31B9" w14:textId="77777777" w:rsidTr="00C334A8">
        <w:tc>
          <w:tcPr>
            <w:tcW w:w="1967" w:type="dxa"/>
          </w:tcPr>
          <w:p w14:paraId="7B9E5D2C" w14:textId="60B821F1" w:rsidR="00816FDE" w:rsidRPr="00D850ED" w:rsidRDefault="00816FDE" w:rsidP="00C334A8">
            <w:pPr>
              <w:spacing w:before="40" w:after="40" w:line="340" w:lineRule="exact"/>
              <w:jc w:val="center"/>
              <w:rPr>
                <w:rFonts w:cs="Times New Roman"/>
                <w:b/>
                <w:sz w:val="28"/>
                <w:szCs w:val="28"/>
              </w:rPr>
            </w:pPr>
            <w:r w:rsidRPr="00D20508">
              <w:rPr>
                <w:rFonts w:cs="Times New Roman"/>
                <w:bCs/>
                <w:color w:val="000000" w:themeColor="text1"/>
                <w:szCs w:val="28"/>
                <w:lang w:val="pt-BR"/>
              </w:rPr>
              <w:t>ITS.</w:t>
            </w:r>
            <w:r>
              <w:rPr>
                <w:rFonts w:cs="Times New Roman"/>
                <w:bCs/>
                <w:color w:val="000000" w:themeColor="text1"/>
                <w:szCs w:val="28"/>
                <w:lang w:val="pt-BR"/>
              </w:rPr>
              <w:t>01.08</w:t>
            </w:r>
          </w:p>
        </w:tc>
        <w:tc>
          <w:tcPr>
            <w:tcW w:w="4703" w:type="dxa"/>
          </w:tcPr>
          <w:p w14:paraId="05695B6C" w14:textId="46F6E4DE" w:rsidR="00816FDE" w:rsidRPr="00D850ED" w:rsidRDefault="00816FDE" w:rsidP="00816FDE">
            <w:pPr>
              <w:spacing w:before="40" w:after="40" w:line="340" w:lineRule="exact"/>
              <w:rPr>
                <w:rFonts w:cs="Times New Roman"/>
                <w:b/>
                <w:sz w:val="28"/>
                <w:szCs w:val="28"/>
              </w:rPr>
            </w:pPr>
            <w:r>
              <w:rPr>
                <w:rFonts w:cs="Times New Roman"/>
                <w:bCs/>
                <w:color w:val="000000" w:themeColor="text1"/>
                <w:szCs w:val="28"/>
                <w:lang w:val="pt-BR"/>
              </w:rPr>
              <w:t>K</w:t>
            </w:r>
            <w:r w:rsidRPr="00D20508">
              <w:rPr>
                <w:rFonts w:cs="Times New Roman"/>
                <w:bCs/>
                <w:color w:val="000000" w:themeColor="text1"/>
                <w:szCs w:val="28"/>
                <w:lang w:val="pt-BR"/>
              </w:rPr>
              <w:t>iểm tra hệ thống backup, sao lưu dữ liệu</w:t>
            </w:r>
          </w:p>
        </w:tc>
        <w:tc>
          <w:tcPr>
            <w:tcW w:w="2114" w:type="dxa"/>
          </w:tcPr>
          <w:p w14:paraId="35E4EA38" w14:textId="5B9B5775" w:rsidR="00816FDE"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D850ED" w14:paraId="1B933FDB" w14:textId="77777777" w:rsidTr="00C334A8">
        <w:tc>
          <w:tcPr>
            <w:tcW w:w="1967" w:type="dxa"/>
          </w:tcPr>
          <w:p w14:paraId="7E5255B4" w14:textId="05EA2337" w:rsidR="00816FDE" w:rsidRPr="00D850ED" w:rsidRDefault="00816FDE" w:rsidP="00C334A8">
            <w:pPr>
              <w:spacing w:before="40" w:after="40" w:line="340" w:lineRule="exact"/>
              <w:jc w:val="center"/>
              <w:rPr>
                <w:rFonts w:cs="Times New Roman"/>
                <w:b/>
                <w:sz w:val="28"/>
                <w:szCs w:val="28"/>
              </w:rPr>
            </w:pPr>
            <w:r w:rsidRPr="00011102">
              <w:rPr>
                <w:rFonts w:cs="Times New Roman"/>
                <w:bCs/>
                <w:color w:val="000000" w:themeColor="text1"/>
                <w:sz w:val="28"/>
                <w:szCs w:val="28"/>
                <w:lang w:val="pt-BR"/>
              </w:rPr>
              <w:t>ITS.01.09</w:t>
            </w:r>
          </w:p>
        </w:tc>
        <w:tc>
          <w:tcPr>
            <w:tcW w:w="4703" w:type="dxa"/>
          </w:tcPr>
          <w:p w14:paraId="37AECFE1" w14:textId="5BC1569B" w:rsidR="00816FDE" w:rsidRPr="00D850ED" w:rsidRDefault="00816FDE" w:rsidP="00816FDE">
            <w:pPr>
              <w:spacing w:before="40" w:after="40" w:line="340" w:lineRule="exact"/>
              <w:rPr>
                <w:rFonts w:cs="Times New Roman"/>
                <w:b/>
                <w:sz w:val="28"/>
                <w:szCs w:val="28"/>
              </w:rPr>
            </w:pPr>
            <w:r>
              <w:rPr>
                <w:rFonts w:cs="Times New Roman"/>
                <w:bCs/>
                <w:color w:val="000000" w:themeColor="text1"/>
                <w:sz w:val="28"/>
                <w:szCs w:val="28"/>
                <w:lang w:val="pt-BR"/>
              </w:rPr>
              <w:t>K</w:t>
            </w:r>
            <w:r w:rsidRPr="00011102">
              <w:rPr>
                <w:rFonts w:cs="Times New Roman"/>
                <w:bCs/>
                <w:color w:val="000000" w:themeColor="text1"/>
                <w:sz w:val="28"/>
                <w:szCs w:val="28"/>
                <w:lang w:val="pt-BR"/>
              </w:rPr>
              <w:t>iểm tra máy khách khai thác</w:t>
            </w:r>
          </w:p>
        </w:tc>
        <w:tc>
          <w:tcPr>
            <w:tcW w:w="2114" w:type="dxa"/>
          </w:tcPr>
          <w:p w14:paraId="4869BD62" w14:textId="7176FDB7" w:rsidR="00816FDE"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D850ED" w14:paraId="1DE28B01" w14:textId="77777777" w:rsidTr="00C334A8">
        <w:tc>
          <w:tcPr>
            <w:tcW w:w="1967" w:type="dxa"/>
          </w:tcPr>
          <w:p w14:paraId="7B057392" w14:textId="3C1B4DD9" w:rsidR="00816FDE" w:rsidRPr="00D850ED" w:rsidRDefault="00816FDE" w:rsidP="00C334A8">
            <w:pPr>
              <w:spacing w:before="40" w:after="40" w:line="340" w:lineRule="exact"/>
              <w:jc w:val="center"/>
              <w:rPr>
                <w:rFonts w:cs="Times New Roman"/>
                <w:b/>
                <w:sz w:val="28"/>
                <w:szCs w:val="28"/>
              </w:rPr>
            </w:pPr>
            <w:r w:rsidRPr="00011102">
              <w:rPr>
                <w:rFonts w:cs="Times New Roman"/>
                <w:bCs/>
                <w:color w:val="000000" w:themeColor="text1"/>
                <w:sz w:val="28"/>
                <w:szCs w:val="28"/>
                <w:lang w:val="pt-BR"/>
              </w:rPr>
              <w:t>ITS.01.10</w:t>
            </w:r>
          </w:p>
        </w:tc>
        <w:tc>
          <w:tcPr>
            <w:tcW w:w="4703" w:type="dxa"/>
          </w:tcPr>
          <w:p w14:paraId="1B2F9F07" w14:textId="1F43E700" w:rsidR="00816FDE" w:rsidRPr="00D850ED" w:rsidRDefault="00816FDE" w:rsidP="00816FDE">
            <w:pPr>
              <w:spacing w:before="40" w:after="40" w:line="340" w:lineRule="exact"/>
              <w:rPr>
                <w:rFonts w:cs="Times New Roman"/>
                <w:b/>
                <w:sz w:val="28"/>
                <w:szCs w:val="28"/>
              </w:rPr>
            </w:pPr>
            <w:r>
              <w:rPr>
                <w:rFonts w:cs="Times New Roman"/>
                <w:bCs/>
                <w:color w:val="000000" w:themeColor="text1"/>
                <w:sz w:val="28"/>
                <w:szCs w:val="28"/>
                <w:lang w:val="pt-BR"/>
              </w:rPr>
              <w:t>K</w:t>
            </w:r>
            <w:r w:rsidRPr="00011102">
              <w:rPr>
                <w:rFonts w:cs="Times New Roman"/>
                <w:bCs/>
                <w:color w:val="000000" w:themeColor="text1"/>
                <w:sz w:val="28"/>
                <w:szCs w:val="28"/>
                <w:lang w:val="pt-BR"/>
              </w:rPr>
              <w:t>iểm tra từ xa thiết bị camera dọc tuyến</w:t>
            </w:r>
          </w:p>
        </w:tc>
        <w:tc>
          <w:tcPr>
            <w:tcW w:w="2114" w:type="dxa"/>
          </w:tcPr>
          <w:p w14:paraId="0CF4941B" w14:textId="7CF049FE" w:rsidR="00816FDE"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D850ED" w14:paraId="3CD70C79" w14:textId="77777777" w:rsidTr="00C334A8">
        <w:tc>
          <w:tcPr>
            <w:tcW w:w="1967" w:type="dxa"/>
          </w:tcPr>
          <w:p w14:paraId="396A834E" w14:textId="1EB6B2A1" w:rsidR="00816FDE" w:rsidRPr="00D850ED" w:rsidRDefault="00816FDE" w:rsidP="00C334A8">
            <w:pPr>
              <w:spacing w:before="40" w:after="40" w:line="340" w:lineRule="exact"/>
              <w:jc w:val="center"/>
              <w:rPr>
                <w:rFonts w:cs="Times New Roman"/>
                <w:b/>
                <w:sz w:val="28"/>
                <w:szCs w:val="28"/>
              </w:rPr>
            </w:pPr>
            <w:r w:rsidRPr="00011102">
              <w:rPr>
                <w:rFonts w:cs="Times New Roman"/>
                <w:bCs/>
                <w:color w:val="000000" w:themeColor="text1"/>
                <w:sz w:val="28"/>
                <w:szCs w:val="28"/>
                <w:lang w:val="pt-BR"/>
              </w:rPr>
              <w:t>ITS.01.11</w:t>
            </w:r>
          </w:p>
        </w:tc>
        <w:tc>
          <w:tcPr>
            <w:tcW w:w="4703" w:type="dxa"/>
          </w:tcPr>
          <w:p w14:paraId="463C06F3" w14:textId="5D93A709" w:rsidR="00816FDE" w:rsidRPr="00D850ED" w:rsidRDefault="00816FDE" w:rsidP="00816FDE">
            <w:pPr>
              <w:spacing w:before="40" w:after="40" w:line="340" w:lineRule="exact"/>
              <w:rPr>
                <w:rFonts w:cs="Times New Roman"/>
                <w:b/>
                <w:sz w:val="28"/>
                <w:szCs w:val="28"/>
              </w:rPr>
            </w:pPr>
            <w:r>
              <w:rPr>
                <w:rFonts w:cs="Times New Roman"/>
                <w:bCs/>
                <w:color w:val="000000" w:themeColor="text1"/>
                <w:sz w:val="28"/>
                <w:szCs w:val="28"/>
                <w:lang w:val="pt-BR"/>
              </w:rPr>
              <w:t>K</w:t>
            </w:r>
            <w:r w:rsidRPr="00011102">
              <w:rPr>
                <w:rFonts w:cs="Times New Roman"/>
                <w:bCs/>
                <w:color w:val="000000" w:themeColor="text1"/>
                <w:sz w:val="28"/>
                <w:szCs w:val="28"/>
                <w:lang w:val="pt-BR"/>
              </w:rPr>
              <w:t>iểm tra từ xa biển vms dọc tuyến</w:t>
            </w:r>
          </w:p>
        </w:tc>
        <w:tc>
          <w:tcPr>
            <w:tcW w:w="2114" w:type="dxa"/>
          </w:tcPr>
          <w:p w14:paraId="07E37A4A" w14:textId="2953807F" w:rsidR="00816FDE"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D850ED" w14:paraId="34A91F95" w14:textId="77777777" w:rsidTr="00C334A8">
        <w:tc>
          <w:tcPr>
            <w:tcW w:w="1967" w:type="dxa"/>
          </w:tcPr>
          <w:p w14:paraId="21066283" w14:textId="51563A70" w:rsidR="00816FDE" w:rsidRPr="00D850ED" w:rsidRDefault="00816FDE" w:rsidP="00C334A8">
            <w:pPr>
              <w:spacing w:before="40" w:after="40" w:line="340" w:lineRule="exact"/>
              <w:jc w:val="center"/>
              <w:rPr>
                <w:rFonts w:cs="Times New Roman"/>
                <w:b/>
                <w:sz w:val="28"/>
                <w:szCs w:val="28"/>
              </w:rPr>
            </w:pPr>
            <w:r w:rsidRPr="00011102">
              <w:rPr>
                <w:rFonts w:cs="Times New Roman"/>
                <w:color w:val="000000" w:themeColor="text1"/>
                <w:szCs w:val="28"/>
                <w:lang w:val="pt-BR"/>
              </w:rPr>
              <w:t>ITS.01.12</w:t>
            </w:r>
          </w:p>
        </w:tc>
        <w:tc>
          <w:tcPr>
            <w:tcW w:w="4703" w:type="dxa"/>
          </w:tcPr>
          <w:p w14:paraId="0CFE0C4B" w14:textId="396FF821" w:rsidR="00816FDE" w:rsidRPr="00D850ED" w:rsidRDefault="00816FDE" w:rsidP="00816FDE">
            <w:pPr>
              <w:spacing w:before="40" w:after="40" w:line="340" w:lineRule="exact"/>
              <w:rPr>
                <w:rFonts w:cs="Times New Roman"/>
                <w:b/>
                <w:sz w:val="28"/>
                <w:szCs w:val="28"/>
              </w:rPr>
            </w:pPr>
            <w:r w:rsidRPr="00011102">
              <w:rPr>
                <w:rFonts w:cs="Times New Roman"/>
                <w:color w:val="000000" w:themeColor="text1"/>
                <w:szCs w:val="28"/>
                <w:lang w:val="pt-BR"/>
              </w:rPr>
              <w:t>Kiểm tra hiện trường tủ kỹ thuật thiết bị its dọc tuyến</w:t>
            </w:r>
          </w:p>
        </w:tc>
        <w:tc>
          <w:tcPr>
            <w:tcW w:w="2114" w:type="dxa"/>
          </w:tcPr>
          <w:p w14:paraId="092A3E6A" w14:textId="03755F48" w:rsidR="00816FDE" w:rsidRPr="00D850ED" w:rsidRDefault="00816FDE"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D850ED" w14:paraId="044EED26" w14:textId="77777777" w:rsidTr="00C334A8">
        <w:tc>
          <w:tcPr>
            <w:tcW w:w="1967" w:type="dxa"/>
          </w:tcPr>
          <w:p w14:paraId="572D5E03" w14:textId="3458658E" w:rsidR="00816FDE" w:rsidRPr="00D850ED" w:rsidRDefault="00816FDE" w:rsidP="00C334A8">
            <w:pPr>
              <w:spacing w:before="40" w:after="40" w:line="340" w:lineRule="exact"/>
              <w:jc w:val="center"/>
              <w:rPr>
                <w:rFonts w:cs="Times New Roman"/>
                <w:b/>
                <w:sz w:val="28"/>
                <w:szCs w:val="28"/>
              </w:rPr>
            </w:pPr>
            <w:r w:rsidRPr="00011102">
              <w:rPr>
                <w:rFonts w:cs="Times New Roman"/>
                <w:bCs/>
                <w:color w:val="000000" w:themeColor="text1"/>
                <w:szCs w:val="28"/>
                <w:lang w:val="pt-BR"/>
              </w:rPr>
              <w:t>ITS.01.13</w:t>
            </w:r>
          </w:p>
        </w:tc>
        <w:tc>
          <w:tcPr>
            <w:tcW w:w="4703" w:type="dxa"/>
          </w:tcPr>
          <w:p w14:paraId="027C6C7D" w14:textId="4FABA9CF" w:rsidR="00816FDE" w:rsidRPr="00816FDE" w:rsidRDefault="00816FDE" w:rsidP="00816FDE">
            <w:pPr>
              <w:tabs>
                <w:tab w:val="left" w:pos="284"/>
              </w:tabs>
              <w:spacing w:after="80" w:line="320" w:lineRule="exact"/>
              <w:rPr>
                <w:rFonts w:cs="Times New Roman"/>
                <w:bCs/>
                <w:color w:val="000000" w:themeColor="text1"/>
                <w:szCs w:val="28"/>
                <w:lang w:val="pt-BR"/>
              </w:rPr>
            </w:pPr>
            <w:r>
              <w:rPr>
                <w:rFonts w:cs="Times New Roman"/>
                <w:bCs/>
                <w:color w:val="000000" w:themeColor="text1"/>
                <w:szCs w:val="28"/>
                <w:lang w:val="pt-BR"/>
              </w:rPr>
              <w:t>K</w:t>
            </w:r>
            <w:r w:rsidRPr="00011102">
              <w:rPr>
                <w:rFonts w:cs="Times New Roman"/>
                <w:bCs/>
                <w:color w:val="000000" w:themeColor="text1"/>
                <w:szCs w:val="28"/>
                <w:lang w:val="pt-BR"/>
              </w:rPr>
              <w:t>iểm tra thiết bị its trong cabin thu phí</w:t>
            </w:r>
          </w:p>
        </w:tc>
        <w:tc>
          <w:tcPr>
            <w:tcW w:w="2114" w:type="dxa"/>
          </w:tcPr>
          <w:p w14:paraId="7A5AB140" w14:textId="7CBF6763" w:rsidR="00816FDE" w:rsidRPr="00D850ED" w:rsidRDefault="00C334A8" w:rsidP="00F9743B">
            <w:pPr>
              <w:spacing w:before="40" w:after="40" w:line="340" w:lineRule="exact"/>
              <w:jc w:val="center"/>
              <w:rPr>
                <w:rFonts w:cs="Times New Roman"/>
                <w:b/>
                <w:sz w:val="28"/>
                <w:szCs w:val="28"/>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008D4275" w14:textId="77777777" w:rsidTr="00C334A8">
        <w:tc>
          <w:tcPr>
            <w:tcW w:w="1967" w:type="dxa"/>
          </w:tcPr>
          <w:p w14:paraId="62EC8FD0" w14:textId="05E6467E" w:rsidR="00816FDE" w:rsidRPr="00C334A8" w:rsidRDefault="00C334A8" w:rsidP="00C334A8">
            <w:pPr>
              <w:spacing w:before="40" w:after="40" w:line="340" w:lineRule="exact"/>
              <w:jc w:val="center"/>
              <w:rPr>
                <w:rFonts w:cs="Times New Roman"/>
                <w:bCs/>
                <w:sz w:val="28"/>
                <w:szCs w:val="28"/>
              </w:rPr>
            </w:pPr>
            <w:r w:rsidRPr="00C334A8">
              <w:rPr>
                <w:bCs/>
                <w:color w:val="000000"/>
                <w:sz w:val="28"/>
                <w:szCs w:val="28"/>
                <w:lang w:val="pt-BR"/>
              </w:rPr>
              <w:t>BDCT.20100</w:t>
            </w:r>
          </w:p>
        </w:tc>
        <w:tc>
          <w:tcPr>
            <w:tcW w:w="4703" w:type="dxa"/>
          </w:tcPr>
          <w:p w14:paraId="28560391" w14:textId="38072A15" w:rsidR="00816FDE" w:rsidRPr="00C334A8" w:rsidRDefault="00131369" w:rsidP="00C334A8">
            <w:pPr>
              <w:widowControl w:val="0"/>
              <w:spacing w:before="80" w:line="404" w:lineRule="exact"/>
              <w:rPr>
                <w:bCs/>
                <w:color w:val="000000"/>
                <w:sz w:val="28"/>
                <w:szCs w:val="28"/>
                <w:lang w:val="pt-BR"/>
              </w:rPr>
            </w:pPr>
            <w:r w:rsidRPr="00C334A8">
              <w:rPr>
                <w:bCs/>
                <w:color w:val="000000"/>
                <w:sz w:val="28"/>
                <w:szCs w:val="28"/>
                <w:lang w:val="pt-BR"/>
              </w:rPr>
              <w:t>Vệ sinh mặt đường</w:t>
            </w:r>
          </w:p>
        </w:tc>
        <w:tc>
          <w:tcPr>
            <w:tcW w:w="2114" w:type="dxa"/>
          </w:tcPr>
          <w:p w14:paraId="06D3A5D3" w14:textId="6B369883" w:rsidR="00816FDE" w:rsidRPr="00131369" w:rsidRDefault="00816FDE" w:rsidP="00F9743B">
            <w:pPr>
              <w:spacing w:before="40" w:after="40" w:line="340" w:lineRule="exact"/>
              <w:jc w:val="center"/>
              <w:rPr>
                <w:rFonts w:cs="Times New Roman"/>
                <w:b/>
                <w:sz w:val="28"/>
                <w:szCs w:val="28"/>
                <w:lang w:val="pt-BR"/>
              </w:rPr>
            </w:pPr>
            <w:r w:rsidRPr="00131369">
              <w:rPr>
                <w:rFonts w:cs="Times New Roman"/>
                <w:bCs/>
                <w:sz w:val="28"/>
                <w:szCs w:val="28"/>
                <w:lang w:val="pt-BR"/>
              </w:rPr>
              <w:t>Sửa đổi nội dung định mức</w:t>
            </w:r>
          </w:p>
        </w:tc>
      </w:tr>
      <w:tr w:rsidR="00816FDE" w:rsidRPr="00131369" w14:paraId="3C5A9D88" w14:textId="77777777" w:rsidTr="00C334A8">
        <w:tc>
          <w:tcPr>
            <w:tcW w:w="1967" w:type="dxa"/>
          </w:tcPr>
          <w:p w14:paraId="463B3BD3" w14:textId="6787E602"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BDCT.20400</w:t>
            </w:r>
          </w:p>
        </w:tc>
        <w:tc>
          <w:tcPr>
            <w:tcW w:w="4703" w:type="dxa"/>
          </w:tcPr>
          <w:p w14:paraId="6972E5C4" w14:textId="634BA1B7"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Sửa chữa biến dạng bề mặt vệt hằn lún bánh xe; bề mặt bị làn sóng, xô dồn; biến dạng đẩy, trượt trồi; bong tróc rời rạc</w:t>
            </w:r>
          </w:p>
        </w:tc>
        <w:tc>
          <w:tcPr>
            <w:tcW w:w="2114" w:type="dxa"/>
          </w:tcPr>
          <w:p w14:paraId="77E58CE1" w14:textId="3B92D288"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62B29439" w14:textId="77777777" w:rsidTr="00C334A8">
        <w:tc>
          <w:tcPr>
            <w:tcW w:w="1967" w:type="dxa"/>
          </w:tcPr>
          <w:p w14:paraId="3A2ACCA1" w14:textId="5D7098F3"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BDCT.20500</w:t>
            </w:r>
          </w:p>
        </w:tc>
        <w:tc>
          <w:tcPr>
            <w:tcW w:w="4703" w:type="dxa"/>
          </w:tcPr>
          <w:p w14:paraId="16F9064C" w14:textId="34EF5A86"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Sửa chữa hư hỏng ổ gà</w:t>
            </w:r>
          </w:p>
        </w:tc>
        <w:tc>
          <w:tcPr>
            <w:tcW w:w="2114" w:type="dxa"/>
          </w:tcPr>
          <w:p w14:paraId="6A7341DC" w14:textId="0AA3839A"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7298B543" w14:textId="77777777" w:rsidTr="00C334A8">
        <w:tc>
          <w:tcPr>
            <w:tcW w:w="1967" w:type="dxa"/>
          </w:tcPr>
          <w:p w14:paraId="77ED3FD8" w14:textId="46318500"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BDCT.20600</w:t>
            </w:r>
          </w:p>
        </w:tc>
        <w:tc>
          <w:tcPr>
            <w:tcW w:w="4703" w:type="dxa"/>
          </w:tcPr>
          <w:p w14:paraId="63B74C4F" w14:textId="15324FF1"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pt-BR"/>
              </w:rPr>
              <w:t>Sửa chữa khe co dãn mặt đường</w:t>
            </w:r>
          </w:p>
        </w:tc>
        <w:tc>
          <w:tcPr>
            <w:tcW w:w="2114" w:type="dxa"/>
          </w:tcPr>
          <w:p w14:paraId="09F762DF" w14:textId="3DFC5667"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789F74C5" w14:textId="77777777" w:rsidTr="00C334A8">
        <w:tc>
          <w:tcPr>
            <w:tcW w:w="1967" w:type="dxa"/>
          </w:tcPr>
          <w:p w14:paraId="676ECAA4" w14:textId="4C70F2A0"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BDCT.20700</w:t>
            </w:r>
          </w:p>
        </w:tc>
        <w:tc>
          <w:tcPr>
            <w:tcW w:w="4703" w:type="dxa"/>
          </w:tcPr>
          <w:p w14:paraId="2060E6CC" w14:textId="48FDD213" w:rsidR="00816FDE" w:rsidRPr="00C334A8" w:rsidRDefault="00131369" w:rsidP="00C334A8">
            <w:pPr>
              <w:widowControl w:val="0"/>
              <w:spacing w:before="80" w:line="384" w:lineRule="exact"/>
              <w:rPr>
                <w:bCs/>
                <w:i/>
                <w:color w:val="000000"/>
                <w:sz w:val="28"/>
                <w:szCs w:val="28"/>
                <w:lang w:val="pt-BR"/>
              </w:rPr>
            </w:pPr>
            <w:r w:rsidRPr="00C334A8">
              <w:rPr>
                <w:bCs/>
                <w:color w:val="000000"/>
                <w:sz w:val="28"/>
                <w:szCs w:val="28"/>
                <w:lang w:val="vi-VN"/>
              </w:rPr>
              <w:t>Sửa chữa các khe nứt hàn/trám các vết nứt nhỏ</w:t>
            </w:r>
          </w:p>
        </w:tc>
        <w:tc>
          <w:tcPr>
            <w:tcW w:w="2114" w:type="dxa"/>
          </w:tcPr>
          <w:p w14:paraId="4082E532" w14:textId="148B94BF"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05AF69E4" w14:textId="77777777" w:rsidTr="00C334A8">
        <w:tc>
          <w:tcPr>
            <w:tcW w:w="1967" w:type="dxa"/>
          </w:tcPr>
          <w:p w14:paraId="184F9FF5" w14:textId="6742F1C3"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BDCT.21200</w:t>
            </w:r>
          </w:p>
        </w:tc>
        <w:tc>
          <w:tcPr>
            <w:tcW w:w="4703" w:type="dxa"/>
          </w:tcPr>
          <w:p w14:paraId="41B82D2E" w14:textId="063CD84F"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Cắt cỏ</w:t>
            </w:r>
          </w:p>
        </w:tc>
        <w:tc>
          <w:tcPr>
            <w:tcW w:w="2114" w:type="dxa"/>
          </w:tcPr>
          <w:p w14:paraId="51AA19DF" w14:textId="49D6295F"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745768A3" w14:textId="77777777" w:rsidTr="00C334A8">
        <w:tc>
          <w:tcPr>
            <w:tcW w:w="1967" w:type="dxa"/>
          </w:tcPr>
          <w:p w14:paraId="357DF631" w14:textId="2A5850BA"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BDCT.21300</w:t>
            </w:r>
          </w:p>
        </w:tc>
        <w:tc>
          <w:tcPr>
            <w:tcW w:w="4703" w:type="dxa"/>
          </w:tcPr>
          <w:p w14:paraId="3C5A8FA4" w14:textId="63CC2946"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pt-BR"/>
              </w:rPr>
              <w:t>Đắp phụ nền, lề đường</w:t>
            </w:r>
          </w:p>
        </w:tc>
        <w:tc>
          <w:tcPr>
            <w:tcW w:w="2114" w:type="dxa"/>
          </w:tcPr>
          <w:p w14:paraId="7945583F" w14:textId="37FDEE04"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6727095A" w14:textId="77777777" w:rsidTr="00C334A8">
        <w:tc>
          <w:tcPr>
            <w:tcW w:w="1967" w:type="dxa"/>
          </w:tcPr>
          <w:p w14:paraId="585629E1" w14:textId="04B93A6F"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rPr>
              <w:t>BDCT.21400</w:t>
            </w:r>
          </w:p>
        </w:tc>
        <w:tc>
          <w:tcPr>
            <w:tcW w:w="4703" w:type="dxa"/>
          </w:tcPr>
          <w:p w14:paraId="7C916F88" w14:textId="73905FD4" w:rsidR="00816FDE" w:rsidRPr="00C334A8" w:rsidRDefault="00131369" w:rsidP="00C334A8">
            <w:pPr>
              <w:spacing w:before="40" w:after="40" w:line="340" w:lineRule="exact"/>
              <w:rPr>
                <w:rFonts w:cs="Times New Roman"/>
                <w:bCs/>
                <w:sz w:val="28"/>
                <w:szCs w:val="28"/>
                <w:lang w:val="pt-BR"/>
              </w:rPr>
            </w:pPr>
            <w:proofErr w:type="spellStart"/>
            <w:r w:rsidRPr="00C334A8">
              <w:rPr>
                <w:bCs/>
                <w:color w:val="000000"/>
                <w:sz w:val="28"/>
                <w:szCs w:val="28"/>
              </w:rPr>
              <w:t>Hót</w:t>
            </w:r>
            <w:proofErr w:type="spellEnd"/>
            <w:r w:rsidRPr="00C334A8">
              <w:rPr>
                <w:bCs/>
                <w:color w:val="000000"/>
                <w:sz w:val="28"/>
                <w:szCs w:val="28"/>
              </w:rPr>
              <w:t xml:space="preserve"> </w:t>
            </w:r>
            <w:proofErr w:type="spellStart"/>
            <w:r w:rsidRPr="00C334A8">
              <w:rPr>
                <w:bCs/>
                <w:color w:val="000000"/>
                <w:sz w:val="28"/>
                <w:szCs w:val="28"/>
              </w:rPr>
              <w:t>sụt</w:t>
            </w:r>
            <w:proofErr w:type="spellEnd"/>
            <w:r w:rsidRPr="00C334A8">
              <w:rPr>
                <w:bCs/>
                <w:color w:val="000000"/>
                <w:sz w:val="28"/>
                <w:szCs w:val="28"/>
              </w:rPr>
              <w:t xml:space="preserve"> </w:t>
            </w:r>
            <w:proofErr w:type="spellStart"/>
            <w:r w:rsidRPr="00C334A8">
              <w:rPr>
                <w:bCs/>
                <w:color w:val="000000"/>
                <w:sz w:val="28"/>
                <w:szCs w:val="28"/>
              </w:rPr>
              <w:t>đất</w:t>
            </w:r>
            <w:proofErr w:type="spellEnd"/>
          </w:p>
        </w:tc>
        <w:tc>
          <w:tcPr>
            <w:tcW w:w="2114" w:type="dxa"/>
          </w:tcPr>
          <w:p w14:paraId="7270A997" w14:textId="23A0D464"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62F19E61" w14:textId="77777777" w:rsidTr="00C334A8">
        <w:tc>
          <w:tcPr>
            <w:tcW w:w="1967" w:type="dxa"/>
          </w:tcPr>
          <w:p w14:paraId="5F9EB981" w14:textId="50E691E6"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BDCT.21500</w:t>
            </w:r>
          </w:p>
        </w:tc>
        <w:tc>
          <w:tcPr>
            <w:tcW w:w="4703" w:type="dxa"/>
          </w:tcPr>
          <w:p w14:paraId="673F74B5" w14:textId="45510982"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Bạt lề đường bằng thủ công</w:t>
            </w:r>
          </w:p>
        </w:tc>
        <w:tc>
          <w:tcPr>
            <w:tcW w:w="2114" w:type="dxa"/>
          </w:tcPr>
          <w:p w14:paraId="086D44B6" w14:textId="6C00B7FF"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21F067F6" w14:textId="77777777" w:rsidTr="00C334A8">
        <w:tc>
          <w:tcPr>
            <w:tcW w:w="1967" w:type="dxa"/>
          </w:tcPr>
          <w:p w14:paraId="6A55EC24" w14:textId="4269BA0F"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BDCT.21600</w:t>
            </w:r>
          </w:p>
        </w:tc>
        <w:tc>
          <w:tcPr>
            <w:tcW w:w="4703" w:type="dxa"/>
          </w:tcPr>
          <w:p w14:paraId="7D511969" w14:textId="01AC19E3"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Đắp bù đất trên dải phản áp</w:t>
            </w:r>
          </w:p>
        </w:tc>
        <w:tc>
          <w:tcPr>
            <w:tcW w:w="2114" w:type="dxa"/>
          </w:tcPr>
          <w:p w14:paraId="2B48C669" w14:textId="729FB043"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0C7F23D7" w14:textId="77777777" w:rsidTr="00C334A8">
        <w:tc>
          <w:tcPr>
            <w:tcW w:w="1967" w:type="dxa"/>
          </w:tcPr>
          <w:p w14:paraId="094FCF6E" w14:textId="00834836"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BDCT.22110</w:t>
            </w:r>
          </w:p>
        </w:tc>
        <w:tc>
          <w:tcPr>
            <w:tcW w:w="4703" w:type="dxa"/>
          </w:tcPr>
          <w:p w14:paraId="55D5764B" w14:textId="4775E83A" w:rsidR="00816FDE" w:rsidRPr="00C334A8" w:rsidRDefault="00131369" w:rsidP="00C334A8">
            <w:pPr>
              <w:widowControl w:val="0"/>
              <w:spacing w:before="80" w:line="372" w:lineRule="exact"/>
              <w:rPr>
                <w:bCs/>
                <w:color w:val="000000"/>
                <w:sz w:val="28"/>
                <w:szCs w:val="28"/>
              </w:rPr>
            </w:pPr>
            <w:r w:rsidRPr="00C334A8">
              <w:rPr>
                <w:bCs/>
                <w:color w:val="000000"/>
                <w:sz w:val="28"/>
                <w:szCs w:val="28"/>
                <w:lang w:val="vi-VN"/>
              </w:rPr>
              <w:t>Vét rãnh hở bằng máy</w:t>
            </w:r>
          </w:p>
        </w:tc>
        <w:tc>
          <w:tcPr>
            <w:tcW w:w="2114" w:type="dxa"/>
          </w:tcPr>
          <w:p w14:paraId="7927F216" w14:textId="7339F9A4"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40E82E98" w14:textId="77777777" w:rsidTr="00C334A8">
        <w:tc>
          <w:tcPr>
            <w:tcW w:w="1967" w:type="dxa"/>
          </w:tcPr>
          <w:p w14:paraId="048EADAD" w14:textId="288A263A"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BDCT.22120</w:t>
            </w:r>
          </w:p>
        </w:tc>
        <w:tc>
          <w:tcPr>
            <w:tcW w:w="4703" w:type="dxa"/>
          </w:tcPr>
          <w:p w14:paraId="70A96CA8" w14:textId="3973BF99"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Vét rãnh hở bằng thủ công</w:t>
            </w:r>
          </w:p>
        </w:tc>
        <w:tc>
          <w:tcPr>
            <w:tcW w:w="2114" w:type="dxa"/>
          </w:tcPr>
          <w:p w14:paraId="2EBA6CAF" w14:textId="122AF9CC"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51004EC4" w14:textId="77777777" w:rsidTr="00C334A8">
        <w:tc>
          <w:tcPr>
            <w:tcW w:w="1967" w:type="dxa"/>
          </w:tcPr>
          <w:p w14:paraId="26505FD4" w14:textId="6FE4F300"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BDCT.22130</w:t>
            </w:r>
          </w:p>
        </w:tc>
        <w:tc>
          <w:tcPr>
            <w:tcW w:w="4703" w:type="dxa"/>
          </w:tcPr>
          <w:p w14:paraId="7478FCFD" w14:textId="0ECD2A85"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Vét rãnh kín bằng thủ côn</w:t>
            </w:r>
            <w:r w:rsidRPr="00C334A8">
              <w:rPr>
                <w:bCs/>
                <w:color w:val="000000"/>
                <w:sz w:val="28"/>
                <w:szCs w:val="28"/>
                <w:lang w:val="pt-BR"/>
              </w:rPr>
              <w:t>g</w:t>
            </w:r>
          </w:p>
        </w:tc>
        <w:tc>
          <w:tcPr>
            <w:tcW w:w="2114" w:type="dxa"/>
          </w:tcPr>
          <w:p w14:paraId="608E5FDB" w14:textId="15BDCC45"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1350A961" w14:textId="77777777" w:rsidTr="00C334A8">
        <w:tc>
          <w:tcPr>
            <w:tcW w:w="1967" w:type="dxa"/>
          </w:tcPr>
          <w:p w14:paraId="13DA98DC" w14:textId="32549840"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BDCT.22140</w:t>
            </w:r>
          </w:p>
        </w:tc>
        <w:tc>
          <w:tcPr>
            <w:tcW w:w="4703" w:type="dxa"/>
          </w:tcPr>
          <w:p w14:paraId="4426F9BA" w14:textId="3E0A75C3"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Vét rãnh kín bằng máy</w:t>
            </w:r>
          </w:p>
        </w:tc>
        <w:tc>
          <w:tcPr>
            <w:tcW w:w="2114" w:type="dxa"/>
          </w:tcPr>
          <w:p w14:paraId="26472B30" w14:textId="2D523FA5"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1E87CB3D" w14:textId="77777777" w:rsidTr="00C334A8">
        <w:tc>
          <w:tcPr>
            <w:tcW w:w="1967" w:type="dxa"/>
          </w:tcPr>
          <w:p w14:paraId="187EB905" w14:textId="09B5F30B"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BDCT.22400</w:t>
            </w:r>
          </w:p>
        </w:tc>
        <w:tc>
          <w:tcPr>
            <w:tcW w:w="4703" w:type="dxa"/>
          </w:tcPr>
          <w:p w14:paraId="508CB2EE" w14:textId="1AE62213"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pt-BR"/>
              </w:rPr>
              <w:t>Sửa chữa rãnh xây</w:t>
            </w:r>
          </w:p>
        </w:tc>
        <w:tc>
          <w:tcPr>
            <w:tcW w:w="2114" w:type="dxa"/>
          </w:tcPr>
          <w:p w14:paraId="40B9448E" w14:textId="476068D8"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4AC5FD81" w14:textId="77777777" w:rsidTr="00C334A8">
        <w:tc>
          <w:tcPr>
            <w:tcW w:w="1967" w:type="dxa"/>
          </w:tcPr>
          <w:p w14:paraId="5A8C99DB" w14:textId="5A1049D0"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BDCCT.23200</w:t>
            </w:r>
          </w:p>
        </w:tc>
        <w:tc>
          <w:tcPr>
            <w:tcW w:w="4703" w:type="dxa"/>
          </w:tcPr>
          <w:p w14:paraId="5EF75753" w14:textId="6B05D6DA"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Vệ sinh, bảo dưỡng khe co dãn mặt cầu</w:t>
            </w:r>
          </w:p>
        </w:tc>
        <w:tc>
          <w:tcPr>
            <w:tcW w:w="2114" w:type="dxa"/>
          </w:tcPr>
          <w:p w14:paraId="51DDF327" w14:textId="58A30062"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3216E179" w14:textId="77777777" w:rsidTr="00C334A8">
        <w:tc>
          <w:tcPr>
            <w:tcW w:w="1967" w:type="dxa"/>
          </w:tcPr>
          <w:p w14:paraId="289B0BA4" w14:textId="00561CF3"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BDCCT.24200</w:t>
            </w:r>
          </w:p>
        </w:tc>
        <w:tc>
          <w:tcPr>
            <w:tcW w:w="4703" w:type="dxa"/>
          </w:tcPr>
          <w:p w14:paraId="5F1A5AE2" w14:textId="698076B0"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Vệ sinh cống chui dân sinh</w:t>
            </w:r>
          </w:p>
        </w:tc>
        <w:tc>
          <w:tcPr>
            <w:tcW w:w="2114" w:type="dxa"/>
          </w:tcPr>
          <w:p w14:paraId="111D74CF" w14:textId="0052883F"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041DEA8E" w14:textId="77777777" w:rsidTr="00C334A8">
        <w:tc>
          <w:tcPr>
            <w:tcW w:w="1967" w:type="dxa"/>
          </w:tcPr>
          <w:p w14:paraId="32D4A23E" w14:textId="07882BE8"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BDCT.25020</w:t>
            </w:r>
          </w:p>
        </w:tc>
        <w:tc>
          <w:tcPr>
            <w:tcW w:w="4703" w:type="dxa"/>
          </w:tcPr>
          <w:p w14:paraId="226102B6" w14:textId="736868C4"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Thay thế bổ sung cột biển báo</w:t>
            </w:r>
          </w:p>
        </w:tc>
        <w:tc>
          <w:tcPr>
            <w:tcW w:w="2114" w:type="dxa"/>
          </w:tcPr>
          <w:p w14:paraId="7EB1BFF4" w14:textId="794187CA"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1224B3B0" w14:textId="77777777" w:rsidTr="00C334A8">
        <w:tc>
          <w:tcPr>
            <w:tcW w:w="1967" w:type="dxa"/>
          </w:tcPr>
          <w:p w14:paraId="7E48487C" w14:textId="23A4D1E0"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w:t>
            </w:r>
            <w:r w:rsidRPr="00C334A8">
              <w:rPr>
                <w:bCs/>
                <w:color w:val="000000"/>
                <w:sz w:val="28"/>
                <w:szCs w:val="28"/>
                <w:lang w:val="vi-VN"/>
              </w:rPr>
              <w:t>.</w:t>
            </w:r>
            <w:r w:rsidRPr="00C334A8">
              <w:rPr>
                <w:bCs/>
                <w:color w:val="000000"/>
                <w:sz w:val="28"/>
                <w:szCs w:val="28"/>
                <w:lang w:val="pt-BR"/>
              </w:rPr>
              <w:t>25030</w:t>
            </w:r>
          </w:p>
        </w:tc>
        <w:tc>
          <w:tcPr>
            <w:tcW w:w="4703" w:type="dxa"/>
          </w:tcPr>
          <w:p w14:paraId="3611C2F2" w14:textId="0DCA4424"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Nắn chỉnh, tu sửa biển báo</w:t>
            </w:r>
          </w:p>
        </w:tc>
        <w:tc>
          <w:tcPr>
            <w:tcW w:w="2114" w:type="dxa"/>
          </w:tcPr>
          <w:p w14:paraId="6270882B" w14:textId="62034558"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0221D225" w14:textId="77777777" w:rsidTr="00C334A8">
        <w:tc>
          <w:tcPr>
            <w:tcW w:w="1967" w:type="dxa"/>
          </w:tcPr>
          <w:p w14:paraId="250E2727" w14:textId="6135E3D6"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lastRenderedPageBreak/>
              <w:t>BDCT</w:t>
            </w:r>
            <w:r w:rsidRPr="00C334A8">
              <w:rPr>
                <w:bCs/>
                <w:color w:val="000000"/>
                <w:sz w:val="28"/>
                <w:szCs w:val="28"/>
                <w:lang w:val="vi-VN"/>
              </w:rPr>
              <w:t>.</w:t>
            </w:r>
            <w:r w:rsidRPr="00C334A8">
              <w:rPr>
                <w:bCs/>
                <w:color w:val="000000"/>
                <w:sz w:val="28"/>
                <w:szCs w:val="28"/>
                <w:lang w:val="pt-BR"/>
              </w:rPr>
              <w:t>25030</w:t>
            </w:r>
          </w:p>
        </w:tc>
        <w:tc>
          <w:tcPr>
            <w:tcW w:w="4703" w:type="dxa"/>
          </w:tcPr>
          <w:p w14:paraId="2B00D032" w14:textId="7807E054"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Nắn chỉnh, tu sửa biển báo</w:t>
            </w:r>
          </w:p>
        </w:tc>
        <w:tc>
          <w:tcPr>
            <w:tcW w:w="2114" w:type="dxa"/>
          </w:tcPr>
          <w:p w14:paraId="593FDD83" w14:textId="32883E06"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491A5B7A" w14:textId="77777777" w:rsidTr="00C334A8">
        <w:tc>
          <w:tcPr>
            <w:tcW w:w="1967" w:type="dxa"/>
          </w:tcPr>
          <w:p w14:paraId="668789F7" w14:textId="1039BC44"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BDCT.25050</w:t>
            </w:r>
          </w:p>
        </w:tc>
        <w:tc>
          <w:tcPr>
            <w:tcW w:w="4703" w:type="dxa"/>
          </w:tcPr>
          <w:p w14:paraId="78C4AF3B" w14:textId="1F36B13A"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Thay thế màng phản quang biển báo</w:t>
            </w:r>
          </w:p>
        </w:tc>
        <w:tc>
          <w:tcPr>
            <w:tcW w:w="2114" w:type="dxa"/>
          </w:tcPr>
          <w:p w14:paraId="2C836DDC" w14:textId="2FC04C17"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298E4DA0" w14:textId="77777777" w:rsidTr="00C334A8">
        <w:tc>
          <w:tcPr>
            <w:tcW w:w="1967" w:type="dxa"/>
          </w:tcPr>
          <w:p w14:paraId="133426E6" w14:textId="0EE4710E"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BDCT.25060</w:t>
            </w:r>
          </w:p>
        </w:tc>
        <w:tc>
          <w:tcPr>
            <w:tcW w:w="4703" w:type="dxa"/>
          </w:tcPr>
          <w:p w14:paraId="52C4F548" w14:textId="1CB961AA"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Vệ sinh đinh phản quang</w:t>
            </w:r>
          </w:p>
        </w:tc>
        <w:tc>
          <w:tcPr>
            <w:tcW w:w="2114" w:type="dxa"/>
          </w:tcPr>
          <w:p w14:paraId="6902C00B" w14:textId="78E6E245"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0280524F" w14:textId="77777777" w:rsidTr="00C334A8">
        <w:tc>
          <w:tcPr>
            <w:tcW w:w="1967" w:type="dxa"/>
          </w:tcPr>
          <w:p w14:paraId="5344AE9E" w14:textId="13215D40"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BDCT.25070</w:t>
            </w:r>
          </w:p>
        </w:tc>
        <w:tc>
          <w:tcPr>
            <w:tcW w:w="4703" w:type="dxa"/>
          </w:tcPr>
          <w:p w14:paraId="0CEBC5C8" w14:textId="55AAC3AB"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pt-BR"/>
              </w:rPr>
              <w:t>Thay thế, v</w:t>
            </w:r>
            <w:r w:rsidRPr="00C334A8">
              <w:rPr>
                <w:bCs/>
                <w:color w:val="000000"/>
                <w:sz w:val="28"/>
                <w:szCs w:val="28"/>
                <w:lang w:val="vi-VN"/>
              </w:rPr>
              <w:t xml:space="preserve">ệ sinh </w:t>
            </w:r>
            <w:r w:rsidRPr="00C334A8">
              <w:rPr>
                <w:bCs/>
                <w:color w:val="000000"/>
                <w:sz w:val="28"/>
                <w:szCs w:val="28"/>
                <w:lang w:val="pt-BR"/>
              </w:rPr>
              <w:t>mắt</w:t>
            </w:r>
            <w:r w:rsidRPr="00C334A8">
              <w:rPr>
                <w:bCs/>
                <w:color w:val="000000"/>
                <w:sz w:val="28"/>
                <w:szCs w:val="28"/>
                <w:lang w:val="vi-VN"/>
              </w:rPr>
              <w:t xml:space="preserve"> phản quang</w:t>
            </w:r>
          </w:p>
        </w:tc>
        <w:tc>
          <w:tcPr>
            <w:tcW w:w="2114" w:type="dxa"/>
          </w:tcPr>
          <w:p w14:paraId="4C0F5017" w14:textId="4C836069"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37FB1D2F" w14:textId="77777777" w:rsidTr="00C334A8">
        <w:tc>
          <w:tcPr>
            <w:tcW w:w="1967" w:type="dxa"/>
          </w:tcPr>
          <w:p w14:paraId="0FE24CE9" w14:textId="037130EB"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w:t>
            </w:r>
            <w:r w:rsidRPr="00C334A8">
              <w:rPr>
                <w:bCs/>
                <w:color w:val="000000"/>
                <w:sz w:val="28"/>
                <w:szCs w:val="28"/>
                <w:lang w:val="vi-VN"/>
              </w:rPr>
              <w:t>.</w:t>
            </w:r>
            <w:r w:rsidRPr="00C334A8">
              <w:rPr>
                <w:bCs/>
                <w:color w:val="000000"/>
                <w:sz w:val="28"/>
                <w:szCs w:val="28"/>
                <w:lang w:val="pt-BR"/>
              </w:rPr>
              <w:t>25120</w:t>
            </w:r>
          </w:p>
        </w:tc>
        <w:tc>
          <w:tcPr>
            <w:tcW w:w="4703" w:type="dxa"/>
          </w:tcPr>
          <w:p w14:paraId="77AD4090" w14:textId="52A79E4F"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 xml:space="preserve">Sơn </w:t>
            </w:r>
            <w:r w:rsidRPr="00C334A8">
              <w:rPr>
                <w:bCs/>
                <w:color w:val="000000"/>
                <w:sz w:val="28"/>
                <w:szCs w:val="28"/>
                <w:lang w:val="pt-BR"/>
              </w:rPr>
              <w:t xml:space="preserve">dặm </w:t>
            </w:r>
            <w:r w:rsidRPr="00C334A8">
              <w:rPr>
                <w:bCs/>
                <w:color w:val="000000"/>
                <w:sz w:val="28"/>
                <w:szCs w:val="28"/>
                <w:lang w:val="vi-VN"/>
              </w:rPr>
              <w:t>vạch kẻ đường</w:t>
            </w:r>
          </w:p>
        </w:tc>
        <w:tc>
          <w:tcPr>
            <w:tcW w:w="2114" w:type="dxa"/>
          </w:tcPr>
          <w:p w14:paraId="4C92D4D0" w14:textId="671689EA"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334D8634" w14:textId="77777777" w:rsidTr="00C334A8">
        <w:tc>
          <w:tcPr>
            <w:tcW w:w="1967" w:type="dxa"/>
          </w:tcPr>
          <w:p w14:paraId="379B63F3" w14:textId="0E846114"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rPr>
              <w:t>BDCT</w:t>
            </w:r>
            <w:r w:rsidRPr="00C334A8">
              <w:rPr>
                <w:bCs/>
                <w:color w:val="000000"/>
                <w:sz w:val="28"/>
                <w:szCs w:val="28"/>
                <w:lang w:val="vi-VN"/>
              </w:rPr>
              <w:t>.</w:t>
            </w:r>
            <w:r w:rsidRPr="00C334A8">
              <w:rPr>
                <w:bCs/>
                <w:color w:val="000000"/>
                <w:sz w:val="28"/>
                <w:szCs w:val="28"/>
              </w:rPr>
              <w:t>25140</w:t>
            </w:r>
          </w:p>
        </w:tc>
        <w:tc>
          <w:tcPr>
            <w:tcW w:w="4703" w:type="dxa"/>
          </w:tcPr>
          <w:p w14:paraId="5F562CE1" w14:textId="078CF5D0" w:rsidR="00816FDE" w:rsidRPr="00C334A8" w:rsidRDefault="00131369" w:rsidP="00C334A8">
            <w:pPr>
              <w:widowControl w:val="0"/>
              <w:spacing w:before="80" w:line="396" w:lineRule="exact"/>
              <w:rPr>
                <w:bCs/>
                <w:color w:val="000000"/>
                <w:sz w:val="28"/>
                <w:szCs w:val="28"/>
              </w:rPr>
            </w:pPr>
            <w:bookmarkStart w:id="4" w:name="_Hlk197945531"/>
            <w:r w:rsidRPr="00C334A8">
              <w:rPr>
                <w:bCs/>
                <w:color w:val="000000"/>
                <w:sz w:val="28"/>
                <w:szCs w:val="28"/>
                <w:lang w:val="vi-VN"/>
              </w:rPr>
              <w:t>Thay thế tấm chống chói</w:t>
            </w:r>
            <w:bookmarkEnd w:id="4"/>
          </w:p>
        </w:tc>
        <w:tc>
          <w:tcPr>
            <w:tcW w:w="2114" w:type="dxa"/>
          </w:tcPr>
          <w:p w14:paraId="08049825" w14:textId="66B5B3D1"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816FDE" w:rsidRPr="00131369" w14:paraId="507690D4" w14:textId="77777777" w:rsidTr="00C334A8">
        <w:tc>
          <w:tcPr>
            <w:tcW w:w="1967" w:type="dxa"/>
          </w:tcPr>
          <w:p w14:paraId="40224CA9" w14:textId="23BC7CAC" w:rsidR="00816FDE"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w:t>
            </w:r>
            <w:r w:rsidRPr="00C334A8">
              <w:rPr>
                <w:bCs/>
                <w:color w:val="000000"/>
                <w:sz w:val="28"/>
                <w:szCs w:val="28"/>
                <w:lang w:val="vi-VN"/>
              </w:rPr>
              <w:t>.</w:t>
            </w:r>
            <w:r w:rsidRPr="00C334A8">
              <w:rPr>
                <w:bCs/>
                <w:color w:val="000000"/>
                <w:sz w:val="28"/>
                <w:szCs w:val="28"/>
                <w:lang w:val="pt-BR"/>
              </w:rPr>
              <w:t>25150</w:t>
            </w:r>
          </w:p>
        </w:tc>
        <w:tc>
          <w:tcPr>
            <w:tcW w:w="4703" w:type="dxa"/>
          </w:tcPr>
          <w:p w14:paraId="7EE3CC14" w14:textId="179E01EC" w:rsidR="00816FDE" w:rsidRPr="00C334A8" w:rsidRDefault="00131369" w:rsidP="00C334A8">
            <w:pPr>
              <w:spacing w:before="40" w:after="40" w:line="340" w:lineRule="exact"/>
              <w:rPr>
                <w:rFonts w:cs="Times New Roman"/>
                <w:bCs/>
                <w:sz w:val="28"/>
                <w:szCs w:val="28"/>
                <w:lang w:val="pt-BR"/>
              </w:rPr>
            </w:pPr>
            <w:r w:rsidRPr="00C334A8">
              <w:rPr>
                <w:bCs/>
                <w:color w:val="000000"/>
                <w:sz w:val="28"/>
                <w:szCs w:val="28"/>
                <w:lang w:val="vi-VN"/>
              </w:rPr>
              <w:t>Nắn sửa, thay thế hộ lan tôn sóng</w:t>
            </w:r>
          </w:p>
        </w:tc>
        <w:tc>
          <w:tcPr>
            <w:tcW w:w="2114" w:type="dxa"/>
          </w:tcPr>
          <w:p w14:paraId="04190F8F" w14:textId="63C042A6" w:rsidR="00816FDE"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C334A8" w:rsidRPr="00131369" w14:paraId="7177462E" w14:textId="77777777" w:rsidTr="00C334A8">
        <w:tc>
          <w:tcPr>
            <w:tcW w:w="1967" w:type="dxa"/>
          </w:tcPr>
          <w:p w14:paraId="4DEE64B2" w14:textId="211CC3D0" w:rsidR="00C334A8"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pt-BR"/>
              </w:rPr>
              <w:t>BDCT</w:t>
            </w:r>
            <w:r w:rsidRPr="00C334A8">
              <w:rPr>
                <w:bCs/>
                <w:color w:val="000000"/>
                <w:sz w:val="28"/>
                <w:szCs w:val="28"/>
                <w:lang w:val="vi-VN"/>
              </w:rPr>
              <w:t>.</w:t>
            </w:r>
            <w:r w:rsidRPr="00C334A8">
              <w:rPr>
                <w:bCs/>
                <w:color w:val="000000"/>
                <w:sz w:val="28"/>
                <w:szCs w:val="28"/>
                <w:lang w:val="pt-BR"/>
              </w:rPr>
              <w:t>25160</w:t>
            </w:r>
          </w:p>
        </w:tc>
        <w:tc>
          <w:tcPr>
            <w:tcW w:w="4703" w:type="dxa"/>
          </w:tcPr>
          <w:p w14:paraId="4D99CFA4" w14:textId="2E3778A9" w:rsidR="00C334A8" w:rsidRPr="00C334A8" w:rsidRDefault="00C334A8" w:rsidP="00C334A8">
            <w:pPr>
              <w:spacing w:before="40" w:after="40" w:line="340" w:lineRule="exact"/>
              <w:rPr>
                <w:bCs/>
                <w:color w:val="000000"/>
                <w:sz w:val="28"/>
                <w:szCs w:val="28"/>
                <w:lang w:val="pt-BR"/>
              </w:rPr>
            </w:pPr>
            <w:r w:rsidRPr="00C334A8">
              <w:rPr>
                <w:bCs/>
                <w:color w:val="000000"/>
                <w:sz w:val="28"/>
                <w:szCs w:val="28"/>
                <w:lang w:val="pt-BR"/>
              </w:rPr>
              <w:t>T</w:t>
            </w:r>
            <w:r w:rsidRPr="00C334A8">
              <w:rPr>
                <w:bCs/>
                <w:color w:val="000000"/>
                <w:sz w:val="28"/>
                <w:szCs w:val="28"/>
                <w:lang w:val="vi-VN"/>
              </w:rPr>
              <w:t>hay thế hộ lan tôn sóng</w:t>
            </w:r>
            <w:r w:rsidRPr="00C334A8">
              <w:rPr>
                <w:bCs/>
                <w:color w:val="000000"/>
                <w:sz w:val="28"/>
                <w:szCs w:val="28"/>
                <w:lang w:val="pt-BR"/>
              </w:rPr>
              <w:t xml:space="preserve"> bằng phương pháp hạ rung</w:t>
            </w:r>
          </w:p>
        </w:tc>
        <w:tc>
          <w:tcPr>
            <w:tcW w:w="2114" w:type="dxa"/>
          </w:tcPr>
          <w:p w14:paraId="20BF99AD" w14:textId="61C9BF75" w:rsidR="00C334A8"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r w:rsidR="00C334A8" w:rsidRPr="00131369" w14:paraId="169EF061" w14:textId="77777777" w:rsidTr="00C334A8">
        <w:tc>
          <w:tcPr>
            <w:tcW w:w="1967" w:type="dxa"/>
          </w:tcPr>
          <w:p w14:paraId="07CC45BB" w14:textId="5DF51678" w:rsidR="00C334A8" w:rsidRPr="00C334A8" w:rsidRDefault="00C334A8" w:rsidP="00C334A8">
            <w:pPr>
              <w:spacing w:before="40" w:after="40" w:line="340" w:lineRule="exact"/>
              <w:jc w:val="center"/>
              <w:rPr>
                <w:rFonts w:cs="Times New Roman"/>
                <w:bCs/>
                <w:sz w:val="28"/>
                <w:szCs w:val="28"/>
                <w:lang w:val="pt-BR"/>
              </w:rPr>
            </w:pPr>
            <w:r w:rsidRPr="00C334A8">
              <w:rPr>
                <w:bCs/>
                <w:color w:val="000000"/>
                <w:sz w:val="28"/>
                <w:szCs w:val="28"/>
                <w:lang w:val="vi-VN"/>
              </w:rPr>
              <w:t>BDCT.25170</w:t>
            </w:r>
          </w:p>
        </w:tc>
        <w:tc>
          <w:tcPr>
            <w:tcW w:w="4703" w:type="dxa"/>
          </w:tcPr>
          <w:p w14:paraId="429BC384" w14:textId="57F7F168" w:rsidR="00C334A8" w:rsidRPr="00C334A8" w:rsidRDefault="00C334A8" w:rsidP="00C334A8">
            <w:pPr>
              <w:spacing w:before="40" w:after="40" w:line="340" w:lineRule="exact"/>
              <w:rPr>
                <w:bCs/>
                <w:color w:val="000000"/>
                <w:sz w:val="28"/>
                <w:szCs w:val="28"/>
                <w:lang w:val="pt-BR"/>
              </w:rPr>
            </w:pPr>
            <w:r w:rsidRPr="00C334A8">
              <w:rPr>
                <w:bCs/>
                <w:color w:val="000000"/>
                <w:sz w:val="28"/>
                <w:szCs w:val="28"/>
                <w:lang w:val="vi-VN"/>
              </w:rPr>
              <w:t>Vệ sinh, bảo dưỡng dải phân cách, đảo giao thông</w:t>
            </w:r>
          </w:p>
        </w:tc>
        <w:tc>
          <w:tcPr>
            <w:tcW w:w="2114" w:type="dxa"/>
          </w:tcPr>
          <w:p w14:paraId="6CA87BB6" w14:textId="13C2CD97" w:rsidR="00C334A8" w:rsidRPr="00131369" w:rsidRDefault="00C334A8" w:rsidP="00F9743B">
            <w:pPr>
              <w:spacing w:before="40" w:after="40" w:line="340" w:lineRule="exact"/>
              <w:jc w:val="center"/>
              <w:rPr>
                <w:rFonts w:cs="Times New Roman"/>
                <w:b/>
                <w:sz w:val="28"/>
                <w:szCs w:val="28"/>
                <w:lang w:val="pt-BR"/>
              </w:rPr>
            </w:pPr>
            <w:r>
              <w:rPr>
                <w:rFonts w:cs="Times New Roman"/>
                <w:bCs/>
                <w:sz w:val="28"/>
                <w:szCs w:val="28"/>
              </w:rPr>
              <w:t>-</w:t>
            </w:r>
            <w:proofErr w:type="spellStart"/>
            <w:r>
              <w:rPr>
                <w:rFonts w:cs="Times New Roman"/>
                <w:bCs/>
                <w:sz w:val="28"/>
                <w:szCs w:val="28"/>
              </w:rPr>
              <w:t>nt</w:t>
            </w:r>
            <w:proofErr w:type="spellEnd"/>
            <w:r w:rsidRPr="00816FDE">
              <w:rPr>
                <w:rFonts w:cs="Times New Roman"/>
                <w:bCs/>
                <w:sz w:val="28"/>
                <w:szCs w:val="28"/>
              </w:rPr>
              <w:t>-</w:t>
            </w:r>
          </w:p>
        </w:tc>
      </w:tr>
    </w:tbl>
    <w:p w14:paraId="06232DD7" w14:textId="77777777" w:rsidR="00EE1D08" w:rsidRDefault="00EE1D08" w:rsidP="00C334A8">
      <w:pPr>
        <w:rPr>
          <w:rFonts w:cs="Times New Roman"/>
          <w:b/>
          <w:color w:val="7030A0"/>
          <w:szCs w:val="26"/>
          <w:lang w:val="fr-FR"/>
        </w:rPr>
      </w:pPr>
    </w:p>
    <w:p w14:paraId="24C2FE53" w14:textId="77777777" w:rsidR="00D50348" w:rsidRDefault="00D50348" w:rsidP="00666DB5">
      <w:pPr>
        <w:spacing w:line="340" w:lineRule="exact"/>
        <w:jc w:val="center"/>
        <w:rPr>
          <w:rFonts w:cs="Times New Roman"/>
          <w:b/>
          <w:bCs/>
          <w:sz w:val="28"/>
          <w:szCs w:val="28"/>
          <w:lang w:val="fr-FR"/>
        </w:rPr>
      </w:pPr>
    </w:p>
    <w:p w14:paraId="0556FD4D" w14:textId="77777777" w:rsidR="00D50348" w:rsidRDefault="00D50348" w:rsidP="00666DB5">
      <w:pPr>
        <w:spacing w:line="340" w:lineRule="exact"/>
        <w:jc w:val="center"/>
        <w:rPr>
          <w:rFonts w:cs="Times New Roman"/>
          <w:b/>
          <w:bCs/>
          <w:sz w:val="28"/>
          <w:szCs w:val="28"/>
          <w:lang w:val="fr-FR"/>
        </w:rPr>
      </w:pPr>
    </w:p>
    <w:p w14:paraId="0184416F" w14:textId="77777777" w:rsidR="00EE1D08" w:rsidRPr="002660DE" w:rsidRDefault="00EE1D08" w:rsidP="004A6759">
      <w:pPr>
        <w:jc w:val="center"/>
        <w:rPr>
          <w:rFonts w:cs="Times New Roman"/>
          <w:b/>
          <w:color w:val="7030A0"/>
          <w:szCs w:val="26"/>
          <w:lang w:val="fr-FR"/>
        </w:rPr>
      </w:pPr>
    </w:p>
    <w:sectPr w:rsidR="00EE1D08" w:rsidRPr="002660DE" w:rsidSect="00EE1D08">
      <w:headerReference w:type="default" r:id="rId8"/>
      <w:headerReference w:type="first" r:id="rId9"/>
      <w:pgSz w:w="11907" w:h="16840" w:code="9"/>
      <w:pgMar w:top="1191" w:right="1134" w:bottom="1134" w:left="1701"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94A7A" w14:textId="77777777" w:rsidR="002877DC" w:rsidRDefault="002877DC" w:rsidP="00AF555C">
      <w:pPr>
        <w:spacing w:after="0" w:line="240" w:lineRule="auto"/>
      </w:pPr>
      <w:r>
        <w:separator/>
      </w:r>
    </w:p>
  </w:endnote>
  <w:endnote w:type="continuationSeparator" w:id="0">
    <w:p w14:paraId="02A02554" w14:textId="77777777" w:rsidR="002877DC" w:rsidRDefault="002877DC" w:rsidP="00AF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053ED" w14:textId="77777777" w:rsidR="002877DC" w:rsidRDefault="002877DC" w:rsidP="00AF555C">
      <w:pPr>
        <w:spacing w:after="0" w:line="240" w:lineRule="auto"/>
      </w:pPr>
      <w:r>
        <w:separator/>
      </w:r>
    </w:p>
  </w:footnote>
  <w:footnote w:type="continuationSeparator" w:id="0">
    <w:p w14:paraId="49526BEF" w14:textId="77777777" w:rsidR="002877DC" w:rsidRDefault="002877DC" w:rsidP="00AF5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240035"/>
      <w:docPartObj>
        <w:docPartGallery w:val="Page Numbers (Top of Page)"/>
        <w:docPartUnique/>
      </w:docPartObj>
    </w:sdtPr>
    <w:sdtEndPr>
      <w:rPr>
        <w:noProof/>
      </w:rPr>
    </w:sdtEndPr>
    <w:sdtContent>
      <w:p w14:paraId="3607187E" w14:textId="4F32DD81" w:rsidR="005E29C7" w:rsidRDefault="005E29C7">
        <w:pPr>
          <w:pStyle w:val="utrang"/>
          <w:jc w:val="center"/>
        </w:pPr>
        <w:r>
          <w:fldChar w:fldCharType="begin"/>
        </w:r>
        <w:r>
          <w:instrText xml:space="preserve"> PAGE   \* MERGEFORMAT </w:instrText>
        </w:r>
        <w:r>
          <w:fldChar w:fldCharType="separate"/>
        </w:r>
        <w:r w:rsidR="001A2194">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3BE9" w14:textId="77777777" w:rsidR="005E29C7" w:rsidRDefault="005E29C7">
    <w:pPr>
      <w:pStyle w:val="utrang"/>
    </w:pPr>
  </w:p>
  <w:p w14:paraId="78A73ABC" w14:textId="77777777" w:rsidR="005E29C7" w:rsidRDefault="005E29C7">
    <w:pPr>
      <w:pStyle w:val="utra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3F2"/>
    <w:multiLevelType w:val="hybridMultilevel"/>
    <w:tmpl w:val="54BAB74C"/>
    <w:lvl w:ilvl="0" w:tplc="2092C50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27F0B"/>
    <w:multiLevelType w:val="hybridMultilevel"/>
    <w:tmpl w:val="89A62BC0"/>
    <w:lvl w:ilvl="0" w:tplc="B6AC76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8892C7F"/>
    <w:multiLevelType w:val="hybridMultilevel"/>
    <w:tmpl w:val="ABFEB9E0"/>
    <w:lvl w:ilvl="0" w:tplc="CC00B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20"/>
    <w:rsid w:val="00000576"/>
    <w:rsid w:val="00000861"/>
    <w:rsid w:val="00001354"/>
    <w:rsid w:val="00006595"/>
    <w:rsid w:val="00006E03"/>
    <w:rsid w:val="000070A2"/>
    <w:rsid w:val="00010108"/>
    <w:rsid w:val="000117BD"/>
    <w:rsid w:val="00011FF5"/>
    <w:rsid w:val="00012599"/>
    <w:rsid w:val="000222C0"/>
    <w:rsid w:val="00030448"/>
    <w:rsid w:val="00031EB6"/>
    <w:rsid w:val="0003356F"/>
    <w:rsid w:val="00034C0D"/>
    <w:rsid w:val="00035874"/>
    <w:rsid w:val="0003609A"/>
    <w:rsid w:val="00043B87"/>
    <w:rsid w:val="00043E29"/>
    <w:rsid w:val="00044CC7"/>
    <w:rsid w:val="00045BC2"/>
    <w:rsid w:val="00047827"/>
    <w:rsid w:val="00047A67"/>
    <w:rsid w:val="00047C11"/>
    <w:rsid w:val="000509A5"/>
    <w:rsid w:val="00050F2B"/>
    <w:rsid w:val="00051EC8"/>
    <w:rsid w:val="00057260"/>
    <w:rsid w:val="00057EB6"/>
    <w:rsid w:val="0006372F"/>
    <w:rsid w:val="000639C2"/>
    <w:rsid w:val="000650E9"/>
    <w:rsid w:val="000710E8"/>
    <w:rsid w:val="000716E7"/>
    <w:rsid w:val="00071C26"/>
    <w:rsid w:val="00072BB1"/>
    <w:rsid w:val="000735E4"/>
    <w:rsid w:val="0007389A"/>
    <w:rsid w:val="00073E19"/>
    <w:rsid w:val="00075267"/>
    <w:rsid w:val="00081716"/>
    <w:rsid w:val="00082147"/>
    <w:rsid w:val="0008308A"/>
    <w:rsid w:val="000836DB"/>
    <w:rsid w:val="00086084"/>
    <w:rsid w:val="00093046"/>
    <w:rsid w:val="000946F4"/>
    <w:rsid w:val="0009728D"/>
    <w:rsid w:val="000A317D"/>
    <w:rsid w:val="000A467E"/>
    <w:rsid w:val="000A5CFC"/>
    <w:rsid w:val="000A6CE0"/>
    <w:rsid w:val="000B0528"/>
    <w:rsid w:val="000B1F7A"/>
    <w:rsid w:val="000B2F28"/>
    <w:rsid w:val="000B4D49"/>
    <w:rsid w:val="000B5878"/>
    <w:rsid w:val="000B59CD"/>
    <w:rsid w:val="000B6B3B"/>
    <w:rsid w:val="000B7057"/>
    <w:rsid w:val="000B751D"/>
    <w:rsid w:val="000B7AD9"/>
    <w:rsid w:val="000C040F"/>
    <w:rsid w:val="000C0D9B"/>
    <w:rsid w:val="000C2B3A"/>
    <w:rsid w:val="000C35A6"/>
    <w:rsid w:val="000C4014"/>
    <w:rsid w:val="000C52D5"/>
    <w:rsid w:val="000C6F02"/>
    <w:rsid w:val="000C777A"/>
    <w:rsid w:val="000C7EDF"/>
    <w:rsid w:val="000D0D80"/>
    <w:rsid w:val="000D1894"/>
    <w:rsid w:val="000D55B4"/>
    <w:rsid w:val="000D6EA2"/>
    <w:rsid w:val="000E19F3"/>
    <w:rsid w:val="000E221D"/>
    <w:rsid w:val="000F008F"/>
    <w:rsid w:val="000F0148"/>
    <w:rsid w:val="000F3CD2"/>
    <w:rsid w:val="000F609F"/>
    <w:rsid w:val="000F688D"/>
    <w:rsid w:val="000F6EB5"/>
    <w:rsid w:val="000F7163"/>
    <w:rsid w:val="0010033F"/>
    <w:rsid w:val="001024C1"/>
    <w:rsid w:val="00104714"/>
    <w:rsid w:val="0010676F"/>
    <w:rsid w:val="00106EA9"/>
    <w:rsid w:val="00107B6D"/>
    <w:rsid w:val="00107E2E"/>
    <w:rsid w:val="00111A70"/>
    <w:rsid w:val="00116B55"/>
    <w:rsid w:val="00120775"/>
    <w:rsid w:val="00121CBC"/>
    <w:rsid w:val="00123407"/>
    <w:rsid w:val="00130F53"/>
    <w:rsid w:val="00131369"/>
    <w:rsid w:val="0014140E"/>
    <w:rsid w:val="00142910"/>
    <w:rsid w:val="00145D27"/>
    <w:rsid w:val="00147D30"/>
    <w:rsid w:val="00150C17"/>
    <w:rsid w:val="001527F3"/>
    <w:rsid w:val="00152EB6"/>
    <w:rsid w:val="001537BB"/>
    <w:rsid w:val="00153CB1"/>
    <w:rsid w:val="0015490A"/>
    <w:rsid w:val="00154B25"/>
    <w:rsid w:val="00156D50"/>
    <w:rsid w:val="00160D98"/>
    <w:rsid w:val="00161DB7"/>
    <w:rsid w:val="001621DE"/>
    <w:rsid w:val="00164538"/>
    <w:rsid w:val="0017100B"/>
    <w:rsid w:val="001713FE"/>
    <w:rsid w:val="00173F8E"/>
    <w:rsid w:val="00181874"/>
    <w:rsid w:val="00183AED"/>
    <w:rsid w:val="00183F25"/>
    <w:rsid w:val="001848D2"/>
    <w:rsid w:val="00185B5E"/>
    <w:rsid w:val="001866B0"/>
    <w:rsid w:val="001866FA"/>
    <w:rsid w:val="00191257"/>
    <w:rsid w:val="00191C14"/>
    <w:rsid w:val="001939AC"/>
    <w:rsid w:val="00194732"/>
    <w:rsid w:val="0019482B"/>
    <w:rsid w:val="00195939"/>
    <w:rsid w:val="00195E3A"/>
    <w:rsid w:val="001A0571"/>
    <w:rsid w:val="001A1F59"/>
    <w:rsid w:val="001A2194"/>
    <w:rsid w:val="001A2D40"/>
    <w:rsid w:val="001A2EF4"/>
    <w:rsid w:val="001A49FC"/>
    <w:rsid w:val="001B082D"/>
    <w:rsid w:val="001B0D9F"/>
    <w:rsid w:val="001B30DC"/>
    <w:rsid w:val="001B3499"/>
    <w:rsid w:val="001B39A7"/>
    <w:rsid w:val="001C2891"/>
    <w:rsid w:val="001C2EF8"/>
    <w:rsid w:val="001C2F42"/>
    <w:rsid w:val="001C4257"/>
    <w:rsid w:val="001C4667"/>
    <w:rsid w:val="001C75C8"/>
    <w:rsid w:val="001C7977"/>
    <w:rsid w:val="001D3260"/>
    <w:rsid w:val="001D4C57"/>
    <w:rsid w:val="001D7D8E"/>
    <w:rsid w:val="001E06D8"/>
    <w:rsid w:val="001E0F71"/>
    <w:rsid w:val="001E257C"/>
    <w:rsid w:val="001E2CCE"/>
    <w:rsid w:val="001E4C03"/>
    <w:rsid w:val="001E58FE"/>
    <w:rsid w:val="001E5DEB"/>
    <w:rsid w:val="001E6EF1"/>
    <w:rsid w:val="001F1326"/>
    <w:rsid w:val="001F19E5"/>
    <w:rsid w:val="001F56EF"/>
    <w:rsid w:val="002006D4"/>
    <w:rsid w:val="00200864"/>
    <w:rsid w:val="002013E7"/>
    <w:rsid w:val="0020381F"/>
    <w:rsid w:val="00204597"/>
    <w:rsid w:val="0020656B"/>
    <w:rsid w:val="002069DE"/>
    <w:rsid w:val="002129B2"/>
    <w:rsid w:val="00212D3C"/>
    <w:rsid w:val="0022038E"/>
    <w:rsid w:val="00221287"/>
    <w:rsid w:val="00221C09"/>
    <w:rsid w:val="00225033"/>
    <w:rsid w:val="00234C88"/>
    <w:rsid w:val="00237A00"/>
    <w:rsid w:val="00237DBD"/>
    <w:rsid w:val="00241108"/>
    <w:rsid w:val="00241294"/>
    <w:rsid w:val="0024418E"/>
    <w:rsid w:val="00244C70"/>
    <w:rsid w:val="00246E0B"/>
    <w:rsid w:val="002535F0"/>
    <w:rsid w:val="0025389A"/>
    <w:rsid w:val="00253E2D"/>
    <w:rsid w:val="00255C67"/>
    <w:rsid w:val="002573EA"/>
    <w:rsid w:val="00260815"/>
    <w:rsid w:val="00261ADC"/>
    <w:rsid w:val="002631D5"/>
    <w:rsid w:val="00263301"/>
    <w:rsid w:val="00265F40"/>
    <w:rsid w:val="002660DE"/>
    <w:rsid w:val="002707D4"/>
    <w:rsid w:val="0027141F"/>
    <w:rsid w:val="00271CA1"/>
    <w:rsid w:val="002723D8"/>
    <w:rsid w:val="00272B21"/>
    <w:rsid w:val="002740FB"/>
    <w:rsid w:val="002779F4"/>
    <w:rsid w:val="00282521"/>
    <w:rsid w:val="002826A4"/>
    <w:rsid w:val="00284AA3"/>
    <w:rsid w:val="00285BE5"/>
    <w:rsid w:val="002877DC"/>
    <w:rsid w:val="00287E2B"/>
    <w:rsid w:val="002900E0"/>
    <w:rsid w:val="00290B0C"/>
    <w:rsid w:val="00292C3D"/>
    <w:rsid w:val="002956D1"/>
    <w:rsid w:val="002A2118"/>
    <w:rsid w:val="002A26C3"/>
    <w:rsid w:val="002A279C"/>
    <w:rsid w:val="002A323F"/>
    <w:rsid w:val="002A4A64"/>
    <w:rsid w:val="002A6AA3"/>
    <w:rsid w:val="002A7434"/>
    <w:rsid w:val="002A792A"/>
    <w:rsid w:val="002B0D36"/>
    <w:rsid w:val="002B6923"/>
    <w:rsid w:val="002C2F76"/>
    <w:rsid w:val="002C6155"/>
    <w:rsid w:val="002C672D"/>
    <w:rsid w:val="002C775D"/>
    <w:rsid w:val="002D04D5"/>
    <w:rsid w:val="002D2F36"/>
    <w:rsid w:val="002D785A"/>
    <w:rsid w:val="002D7B62"/>
    <w:rsid w:val="002E02A5"/>
    <w:rsid w:val="002E0741"/>
    <w:rsid w:val="002E434A"/>
    <w:rsid w:val="002E5831"/>
    <w:rsid w:val="002F0179"/>
    <w:rsid w:val="002F0289"/>
    <w:rsid w:val="002F1290"/>
    <w:rsid w:val="002F2F28"/>
    <w:rsid w:val="002F2F44"/>
    <w:rsid w:val="002F5583"/>
    <w:rsid w:val="00305411"/>
    <w:rsid w:val="00306A37"/>
    <w:rsid w:val="00310FCE"/>
    <w:rsid w:val="003117F9"/>
    <w:rsid w:val="0031282E"/>
    <w:rsid w:val="00313273"/>
    <w:rsid w:val="00315F06"/>
    <w:rsid w:val="00317B7D"/>
    <w:rsid w:val="00320A84"/>
    <w:rsid w:val="00321A25"/>
    <w:rsid w:val="00322857"/>
    <w:rsid w:val="00330AC3"/>
    <w:rsid w:val="00331963"/>
    <w:rsid w:val="003332AE"/>
    <w:rsid w:val="00335E19"/>
    <w:rsid w:val="00336BE8"/>
    <w:rsid w:val="00337276"/>
    <w:rsid w:val="00341ACB"/>
    <w:rsid w:val="00342E21"/>
    <w:rsid w:val="00344274"/>
    <w:rsid w:val="003448ED"/>
    <w:rsid w:val="00346E32"/>
    <w:rsid w:val="00354543"/>
    <w:rsid w:val="0036066A"/>
    <w:rsid w:val="0036189E"/>
    <w:rsid w:val="00364455"/>
    <w:rsid w:val="00364B68"/>
    <w:rsid w:val="0036605F"/>
    <w:rsid w:val="00367F94"/>
    <w:rsid w:val="003713D2"/>
    <w:rsid w:val="003716A0"/>
    <w:rsid w:val="00371E83"/>
    <w:rsid w:val="00372FCE"/>
    <w:rsid w:val="0037559F"/>
    <w:rsid w:val="00375718"/>
    <w:rsid w:val="00376C29"/>
    <w:rsid w:val="00376D51"/>
    <w:rsid w:val="00382121"/>
    <w:rsid w:val="003844CB"/>
    <w:rsid w:val="00387F9B"/>
    <w:rsid w:val="00394D5B"/>
    <w:rsid w:val="003974C2"/>
    <w:rsid w:val="00397513"/>
    <w:rsid w:val="003A0530"/>
    <w:rsid w:val="003A0B13"/>
    <w:rsid w:val="003A27BA"/>
    <w:rsid w:val="003A2955"/>
    <w:rsid w:val="003A2DBC"/>
    <w:rsid w:val="003A60F2"/>
    <w:rsid w:val="003B0AD3"/>
    <w:rsid w:val="003B16B9"/>
    <w:rsid w:val="003B2AC7"/>
    <w:rsid w:val="003B3735"/>
    <w:rsid w:val="003B39BF"/>
    <w:rsid w:val="003B4938"/>
    <w:rsid w:val="003B63DC"/>
    <w:rsid w:val="003B68D4"/>
    <w:rsid w:val="003B6FD6"/>
    <w:rsid w:val="003C3B67"/>
    <w:rsid w:val="003C4B99"/>
    <w:rsid w:val="003C68DD"/>
    <w:rsid w:val="003C691C"/>
    <w:rsid w:val="003D24F1"/>
    <w:rsid w:val="003D407A"/>
    <w:rsid w:val="003D4354"/>
    <w:rsid w:val="003E10BB"/>
    <w:rsid w:val="003E337E"/>
    <w:rsid w:val="003E7D6F"/>
    <w:rsid w:val="003F2496"/>
    <w:rsid w:val="003F492F"/>
    <w:rsid w:val="003F5661"/>
    <w:rsid w:val="003F70E6"/>
    <w:rsid w:val="00401017"/>
    <w:rsid w:val="0040145C"/>
    <w:rsid w:val="00402132"/>
    <w:rsid w:val="004024C6"/>
    <w:rsid w:val="004029BE"/>
    <w:rsid w:val="0040540F"/>
    <w:rsid w:val="004064A4"/>
    <w:rsid w:val="0040679B"/>
    <w:rsid w:val="00415063"/>
    <w:rsid w:val="00415FB2"/>
    <w:rsid w:val="004178A0"/>
    <w:rsid w:val="00421CFA"/>
    <w:rsid w:val="0042231C"/>
    <w:rsid w:val="004242C9"/>
    <w:rsid w:val="00431089"/>
    <w:rsid w:val="00435295"/>
    <w:rsid w:val="00450C6D"/>
    <w:rsid w:val="00453007"/>
    <w:rsid w:val="0045381A"/>
    <w:rsid w:val="0045537B"/>
    <w:rsid w:val="00455EE9"/>
    <w:rsid w:val="00460C01"/>
    <w:rsid w:val="00463F86"/>
    <w:rsid w:val="00465AEE"/>
    <w:rsid w:val="0047083A"/>
    <w:rsid w:val="00471A1C"/>
    <w:rsid w:val="004734E5"/>
    <w:rsid w:val="00473DC6"/>
    <w:rsid w:val="00474199"/>
    <w:rsid w:val="004753AB"/>
    <w:rsid w:val="00476020"/>
    <w:rsid w:val="00477A6C"/>
    <w:rsid w:val="00480BB2"/>
    <w:rsid w:val="0048306A"/>
    <w:rsid w:val="00493586"/>
    <w:rsid w:val="00494D7C"/>
    <w:rsid w:val="004A18BE"/>
    <w:rsid w:val="004A27FB"/>
    <w:rsid w:val="004A4637"/>
    <w:rsid w:val="004A5E38"/>
    <w:rsid w:val="004A6759"/>
    <w:rsid w:val="004A7A7F"/>
    <w:rsid w:val="004B0CDB"/>
    <w:rsid w:val="004B0D89"/>
    <w:rsid w:val="004B1DF3"/>
    <w:rsid w:val="004B71BD"/>
    <w:rsid w:val="004C0ADE"/>
    <w:rsid w:val="004C1509"/>
    <w:rsid w:val="004C1B2F"/>
    <w:rsid w:val="004C4313"/>
    <w:rsid w:val="004C4FE4"/>
    <w:rsid w:val="004C6C55"/>
    <w:rsid w:val="004C7F04"/>
    <w:rsid w:val="004D09C8"/>
    <w:rsid w:val="004D474F"/>
    <w:rsid w:val="004D5613"/>
    <w:rsid w:val="004D7F8E"/>
    <w:rsid w:val="004E00E8"/>
    <w:rsid w:val="004E0428"/>
    <w:rsid w:val="004E0A23"/>
    <w:rsid w:val="004E71A0"/>
    <w:rsid w:val="004F26D2"/>
    <w:rsid w:val="00500096"/>
    <w:rsid w:val="00501468"/>
    <w:rsid w:val="005158EE"/>
    <w:rsid w:val="00517918"/>
    <w:rsid w:val="005276E0"/>
    <w:rsid w:val="00527E31"/>
    <w:rsid w:val="00540EAD"/>
    <w:rsid w:val="0055003C"/>
    <w:rsid w:val="00553CBA"/>
    <w:rsid w:val="00553DB2"/>
    <w:rsid w:val="0055411F"/>
    <w:rsid w:val="0055413E"/>
    <w:rsid w:val="005545A5"/>
    <w:rsid w:val="005553DB"/>
    <w:rsid w:val="00557013"/>
    <w:rsid w:val="00560001"/>
    <w:rsid w:val="00560037"/>
    <w:rsid w:val="00567F8B"/>
    <w:rsid w:val="00573022"/>
    <w:rsid w:val="00573730"/>
    <w:rsid w:val="0057373F"/>
    <w:rsid w:val="00575050"/>
    <w:rsid w:val="00577707"/>
    <w:rsid w:val="00582979"/>
    <w:rsid w:val="005861AE"/>
    <w:rsid w:val="00586A26"/>
    <w:rsid w:val="00586EEB"/>
    <w:rsid w:val="0059097A"/>
    <w:rsid w:val="00590A16"/>
    <w:rsid w:val="00594EA6"/>
    <w:rsid w:val="00596C0A"/>
    <w:rsid w:val="005A0670"/>
    <w:rsid w:val="005A162E"/>
    <w:rsid w:val="005A1B65"/>
    <w:rsid w:val="005A1DAF"/>
    <w:rsid w:val="005A2B1E"/>
    <w:rsid w:val="005A44C8"/>
    <w:rsid w:val="005A4F20"/>
    <w:rsid w:val="005B0814"/>
    <w:rsid w:val="005B0B3D"/>
    <w:rsid w:val="005B1B2B"/>
    <w:rsid w:val="005B35DD"/>
    <w:rsid w:val="005B3AC1"/>
    <w:rsid w:val="005B420E"/>
    <w:rsid w:val="005B4EBB"/>
    <w:rsid w:val="005B6805"/>
    <w:rsid w:val="005C1546"/>
    <w:rsid w:val="005C40AB"/>
    <w:rsid w:val="005C47C7"/>
    <w:rsid w:val="005C644E"/>
    <w:rsid w:val="005D0C16"/>
    <w:rsid w:val="005D176A"/>
    <w:rsid w:val="005D42B5"/>
    <w:rsid w:val="005E0A6A"/>
    <w:rsid w:val="005E0D5C"/>
    <w:rsid w:val="005E29C7"/>
    <w:rsid w:val="005E3169"/>
    <w:rsid w:val="005E7065"/>
    <w:rsid w:val="005F0561"/>
    <w:rsid w:val="005F61DE"/>
    <w:rsid w:val="006121B3"/>
    <w:rsid w:val="00613022"/>
    <w:rsid w:val="006137E8"/>
    <w:rsid w:val="0061454B"/>
    <w:rsid w:val="00620B46"/>
    <w:rsid w:val="00627856"/>
    <w:rsid w:val="0063311D"/>
    <w:rsid w:val="00634312"/>
    <w:rsid w:val="00637259"/>
    <w:rsid w:val="006378D0"/>
    <w:rsid w:val="00643E17"/>
    <w:rsid w:val="00650A74"/>
    <w:rsid w:val="006526F5"/>
    <w:rsid w:val="006544F1"/>
    <w:rsid w:val="00655A25"/>
    <w:rsid w:val="006606CA"/>
    <w:rsid w:val="00663511"/>
    <w:rsid w:val="006649F3"/>
    <w:rsid w:val="0066606A"/>
    <w:rsid w:val="00666DB5"/>
    <w:rsid w:val="00671C3A"/>
    <w:rsid w:val="00672F7F"/>
    <w:rsid w:val="0067437E"/>
    <w:rsid w:val="00674F09"/>
    <w:rsid w:val="00674FDF"/>
    <w:rsid w:val="00675F1B"/>
    <w:rsid w:val="00681C78"/>
    <w:rsid w:val="006906FE"/>
    <w:rsid w:val="0069104B"/>
    <w:rsid w:val="00691C38"/>
    <w:rsid w:val="006978CA"/>
    <w:rsid w:val="006A2724"/>
    <w:rsid w:val="006A28A5"/>
    <w:rsid w:val="006A2C5B"/>
    <w:rsid w:val="006A34B5"/>
    <w:rsid w:val="006A4312"/>
    <w:rsid w:val="006A4F68"/>
    <w:rsid w:val="006A60A5"/>
    <w:rsid w:val="006B0911"/>
    <w:rsid w:val="006B5890"/>
    <w:rsid w:val="006B6E0A"/>
    <w:rsid w:val="006B7A1D"/>
    <w:rsid w:val="006C0E07"/>
    <w:rsid w:val="006C4290"/>
    <w:rsid w:val="006C459A"/>
    <w:rsid w:val="006C4F5D"/>
    <w:rsid w:val="006D0A8F"/>
    <w:rsid w:val="006D1C50"/>
    <w:rsid w:val="006D2EC2"/>
    <w:rsid w:val="006D40D9"/>
    <w:rsid w:val="006D5772"/>
    <w:rsid w:val="006D63A3"/>
    <w:rsid w:val="006D6E41"/>
    <w:rsid w:val="006D73F8"/>
    <w:rsid w:val="006E1D7D"/>
    <w:rsid w:val="006E1DA6"/>
    <w:rsid w:val="006E1DCC"/>
    <w:rsid w:val="006E20E7"/>
    <w:rsid w:val="006F1984"/>
    <w:rsid w:val="006F1AE4"/>
    <w:rsid w:val="006F23EF"/>
    <w:rsid w:val="006F23F4"/>
    <w:rsid w:val="006F3435"/>
    <w:rsid w:val="006F3CE1"/>
    <w:rsid w:val="006F79A8"/>
    <w:rsid w:val="0070088B"/>
    <w:rsid w:val="007030DD"/>
    <w:rsid w:val="00705399"/>
    <w:rsid w:val="0070654E"/>
    <w:rsid w:val="00707469"/>
    <w:rsid w:val="00711229"/>
    <w:rsid w:val="00712058"/>
    <w:rsid w:val="00714306"/>
    <w:rsid w:val="00716403"/>
    <w:rsid w:val="007172F6"/>
    <w:rsid w:val="007239F4"/>
    <w:rsid w:val="00723FA5"/>
    <w:rsid w:val="00727BDA"/>
    <w:rsid w:val="0073039E"/>
    <w:rsid w:val="0073221D"/>
    <w:rsid w:val="00734665"/>
    <w:rsid w:val="00734E9B"/>
    <w:rsid w:val="00735BA4"/>
    <w:rsid w:val="00736ED5"/>
    <w:rsid w:val="00737D5C"/>
    <w:rsid w:val="00737E33"/>
    <w:rsid w:val="00740D6B"/>
    <w:rsid w:val="0074176A"/>
    <w:rsid w:val="00743CD0"/>
    <w:rsid w:val="00744B47"/>
    <w:rsid w:val="00751ADF"/>
    <w:rsid w:val="00752FE4"/>
    <w:rsid w:val="0075769F"/>
    <w:rsid w:val="00757737"/>
    <w:rsid w:val="007603C7"/>
    <w:rsid w:val="00762E4F"/>
    <w:rsid w:val="00765EE7"/>
    <w:rsid w:val="00770FAC"/>
    <w:rsid w:val="007722A6"/>
    <w:rsid w:val="00773D99"/>
    <w:rsid w:val="007746AB"/>
    <w:rsid w:val="00774753"/>
    <w:rsid w:val="007750DE"/>
    <w:rsid w:val="00775686"/>
    <w:rsid w:val="00776FF7"/>
    <w:rsid w:val="00780EFF"/>
    <w:rsid w:val="007811FF"/>
    <w:rsid w:val="007816BA"/>
    <w:rsid w:val="007840A7"/>
    <w:rsid w:val="00786FB7"/>
    <w:rsid w:val="007906D4"/>
    <w:rsid w:val="00791946"/>
    <w:rsid w:val="00791EED"/>
    <w:rsid w:val="0079666A"/>
    <w:rsid w:val="007A18F3"/>
    <w:rsid w:val="007A667C"/>
    <w:rsid w:val="007A700B"/>
    <w:rsid w:val="007A7212"/>
    <w:rsid w:val="007B1B08"/>
    <w:rsid w:val="007B253F"/>
    <w:rsid w:val="007B2911"/>
    <w:rsid w:val="007B36EA"/>
    <w:rsid w:val="007B3FF3"/>
    <w:rsid w:val="007B67ED"/>
    <w:rsid w:val="007B67F0"/>
    <w:rsid w:val="007B7D12"/>
    <w:rsid w:val="007C0362"/>
    <w:rsid w:val="007C3559"/>
    <w:rsid w:val="007C6DE6"/>
    <w:rsid w:val="007D058B"/>
    <w:rsid w:val="007D2D46"/>
    <w:rsid w:val="007D5942"/>
    <w:rsid w:val="007D59E0"/>
    <w:rsid w:val="007D6D20"/>
    <w:rsid w:val="007E0F0A"/>
    <w:rsid w:val="007E223E"/>
    <w:rsid w:val="007E3801"/>
    <w:rsid w:val="007E403D"/>
    <w:rsid w:val="007F4455"/>
    <w:rsid w:val="007F528E"/>
    <w:rsid w:val="007F586D"/>
    <w:rsid w:val="007F6483"/>
    <w:rsid w:val="008007F5"/>
    <w:rsid w:val="00802C05"/>
    <w:rsid w:val="008039D1"/>
    <w:rsid w:val="00805F35"/>
    <w:rsid w:val="00806C27"/>
    <w:rsid w:val="00810E28"/>
    <w:rsid w:val="00811629"/>
    <w:rsid w:val="00812F86"/>
    <w:rsid w:val="00813B15"/>
    <w:rsid w:val="00814884"/>
    <w:rsid w:val="008154BB"/>
    <w:rsid w:val="00815888"/>
    <w:rsid w:val="00816FDE"/>
    <w:rsid w:val="00823AE4"/>
    <w:rsid w:val="00830EC3"/>
    <w:rsid w:val="008316A7"/>
    <w:rsid w:val="0083392B"/>
    <w:rsid w:val="0083703F"/>
    <w:rsid w:val="008376C7"/>
    <w:rsid w:val="008442F3"/>
    <w:rsid w:val="008445BE"/>
    <w:rsid w:val="008465FB"/>
    <w:rsid w:val="00850446"/>
    <w:rsid w:val="0085199C"/>
    <w:rsid w:val="008565EB"/>
    <w:rsid w:val="00857153"/>
    <w:rsid w:val="00857D45"/>
    <w:rsid w:val="00860646"/>
    <w:rsid w:val="0086196A"/>
    <w:rsid w:val="008631BE"/>
    <w:rsid w:val="0086505C"/>
    <w:rsid w:val="00872BAC"/>
    <w:rsid w:val="008740FA"/>
    <w:rsid w:val="00874E68"/>
    <w:rsid w:val="00875A9D"/>
    <w:rsid w:val="00876934"/>
    <w:rsid w:val="008774E5"/>
    <w:rsid w:val="00880493"/>
    <w:rsid w:val="0088067A"/>
    <w:rsid w:val="00880840"/>
    <w:rsid w:val="008821BD"/>
    <w:rsid w:val="00887378"/>
    <w:rsid w:val="00887F3A"/>
    <w:rsid w:val="00893779"/>
    <w:rsid w:val="0089611C"/>
    <w:rsid w:val="008A51E9"/>
    <w:rsid w:val="008B07F9"/>
    <w:rsid w:val="008B142C"/>
    <w:rsid w:val="008C31EF"/>
    <w:rsid w:val="008C38F1"/>
    <w:rsid w:val="008C4505"/>
    <w:rsid w:val="008C7E67"/>
    <w:rsid w:val="008D0D01"/>
    <w:rsid w:val="008D3ADC"/>
    <w:rsid w:val="008D54B4"/>
    <w:rsid w:val="008E4086"/>
    <w:rsid w:val="008E474B"/>
    <w:rsid w:val="008E488E"/>
    <w:rsid w:val="008E51F3"/>
    <w:rsid w:val="008F0F1F"/>
    <w:rsid w:val="008F6065"/>
    <w:rsid w:val="008F6A9A"/>
    <w:rsid w:val="008F74E4"/>
    <w:rsid w:val="0090297B"/>
    <w:rsid w:val="009063DB"/>
    <w:rsid w:val="00906F9A"/>
    <w:rsid w:val="00912E71"/>
    <w:rsid w:val="0091312F"/>
    <w:rsid w:val="009156FF"/>
    <w:rsid w:val="0091661A"/>
    <w:rsid w:val="009168AF"/>
    <w:rsid w:val="00916C95"/>
    <w:rsid w:val="00920950"/>
    <w:rsid w:val="00920E24"/>
    <w:rsid w:val="00923372"/>
    <w:rsid w:val="009233D5"/>
    <w:rsid w:val="0092449B"/>
    <w:rsid w:val="009274B8"/>
    <w:rsid w:val="009341BB"/>
    <w:rsid w:val="009342AA"/>
    <w:rsid w:val="00935BA9"/>
    <w:rsid w:val="00937310"/>
    <w:rsid w:val="009377B4"/>
    <w:rsid w:val="00940958"/>
    <w:rsid w:val="00942B53"/>
    <w:rsid w:val="00945C65"/>
    <w:rsid w:val="00952A9A"/>
    <w:rsid w:val="00954B22"/>
    <w:rsid w:val="0095606F"/>
    <w:rsid w:val="00971987"/>
    <w:rsid w:val="00972FC2"/>
    <w:rsid w:val="00975B6D"/>
    <w:rsid w:val="00977D0E"/>
    <w:rsid w:val="00980964"/>
    <w:rsid w:val="00981E92"/>
    <w:rsid w:val="00982BA4"/>
    <w:rsid w:val="0098530E"/>
    <w:rsid w:val="00985CD2"/>
    <w:rsid w:val="009877BF"/>
    <w:rsid w:val="00992FC7"/>
    <w:rsid w:val="00994E02"/>
    <w:rsid w:val="00995F08"/>
    <w:rsid w:val="009A1A1C"/>
    <w:rsid w:val="009A4109"/>
    <w:rsid w:val="009A4E74"/>
    <w:rsid w:val="009A53FF"/>
    <w:rsid w:val="009A740B"/>
    <w:rsid w:val="009B1027"/>
    <w:rsid w:val="009B24A3"/>
    <w:rsid w:val="009B657A"/>
    <w:rsid w:val="009C2E41"/>
    <w:rsid w:val="009C32B4"/>
    <w:rsid w:val="009C66D9"/>
    <w:rsid w:val="009D0BFC"/>
    <w:rsid w:val="009D0D59"/>
    <w:rsid w:val="009D3BC7"/>
    <w:rsid w:val="009D4430"/>
    <w:rsid w:val="009D47FD"/>
    <w:rsid w:val="009E1871"/>
    <w:rsid w:val="009E332C"/>
    <w:rsid w:val="009E72AE"/>
    <w:rsid w:val="009E7717"/>
    <w:rsid w:val="009E77CC"/>
    <w:rsid w:val="009F4255"/>
    <w:rsid w:val="009F4C9E"/>
    <w:rsid w:val="009F5217"/>
    <w:rsid w:val="00A01DF3"/>
    <w:rsid w:val="00A0227F"/>
    <w:rsid w:val="00A03803"/>
    <w:rsid w:val="00A068AB"/>
    <w:rsid w:val="00A06D1A"/>
    <w:rsid w:val="00A10113"/>
    <w:rsid w:val="00A14AFC"/>
    <w:rsid w:val="00A14EB0"/>
    <w:rsid w:val="00A212FA"/>
    <w:rsid w:val="00A237BE"/>
    <w:rsid w:val="00A24C40"/>
    <w:rsid w:val="00A257EC"/>
    <w:rsid w:val="00A25EF9"/>
    <w:rsid w:val="00A30FEE"/>
    <w:rsid w:val="00A35DCE"/>
    <w:rsid w:val="00A400C3"/>
    <w:rsid w:val="00A419F1"/>
    <w:rsid w:val="00A42A3F"/>
    <w:rsid w:val="00A43EBD"/>
    <w:rsid w:val="00A45AB4"/>
    <w:rsid w:val="00A45EE1"/>
    <w:rsid w:val="00A47F85"/>
    <w:rsid w:val="00A5137B"/>
    <w:rsid w:val="00A5452E"/>
    <w:rsid w:val="00A54E9F"/>
    <w:rsid w:val="00A55301"/>
    <w:rsid w:val="00A60D83"/>
    <w:rsid w:val="00A63BE7"/>
    <w:rsid w:val="00A647F8"/>
    <w:rsid w:val="00A66360"/>
    <w:rsid w:val="00A767CF"/>
    <w:rsid w:val="00A801DF"/>
    <w:rsid w:val="00A81BFA"/>
    <w:rsid w:val="00A83931"/>
    <w:rsid w:val="00A83AD3"/>
    <w:rsid w:val="00A84AD8"/>
    <w:rsid w:val="00A866D1"/>
    <w:rsid w:val="00A9017A"/>
    <w:rsid w:val="00A95EDA"/>
    <w:rsid w:val="00AA2443"/>
    <w:rsid w:val="00AA7F09"/>
    <w:rsid w:val="00AB21B1"/>
    <w:rsid w:val="00AB3B26"/>
    <w:rsid w:val="00AB4378"/>
    <w:rsid w:val="00AB4387"/>
    <w:rsid w:val="00AB49EE"/>
    <w:rsid w:val="00AB69F4"/>
    <w:rsid w:val="00AB790A"/>
    <w:rsid w:val="00AC4FFF"/>
    <w:rsid w:val="00AC634A"/>
    <w:rsid w:val="00AD22BC"/>
    <w:rsid w:val="00AD26FD"/>
    <w:rsid w:val="00AD323E"/>
    <w:rsid w:val="00AD6755"/>
    <w:rsid w:val="00AE0024"/>
    <w:rsid w:val="00AE5236"/>
    <w:rsid w:val="00AE5735"/>
    <w:rsid w:val="00AE6BA3"/>
    <w:rsid w:val="00AF12D3"/>
    <w:rsid w:val="00AF216A"/>
    <w:rsid w:val="00AF555C"/>
    <w:rsid w:val="00B1062B"/>
    <w:rsid w:val="00B11031"/>
    <w:rsid w:val="00B13588"/>
    <w:rsid w:val="00B13B93"/>
    <w:rsid w:val="00B22784"/>
    <w:rsid w:val="00B23E84"/>
    <w:rsid w:val="00B248A2"/>
    <w:rsid w:val="00B35076"/>
    <w:rsid w:val="00B36D95"/>
    <w:rsid w:val="00B37652"/>
    <w:rsid w:val="00B37A1E"/>
    <w:rsid w:val="00B41B92"/>
    <w:rsid w:val="00B430FD"/>
    <w:rsid w:val="00B44D9D"/>
    <w:rsid w:val="00B52FD3"/>
    <w:rsid w:val="00B54E2A"/>
    <w:rsid w:val="00B56513"/>
    <w:rsid w:val="00B56722"/>
    <w:rsid w:val="00B57257"/>
    <w:rsid w:val="00B6123F"/>
    <w:rsid w:val="00B64A43"/>
    <w:rsid w:val="00B679BA"/>
    <w:rsid w:val="00B67CB5"/>
    <w:rsid w:val="00B67D96"/>
    <w:rsid w:val="00B70A3A"/>
    <w:rsid w:val="00B72ECD"/>
    <w:rsid w:val="00B73A55"/>
    <w:rsid w:val="00B74F9F"/>
    <w:rsid w:val="00B76AEA"/>
    <w:rsid w:val="00B83CC5"/>
    <w:rsid w:val="00B85CFB"/>
    <w:rsid w:val="00B87C7E"/>
    <w:rsid w:val="00B914F2"/>
    <w:rsid w:val="00B952C5"/>
    <w:rsid w:val="00B95694"/>
    <w:rsid w:val="00B9627C"/>
    <w:rsid w:val="00BA05E7"/>
    <w:rsid w:val="00BA0A48"/>
    <w:rsid w:val="00BA41F9"/>
    <w:rsid w:val="00BA426F"/>
    <w:rsid w:val="00BA4D9D"/>
    <w:rsid w:val="00BA5980"/>
    <w:rsid w:val="00BB31D9"/>
    <w:rsid w:val="00BB3916"/>
    <w:rsid w:val="00BB3C16"/>
    <w:rsid w:val="00BB47CC"/>
    <w:rsid w:val="00BB7A76"/>
    <w:rsid w:val="00BB7D33"/>
    <w:rsid w:val="00BC0D81"/>
    <w:rsid w:val="00BC0ECD"/>
    <w:rsid w:val="00BC3C5F"/>
    <w:rsid w:val="00BC596C"/>
    <w:rsid w:val="00BD2A96"/>
    <w:rsid w:val="00BD3D7E"/>
    <w:rsid w:val="00BD6414"/>
    <w:rsid w:val="00BE02B0"/>
    <w:rsid w:val="00BE32AC"/>
    <w:rsid w:val="00BE5512"/>
    <w:rsid w:val="00BE5795"/>
    <w:rsid w:val="00BE6587"/>
    <w:rsid w:val="00BE6D2F"/>
    <w:rsid w:val="00BF030C"/>
    <w:rsid w:val="00BF0AD0"/>
    <w:rsid w:val="00BF0B48"/>
    <w:rsid w:val="00BF0E9F"/>
    <w:rsid w:val="00BF2354"/>
    <w:rsid w:val="00BF6AFE"/>
    <w:rsid w:val="00C0013D"/>
    <w:rsid w:val="00C00F7A"/>
    <w:rsid w:val="00C0745E"/>
    <w:rsid w:val="00C07712"/>
    <w:rsid w:val="00C12602"/>
    <w:rsid w:val="00C12AFF"/>
    <w:rsid w:val="00C1606A"/>
    <w:rsid w:val="00C174DC"/>
    <w:rsid w:val="00C21A04"/>
    <w:rsid w:val="00C22083"/>
    <w:rsid w:val="00C224CB"/>
    <w:rsid w:val="00C231E5"/>
    <w:rsid w:val="00C23C08"/>
    <w:rsid w:val="00C25A55"/>
    <w:rsid w:val="00C2681E"/>
    <w:rsid w:val="00C27C74"/>
    <w:rsid w:val="00C301CB"/>
    <w:rsid w:val="00C3277D"/>
    <w:rsid w:val="00C334A8"/>
    <w:rsid w:val="00C377DB"/>
    <w:rsid w:val="00C37C84"/>
    <w:rsid w:val="00C42A2F"/>
    <w:rsid w:val="00C42D00"/>
    <w:rsid w:val="00C4444A"/>
    <w:rsid w:val="00C44B08"/>
    <w:rsid w:val="00C4552E"/>
    <w:rsid w:val="00C45A03"/>
    <w:rsid w:val="00C47F14"/>
    <w:rsid w:val="00C51411"/>
    <w:rsid w:val="00C52168"/>
    <w:rsid w:val="00C56E6E"/>
    <w:rsid w:val="00C619EE"/>
    <w:rsid w:val="00C62D9D"/>
    <w:rsid w:val="00C668A3"/>
    <w:rsid w:val="00C7062F"/>
    <w:rsid w:val="00C73D1A"/>
    <w:rsid w:val="00C75A90"/>
    <w:rsid w:val="00C764DF"/>
    <w:rsid w:val="00C84D03"/>
    <w:rsid w:val="00C866CE"/>
    <w:rsid w:val="00C869BE"/>
    <w:rsid w:val="00C87931"/>
    <w:rsid w:val="00C92789"/>
    <w:rsid w:val="00C93405"/>
    <w:rsid w:val="00C93D19"/>
    <w:rsid w:val="00C93D44"/>
    <w:rsid w:val="00C94905"/>
    <w:rsid w:val="00C9640E"/>
    <w:rsid w:val="00C9740B"/>
    <w:rsid w:val="00C97B86"/>
    <w:rsid w:val="00CA525A"/>
    <w:rsid w:val="00CA543A"/>
    <w:rsid w:val="00CA59FD"/>
    <w:rsid w:val="00CB0888"/>
    <w:rsid w:val="00CB0F28"/>
    <w:rsid w:val="00CB2E7F"/>
    <w:rsid w:val="00CB4683"/>
    <w:rsid w:val="00CB594D"/>
    <w:rsid w:val="00CC168B"/>
    <w:rsid w:val="00CC2411"/>
    <w:rsid w:val="00CC33A0"/>
    <w:rsid w:val="00CC3B56"/>
    <w:rsid w:val="00CC4DDB"/>
    <w:rsid w:val="00CC5AB4"/>
    <w:rsid w:val="00CC5F09"/>
    <w:rsid w:val="00CC686B"/>
    <w:rsid w:val="00CC6B58"/>
    <w:rsid w:val="00CC7CEC"/>
    <w:rsid w:val="00CD0186"/>
    <w:rsid w:val="00CD1170"/>
    <w:rsid w:val="00CD4138"/>
    <w:rsid w:val="00CD47CD"/>
    <w:rsid w:val="00CD47E5"/>
    <w:rsid w:val="00CD6344"/>
    <w:rsid w:val="00CD7BD5"/>
    <w:rsid w:val="00CD7DEC"/>
    <w:rsid w:val="00CE0380"/>
    <w:rsid w:val="00CE3EF4"/>
    <w:rsid w:val="00CE4D5F"/>
    <w:rsid w:val="00CE6752"/>
    <w:rsid w:val="00CE6AAC"/>
    <w:rsid w:val="00CF03AC"/>
    <w:rsid w:val="00CF07CE"/>
    <w:rsid w:val="00CF10C2"/>
    <w:rsid w:val="00CF2A50"/>
    <w:rsid w:val="00CF2FB1"/>
    <w:rsid w:val="00CF4284"/>
    <w:rsid w:val="00CF4728"/>
    <w:rsid w:val="00CF4872"/>
    <w:rsid w:val="00CF5B5B"/>
    <w:rsid w:val="00CF7C9A"/>
    <w:rsid w:val="00D02A1D"/>
    <w:rsid w:val="00D04D7E"/>
    <w:rsid w:val="00D0514A"/>
    <w:rsid w:val="00D07ADF"/>
    <w:rsid w:val="00D1403C"/>
    <w:rsid w:val="00D21C54"/>
    <w:rsid w:val="00D26796"/>
    <w:rsid w:val="00D2707E"/>
    <w:rsid w:val="00D27313"/>
    <w:rsid w:val="00D30255"/>
    <w:rsid w:val="00D329EC"/>
    <w:rsid w:val="00D32BD9"/>
    <w:rsid w:val="00D34643"/>
    <w:rsid w:val="00D367EB"/>
    <w:rsid w:val="00D4005C"/>
    <w:rsid w:val="00D40555"/>
    <w:rsid w:val="00D457C9"/>
    <w:rsid w:val="00D50348"/>
    <w:rsid w:val="00D54652"/>
    <w:rsid w:val="00D577C1"/>
    <w:rsid w:val="00D65541"/>
    <w:rsid w:val="00D6687B"/>
    <w:rsid w:val="00D71C6F"/>
    <w:rsid w:val="00D71D9A"/>
    <w:rsid w:val="00D72CD1"/>
    <w:rsid w:val="00D72F59"/>
    <w:rsid w:val="00D732DC"/>
    <w:rsid w:val="00D76954"/>
    <w:rsid w:val="00D76F2C"/>
    <w:rsid w:val="00D83D3C"/>
    <w:rsid w:val="00D845F9"/>
    <w:rsid w:val="00D850ED"/>
    <w:rsid w:val="00D87182"/>
    <w:rsid w:val="00D93C35"/>
    <w:rsid w:val="00D96585"/>
    <w:rsid w:val="00D96F1C"/>
    <w:rsid w:val="00DA0EF1"/>
    <w:rsid w:val="00DA1855"/>
    <w:rsid w:val="00DA6EC0"/>
    <w:rsid w:val="00DA741E"/>
    <w:rsid w:val="00DA77C1"/>
    <w:rsid w:val="00DB0BED"/>
    <w:rsid w:val="00DB3276"/>
    <w:rsid w:val="00DB3C45"/>
    <w:rsid w:val="00DB6112"/>
    <w:rsid w:val="00DC3A68"/>
    <w:rsid w:val="00DC702E"/>
    <w:rsid w:val="00DD1CC3"/>
    <w:rsid w:val="00DD2DD2"/>
    <w:rsid w:val="00DD7BCD"/>
    <w:rsid w:val="00DE3490"/>
    <w:rsid w:val="00DE71E4"/>
    <w:rsid w:val="00DE76EB"/>
    <w:rsid w:val="00DE7AD4"/>
    <w:rsid w:val="00DF578D"/>
    <w:rsid w:val="00E01701"/>
    <w:rsid w:val="00E03708"/>
    <w:rsid w:val="00E03F4A"/>
    <w:rsid w:val="00E1159F"/>
    <w:rsid w:val="00E132D0"/>
    <w:rsid w:val="00E153BC"/>
    <w:rsid w:val="00E15FC4"/>
    <w:rsid w:val="00E17704"/>
    <w:rsid w:val="00E17EEE"/>
    <w:rsid w:val="00E223AC"/>
    <w:rsid w:val="00E23646"/>
    <w:rsid w:val="00E24E94"/>
    <w:rsid w:val="00E27A8F"/>
    <w:rsid w:val="00E326E4"/>
    <w:rsid w:val="00E35834"/>
    <w:rsid w:val="00E40B63"/>
    <w:rsid w:val="00E412F0"/>
    <w:rsid w:val="00E44781"/>
    <w:rsid w:val="00E44A83"/>
    <w:rsid w:val="00E45208"/>
    <w:rsid w:val="00E45E8F"/>
    <w:rsid w:val="00E46254"/>
    <w:rsid w:val="00E470F6"/>
    <w:rsid w:val="00E51568"/>
    <w:rsid w:val="00E5354F"/>
    <w:rsid w:val="00E53BA2"/>
    <w:rsid w:val="00E53D99"/>
    <w:rsid w:val="00E640C1"/>
    <w:rsid w:val="00E82003"/>
    <w:rsid w:val="00E85D74"/>
    <w:rsid w:val="00E86A53"/>
    <w:rsid w:val="00E92730"/>
    <w:rsid w:val="00E93A02"/>
    <w:rsid w:val="00E94E94"/>
    <w:rsid w:val="00E975B2"/>
    <w:rsid w:val="00EA1A76"/>
    <w:rsid w:val="00EA74FA"/>
    <w:rsid w:val="00EB0D13"/>
    <w:rsid w:val="00EB3A67"/>
    <w:rsid w:val="00EB5AB5"/>
    <w:rsid w:val="00EB5B7A"/>
    <w:rsid w:val="00EC02A4"/>
    <w:rsid w:val="00EC0B2F"/>
    <w:rsid w:val="00EC1027"/>
    <w:rsid w:val="00EC1624"/>
    <w:rsid w:val="00EC4388"/>
    <w:rsid w:val="00ED0471"/>
    <w:rsid w:val="00ED44F1"/>
    <w:rsid w:val="00ED5304"/>
    <w:rsid w:val="00ED6178"/>
    <w:rsid w:val="00ED6563"/>
    <w:rsid w:val="00ED7608"/>
    <w:rsid w:val="00EE0082"/>
    <w:rsid w:val="00EE121E"/>
    <w:rsid w:val="00EE1D08"/>
    <w:rsid w:val="00EF29BD"/>
    <w:rsid w:val="00EF38AF"/>
    <w:rsid w:val="00EF7B26"/>
    <w:rsid w:val="00F01CC2"/>
    <w:rsid w:val="00F03703"/>
    <w:rsid w:val="00F06EB3"/>
    <w:rsid w:val="00F11BF0"/>
    <w:rsid w:val="00F23A66"/>
    <w:rsid w:val="00F23C1A"/>
    <w:rsid w:val="00F242A9"/>
    <w:rsid w:val="00F26D27"/>
    <w:rsid w:val="00F27026"/>
    <w:rsid w:val="00F278F4"/>
    <w:rsid w:val="00F36225"/>
    <w:rsid w:val="00F376F7"/>
    <w:rsid w:val="00F4050A"/>
    <w:rsid w:val="00F40A74"/>
    <w:rsid w:val="00F43854"/>
    <w:rsid w:val="00F44567"/>
    <w:rsid w:val="00F47DDE"/>
    <w:rsid w:val="00F51F53"/>
    <w:rsid w:val="00F543CA"/>
    <w:rsid w:val="00F54604"/>
    <w:rsid w:val="00F547FB"/>
    <w:rsid w:val="00F56D3D"/>
    <w:rsid w:val="00F57D1B"/>
    <w:rsid w:val="00F608F6"/>
    <w:rsid w:val="00F61633"/>
    <w:rsid w:val="00F6373A"/>
    <w:rsid w:val="00F6435D"/>
    <w:rsid w:val="00F64ABC"/>
    <w:rsid w:val="00F65FA5"/>
    <w:rsid w:val="00F67353"/>
    <w:rsid w:val="00F71E4C"/>
    <w:rsid w:val="00F73EBA"/>
    <w:rsid w:val="00F75F29"/>
    <w:rsid w:val="00F76CE7"/>
    <w:rsid w:val="00F837D8"/>
    <w:rsid w:val="00F84D12"/>
    <w:rsid w:val="00F85107"/>
    <w:rsid w:val="00F91808"/>
    <w:rsid w:val="00F95816"/>
    <w:rsid w:val="00F964C4"/>
    <w:rsid w:val="00F968DD"/>
    <w:rsid w:val="00FB0A46"/>
    <w:rsid w:val="00FB13BC"/>
    <w:rsid w:val="00FB1A99"/>
    <w:rsid w:val="00FB1D50"/>
    <w:rsid w:val="00FB3EB8"/>
    <w:rsid w:val="00FB52D7"/>
    <w:rsid w:val="00FB53E0"/>
    <w:rsid w:val="00FB5A20"/>
    <w:rsid w:val="00FB5C75"/>
    <w:rsid w:val="00FB5D12"/>
    <w:rsid w:val="00FC1B49"/>
    <w:rsid w:val="00FC3E9F"/>
    <w:rsid w:val="00FC3F62"/>
    <w:rsid w:val="00FC4922"/>
    <w:rsid w:val="00FD165D"/>
    <w:rsid w:val="00FD2238"/>
    <w:rsid w:val="00FE0703"/>
    <w:rsid w:val="00FE284B"/>
    <w:rsid w:val="00FE39EF"/>
    <w:rsid w:val="00FE6F75"/>
    <w:rsid w:val="00FF0E09"/>
    <w:rsid w:val="00FF1411"/>
    <w:rsid w:val="00FF384E"/>
    <w:rsid w:val="00FF7F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930C"/>
  <w15:docId w15:val="{DC18E7A2-F5E5-4404-9581-120E9D08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6F23EF"/>
    <w:pPr>
      <w:spacing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6F23EF"/>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character" w:customStyle="1" w:styleId="ThnVnbanChar">
    <w:name w:val="Thân Văn bản Char"/>
    <w:link w:val="ThnVnban"/>
    <w:uiPriority w:val="99"/>
    <w:rsid w:val="00D96F1C"/>
    <w:rPr>
      <w:rFonts w:ascii="Times New Roman" w:hAnsi="Times New Roman" w:cs="Times New Roman"/>
      <w:sz w:val="28"/>
      <w:szCs w:val="28"/>
      <w:shd w:val="clear" w:color="auto" w:fill="FFFFFF"/>
    </w:rPr>
  </w:style>
  <w:style w:type="paragraph" w:styleId="ThnVnban">
    <w:name w:val="Body Text"/>
    <w:basedOn w:val="Binhthng"/>
    <w:link w:val="ThnVnbanChar"/>
    <w:uiPriority w:val="99"/>
    <w:qFormat/>
    <w:rsid w:val="00D96F1C"/>
    <w:pPr>
      <w:widowControl w:val="0"/>
      <w:shd w:val="clear" w:color="auto" w:fill="FFFFFF"/>
      <w:spacing w:after="140" w:line="254" w:lineRule="auto"/>
      <w:ind w:firstLine="400"/>
      <w:jc w:val="left"/>
    </w:pPr>
    <w:rPr>
      <w:rFonts w:cs="Times New Roman"/>
      <w:sz w:val="28"/>
      <w:szCs w:val="28"/>
    </w:rPr>
  </w:style>
  <w:style w:type="character" w:customStyle="1" w:styleId="BodyTextChar">
    <w:name w:val="Body Text Char"/>
    <w:basedOn w:val="Phngmcinhcuaoanvn"/>
    <w:uiPriority w:val="99"/>
    <w:semiHidden/>
    <w:rsid w:val="00D96F1C"/>
    <w:rPr>
      <w:rFonts w:ascii="Times New Roman" w:hAnsi="Times New Roman"/>
      <w:sz w:val="26"/>
    </w:rPr>
  </w:style>
  <w:style w:type="paragraph" w:styleId="VnbanCcchu">
    <w:name w:val="footnote text"/>
    <w:basedOn w:val="Binhthng"/>
    <w:link w:val="VnbanCcchuChar"/>
    <w:uiPriority w:val="99"/>
    <w:semiHidden/>
    <w:unhideWhenUsed/>
    <w:rsid w:val="00AF555C"/>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AF555C"/>
    <w:rPr>
      <w:rFonts w:ascii="Times New Roman" w:hAnsi="Times New Roman"/>
      <w:sz w:val="20"/>
      <w:szCs w:val="20"/>
    </w:rPr>
  </w:style>
  <w:style w:type="character" w:styleId="ThamchiuCcchu">
    <w:name w:val="footnote reference"/>
    <w:basedOn w:val="Phngmcinhcuaoanvn"/>
    <w:uiPriority w:val="99"/>
    <w:semiHidden/>
    <w:unhideWhenUsed/>
    <w:rsid w:val="00AF555C"/>
    <w:rPr>
      <w:vertAlign w:val="superscript"/>
    </w:rPr>
  </w:style>
  <w:style w:type="character" w:customStyle="1" w:styleId="Picturecaption">
    <w:name w:val="Picture caption_"/>
    <w:link w:val="Picturecaption0"/>
    <w:uiPriority w:val="99"/>
    <w:locked/>
    <w:rsid w:val="00773D99"/>
    <w:rPr>
      <w:rFonts w:ascii="Times New Roman" w:hAnsi="Times New Roman" w:cs="Times New Roman"/>
      <w:b/>
      <w:bCs/>
      <w:sz w:val="28"/>
      <w:szCs w:val="28"/>
      <w:shd w:val="clear" w:color="auto" w:fill="FFFFFF"/>
    </w:rPr>
  </w:style>
  <w:style w:type="paragraph" w:customStyle="1" w:styleId="Picturecaption0">
    <w:name w:val="Picture caption"/>
    <w:basedOn w:val="Binhthng"/>
    <w:link w:val="Picturecaption"/>
    <w:uiPriority w:val="99"/>
    <w:rsid w:val="00773D99"/>
    <w:pPr>
      <w:widowControl w:val="0"/>
      <w:shd w:val="clear" w:color="auto" w:fill="FFFFFF"/>
      <w:spacing w:after="0" w:line="240" w:lineRule="auto"/>
      <w:jc w:val="center"/>
    </w:pPr>
    <w:rPr>
      <w:rFonts w:cs="Times New Roman"/>
      <w:b/>
      <w:bCs/>
      <w:sz w:val="28"/>
      <w:szCs w:val="28"/>
    </w:rPr>
  </w:style>
  <w:style w:type="character" w:customStyle="1" w:styleId="Bodytext2">
    <w:name w:val="Body text (2)_"/>
    <w:link w:val="Bodytext20"/>
    <w:uiPriority w:val="99"/>
    <w:locked/>
    <w:rsid w:val="00773D99"/>
    <w:rPr>
      <w:rFonts w:ascii="Times New Roman" w:hAnsi="Times New Roman" w:cs="Times New Roman"/>
      <w:shd w:val="clear" w:color="auto" w:fill="FFFFFF"/>
    </w:rPr>
  </w:style>
  <w:style w:type="paragraph" w:customStyle="1" w:styleId="Bodytext20">
    <w:name w:val="Body text (2)"/>
    <w:basedOn w:val="Binhthng"/>
    <w:link w:val="Bodytext2"/>
    <w:uiPriority w:val="99"/>
    <w:rsid w:val="00773D99"/>
    <w:pPr>
      <w:widowControl w:val="0"/>
      <w:shd w:val="clear" w:color="auto" w:fill="FFFFFF"/>
      <w:spacing w:after="0" w:line="240" w:lineRule="auto"/>
      <w:ind w:firstLine="140"/>
      <w:jc w:val="left"/>
    </w:pPr>
    <w:rPr>
      <w:rFonts w:cs="Times New Roman"/>
      <w:sz w:val="22"/>
    </w:rPr>
  </w:style>
  <w:style w:type="paragraph" w:styleId="utrang">
    <w:name w:val="header"/>
    <w:basedOn w:val="Binhthng"/>
    <w:link w:val="utrangChar"/>
    <w:uiPriority w:val="99"/>
    <w:unhideWhenUsed/>
    <w:rsid w:val="006F23F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F23F4"/>
    <w:rPr>
      <w:rFonts w:ascii="Times New Roman" w:hAnsi="Times New Roman"/>
      <w:sz w:val="26"/>
    </w:rPr>
  </w:style>
  <w:style w:type="paragraph" w:styleId="Chntrang">
    <w:name w:val="footer"/>
    <w:basedOn w:val="Binhthng"/>
    <w:link w:val="ChntrangChar"/>
    <w:uiPriority w:val="99"/>
    <w:unhideWhenUsed/>
    <w:rsid w:val="006F23F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F23F4"/>
    <w:rPr>
      <w:rFonts w:ascii="Times New Roman" w:hAnsi="Times New Roman"/>
      <w:sz w:val="26"/>
    </w:rPr>
  </w:style>
  <w:style w:type="paragraph" w:styleId="oancuaDanhsach">
    <w:name w:val="List Paragraph"/>
    <w:basedOn w:val="Binhthng"/>
    <w:uiPriority w:val="34"/>
    <w:qFormat/>
    <w:rsid w:val="00346E32"/>
    <w:pPr>
      <w:ind w:left="720"/>
      <w:contextualSpacing/>
    </w:pPr>
  </w:style>
  <w:style w:type="paragraph" w:styleId="Bongchuthich">
    <w:name w:val="Balloon Text"/>
    <w:basedOn w:val="Binhthng"/>
    <w:link w:val="BongchuthichChar"/>
    <w:uiPriority w:val="99"/>
    <w:semiHidden/>
    <w:unhideWhenUsed/>
    <w:rsid w:val="00557013"/>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57013"/>
    <w:rPr>
      <w:rFonts w:ascii="Tahoma" w:hAnsi="Tahoma" w:cs="Tahoma"/>
      <w:sz w:val="16"/>
      <w:szCs w:val="16"/>
    </w:rPr>
  </w:style>
  <w:style w:type="table" w:styleId="LiBang">
    <w:name w:val="Table Grid"/>
    <w:basedOn w:val="BangThngthng"/>
    <w:uiPriority w:val="59"/>
    <w:rsid w:val="00B6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D4005C"/>
    <w:rPr>
      <w:rFonts w:ascii="TimesNewRomanPSMT" w:hAnsi="TimesNewRomanPSMT" w:hint="default"/>
      <w:b w:val="0"/>
      <w:bCs w:val="0"/>
      <w:i w:val="0"/>
      <w:iCs w:val="0"/>
      <w:color w:val="000000"/>
      <w:sz w:val="28"/>
      <w:szCs w:val="28"/>
    </w:rPr>
  </w:style>
  <w:style w:type="character" w:customStyle="1" w:styleId="Vnbnnidung">
    <w:name w:val="Văn bản nội dung_"/>
    <w:link w:val="Vnbnnidung0"/>
    <w:uiPriority w:val="99"/>
    <w:locked/>
    <w:rsid w:val="00D54652"/>
    <w:rPr>
      <w:sz w:val="26"/>
      <w:szCs w:val="26"/>
    </w:rPr>
  </w:style>
  <w:style w:type="paragraph" w:customStyle="1" w:styleId="Vnbnnidung0">
    <w:name w:val="Văn bản nội dung"/>
    <w:basedOn w:val="Binhthng"/>
    <w:link w:val="Vnbnnidung"/>
    <w:uiPriority w:val="99"/>
    <w:rsid w:val="00D54652"/>
    <w:pPr>
      <w:widowControl w:val="0"/>
      <w:spacing w:after="100" w:line="256" w:lineRule="auto"/>
      <w:ind w:firstLine="400"/>
      <w:jc w:val="left"/>
    </w:pPr>
    <w:rPr>
      <w:rFonts w:asciiTheme="minorHAnsi" w:hAnsiTheme="minorHAnsi"/>
      <w:szCs w:val="26"/>
    </w:rPr>
  </w:style>
  <w:style w:type="character" w:styleId="Siuktni">
    <w:name w:val="Hyperlink"/>
    <w:basedOn w:val="Phngmcinhcuaoanvn"/>
    <w:uiPriority w:val="99"/>
    <w:unhideWhenUsed/>
    <w:rsid w:val="00CE0380"/>
    <w:rPr>
      <w:color w:val="0563C1" w:themeColor="hyperlink"/>
      <w:u w:val="single"/>
    </w:rPr>
  </w:style>
  <w:style w:type="character" w:customStyle="1" w:styleId="UnresolvedMention">
    <w:name w:val="Unresolved Mention"/>
    <w:basedOn w:val="Phngmcinhcuaoanvn"/>
    <w:uiPriority w:val="99"/>
    <w:semiHidden/>
    <w:unhideWhenUsed/>
    <w:rsid w:val="00CE0380"/>
    <w:rPr>
      <w:color w:val="605E5C"/>
      <w:shd w:val="clear" w:color="auto" w:fill="E1DFDD"/>
    </w:rPr>
  </w:style>
  <w:style w:type="paragraph" w:customStyle="1" w:styleId="Char4">
    <w:name w:val="Char4"/>
    <w:basedOn w:val="Binhthng"/>
    <w:semiHidden/>
    <w:rsid w:val="00C44B08"/>
    <w:pPr>
      <w:spacing w:after="160" w:line="240" w:lineRule="exact"/>
      <w:jc w:val="lef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7542">
      <w:bodyDiv w:val="1"/>
      <w:marLeft w:val="0"/>
      <w:marRight w:val="0"/>
      <w:marTop w:val="0"/>
      <w:marBottom w:val="0"/>
      <w:divBdr>
        <w:top w:val="none" w:sz="0" w:space="0" w:color="auto"/>
        <w:left w:val="none" w:sz="0" w:space="0" w:color="auto"/>
        <w:bottom w:val="none" w:sz="0" w:space="0" w:color="auto"/>
        <w:right w:val="none" w:sz="0" w:space="0" w:color="auto"/>
      </w:divBdr>
    </w:div>
    <w:div w:id="717823461">
      <w:bodyDiv w:val="1"/>
      <w:marLeft w:val="0"/>
      <w:marRight w:val="0"/>
      <w:marTop w:val="0"/>
      <w:marBottom w:val="0"/>
      <w:divBdr>
        <w:top w:val="none" w:sz="0" w:space="0" w:color="auto"/>
        <w:left w:val="none" w:sz="0" w:space="0" w:color="auto"/>
        <w:bottom w:val="none" w:sz="0" w:space="0" w:color="auto"/>
        <w:right w:val="none" w:sz="0" w:space="0" w:color="auto"/>
      </w:divBdr>
    </w:div>
    <w:div w:id="928776429">
      <w:bodyDiv w:val="1"/>
      <w:marLeft w:val="0"/>
      <w:marRight w:val="0"/>
      <w:marTop w:val="0"/>
      <w:marBottom w:val="0"/>
      <w:divBdr>
        <w:top w:val="none" w:sz="0" w:space="0" w:color="auto"/>
        <w:left w:val="none" w:sz="0" w:space="0" w:color="auto"/>
        <w:bottom w:val="none" w:sz="0" w:space="0" w:color="auto"/>
        <w:right w:val="none" w:sz="0" w:space="0" w:color="auto"/>
      </w:divBdr>
    </w:div>
    <w:div w:id="994799346">
      <w:bodyDiv w:val="1"/>
      <w:marLeft w:val="0"/>
      <w:marRight w:val="0"/>
      <w:marTop w:val="0"/>
      <w:marBottom w:val="0"/>
      <w:divBdr>
        <w:top w:val="none" w:sz="0" w:space="0" w:color="auto"/>
        <w:left w:val="none" w:sz="0" w:space="0" w:color="auto"/>
        <w:bottom w:val="none" w:sz="0" w:space="0" w:color="auto"/>
        <w:right w:val="none" w:sz="0" w:space="0" w:color="auto"/>
      </w:divBdr>
    </w:div>
    <w:div w:id="1087924927">
      <w:bodyDiv w:val="1"/>
      <w:marLeft w:val="0"/>
      <w:marRight w:val="0"/>
      <w:marTop w:val="0"/>
      <w:marBottom w:val="0"/>
      <w:divBdr>
        <w:top w:val="none" w:sz="0" w:space="0" w:color="auto"/>
        <w:left w:val="none" w:sz="0" w:space="0" w:color="auto"/>
        <w:bottom w:val="none" w:sz="0" w:space="0" w:color="auto"/>
        <w:right w:val="none" w:sz="0" w:space="0" w:color="auto"/>
      </w:divBdr>
    </w:div>
    <w:div w:id="1525288792">
      <w:bodyDiv w:val="1"/>
      <w:marLeft w:val="0"/>
      <w:marRight w:val="0"/>
      <w:marTop w:val="0"/>
      <w:marBottom w:val="0"/>
      <w:divBdr>
        <w:top w:val="none" w:sz="0" w:space="0" w:color="auto"/>
        <w:left w:val="none" w:sz="0" w:space="0" w:color="auto"/>
        <w:bottom w:val="none" w:sz="0" w:space="0" w:color="auto"/>
        <w:right w:val="none" w:sz="0" w:space="0" w:color="auto"/>
      </w:divBdr>
    </w:div>
    <w:div w:id="1762146082">
      <w:bodyDiv w:val="1"/>
      <w:marLeft w:val="0"/>
      <w:marRight w:val="0"/>
      <w:marTop w:val="0"/>
      <w:marBottom w:val="0"/>
      <w:divBdr>
        <w:top w:val="none" w:sz="0" w:space="0" w:color="auto"/>
        <w:left w:val="none" w:sz="0" w:space="0" w:color="auto"/>
        <w:bottom w:val="none" w:sz="0" w:space="0" w:color="auto"/>
        <w:right w:val="none" w:sz="0" w:space="0" w:color="auto"/>
      </w:divBdr>
    </w:div>
    <w:div w:id="18955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AAD3-D61B-4A5F-A390-33A999B2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5127</Characters>
  <Application>Microsoft Office Word</Application>
  <DocSecurity>0</DocSecurity>
  <Lines>42</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SF3</cp:lastModifiedBy>
  <cp:revision>2</cp:revision>
  <cp:lastPrinted>2023-09-28T06:09:00Z</cp:lastPrinted>
  <dcterms:created xsi:type="dcterms:W3CDTF">2025-08-13T04:17:00Z</dcterms:created>
  <dcterms:modified xsi:type="dcterms:W3CDTF">2025-08-13T04:17:00Z</dcterms:modified>
</cp:coreProperties>
</file>