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190D07" w:rsidRPr="002954EE" w14:paraId="730DCFBA" w14:textId="77777777" w:rsidTr="00435132">
        <w:trPr>
          <w:trHeight w:val="851"/>
          <w:tblCellSpacing w:w="0" w:type="dxa"/>
        </w:trPr>
        <w:tc>
          <w:tcPr>
            <w:tcW w:w="3348" w:type="dxa"/>
            <w:shd w:val="clear" w:color="auto" w:fill="FFFFFF"/>
            <w:tcMar>
              <w:top w:w="0" w:type="dxa"/>
              <w:left w:w="108" w:type="dxa"/>
              <w:bottom w:w="0" w:type="dxa"/>
              <w:right w:w="108" w:type="dxa"/>
            </w:tcMar>
            <w:hideMark/>
          </w:tcPr>
          <w:p w14:paraId="6F12771F" w14:textId="77777777" w:rsidR="00696571" w:rsidRPr="002954EE" w:rsidRDefault="00696571" w:rsidP="00314BDE">
            <w:pPr>
              <w:spacing w:before="120" w:after="120" w:line="234" w:lineRule="atLeast"/>
              <w:jc w:val="center"/>
              <w:rPr>
                <w:rFonts w:ascii="Times New Roman" w:eastAsia="Times New Roman" w:hAnsi="Times New Roman" w:cs="Times New Roman"/>
                <w:b/>
                <w:bCs/>
                <w:kern w:val="0"/>
                <w:sz w:val="26"/>
                <w:szCs w:val="26"/>
                <w14:ligatures w14:val="none"/>
              </w:rPr>
            </w:pPr>
            <w:r w:rsidRPr="002954EE">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59264" behindDoc="0" locked="0" layoutInCell="1" allowOverlap="1" wp14:anchorId="414E7B88" wp14:editId="7AE5EB37">
                      <wp:simplePos x="0" y="0"/>
                      <wp:positionH relativeFrom="column">
                        <wp:posOffset>691515</wp:posOffset>
                      </wp:positionH>
                      <wp:positionV relativeFrom="paragraph">
                        <wp:posOffset>331470</wp:posOffset>
                      </wp:positionV>
                      <wp:extent cx="593678" cy="0"/>
                      <wp:effectExtent l="0" t="0" r="35560" b="19050"/>
                      <wp:wrapNone/>
                      <wp:docPr id="1782847140" name="Straight Connector 1"/>
                      <wp:cNvGraphicFramePr/>
                      <a:graphic xmlns:a="http://schemas.openxmlformats.org/drawingml/2006/main">
                        <a:graphicData uri="http://schemas.microsoft.com/office/word/2010/wordprocessingShape">
                          <wps:wsp>
                            <wps:cNvCnPr/>
                            <wps:spPr>
                              <a:xfrm>
                                <a:off x="0" y="0"/>
                                <a:ext cx="5936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0E8D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45pt,26.1pt" to="101.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" strokecolor="black [3200]" strokeweight=".5pt">
                      <v:stroke joinstyle="miter"/>
                    </v:line>
                  </w:pict>
                </mc:Fallback>
              </mc:AlternateContent>
            </w:r>
            <w:r w:rsidRPr="002954EE">
              <w:rPr>
                <w:rFonts w:ascii="Times New Roman" w:eastAsia="Times New Roman" w:hAnsi="Times New Roman" w:cs="Times New Roman"/>
                <w:b/>
                <w:bCs/>
                <w:kern w:val="0"/>
                <w:sz w:val="26"/>
                <w:szCs w:val="26"/>
                <w14:ligatures w14:val="none"/>
              </w:rPr>
              <w:t>BỘ CÔNG AN</w:t>
            </w:r>
          </w:p>
          <w:p w14:paraId="3270C8CA" w14:textId="77777777" w:rsidR="00696571" w:rsidRPr="002954EE" w:rsidRDefault="00696571" w:rsidP="00314BDE">
            <w:pPr>
              <w:spacing w:before="120" w:after="120" w:line="234" w:lineRule="atLeast"/>
              <w:jc w:val="center"/>
              <w:rPr>
                <w:rFonts w:ascii="Times New Roman" w:eastAsia="Times New Roman" w:hAnsi="Times New Roman" w:cs="Times New Roman"/>
                <w:kern w:val="0"/>
                <w:sz w:val="28"/>
                <w:szCs w:val="28"/>
                <w14:ligatures w14:val="none"/>
              </w:rPr>
            </w:pPr>
          </w:p>
        </w:tc>
        <w:tc>
          <w:tcPr>
            <w:tcW w:w="5724" w:type="dxa"/>
            <w:shd w:val="clear" w:color="auto" w:fill="FFFFFF"/>
            <w:tcMar>
              <w:top w:w="0" w:type="dxa"/>
              <w:left w:w="108" w:type="dxa"/>
              <w:bottom w:w="0" w:type="dxa"/>
              <w:right w:w="108" w:type="dxa"/>
            </w:tcMar>
            <w:hideMark/>
          </w:tcPr>
          <w:p w14:paraId="2BD3AFD9" w14:textId="77777777" w:rsidR="00696571" w:rsidRPr="002954EE" w:rsidRDefault="00696571" w:rsidP="00314BDE">
            <w:pPr>
              <w:spacing w:before="120" w:after="120" w:line="234" w:lineRule="atLeast"/>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0288" behindDoc="0" locked="0" layoutInCell="1" allowOverlap="1" wp14:anchorId="617DA2E0" wp14:editId="07597B23">
                      <wp:simplePos x="0" y="0"/>
                      <wp:positionH relativeFrom="column">
                        <wp:posOffset>701040</wp:posOffset>
                      </wp:positionH>
                      <wp:positionV relativeFrom="paragraph">
                        <wp:posOffset>507365</wp:posOffset>
                      </wp:positionV>
                      <wp:extent cx="2124075" cy="0"/>
                      <wp:effectExtent l="0" t="0" r="28575" b="19050"/>
                      <wp:wrapNone/>
                      <wp:docPr id="1233830134"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E6E7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39.95pt" to="222.4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" strokecolor="black [3200]" strokeweight=".5pt">
                      <v:stroke joinstyle="miter"/>
                    </v:line>
                  </w:pict>
                </mc:Fallback>
              </mc:AlternateContent>
            </w:r>
            <w:r w:rsidRPr="002954EE">
              <w:rPr>
                <w:rFonts w:ascii="Times New Roman" w:eastAsia="Times New Roman" w:hAnsi="Times New Roman" w:cs="Times New Roman"/>
                <w:b/>
                <w:bCs/>
                <w:kern w:val="0"/>
                <w:sz w:val="26"/>
                <w:szCs w:val="26"/>
                <w14:ligatures w14:val="none"/>
              </w:rPr>
              <w:t>CỘNG HÒA XÃ HỘI CHỦ NGHĨA VIỆT NAM</w:t>
            </w:r>
            <w:r w:rsidRPr="002954EE">
              <w:rPr>
                <w:rFonts w:ascii="Times New Roman" w:eastAsia="Times New Roman" w:hAnsi="Times New Roman" w:cs="Times New Roman"/>
                <w:b/>
                <w:bCs/>
                <w:kern w:val="0"/>
                <w:sz w:val="28"/>
                <w:szCs w:val="28"/>
                <w14:ligatures w14:val="none"/>
              </w:rPr>
              <w:br/>
              <w:t>Độc lập - Tự do - Hạnh phúc</w:t>
            </w:r>
            <w:r w:rsidRPr="002954EE">
              <w:rPr>
                <w:rFonts w:ascii="Times New Roman" w:eastAsia="Times New Roman" w:hAnsi="Times New Roman" w:cs="Times New Roman"/>
                <w:b/>
                <w:bCs/>
                <w:kern w:val="0"/>
                <w:sz w:val="28"/>
                <w:szCs w:val="28"/>
                <w14:ligatures w14:val="none"/>
              </w:rPr>
              <w:br/>
              <w:t xml:space="preserve"> </w:t>
            </w:r>
          </w:p>
        </w:tc>
      </w:tr>
      <w:tr w:rsidR="00190D07" w:rsidRPr="002954EE" w14:paraId="64FE480D" w14:textId="77777777" w:rsidTr="00435132">
        <w:trPr>
          <w:trHeight w:val="63"/>
          <w:tblCellSpacing w:w="0" w:type="dxa"/>
        </w:trPr>
        <w:tc>
          <w:tcPr>
            <w:tcW w:w="3348" w:type="dxa"/>
            <w:shd w:val="clear" w:color="auto" w:fill="FFFFFF"/>
            <w:tcMar>
              <w:top w:w="0" w:type="dxa"/>
              <w:left w:w="108" w:type="dxa"/>
              <w:bottom w:w="0" w:type="dxa"/>
              <w:right w:w="108" w:type="dxa"/>
            </w:tcMar>
            <w:hideMark/>
          </w:tcPr>
          <w:p w14:paraId="73E6FFBD" w14:textId="77777777" w:rsidR="00696571" w:rsidRPr="002954EE" w:rsidRDefault="00696571" w:rsidP="00314BDE">
            <w:pPr>
              <w:spacing w:after="0" w:line="234" w:lineRule="atLeast"/>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Số:      /2024/TT-BCA</w:t>
            </w:r>
          </w:p>
        </w:tc>
        <w:tc>
          <w:tcPr>
            <w:tcW w:w="5724" w:type="dxa"/>
            <w:shd w:val="clear" w:color="auto" w:fill="FFFFFF"/>
            <w:tcMar>
              <w:top w:w="0" w:type="dxa"/>
              <w:left w:w="108" w:type="dxa"/>
              <w:bottom w:w="0" w:type="dxa"/>
              <w:right w:w="108" w:type="dxa"/>
            </w:tcMar>
            <w:hideMark/>
          </w:tcPr>
          <w:p w14:paraId="7FEDE886" w14:textId="77777777" w:rsidR="00696571" w:rsidRPr="002954EE" w:rsidRDefault="00696571" w:rsidP="00314BDE">
            <w:pPr>
              <w:spacing w:after="0" w:line="234" w:lineRule="atLeast"/>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i/>
                <w:iCs/>
                <w:kern w:val="0"/>
                <w:sz w:val="28"/>
                <w:szCs w:val="28"/>
                <w14:ligatures w14:val="none"/>
              </w:rPr>
              <w:t xml:space="preserve">                Hà Nội, ngày     tháng    năm 2024</w:t>
            </w:r>
          </w:p>
        </w:tc>
      </w:tr>
    </w:tbl>
    <w:bookmarkStart w:id="0" w:name="loai_1"/>
    <w:p w14:paraId="62483695" w14:textId="46C7204A" w:rsidR="00696571" w:rsidRPr="002954EE" w:rsidRDefault="00696571" w:rsidP="00696571">
      <w:pPr>
        <w:shd w:val="clear" w:color="auto" w:fill="FFFFFF"/>
        <w:spacing w:after="0" w:line="234" w:lineRule="atLeast"/>
        <w:jc w:val="center"/>
        <w:rPr>
          <w:rFonts w:ascii="Times New Roman" w:eastAsia="Times New Roman" w:hAnsi="Times New Roman" w:cs="Times New Roman"/>
          <w:b/>
          <w:bCs/>
          <w:kern w:val="0"/>
          <w:sz w:val="28"/>
          <w:szCs w:val="28"/>
          <w14:ligatures w14:val="none"/>
        </w:rPr>
      </w:pPr>
      <w:r w:rsidRPr="002954EE">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2336" behindDoc="0" locked="0" layoutInCell="1" allowOverlap="1" wp14:anchorId="0C7BF957" wp14:editId="699196DC">
                <wp:simplePos x="0" y="0"/>
                <wp:positionH relativeFrom="column">
                  <wp:posOffset>-251460</wp:posOffset>
                </wp:positionH>
                <wp:positionV relativeFrom="paragraph">
                  <wp:posOffset>57785</wp:posOffset>
                </wp:positionV>
                <wp:extent cx="145732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5732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12D8C2" w14:textId="48B95637" w:rsidR="00696571" w:rsidRPr="00E323D0" w:rsidRDefault="00696571" w:rsidP="00696571">
                            <w:pPr>
                              <w:jc w:val="center"/>
                              <w:rPr>
                                <w:rFonts w:ascii="Times New Roman" w:hAnsi="Times New Roman" w:cs="Times New Roman"/>
                                <w:b/>
                                <w:sz w:val="28"/>
                              </w:rPr>
                            </w:pPr>
                            <w:r w:rsidRPr="00E323D0">
                              <w:rPr>
                                <w:rFonts w:ascii="Times New Roman" w:hAnsi="Times New Roman" w:cs="Times New Roman"/>
                                <w:b/>
                                <w:sz w:val="28"/>
                              </w:rPr>
                              <w:t>DỰ THẢ</w:t>
                            </w:r>
                            <w:r w:rsidR="00D56F39">
                              <w:rPr>
                                <w:rFonts w:ascii="Times New Roman" w:hAnsi="Times New Roman" w:cs="Times New Roman"/>
                                <w:b/>
                                <w:sz w:val="28"/>
                              </w:rPr>
                              <w:t>O</w:t>
                            </w:r>
                            <w:r w:rsidR="00AC649B">
                              <w:rPr>
                                <w:rFonts w:ascii="Times New Roman" w:hAnsi="Times New Roman" w:cs="Times New Roman"/>
                                <w:b/>
                                <w:sz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BF957" id="Rectangle 1" o:spid="_x0000_s1026" style="position:absolute;left:0;text-align:left;margin-left:-19.8pt;margin-top:4.55pt;width:114.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" fillcolor="white [3201]" strokecolor="#70ad47 [3209]" strokeweight="1pt">
                <v:textbox>
                  <w:txbxContent>
                    <w:p w14:paraId="7512D8C2" w14:textId="48B95637" w:rsidR="00696571" w:rsidRPr="00E323D0" w:rsidRDefault="00696571" w:rsidP="00696571">
                      <w:pPr>
                        <w:jc w:val="center"/>
                        <w:rPr>
                          <w:rFonts w:ascii="Times New Roman" w:hAnsi="Times New Roman" w:cs="Times New Roman"/>
                          <w:b/>
                          <w:sz w:val="28"/>
                        </w:rPr>
                      </w:pPr>
                      <w:r w:rsidRPr="00E323D0">
                        <w:rPr>
                          <w:rFonts w:ascii="Times New Roman" w:hAnsi="Times New Roman" w:cs="Times New Roman"/>
                          <w:b/>
                          <w:sz w:val="28"/>
                        </w:rPr>
                        <w:t>DỰ THẢ</w:t>
                      </w:r>
                      <w:r w:rsidR="00D56F39">
                        <w:rPr>
                          <w:rFonts w:ascii="Times New Roman" w:hAnsi="Times New Roman" w:cs="Times New Roman"/>
                          <w:b/>
                          <w:sz w:val="28"/>
                        </w:rPr>
                        <w:t>O</w:t>
                      </w:r>
                      <w:r w:rsidR="00AC649B">
                        <w:rPr>
                          <w:rFonts w:ascii="Times New Roman" w:hAnsi="Times New Roman" w:cs="Times New Roman"/>
                          <w:b/>
                          <w:sz w:val="28"/>
                        </w:rPr>
                        <w:t xml:space="preserve"> 1</w:t>
                      </w:r>
                    </w:p>
                  </w:txbxContent>
                </v:textbox>
              </v:rect>
            </w:pict>
          </mc:Fallback>
        </mc:AlternateContent>
      </w:r>
    </w:p>
    <w:p w14:paraId="0762ED8A" w14:textId="3B148DDD" w:rsidR="00696571" w:rsidRPr="002954EE" w:rsidRDefault="00696571" w:rsidP="00696571">
      <w:pPr>
        <w:shd w:val="clear" w:color="auto" w:fill="FFFFFF"/>
        <w:spacing w:after="0" w:line="234" w:lineRule="atLeast"/>
        <w:jc w:val="center"/>
        <w:rPr>
          <w:rFonts w:ascii="Times New Roman" w:eastAsia="Times New Roman" w:hAnsi="Times New Roman" w:cs="Times New Roman"/>
          <w:b/>
          <w:bCs/>
          <w:kern w:val="0"/>
          <w:sz w:val="28"/>
          <w:szCs w:val="28"/>
          <w14:ligatures w14:val="none"/>
        </w:rPr>
      </w:pPr>
      <w:r w:rsidRPr="002954EE">
        <w:rPr>
          <w:rFonts w:ascii="Times New Roman" w:eastAsia="Times New Roman" w:hAnsi="Times New Roman" w:cs="Times New Roman"/>
          <w:b/>
          <w:bCs/>
          <w:kern w:val="0"/>
          <w:sz w:val="28"/>
          <w:szCs w:val="28"/>
          <w14:ligatures w14:val="none"/>
        </w:rPr>
        <w:t>THÔNG TƯ</w:t>
      </w:r>
      <w:bookmarkEnd w:id="0"/>
    </w:p>
    <w:p w14:paraId="793F80D3" w14:textId="36C09E25" w:rsidR="00696571" w:rsidRPr="002954EE" w:rsidRDefault="00696571" w:rsidP="00696571">
      <w:pPr>
        <w:shd w:val="clear" w:color="auto" w:fill="FFFFFF"/>
        <w:spacing w:after="0" w:line="234" w:lineRule="atLeast"/>
        <w:jc w:val="center"/>
        <w:rPr>
          <w:rFonts w:ascii="Times New Roman" w:eastAsia="Times New Roman" w:hAnsi="Times New Roman" w:cs="Times New Roman"/>
          <w:b/>
          <w:bCs/>
          <w:spacing w:val="-6"/>
          <w:kern w:val="0"/>
          <w:sz w:val="28"/>
          <w:szCs w:val="28"/>
          <w14:ligatures w14:val="none"/>
        </w:rPr>
      </w:pPr>
      <w:r w:rsidRPr="002954EE">
        <w:rPr>
          <w:rFonts w:ascii="Times New Roman" w:eastAsia="Times New Roman" w:hAnsi="Times New Roman" w:cs="Times New Roman"/>
          <w:b/>
          <w:bCs/>
          <w:spacing w:val="-6"/>
          <w:kern w:val="0"/>
          <w:sz w:val="28"/>
          <w:szCs w:val="28"/>
          <w14:ligatures w14:val="none"/>
        </w:rPr>
        <w:t xml:space="preserve">Quy định việc thực hiện kết luận thanh tra </w:t>
      </w:r>
      <w:r w:rsidR="00E35700" w:rsidRPr="002954EE">
        <w:rPr>
          <w:rFonts w:ascii="Times New Roman" w:eastAsia="Times New Roman" w:hAnsi="Times New Roman" w:cs="Times New Roman"/>
          <w:b/>
          <w:bCs/>
          <w:spacing w:val="-6"/>
          <w:kern w:val="0"/>
          <w:sz w:val="28"/>
          <w:szCs w:val="28"/>
          <w14:ligatures w14:val="none"/>
        </w:rPr>
        <w:t>của lực lượng Công an nhân dân</w:t>
      </w:r>
    </w:p>
    <w:p w14:paraId="143E199D" w14:textId="77777777" w:rsidR="00696571" w:rsidRPr="002954EE" w:rsidRDefault="00696571" w:rsidP="00696571">
      <w:pPr>
        <w:shd w:val="clear" w:color="auto" w:fill="FFFFFF"/>
        <w:spacing w:after="0" w:line="234" w:lineRule="atLeast"/>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noProof/>
          <w:kern w:val="0"/>
          <w:sz w:val="28"/>
          <w:szCs w:val="28"/>
        </w:rPr>
        <mc:AlternateContent>
          <mc:Choice Requires="wps">
            <w:drawing>
              <wp:anchor distT="0" distB="0" distL="114300" distR="114300" simplePos="0" relativeHeight="251661312" behindDoc="0" locked="0" layoutInCell="1" allowOverlap="1" wp14:anchorId="628BCB50" wp14:editId="2803B1C7">
                <wp:simplePos x="0" y="0"/>
                <wp:positionH relativeFrom="column">
                  <wp:posOffset>1847850</wp:posOffset>
                </wp:positionH>
                <wp:positionV relativeFrom="paragraph">
                  <wp:posOffset>40005</wp:posOffset>
                </wp:positionV>
                <wp:extent cx="2200275" cy="0"/>
                <wp:effectExtent l="0" t="0" r="28575" b="19050"/>
                <wp:wrapNone/>
                <wp:docPr id="2060076611" name="Straight Connector 3"/>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20508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15pt" to="31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" strokecolor="black [3200]" strokeweight=".5pt">
                <v:stroke joinstyle="miter"/>
              </v:line>
            </w:pict>
          </mc:Fallback>
        </mc:AlternateContent>
      </w:r>
      <w:r w:rsidRPr="002954EE">
        <w:rPr>
          <w:rFonts w:ascii="Times New Roman" w:eastAsia="Times New Roman" w:hAnsi="Times New Roman" w:cs="Times New Roman"/>
          <w:kern w:val="0"/>
          <w:sz w:val="28"/>
          <w:szCs w:val="28"/>
          <w14:ligatures w14:val="none"/>
        </w:rPr>
        <w:t xml:space="preserve"> </w:t>
      </w:r>
    </w:p>
    <w:p w14:paraId="2D69525C" w14:textId="77777777" w:rsidR="00696571" w:rsidRPr="002954EE" w:rsidRDefault="00696571" w:rsidP="00696571">
      <w:pPr>
        <w:shd w:val="clear" w:color="auto" w:fill="FFFFFF"/>
        <w:spacing w:after="0" w:line="234" w:lineRule="atLeast"/>
        <w:rPr>
          <w:rFonts w:ascii="Times New Roman" w:eastAsia="Times New Roman" w:hAnsi="Times New Roman" w:cs="Times New Roman"/>
          <w:i/>
          <w:iCs/>
          <w:kern w:val="0"/>
          <w:sz w:val="28"/>
          <w:szCs w:val="28"/>
          <w14:ligatures w14:val="none"/>
        </w:rPr>
      </w:pPr>
    </w:p>
    <w:p w14:paraId="3C896159"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i/>
          <w:iCs/>
          <w:kern w:val="0"/>
          <w:sz w:val="28"/>
          <w:szCs w:val="28"/>
          <w14:ligatures w14:val="none"/>
        </w:rPr>
      </w:pPr>
      <w:r w:rsidRPr="002954EE">
        <w:rPr>
          <w:rFonts w:ascii="Times New Roman" w:eastAsia="Times New Roman" w:hAnsi="Times New Roman" w:cs="Times New Roman"/>
          <w:i/>
          <w:iCs/>
          <w:kern w:val="0"/>
          <w:sz w:val="28"/>
          <w:szCs w:val="28"/>
          <w14:ligatures w14:val="none"/>
        </w:rPr>
        <w:t>Căn cứ </w:t>
      </w:r>
      <w:bookmarkStart w:id="1" w:name="tvpllink_azzunvtoek"/>
      <w:r w:rsidRPr="002954EE">
        <w:rPr>
          <w:rFonts w:ascii="Times New Roman" w:eastAsia="Times New Roman" w:hAnsi="Times New Roman" w:cs="Times New Roman"/>
          <w:i/>
          <w:iCs/>
          <w:kern w:val="0"/>
          <w:sz w:val="28"/>
          <w:szCs w:val="28"/>
          <w14:ligatures w14:val="none"/>
        </w:rPr>
        <w:fldChar w:fldCharType="begin"/>
      </w:r>
      <w:r w:rsidRPr="002954EE">
        <w:rPr>
          <w:rFonts w:ascii="Times New Roman" w:eastAsia="Times New Roman" w:hAnsi="Times New Roman" w:cs="Times New Roman"/>
          <w:i/>
          <w:iCs/>
          <w:kern w:val="0"/>
          <w:sz w:val="28"/>
          <w:szCs w:val="28"/>
          <w14:ligatures w14:val="none"/>
        </w:rPr>
        <w:instrText>HYPERLINK "https://thuvienphapluat.vn/van-ban/Bo-may-hanh-chinh/Luat-thanh-tra-2010-115311.aspx" \t "_blank"</w:instrText>
      </w:r>
      <w:r w:rsidRPr="002954EE">
        <w:rPr>
          <w:rFonts w:ascii="Times New Roman" w:eastAsia="Times New Roman" w:hAnsi="Times New Roman" w:cs="Times New Roman"/>
          <w:i/>
          <w:iCs/>
          <w:kern w:val="0"/>
          <w:sz w:val="28"/>
          <w:szCs w:val="28"/>
          <w14:ligatures w14:val="none"/>
        </w:rPr>
        <w:fldChar w:fldCharType="separate"/>
      </w:r>
      <w:r w:rsidRPr="002954EE">
        <w:rPr>
          <w:rFonts w:ascii="Times New Roman" w:eastAsia="Times New Roman" w:hAnsi="Times New Roman" w:cs="Times New Roman"/>
          <w:i/>
          <w:iCs/>
          <w:kern w:val="0"/>
          <w:sz w:val="28"/>
          <w:szCs w:val="28"/>
          <w14:ligatures w14:val="none"/>
        </w:rPr>
        <w:t>Luật Thanh tra</w:t>
      </w:r>
      <w:r w:rsidRPr="002954EE">
        <w:rPr>
          <w:rFonts w:ascii="Times New Roman" w:eastAsia="Times New Roman" w:hAnsi="Times New Roman" w:cs="Times New Roman"/>
          <w:i/>
          <w:iCs/>
          <w:kern w:val="0"/>
          <w:sz w:val="28"/>
          <w:szCs w:val="28"/>
          <w14:ligatures w14:val="none"/>
        </w:rPr>
        <w:fldChar w:fldCharType="end"/>
      </w:r>
      <w:bookmarkEnd w:id="1"/>
      <w:r w:rsidRPr="002954EE">
        <w:rPr>
          <w:rFonts w:ascii="Times New Roman" w:eastAsia="Times New Roman" w:hAnsi="Times New Roman" w:cs="Times New Roman"/>
          <w:i/>
          <w:iCs/>
          <w:kern w:val="0"/>
          <w:sz w:val="28"/>
          <w:szCs w:val="28"/>
          <w14:ligatures w14:val="none"/>
        </w:rPr>
        <w:t> số 11/2022/QH15 ngày 14 tháng 11 năm 2022;</w:t>
      </w:r>
    </w:p>
    <w:p w14:paraId="5D869137" w14:textId="310F3DE1" w:rsidR="00C83706" w:rsidRPr="002954EE" w:rsidRDefault="00C83706"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i/>
          <w:iCs/>
          <w:kern w:val="0"/>
          <w:sz w:val="28"/>
          <w:szCs w:val="28"/>
          <w14:ligatures w14:val="none"/>
        </w:rPr>
        <w:t>Căn cứ Luật Công an nhân dân ngày 20 th</w:t>
      </w:r>
      <w:bookmarkStart w:id="2" w:name="_GoBack"/>
      <w:bookmarkEnd w:id="2"/>
      <w:r w:rsidRPr="002954EE">
        <w:rPr>
          <w:rFonts w:ascii="Times New Roman" w:eastAsia="Times New Roman" w:hAnsi="Times New Roman" w:cs="Times New Roman"/>
          <w:i/>
          <w:iCs/>
          <w:kern w:val="0"/>
          <w:sz w:val="28"/>
          <w:szCs w:val="28"/>
          <w14:ligatures w14:val="none"/>
        </w:rPr>
        <w:t>áng 11 năm 2018; Luật sửa đổi, bổ sung một số điều của Luật Công an nhân dân ngày 22 tháng 6 năm 2023;</w:t>
      </w:r>
    </w:p>
    <w:p w14:paraId="7D686992" w14:textId="21B07B55"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i/>
          <w:iCs/>
          <w:kern w:val="0"/>
          <w:sz w:val="28"/>
          <w:szCs w:val="28"/>
          <w14:ligatures w14:val="none"/>
        </w:rPr>
      </w:pPr>
      <w:r w:rsidRPr="002954EE">
        <w:rPr>
          <w:rFonts w:ascii="Times New Roman" w:eastAsia="Times New Roman" w:hAnsi="Times New Roman" w:cs="Times New Roman"/>
          <w:i/>
          <w:iCs/>
          <w:kern w:val="0"/>
          <w:sz w:val="28"/>
          <w:szCs w:val="28"/>
          <w14:ligatures w14:val="none"/>
        </w:rPr>
        <w:t>Căn cứ Nghị định số </w:t>
      </w:r>
      <w:bookmarkStart w:id="3" w:name="tvpllink_ppkyfezfos"/>
      <w:r w:rsidRPr="002954EE">
        <w:rPr>
          <w:rFonts w:ascii="Times New Roman" w:eastAsia="Times New Roman" w:hAnsi="Times New Roman" w:cs="Times New Roman"/>
          <w:i/>
          <w:iCs/>
          <w:kern w:val="0"/>
          <w:sz w:val="28"/>
          <w:szCs w:val="28"/>
          <w14:ligatures w14:val="none"/>
        </w:rPr>
        <w:fldChar w:fldCharType="begin"/>
      </w:r>
      <w:r w:rsidRPr="002954EE">
        <w:rPr>
          <w:rFonts w:ascii="Times New Roman" w:eastAsia="Times New Roman" w:hAnsi="Times New Roman" w:cs="Times New Roman"/>
          <w:i/>
          <w:iCs/>
          <w:kern w:val="0"/>
          <w:sz w:val="28"/>
          <w:szCs w:val="28"/>
          <w14:ligatures w14:val="none"/>
        </w:rPr>
        <w:instrText>HYPERLINK "https://thuvienphapluat.vn/van-ban/Bo-may-hanh-chinh/Nghi-dinh-33-2015-ND-CP-thuc-hien-ket-luan-thanh-tra-269681.aspx" \t "_blank"</w:instrText>
      </w:r>
      <w:r w:rsidRPr="002954EE">
        <w:rPr>
          <w:rFonts w:ascii="Times New Roman" w:eastAsia="Times New Roman" w:hAnsi="Times New Roman" w:cs="Times New Roman"/>
          <w:i/>
          <w:iCs/>
          <w:kern w:val="0"/>
          <w:sz w:val="28"/>
          <w:szCs w:val="28"/>
          <w14:ligatures w14:val="none"/>
        </w:rPr>
        <w:fldChar w:fldCharType="separate"/>
      </w:r>
      <w:r w:rsidRPr="002954EE">
        <w:rPr>
          <w:rFonts w:ascii="Times New Roman" w:eastAsia="Times New Roman" w:hAnsi="Times New Roman" w:cs="Times New Roman"/>
          <w:i/>
          <w:iCs/>
          <w:kern w:val="0"/>
          <w:sz w:val="28"/>
          <w:szCs w:val="28"/>
          <w14:ligatures w14:val="none"/>
        </w:rPr>
        <w:t>43/2023/NĐ-CP</w:t>
      </w:r>
      <w:r w:rsidRPr="002954EE">
        <w:rPr>
          <w:rFonts w:ascii="Times New Roman" w:eastAsia="Times New Roman" w:hAnsi="Times New Roman" w:cs="Times New Roman"/>
          <w:i/>
          <w:iCs/>
          <w:kern w:val="0"/>
          <w:sz w:val="28"/>
          <w:szCs w:val="28"/>
          <w14:ligatures w14:val="none"/>
        </w:rPr>
        <w:fldChar w:fldCharType="end"/>
      </w:r>
      <w:bookmarkEnd w:id="3"/>
      <w:r w:rsidRPr="002954EE">
        <w:rPr>
          <w:rFonts w:ascii="Times New Roman" w:eastAsia="Times New Roman" w:hAnsi="Times New Roman" w:cs="Times New Roman"/>
          <w:i/>
          <w:iCs/>
          <w:kern w:val="0"/>
          <w:sz w:val="28"/>
          <w:szCs w:val="28"/>
          <w14:ligatures w14:val="none"/>
        </w:rPr>
        <w:t> ngày 30 tháng 6 năm 2023 của Chính phủ quy định chi tiết một số điều và biện pháp thi hành Luật Thanh tra;</w:t>
      </w:r>
    </w:p>
    <w:p w14:paraId="7F592346" w14:textId="7660D7A4" w:rsidR="00CF1300" w:rsidRPr="002954EE" w:rsidRDefault="00CF1300"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i/>
          <w:iCs/>
          <w:kern w:val="0"/>
          <w:sz w:val="28"/>
          <w:szCs w:val="28"/>
          <w14:ligatures w14:val="none"/>
        </w:rP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14:paraId="29A708DE"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i/>
          <w:iCs/>
          <w:kern w:val="0"/>
          <w:sz w:val="28"/>
          <w:szCs w:val="28"/>
          <w14:ligatures w14:val="none"/>
        </w:rPr>
      </w:pPr>
      <w:r w:rsidRPr="002954EE">
        <w:rPr>
          <w:rFonts w:ascii="Times New Roman" w:eastAsia="Times New Roman" w:hAnsi="Times New Roman" w:cs="Times New Roman"/>
          <w:i/>
          <w:iCs/>
          <w:kern w:val="0"/>
          <w:sz w:val="28"/>
          <w:szCs w:val="28"/>
          <w14:ligatures w14:val="none"/>
        </w:rPr>
        <w:t>Căn cứ Nghị định số 01/2018/NĐ-CP ngày 06 tháng 8 năm 2018 của Chính phủ quy định chức năng, nhiệm vụ, quyền hạn và cơ cấu tổ chức của Bộ Công an;</w:t>
      </w:r>
    </w:p>
    <w:p w14:paraId="080BE5D3" w14:textId="372897B8"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i/>
          <w:iCs/>
          <w:kern w:val="0"/>
          <w:sz w:val="28"/>
          <w:szCs w:val="28"/>
          <w14:ligatures w14:val="none"/>
        </w:rPr>
      </w:pPr>
      <w:r w:rsidRPr="002954EE">
        <w:rPr>
          <w:rFonts w:ascii="Times New Roman" w:eastAsia="Times New Roman" w:hAnsi="Times New Roman" w:cs="Times New Roman"/>
          <w:i/>
          <w:iCs/>
          <w:kern w:val="0"/>
          <w:sz w:val="28"/>
          <w:szCs w:val="28"/>
          <w14:ligatures w14:val="none"/>
        </w:rPr>
        <w:t>Căn cứ Nghị định số …/2024/NĐ-CP ngày …/…/2024 của Chính phủ qu</w:t>
      </w:r>
      <w:r w:rsidR="00DD11C6">
        <w:rPr>
          <w:rFonts w:ascii="Times New Roman" w:eastAsia="Times New Roman" w:hAnsi="Times New Roman" w:cs="Times New Roman"/>
          <w:i/>
          <w:iCs/>
          <w:kern w:val="0"/>
          <w:sz w:val="28"/>
          <w:szCs w:val="28"/>
          <w14:ligatures w14:val="none"/>
        </w:rPr>
        <w:t>y định về tổ chức và hoạt động t</w:t>
      </w:r>
      <w:r w:rsidRPr="002954EE">
        <w:rPr>
          <w:rFonts w:ascii="Times New Roman" w:eastAsia="Times New Roman" w:hAnsi="Times New Roman" w:cs="Times New Roman"/>
          <w:i/>
          <w:iCs/>
          <w:kern w:val="0"/>
          <w:sz w:val="28"/>
          <w:szCs w:val="28"/>
          <w14:ligatures w14:val="none"/>
        </w:rPr>
        <w:t>hanh tra Công an nhân dân;</w:t>
      </w:r>
    </w:p>
    <w:p w14:paraId="4B7C7378"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i/>
          <w:iCs/>
          <w:kern w:val="0"/>
          <w:sz w:val="28"/>
          <w:szCs w:val="28"/>
          <w14:ligatures w14:val="none"/>
        </w:rPr>
        <w:t>Theo đề nghị của Chánh Thanh tra Bộ Công an;</w:t>
      </w:r>
    </w:p>
    <w:p w14:paraId="006695B2" w14:textId="1E5A931B"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i/>
          <w:iCs/>
          <w:kern w:val="0"/>
          <w:sz w:val="28"/>
          <w:szCs w:val="28"/>
          <w14:ligatures w14:val="none"/>
        </w:rPr>
      </w:pPr>
      <w:r w:rsidRPr="002954EE">
        <w:rPr>
          <w:rFonts w:ascii="Times New Roman" w:eastAsia="Times New Roman" w:hAnsi="Times New Roman" w:cs="Times New Roman"/>
          <w:i/>
          <w:iCs/>
          <w:kern w:val="0"/>
          <w:sz w:val="28"/>
          <w:szCs w:val="28"/>
          <w14:ligatures w14:val="none"/>
        </w:rPr>
        <w:t>Bộ trưởng Bộ Công an ban hành Thông tư quy định việc thực hiện kết luận thanh tra</w:t>
      </w:r>
      <w:r w:rsidR="00223026" w:rsidRPr="002954EE">
        <w:rPr>
          <w:rFonts w:ascii="Times New Roman" w:eastAsia="Times New Roman" w:hAnsi="Times New Roman" w:cs="Times New Roman"/>
          <w:i/>
          <w:iCs/>
          <w:kern w:val="0"/>
          <w:sz w:val="28"/>
          <w:szCs w:val="28"/>
          <w14:ligatures w14:val="none"/>
        </w:rPr>
        <w:t xml:space="preserve"> của lực lượng Công an nhân dân.</w:t>
      </w:r>
    </w:p>
    <w:p w14:paraId="45F6B7A8" w14:textId="77777777" w:rsidR="00D71B65" w:rsidRPr="002954EE" w:rsidRDefault="00D71B65" w:rsidP="005A5D5D">
      <w:pPr>
        <w:shd w:val="clear" w:color="auto" w:fill="FFFFFF"/>
        <w:spacing w:before="120" w:after="0" w:line="234" w:lineRule="atLeast"/>
        <w:ind w:firstLine="709"/>
        <w:rPr>
          <w:rFonts w:ascii="Times New Roman" w:eastAsia="Times New Roman" w:hAnsi="Times New Roman" w:cs="Times New Roman"/>
          <w:kern w:val="0"/>
          <w:sz w:val="28"/>
          <w:szCs w:val="28"/>
          <w14:ligatures w14:val="none"/>
        </w:rPr>
      </w:pPr>
    </w:p>
    <w:p w14:paraId="04F318DF" w14:textId="77777777" w:rsidR="00696571" w:rsidRPr="002954EE" w:rsidRDefault="00696571" w:rsidP="005A5D5D">
      <w:pPr>
        <w:shd w:val="clear" w:color="auto" w:fill="FFFFFF"/>
        <w:spacing w:before="120" w:after="0" w:line="234" w:lineRule="atLeast"/>
        <w:jc w:val="center"/>
        <w:rPr>
          <w:rFonts w:ascii="Times New Roman" w:eastAsia="Times New Roman" w:hAnsi="Times New Roman" w:cs="Times New Roman"/>
          <w:kern w:val="0"/>
          <w:sz w:val="28"/>
          <w:szCs w:val="28"/>
          <w14:ligatures w14:val="none"/>
        </w:rPr>
      </w:pPr>
      <w:bookmarkStart w:id="4" w:name="chuong_1"/>
      <w:r w:rsidRPr="002954EE">
        <w:rPr>
          <w:rFonts w:ascii="Times New Roman" w:eastAsia="Times New Roman" w:hAnsi="Times New Roman" w:cs="Times New Roman"/>
          <w:b/>
          <w:bCs/>
          <w:kern w:val="0"/>
          <w:sz w:val="28"/>
          <w:szCs w:val="28"/>
          <w14:ligatures w14:val="none"/>
        </w:rPr>
        <w:t>Chương I</w:t>
      </w:r>
      <w:bookmarkEnd w:id="4"/>
    </w:p>
    <w:p w14:paraId="7D0DDDFA" w14:textId="77777777" w:rsidR="00696571" w:rsidRPr="002954EE" w:rsidRDefault="00696571" w:rsidP="005A5D5D">
      <w:pPr>
        <w:shd w:val="clear" w:color="auto" w:fill="FFFFFF"/>
        <w:spacing w:before="120" w:after="0" w:line="234" w:lineRule="atLeast"/>
        <w:jc w:val="center"/>
        <w:rPr>
          <w:rFonts w:ascii="Times New Roman" w:eastAsia="Times New Roman" w:hAnsi="Times New Roman" w:cs="Times New Roman"/>
          <w:b/>
          <w:bCs/>
          <w:kern w:val="0"/>
          <w:sz w:val="28"/>
          <w:szCs w:val="28"/>
          <w14:ligatures w14:val="none"/>
        </w:rPr>
      </w:pPr>
      <w:bookmarkStart w:id="5" w:name="chuong_1_name"/>
      <w:r w:rsidRPr="002954EE">
        <w:rPr>
          <w:rFonts w:ascii="Times New Roman" w:eastAsia="Times New Roman" w:hAnsi="Times New Roman" w:cs="Times New Roman"/>
          <w:b/>
          <w:bCs/>
          <w:kern w:val="0"/>
          <w:sz w:val="28"/>
          <w:szCs w:val="28"/>
          <w14:ligatures w14:val="none"/>
        </w:rPr>
        <w:t>QUY ĐỊNH CHUNG</w:t>
      </w:r>
      <w:bookmarkEnd w:id="5"/>
    </w:p>
    <w:p w14:paraId="1809BE27" w14:textId="77777777" w:rsidR="00696571" w:rsidRPr="002954EE" w:rsidRDefault="00696571" w:rsidP="005A5D5D">
      <w:pPr>
        <w:shd w:val="clear" w:color="auto" w:fill="FFFFFF"/>
        <w:spacing w:before="120" w:after="0" w:line="234" w:lineRule="atLeast"/>
        <w:ind w:firstLine="709"/>
        <w:jc w:val="center"/>
        <w:rPr>
          <w:rFonts w:ascii="Times New Roman" w:eastAsia="Times New Roman" w:hAnsi="Times New Roman" w:cs="Times New Roman"/>
          <w:kern w:val="0"/>
          <w:sz w:val="28"/>
          <w:szCs w:val="28"/>
          <w14:ligatures w14:val="none"/>
        </w:rPr>
      </w:pPr>
    </w:p>
    <w:p w14:paraId="48D09B3C" w14:textId="45F2DEBD"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b/>
          <w:bCs/>
          <w:kern w:val="0"/>
          <w:sz w:val="28"/>
          <w:szCs w:val="28"/>
          <w14:ligatures w14:val="none"/>
        </w:rPr>
      </w:pPr>
      <w:bookmarkStart w:id="6" w:name="dieu_1"/>
      <w:r w:rsidRPr="002954EE">
        <w:rPr>
          <w:rFonts w:ascii="Times New Roman" w:eastAsia="Times New Roman" w:hAnsi="Times New Roman" w:cs="Times New Roman"/>
          <w:b/>
          <w:bCs/>
          <w:kern w:val="0"/>
          <w:sz w:val="28"/>
          <w:szCs w:val="28"/>
          <w14:ligatures w14:val="none"/>
        </w:rPr>
        <w:t>Điều 1. Phạm vi điều chỉnh</w:t>
      </w:r>
      <w:bookmarkEnd w:id="6"/>
    </w:p>
    <w:p w14:paraId="30B59AE3" w14:textId="1D95BCD7" w:rsidR="005D33A6" w:rsidRPr="002954EE" w:rsidRDefault="005D33A6" w:rsidP="005A5D5D">
      <w:pPr>
        <w:shd w:val="clear" w:color="auto" w:fill="FFFFFF"/>
        <w:spacing w:before="120" w:after="0" w:line="276" w:lineRule="auto"/>
        <w:ind w:firstLine="709"/>
        <w:jc w:val="both"/>
        <w:rPr>
          <w:rFonts w:ascii="Times New Roman" w:hAnsi="Times New Roman" w:cs="Times New Roman"/>
          <w:sz w:val="28"/>
          <w:szCs w:val="28"/>
        </w:rPr>
      </w:pPr>
      <w:r w:rsidRPr="002954EE">
        <w:rPr>
          <w:rFonts w:ascii="Times New Roman" w:hAnsi="Times New Roman" w:cs="Times New Roman"/>
          <w:sz w:val="28"/>
          <w:szCs w:val="28"/>
        </w:rPr>
        <w:t xml:space="preserve">Thông tư này quy định trách nhiệm </w:t>
      </w:r>
      <w:r w:rsidR="00240E59" w:rsidRPr="002954EE">
        <w:rPr>
          <w:rFonts w:ascii="Times New Roman" w:hAnsi="Times New Roman" w:cs="Times New Roman"/>
          <w:sz w:val="28"/>
          <w:szCs w:val="28"/>
        </w:rPr>
        <w:t>của cơ quan, tổ chức</w:t>
      </w:r>
      <w:r w:rsidR="00DD11C6">
        <w:rPr>
          <w:rFonts w:ascii="Times New Roman" w:hAnsi="Times New Roman" w:cs="Times New Roman"/>
          <w:sz w:val="28"/>
          <w:szCs w:val="28"/>
        </w:rPr>
        <w:t>,</w:t>
      </w:r>
      <w:r w:rsidR="00240E59" w:rsidRPr="002954EE">
        <w:rPr>
          <w:rFonts w:ascii="Times New Roman" w:hAnsi="Times New Roman" w:cs="Times New Roman"/>
          <w:sz w:val="28"/>
          <w:szCs w:val="28"/>
        </w:rPr>
        <w:t xml:space="preserve"> cá nhân </w:t>
      </w:r>
      <w:r w:rsidR="00876B37" w:rsidRPr="002954EE">
        <w:rPr>
          <w:rFonts w:ascii="Times New Roman" w:hAnsi="Times New Roman" w:cs="Times New Roman"/>
          <w:sz w:val="28"/>
          <w:szCs w:val="28"/>
        </w:rPr>
        <w:t>trong việc thực hiện kết luận thanh tra</w:t>
      </w:r>
      <w:r w:rsidR="00C45220" w:rsidRPr="008A668B">
        <w:rPr>
          <w:rFonts w:ascii="Times New Roman" w:hAnsi="Times New Roman" w:cs="Times New Roman"/>
          <w:sz w:val="28"/>
          <w:szCs w:val="28"/>
        </w:rPr>
        <w:t>, quyết định xử lý về thanh tra</w:t>
      </w:r>
      <w:r w:rsidR="0082455D" w:rsidRPr="008A668B">
        <w:rPr>
          <w:rFonts w:ascii="Times New Roman" w:hAnsi="Times New Roman" w:cs="Times New Roman"/>
          <w:sz w:val="28"/>
          <w:szCs w:val="28"/>
        </w:rPr>
        <w:t>;</w:t>
      </w:r>
      <w:r w:rsidR="004E060C" w:rsidRPr="008A668B">
        <w:rPr>
          <w:rFonts w:ascii="Times New Roman" w:hAnsi="Times New Roman" w:cs="Times New Roman"/>
          <w:sz w:val="28"/>
          <w:szCs w:val="28"/>
        </w:rPr>
        <w:t xml:space="preserve"> </w:t>
      </w:r>
      <w:r w:rsidR="00876B37" w:rsidRPr="008A668B">
        <w:rPr>
          <w:rFonts w:ascii="Times New Roman" w:hAnsi="Times New Roman" w:cs="Times New Roman"/>
          <w:sz w:val="28"/>
          <w:szCs w:val="28"/>
        </w:rPr>
        <w:t xml:space="preserve">hoạt </w:t>
      </w:r>
      <w:r w:rsidR="00876B37" w:rsidRPr="002954EE">
        <w:rPr>
          <w:rFonts w:ascii="Times New Roman" w:hAnsi="Times New Roman" w:cs="Times New Roman"/>
          <w:sz w:val="28"/>
          <w:szCs w:val="28"/>
        </w:rPr>
        <w:t>động</w:t>
      </w:r>
      <w:r w:rsidRPr="002954EE">
        <w:rPr>
          <w:rFonts w:ascii="Times New Roman" w:hAnsi="Times New Roman" w:cs="Times New Roman"/>
          <w:sz w:val="28"/>
          <w:szCs w:val="28"/>
        </w:rPr>
        <w:t xml:space="preserve"> theo dõi</w:t>
      </w:r>
      <w:r w:rsidR="006F73E7" w:rsidRPr="002954EE">
        <w:rPr>
          <w:rFonts w:ascii="Times New Roman" w:hAnsi="Times New Roman" w:cs="Times New Roman"/>
          <w:sz w:val="28"/>
          <w:szCs w:val="28"/>
        </w:rPr>
        <w:t>,</w:t>
      </w:r>
      <w:r w:rsidRPr="002954EE">
        <w:rPr>
          <w:rFonts w:ascii="Times New Roman" w:hAnsi="Times New Roman" w:cs="Times New Roman"/>
          <w:sz w:val="28"/>
          <w:szCs w:val="28"/>
        </w:rPr>
        <w:t xml:space="preserve"> đôn đốc, kiểm tra việc thực hiện kết luận thanh tra, quyết định xử lý về thanh tra</w:t>
      </w:r>
      <w:r w:rsidR="0082455D">
        <w:rPr>
          <w:rFonts w:ascii="Times New Roman" w:hAnsi="Times New Roman" w:cs="Times New Roman"/>
          <w:sz w:val="28"/>
          <w:szCs w:val="28"/>
        </w:rPr>
        <w:t xml:space="preserve"> và</w:t>
      </w:r>
      <w:r w:rsidR="00876B37" w:rsidRPr="002954EE">
        <w:rPr>
          <w:rFonts w:ascii="Times New Roman" w:hAnsi="Times New Roman" w:cs="Times New Roman"/>
          <w:sz w:val="28"/>
          <w:szCs w:val="28"/>
        </w:rPr>
        <w:t xml:space="preserve"> </w:t>
      </w:r>
      <w:r w:rsidRPr="002954EE">
        <w:rPr>
          <w:rFonts w:ascii="Times New Roman" w:hAnsi="Times New Roman" w:cs="Times New Roman"/>
          <w:sz w:val="28"/>
          <w:szCs w:val="28"/>
        </w:rPr>
        <w:t>xử lý vi phạm trong thực hiện kết luận thanh tra</w:t>
      </w:r>
      <w:r w:rsidR="00240E59" w:rsidRPr="002954EE">
        <w:rPr>
          <w:rFonts w:ascii="Times New Roman" w:hAnsi="Times New Roman" w:cs="Times New Roman"/>
          <w:sz w:val="28"/>
          <w:szCs w:val="28"/>
        </w:rPr>
        <w:t xml:space="preserve"> của lực lượng Công an nhân dân. </w:t>
      </w:r>
    </w:p>
    <w:p w14:paraId="3758C1A3" w14:textId="548BFC46" w:rsidR="00E35700" w:rsidRPr="002954EE" w:rsidRDefault="00983CCF" w:rsidP="005A5D5D">
      <w:pPr>
        <w:spacing w:before="120" w:after="120"/>
        <w:ind w:firstLine="709"/>
        <w:jc w:val="both"/>
        <w:rPr>
          <w:rFonts w:ascii="Times New Roman" w:hAnsi="Times New Roman" w:cs="Times New Roman"/>
          <w:b/>
          <w:bCs/>
          <w:iCs/>
          <w:sz w:val="28"/>
          <w:szCs w:val="28"/>
        </w:rPr>
      </w:pPr>
      <w:r w:rsidRPr="002954EE">
        <w:rPr>
          <w:rFonts w:ascii="Times New Roman" w:hAnsi="Times New Roman" w:cs="Times New Roman"/>
          <w:b/>
          <w:bCs/>
          <w:iCs/>
          <w:sz w:val="28"/>
          <w:szCs w:val="28"/>
        </w:rPr>
        <w:t xml:space="preserve">Điều </w:t>
      </w:r>
      <w:r w:rsidR="00E35700" w:rsidRPr="002954EE">
        <w:rPr>
          <w:rFonts w:ascii="Times New Roman" w:hAnsi="Times New Roman" w:cs="Times New Roman"/>
          <w:b/>
          <w:bCs/>
          <w:iCs/>
          <w:sz w:val="28"/>
          <w:szCs w:val="28"/>
        </w:rPr>
        <w:t>2. Đối tượng áp dụng</w:t>
      </w:r>
    </w:p>
    <w:p w14:paraId="1F159933" w14:textId="0A8F0DBB" w:rsidR="0001427B" w:rsidRPr="002954EE" w:rsidRDefault="0001427B" w:rsidP="005A5D5D">
      <w:pPr>
        <w:spacing w:before="120" w:after="120"/>
        <w:ind w:firstLine="709"/>
        <w:jc w:val="both"/>
        <w:rPr>
          <w:rFonts w:ascii="Times New Roman" w:hAnsi="Times New Roman" w:cs="Times New Roman"/>
          <w:iCs/>
          <w:sz w:val="28"/>
          <w:szCs w:val="28"/>
        </w:rPr>
      </w:pPr>
      <w:r w:rsidRPr="002954EE">
        <w:rPr>
          <w:rFonts w:ascii="Times New Roman" w:hAnsi="Times New Roman" w:cs="Times New Roman"/>
          <w:iCs/>
          <w:sz w:val="28"/>
          <w:szCs w:val="28"/>
        </w:rPr>
        <w:lastRenderedPageBreak/>
        <w:t xml:space="preserve">1. Các đơn vị thuộc cơ quan Bộ Công an, Công an tỉnh, thành phố trực thuộc Trung ương, Công an các </w:t>
      </w:r>
      <w:r w:rsidR="000B6D78" w:rsidRPr="002954EE">
        <w:rPr>
          <w:rFonts w:ascii="Times New Roman" w:hAnsi="Times New Roman" w:cs="Times New Roman"/>
          <w:iCs/>
          <w:sz w:val="28"/>
          <w:szCs w:val="28"/>
        </w:rPr>
        <w:t xml:space="preserve">quận, </w:t>
      </w:r>
      <w:r w:rsidRPr="002954EE">
        <w:rPr>
          <w:rFonts w:ascii="Times New Roman" w:hAnsi="Times New Roman" w:cs="Times New Roman"/>
          <w:iCs/>
          <w:sz w:val="28"/>
          <w:szCs w:val="28"/>
        </w:rPr>
        <w:t>huyện, thị xã, thành phố thuộc tỉnh, thành phố trực thuộc Trung ương, Công an các xã, phườ</w:t>
      </w:r>
      <w:r w:rsidR="0082455D">
        <w:rPr>
          <w:rFonts w:ascii="Times New Roman" w:hAnsi="Times New Roman" w:cs="Times New Roman"/>
          <w:iCs/>
          <w:sz w:val="28"/>
          <w:szCs w:val="28"/>
        </w:rPr>
        <w:t xml:space="preserve">ng, </w:t>
      </w:r>
      <w:r w:rsidRPr="002954EE">
        <w:rPr>
          <w:rFonts w:ascii="Times New Roman" w:hAnsi="Times New Roman" w:cs="Times New Roman"/>
          <w:iCs/>
          <w:sz w:val="28"/>
          <w:szCs w:val="28"/>
        </w:rPr>
        <w:t>thị trấn</w:t>
      </w:r>
      <w:r w:rsidR="00993A2A" w:rsidRPr="002954EE">
        <w:rPr>
          <w:rFonts w:ascii="Times New Roman" w:hAnsi="Times New Roman" w:cs="Times New Roman"/>
          <w:iCs/>
          <w:sz w:val="28"/>
          <w:szCs w:val="28"/>
        </w:rPr>
        <w:t xml:space="preserve">. </w:t>
      </w:r>
    </w:p>
    <w:p w14:paraId="3AA44A2E" w14:textId="5FF57268" w:rsidR="00993A2A" w:rsidRPr="002954EE" w:rsidRDefault="00993A2A" w:rsidP="005A5D5D">
      <w:pPr>
        <w:shd w:val="clear" w:color="auto" w:fill="FFFFFF"/>
        <w:spacing w:before="120" w:after="0" w:line="276" w:lineRule="auto"/>
        <w:ind w:firstLine="709"/>
        <w:jc w:val="both"/>
        <w:rPr>
          <w:rFonts w:ascii="Times New Roman" w:eastAsia="Times New Roman" w:hAnsi="Times New Roman" w:cs="Times New Roman"/>
          <w:color w:val="000000" w:themeColor="text1"/>
          <w:kern w:val="0"/>
          <w:sz w:val="28"/>
          <w:szCs w:val="28"/>
          <w14:ligatures w14:val="none"/>
        </w:rPr>
      </w:pPr>
      <w:r w:rsidRPr="002954EE">
        <w:rPr>
          <w:rFonts w:ascii="Times New Roman" w:hAnsi="Times New Roman" w:cs="Times New Roman"/>
          <w:iCs/>
          <w:color w:val="000000" w:themeColor="text1"/>
          <w:sz w:val="28"/>
          <w:szCs w:val="28"/>
        </w:rPr>
        <w:t xml:space="preserve">2. </w:t>
      </w:r>
      <w:r w:rsidRPr="002954EE">
        <w:rPr>
          <w:rFonts w:ascii="Times New Roman" w:eastAsia="Times New Roman" w:hAnsi="Times New Roman" w:cs="Times New Roman"/>
          <w:color w:val="000000" w:themeColor="text1"/>
          <w:kern w:val="0"/>
          <w:sz w:val="28"/>
          <w:szCs w:val="28"/>
          <w14:ligatures w14:val="none"/>
        </w:rPr>
        <w:t>Cơ quan thanh tra, Thủ trưởng cơ quan thanh tra trong Công an nhân dân; Cơ quan và Thủ trưởng cơ quan được giao thực hiện chức năng thanh tra chuyên ngành trong Công an nhân dân</w:t>
      </w:r>
      <w:r w:rsidR="00395B60" w:rsidRPr="002954EE">
        <w:rPr>
          <w:rFonts w:ascii="Times New Roman" w:eastAsia="Times New Roman" w:hAnsi="Times New Roman" w:cs="Times New Roman"/>
          <w:color w:val="000000" w:themeColor="text1"/>
          <w:kern w:val="0"/>
          <w:sz w:val="28"/>
          <w:szCs w:val="28"/>
          <w14:ligatures w14:val="none"/>
        </w:rPr>
        <w:t xml:space="preserve">. </w:t>
      </w:r>
    </w:p>
    <w:p w14:paraId="4CC048A3" w14:textId="0337F3ED" w:rsidR="00696571" w:rsidRPr="002954EE" w:rsidRDefault="00993A2A"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color w:val="000000" w:themeColor="text1"/>
          <w:kern w:val="0"/>
          <w:sz w:val="28"/>
          <w:szCs w:val="28"/>
          <w14:ligatures w14:val="none"/>
        </w:rPr>
        <w:t>3. Đố</w:t>
      </w:r>
      <w:r w:rsidR="0082455D">
        <w:rPr>
          <w:rFonts w:ascii="Times New Roman" w:eastAsia="Times New Roman" w:hAnsi="Times New Roman" w:cs="Times New Roman"/>
          <w:color w:val="000000" w:themeColor="text1"/>
          <w:kern w:val="0"/>
          <w:sz w:val="28"/>
          <w:szCs w:val="28"/>
          <w14:ligatures w14:val="none"/>
        </w:rPr>
        <w:t>i tượng thanh tra;</w:t>
      </w:r>
      <w:r w:rsidRPr="002954EE">
        <w:rPr>
          <w:rFonts w:ascii="Times New Roman" w:eastAsia="Times New Roman" w:hAnsi="Times New Roman" w:cs="Times New Roman"/>
          <w:color w:val="000000" w:themeColor="text1"/>
          <w:kern w:val="0"/>
          <w:sz w:val="28"/>
          <w:szCs w:val="28"/>
          <w14:ligatures w14:val="none"/>
        </w:rPr>
        <w:t xml:space="preserve"> Thủ trưởng cơ quan</w:t>
      </w:r>
      <w:r w:rsidR="001201EE" w:rsidRPr="002954EE">
        <w:rPr>
          <w:rFonts w:ascii="Times New Roman" w:eastAsia="Times New Roman" w:hAnsi="Times New Roman" w:cs="Times New Roman"/>
          <w:color w:val="000000" w:themeColor="text1"/>
          <w:kern w:val="0"/>
          <w:sz w:val="28"/>
          <w:szCs w:val="28"/>
          <w14:ligatures w14:val="none"/>
        </w:rPr>
        <w:t>, đơn vị</w:t>
      </w:r>
      <w:r w:rsidRPr="002954EE">
        <w:rPr>
          <w:rFonts w:ascii="Times New Roman" w:eastAsia="Times New Roman" w:hAnsi="Times New Roman" w:cs="Times New Roman"/>
          <w:color w:val="000000" w:themeColor="text1"/>
          <w:kern w:val="0"/>
          <w:sz w:val="28"/>
          <w:szCs w:val="28"/>
          <w14:ligatures w14:val="none"/>
        </w:rPr>
        <w:t xml:space="preserve"> quản lý trực tiếp đối tượng thanh tra trong và ngoài lực lượng Công an nhân dân</w:t>
      </w:r>
      <w:r w:rsidR="0082455D">
        <w:rPr>
          <w:rFonts w:ascii="Times New Roman" w:eastAsia="Times New Roman" w:hAnsi="Times New Roman" w:cs="Times New Roman"/>
          <w:color w:val="000000" w:themeColor="text1"/>
          <w:kern w:val="0"/>
          <w:sz w:val="28"/>
          <w:szCs w:val="28"/>
          <w14:ligatures w14:val="none"/>
        </w:rPr>
        <w:t xml:space="preserve"> (sau đây gọi chung là Thủ trưởng cơ quan, đơn vị quản lý trực tiếp đối tượng thanh tra)</w:t>
      </w:r>
      <w:r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Pr="002954EE">
        <w:rPr>
          <w:rFonts w:ascii="Times New Roman" w:eastAsia="Times New Roman" w:hAnsi="Times New Roman" w:cs="Times New Roman"/>
          <w:color w:val="000000" w:themeColor="text1"/>
          <w:kern w:val="0"/>
          <w:sz w:val="28"/>
          <w:szCs w:val="28"/>
          <w14:ligatures w14:val="none"/>
        </w:rPr>
        <w:t>, cá nhân có</w:t>
      </w:r>
      <w:r w:rsidR="00D2040C">
        <w:rPr>
          <w:rFonts w:ascii="Times New Roman" w:eastAsia="Times New Roman" w:hAnsi="Times New Roman" w:cs="Times New Roman"/>
          <w:color w:val="000000" w:themeColor="text1"/>
          <w:kern w:val="0"/>
          <w:sz w:val="28"/>
          <w:szCs w:val="28"/>
          <w14:ligatures w14:val="none"/>
        </w:rPr>
        <w:t xml:space="preserve"> trách nhiệm</w:t>
      </w:r>
      <w:r w:rsidRPr="002954EE">
        <w:rPr>
          <w:rFonts w:ascii="Times New Roman" w:eastAsia="Times New Roman" w:hAnsi="Times New Roman" w:cs="Times New Roman"/>
          <w:color w:val="000000" w:themeColor="text1"/>
          <w:kern w:val="0"/>
          <w:sz w:val="28"/>
          <w:szCs w:val="28"/>
          <w14:ligatures w14:val="none"/>
        </w:rPr>
        <w:t xml:space="preserve"> liên quan đến việc thực hiện kết luận thanh tra. </w:t>
      </w:r>
      <w:r w:rsidR="00661E0F" w:rsidRPr="002954EE">
        <w:rPr>
          <w:rFonts w:ascii="Times New Roman" w:eastAsia="Times New Roman" w:hAnsi="Times New Roman" w:cs="Times New Roman"/>
          <w:kern w:val="0"/>
          <w:sz w:val="28"/>
          <w:szCs w:val="28"/>
          <w14:ligatures w14:val="none"/>
        </w:rPr>
        <w:t xml:space="preserve"> </w:t>
      </w:r>
    </w:p>
    <w:p w14:paraId="07AF6AC9" w14:textId="31B62414"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bookmarkStart w:id="7" w:name="dieu_3"/>
      <w:bookmarkStart w:id="8" w:name="dieu_5"/>
      <w:r w:rsidRPr="002954EE">
        <w:rPr>
          <w:rFonts w:ascii="Times New Roman" w:eastAsia="Times New Roman" w:hAnsi="Times New Roman" w:cs="Times New Roman"/>
          <w:b/>
          <w:bCs/>
          <w:kern w:val="0"/>
          <w:sz w:val="28"/>
          <w:szCs w:val="28"/>
          <w14:ligatures w14:val="none"/>
        </w:rPr>
        <w:t xml:space="preserve">Điều </w:t>
      </w:r>
      <w:r w:rsidR="005A1DFC" w:rsidRPr="002954EE">
        <w:rPr>
          <w:rFonts w:ascii="Times New Roman" w:eastAsia="Times New Roman" w:hAnsi="Times New Roman" w:cs="Times New Roman"/>
          <w:b/>
          <w:bCs/>
          <w:kern w:val="0"/>
          <w:sz w:val="28"/>
          <w:szCs w:val="28"/>
          <w14:ligatures w14:val="none"/>
        </w:rPr>
        <w:t>3</w:t>
      </w:r>
      <w:r w:rsidRPr="002954EE">
        <w:rPr>
          <w:rFonts w:ascii="Times New Roman" w:eastAsia="Times New Roman" w:hAnsi="Times New Roman" w:cs="Times New Roman"/>
          <w:b/>
          <w:bCs/>
          <w:kern w:val="0"/>
          <w:sz w:val="28"/>
          <w:szCs w:val="28"/>
          <w14:ligatures w14:val="none"/>
        </w:rPr>
        <w:t>. Giải thích từ ngữ</w:t>
      </w:r>
      <w:bookmarkEnd w:id="7"/>
    </w:p>
    <w:p w14:paraId="6FA06520" w14:textId="2A329A5A"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1. </w:t>
      </w:r>
      <w:r w:rsidRPr="002954EE">
        <w:rPr>
          <w:rFonts w:ascii="Times New Roman" w:eastAsia="Times New Roman" w:hAnsi="Times New Roman" w:cs="Times New Roman"/>
          <w:i/>
          <w:iCs/>
          <w:kern w:val="0"/>
          <w:sz w:val="28"/>
          <w:szCs w:val="28"/>
          <w14:ligatures w14:val="none"/>
        </w:rPr>
        <w:t>Thủ trưởng cơ quan thanh tra trong Công an nhân dân</w:t>
      </w:r>
      <w:r w:rsidRPr="002954EE">
        <w:rPr>
          <w:rFonts w:ascii="Times New Roman" w:eastAsia="Times New Roman" w:hAnsi="Times New Roman" w:cs="Times New Roman"/>
          <w:kern w:val="0"/>
          <w:sz w:val="28"/>
          <w:szCs w:val="28"/>
          <w14:ligatures w14:val="none"/>
        </w:rPr>
        <w:t> gồm Chánh Thanh tra Bộ Công an, Chánh Thanh tra Công an tỉnh,</w:t>
      </w:r>
      <w:r w:rsidR="00395B60" w:rsidRPr="002954EE">
        <w:rPr>
          <w:rFonts w:ascii="Times New Roman" w:eastAsia="Times New Roman" w:hAnsi="Times New Roman" w:cs="Times New Roman"/>
          <w:kern w:val="0"/>
          <w:sz w:val="28"/>
          <w:szCs w:val="28"/>
          <w14:ligatures w14:val="none"/>
        </w:rPr>
        <w:t xml:space="preserve"> thành phố trực thuộc Trung ương;</w:t>
      </w:r>
      <w:r w:rsidRPr="002954EE">
        <w:rPr>
          <w:rFonts w:ascii="Times New Roman" w:eastAsia="Times New Roman" w:hAnsi="Times New Roman" w:cs="Times New Roman"/>
          <w:kern w:val="0"/>
          <w:sz w:val="28"/>
          <w:szCs w:val="28"/>
          <w14:ligatures w14:val="none"/>
        </w:rPr>
        <w:t xml:space="preserve"> Chánh Thanh tra Cục Cảnh sát Quản lý trại giam, cơ sở giáo dục bắt buộc, trường giáo dưỡng</w:t>
      </w:r>
      <w:r w:rsidR="00395B60" w:rsidRPr="002954EE">
        <w:rPr>
          <w:rFonts w:ascii="Times New Roman" w:eastAsia="Times New Roman" w:hAnsi="Times New Roman" w:cs="Times New Roman"/>
          <w:kern w:val="0"/>
          <w:sz w:val="28"/>
          <w:szCs w:val="28"/>
          <w14:ligatures w14:val="none"/>
        </w:rPr>
        <w:t xml:space="preserve">; Chánh Thanh tra Cục Cảnh sát Phòng cháy, chữa cháy và cứu nạn, cứu hộ. </w:t>
      </w:r>
    </w:p>
    <w:p w14:paraId="77548118" w14:textId="1CBE6B60" w:rsidR="00696571" w:rsidRPr="009963D1" w:rsidRDefault="00696571" w:rsidP="005A5D5D">
      <w:pPr>
        <w:shd w:val="clear" w:color="auto" w:fill="FFFFFF"/>
        <w:spacing w:before="120" w:after="0" w:line="276" w:lineRule="auto"/>
        <w:ind w:firstLine="709"/>
        <w:jc w:val="both"/>
        <w:rPr>
          <w:rFonts w:ascii="Times New Roman" w:eastAsia="Times New Roman" w:hAnsi="Times New Roman" w:cs="Times New Roman"/>
          <w:spacing w:val="-2"/>
          <w:kern w:val="0"/>
          <w:sz w:val="28"/>
          <w:szCs w:val="28"/>
          <w14:ligatures w14:val="none"/>
        </w:rPr>
      </w:pPr>
      <w:r w:rsidRPr="009963D1">
        <w:rPr>
          <w:rFonts w:ascii="Times New Roman" w:eastAsia="Times New Roman" w:hAnsi="Times New Roman" w:cs="Times New Roman"/>
          <w:spacing w:val="-2"/>
          <w:kern w:val="0"/>
          <w:sz w:val="28"/>
          <w:szCs w:val="28"/>
          <w14:ligatures w14:val="none"/>
        </w:rPr>
        <w:t>2. </w:t>
      </w:r>
      <w:r w:rsidRPr="009963D1">
        <w:rPr>
          <w:rFonts w:ascii="Times New Roman" w:eastAsia="Times New Roman" w:hAnsi="Times New Roman" w:cs="Times New Roman"/>
          <w:i/>
          <w:iCs/>
          <w:spacing w:val="-2"/>
          <w:kern w:val="0"/>
          <w:sz w:val="28"/>
          <w:szCs w:val="28"/>
          <w14:ligatures w14:val="none"/>
        </w:rPr>
        <w:t>Thủ trưởng Công an cùng cấp với cơ quan thanh tra trong Công an nhân dân</w:t>
      </w:r>
      <w:r w:rsidRPr="009963D1">
        <w:rPr>
          <w:rFonts w:ascii="Times New Roman" w:eastAsia="Times New Roman" w:hAnsi="Times New Roman" w:cs="Times New Roman"/>
          <w:spacing w:val="-2"/>
          <w:kern w:val="0"/>
          <w:sz w:val="28"/>
          <w:szCs w:val="28"/>
          <w14:ligatures w14:val="none"/>
        </w:rPr>
        <w:t> đối với Thanh tra Bộ Công an là Bộ trưởng; Thanh tra Công an tỉnh</w:t>
      </w:r>
      <w:r w:rsidR="00395B60" w:rsidRPr="009963D1">
        <w:rPr>
          <w:rFonts w:ascii="Times New Roman" w:eastAsia="Times New Roman" w:hAnsi="Times New Roman" w:cs="Times New Roman"/>
          <w:spacing w:val="-2"/>
          <w:kern w:val="0"/>
          <w:sz w:val="28"/>
          <w:szCs w:val="28"/>
          <w14:ligatures w14:val="none"/>
        </w:rPr>
        <w:t>, thành phố trực thuộc Trung ương</w:t>
      </w:r>
      <w:r w:rsidRPr="009963D1">
        <w:rPr>
          <w:rFonts w:ascii="Times New Roman" w:eastAsia="Times New Roman" w:hAnsi="Times New Roman" w:cs="Times New Roman"/>
          <w:spacing w:val="-2"/>
          <w:kern w:val="0"/>
          <w:sz w:val="28"/>
          <w:szCs w:val="28"/>
          <w14:ligatures w14:val="none"/>
        </w:rPr>
        <w:t xml:space="preserve"> là Giám đốc Công an tỉnh</w:t>
      </w:r>
      <w:r w:rsidR="0082455D" w:rsidRPr="009963D1">
        <w:rPr>
          <w:rFonts w:ascii="Times New Roman" w:eastAsia="Times New Roman" w:hAnsi="Times New Roman" w:cs="Times New Roman"/>
          <w:spacing w:val="-2"/>
          <w:kern w:val="0"/>
          <w:sz w:val="28"/>
          <w:szCs w:val="28"/>
          <w14:ligatures w14:val="none"/>
        </w:rPr>
        <w:t>, thành phố trực thuộc Trung ương</w:t>
      </w:r>
      <w:r w:rsidRPr="009963D1">
        <w:rPr>
          <w:rFonts w:ascii="Times New Roman" w:eastAsia="Times New Roman" w:hAnsi="Times New Roman" w:cs="Times New Roman"/>
          <w:spacing w:val="-2"/>
          <w:kern w:val="0"/>
          <w:sz w:val="28"/>
          <w:szCs w:val="28"/>
          <w14:ligatures w14:val="none"/>
        </w:rPr>
        <w:t>; Thanh tra Cục Cảnh sát Quản lý trại giam, cơ sở giáo dục bắt buộc, trường giáo dưỡng là Cục trưởng Cục Cảnh sát Quản lý trại giam, cơ sở giáo dục bắt buộc, trường giáo dưỡng</w:t>
      </w:r>
      <w:r w:rsidR="00395B60" w:rsidRPr="009963D1">
        <w:rPr>
          <w:rFonts w:ascii="Times New Roman" w:eastAsia="Times New Roman" w:hAnsi="Times New Roman" w:cs="Times New Roman"/>
          <w:spacing w:val="-2"/>
          <w:kern w:val="0"/>
          <w:sz w:val="28"/>
          <w:szCs w:val="28"/>
          <w14:ligatures w14:val="none"/>
        </w:rPr>
        <w:t xml:space="preserve">; Thanh tra Cục Cảnh sát Phòng cháy, chữa cháy và cứu nạn, cứu hộ là Cục trưởng </w:t>
      </w:r>
      <w:r w:rsidR="009963D1" w:rsidRPr="009963D1">
        <w:rPr>
          <w:rFonts w:ascii="Times New Roman" w:eastAsia="Times New Roman" w:hAnsi="Times New Roman" w:cs="Times New Roman"/>
          <w:spacing w:val="-2"/>
          <w:kern w:val="0"/>
          <w:sz w:val="28"/>
          <w:szCs w:val="28"/>
          <w14:ligatures w14:val="none"/>
        </w:rPr>
        <w:t>Cục Cảnh sát Phòng cháy, chữa cháy và cứu nạn, cứu hộ</w:t>
      </w:r>
      <w:r w:rsidR="00F04190" w:rsidRPr="009963D1">
        <w:rPr>
          <w:rFonts w:ascii="Times New Roman" w:eastAsia="Times New Roman" w:hAnsi="Times New Roman" w:cs="Times New Roman"/>
          <w:spacing w:val="-2"/>
          <w:kern w:val="0"/>
          <w:sz w:val="28"/>
          <w:szCs w:val="28"/>
          <w14:ligatures w14:val="none"/>
        </w:rPr>
        <w:t xml:space="preserve">. </w:t>
      </w:r>
    </w:p>
    <w:p w14:paraId="70BC304D" w14:textId="3EB9381C" w:rsidR="00395B60" w:rsidRPr="002954EE" w:rsidRDefault="00137F68" w:rsidP="005A5D5D">
      <w:pPr>
        <w:shd w:val="clear" w:color="auto" w:fill="FFFFFF"/>
        <w:spacing w:before="120" w:after="0" w:line="276" w:lineRule="auto"/>
        <w:jc w:val="both"/>
        <w:rPr>
          <w:rFonts w:ascii="Times New Roman" w:hAnsi="Times New Roman" w:cs="Times New Roman"/>
          <w:sz w:val="28"/>
          <w:szCs w:val="28"/>
        </w:rPr>
      </w:pPr>
      <w:r w:rsidRPr="002954EE">
        <w:rPr>
          <w:rFonts w:ascii="Times New Roman" w:eastAsia="Times New Roman" w:hAnsi="Times New Roman" w:cs="Times New Roman"/>
          <w:kern w:val="0"/>
          <w:sz w:val="28"/>
          <w:szCs w:val="28"/>
          <w14:ligatures w14:val="none"/>
        </w:rPr>
        <w:tab/>
      </w:r>
      <w:r w:rsidR="00395B60" w:rsidRPr="002954EE">
        <w:rPr>
          <w:rFonts w:ascii="Times New Roman" w:hAnsi="Times New Roman" w:cs="Times New Roman"/>
          <w:sz w:val="28"/>
          <w:szCs w:val="28"/>
        </w:rPr>
        <w:t xml:space="preserve">3. </w:t>
      </w:r>
      <w:r w:rsidR="00395B60" w:rsidRPr="002954EE">
        <w:rPr>
          <w:rFonts w:ascii="Times New Roman" w:hAnsi="Times New Roman" w:cs="Times New Roman"/>
          <w:i/>
          <w:iCs/>
          <w:sz w:val="28"/>
          <w:szCs w:val="28"/>
        </w:rPr>
        <w:t>Đối tượng</w:t>
      </w:r>
      <w:r w:rsidR="0049466A" w:rsidRPr="002954EE">
        <w:rPr>
          <w:rFonts w:ascii="Times New Roman" w:hAnsi="Times New Roman" w:cs="Times New Roman"/>
          <w:i/>
          <w:iCs/>
          <w:sz w:val="28"/>
          <w:szCs w:val="28"/>
        </w:rPr>
        <w:t xml:space="preserve"> thực hiện kết luận thanh tra</w:t>
      </w:r>
      <w:r w:rsidR="00395B60" w:rsidRPr="002954EE">
        <w:rPr>
          <w:rFonts w:ascii="Times New Roman" w:hAnsi="Times New Roman" w:cs="Times New Roman"/>
          <w:sz w:val="28"/>
          <w:szCs w:val="28"/>
        </w:rPr>
        <w:t xml:space="preserve"> là đối tượng thanh tra; </w:t>
      </w:r>
      <w:r w:rsidR="009A0466"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9A0466" w:rsidRPr="002954EE">
        <w:rPr>
          <w:rFonts w:ascii="Times New Roman" w:hAnsi="Times New Roman" w:cs="Times New Roman"/>
          <w:sz w:val="28"/>
          <w:szCs w:val="28"/>
        </w:rPr>
        <w:t xml:space="preserve"> </w:t>
      </w:r>
      <w:r w:rsidR="00395B60" w:rsidRPr="002954EE">
        <w:rPr>
          <w:rFonts w:ascii="Times New Roman" w:hAnsi="Times New Roman" w:cs="Times New Roman"/>
          <w:sz w:val="28"/>
          <w:szCs w:val="28"/>
        </w:rPr>
        <w:t>cơ quan, đơn vị</w:t>
      </w:r>
      <w:r w:rsidR="00E21138">
        <w:rPr>
          <w:rFonts w:ascii="Times New Roman" w:hAnsi="Times New Roman" w:cs="Times New Roman"/>
          <w:sz w:val="28"/>
          <w:szCs w:val="28"/>
        </w:rPr>
        <w:t>, tổ chức</w:t>
      </w:r>
      <w:r w:rsidR="00395B60" w:rsidRPr="002954EE">
        <w:rPr>
          <w:rFonts w:ascii="Times New Roman" w:hAnsi="Times New Roman" w:cs="Times New Roman"/>
          <w:sz w:val="28"/>
          <w:szCs w:val="28"/>
        </w:rPr>
        <w:t xml:space="preserve"> quản lý trực tiếp đối tượng thanh tra; cơ quan, </w:t>
      </w:r>
      <w:r w:rsidR="009963D1">
        <w:rPr>
          <w:rFonts w:ascii="Times New Roman" w:hAnsi="Times New Roman" w:cs="Times New Roman"/>
          <w:sz w:val="28"/>
          <w:szCs w:val="28"/>
        </w:rPr>
        <w:t>tổ chức</w:t>
      </w:r>
      <w:r w:rsidR="00395B60" w:rsidRPr="002954EE">
        <w:rPr>
          <w:rFonts w:ascii="Times New Roman" w:hAnsi="Times New Roman" w:cs="Times New Roman"/>
          <w:sz w:val="28"/>
          <w:szCs w:val="28"/>
        </w:rPr>
        <w:t xml:space="preserve"> và cá nhân có trách nhiệm hoặc có liên quan đến việc thực hiện kết luận thanh tra</w:t>
      </w:r>
      <w:r w:rsidR="00395B60" w:rsidRPr="002954EE">
        <w:rPr>
          <w:rFonts w:ascii="Times New Roman" w:hAnsi="Times New Roman" w:cs="Times New Roman"/>
          <w:iCs/>
          <w:sz w:val="28"/>
          <w:szCs w:val="28"/>
        </w:rPr>
        <w:t>; quyết định xử lý về thanh tra</w:t>
      </w:r>
      <w:r w:rsidR="00395B60" w:rsidRPr="002954EE">
        <w:rPr>
          <w:rFonts w:ascii="Times New Roman" w:hAnsi="Times New Roman" w:cs="Times New Roman"/>
          <w:sz w:val="28"/>
          <w:szCs w:val="28"/>
        </w:rPr>
        <w:t xml:space="preserve">.  </w:t>
      </w:r>
    </w:p>
    <w:p w14:paraId="7C1E1967" w14:textId="22496867" w:rsidR="00B24A63" w:rsidRPr="002954EE" w:rsidRDefault="00B24A63" w:rsidP="005A5D5D">
      <w:pPr>
        <w:spacing w:before="120"/>
        <w:ind w:firstLine="709"/>
        <w:jc w:val="both"/>
        <w:rPr>
          <w:rFonts w:ascii="Times New Roman" w:hAnsi="Times New Roman" w:cs="Times New Roman"/>
          <w:b/>
          <w:sz w:val="28"/>
          <w:szCs w:val="28"/>
        </w:rPr>
      </w:pPr>
      <w:r w:rsidRPr="002954EE">
        <w:rPr>
          <w:rFonts w:ascii="Times New Roman" w:hAnsi="Times New Roman" w:cs="Times New Roman"/>
          <w:b/>
          <w:sz w:val="28"/>
          <w:szCs w:val="28"/>
        </w:rPr>
        <w:t xml:space="preserve">Điều </w:t>
      </w:r>
      <w:r w:rsidR="005A1DFC" w:rsidRPr="002954EE">
        <w:rPr>
          <w:rFonts w:ascii="Times New Roman" w:hAnsi="Times New Roman" w:cs="Times New Roman"/>
          <w:b/>
          <w:sz w:val="28"/>
          <w:szCs w:val="28"/>
        </w:rPr>
        <w:t>4</w:t>
      </w:r>
      <w:r w:rsidRPr="002954EE">
        <w:rPr>
          <w:rFonts w:ascii="Times New Roman" w:hAnsi="Times New Roman" w:cs="Times New Roman"/>
          <w:b/>
          <w:sz w:val="28"/>
          <w:szCs w:val="28"/>
        </w:rPr>
        <w:t>. Những hành vi bị nghiêm cấm</w:t>
      </w:r>
    </w:p>
    <w:p w14:paraId="29C17A5B" w14:textId="6EAF62FA" w:rsidR="00B24A63" w:rsidRPr="00740745" w:rsidRDefault="00B24A63" w:rsidP="005A5D5D">
      <w:pPr>
        <w:spacing w:before="120"/>
        <w:ind w:firstLine="709"/>
        <w:jc w:val="both"/>
        <w:rPr>
          <w:rFonts w:ascii="Times New Roman" w:hAnsi="Times New Roman" w:cs="Times New Roman"/>
          <w:sz w:val="28"/>
          <w:szCs w:val="28"/>
        </w:rPr>
      </w:pPr>
      <w:r w:rsidRPr="00740745">
        <w:rPr>
          <w:rFonts w:ascii="Times New Roman" w:hAnsi="Times New Roman" w:cs="Times New Roman"/>
          <w:sz w:val="28"/>
          <w:szCs w:val="28"/>
        </w:rPr>
        <w:t xml:space="preserve">1. Thiếu trách nhiệm trong việc chỉ đạo, phân công </w:t>
      </w:r>
      <w:r w:rsidR="009963D1" w:rsidRPr="00740745">
        <w:rPr>
          <w:rFonts w:ascii="Times New Roman" w:hAnsi="Times New Roman" w:cs="Times New Roman"/>
          <w:sz w:val="28"/>
          <w:szCs w:val="28"/>
        </w:rPr>
        <w:t>cơ quan, tổ chức, cá nhân</w:t>
      </w:r>
      <w:r w:rsidRPr="00740745">
        <w:rPr>
          <w:rFonts w:ascii="Times New Roman" w:hAnsi="Times New Roman" w:cs="Times New Roman"/>
          <w:sz w:val="28"/>
          <w:szCs w:val="28"/>
        </w:rPr>
        <w:t xml:space="preserve"> tổ chức thực hiện đầy đủ các </w:t>
      </w:r>
      <w:r w:rsidR="009963D1" w:rsidRPr="00740745">
        <w:rPr>
          <w:rFonts w:ascii="Times New Roman" w:hAnsi="Times New Roman" w:cs="Times New Roman"/>
          <w:sz w:val="28"/>
          <w:szCs w:val="28"/>
        </w:rPr>
        <w:t>nội dung</w:t>
      </w:r>
      <w:r w:rsidRPr="00740745">
        <w:rPr>
          <w:rFonts w:ascii="Times New Roman" w:hAnsi="Times New Roman" w:cs="Times New Roman"/>
          <w:sz w:val="28"/>
          <w:szCs w:val="28"/>
        </w:rPr>
        <w:t xml:space="preserve"> trong kết luận thanh tra, </w:t>
      </w:r>
      <w:r w:rsidR="007844D6" w:rsidRPr="00740745">
        <w:rPr>
          <w:rFonts w:ascii="Times New Roman" w:hAnsi="Times New Roman" w:cs="Times New Roman"/>
          <w:sz w:val="28"/>
          <w:szCs w:val="28"/>
        </w:rPr>
        <w:t>văn bản</w:t>
      </w:r>
      <w:r w:rsidR="00740745" w:rsidRPr="00740745">
        <w:rPr>
          <w:rFonts w:ascii="Times New Roman" w:hAnsi="Times New Roman" w:cs="Times New Roman"/>
          <w:sz w:val="28"/>
          <w:szCs w:val="28"/>
        </w:rPr>
        <w:t xml:space="preserve"> chỉ đạo, kiến nghị thực hiện kết luận thanh tra của Thủ trưởng Công an cùng cấp với cơ quan thanh tra</w:t>
      </w:r>
      <w:r w:rsidRPr="00740745">
        <w:rPr>
          <w:rFonts w:ascii="Times New Roman" w:hAnsi="Times New Roman" w:cs="Times New Roman"/>
          <w:sz w:val="28"/>
          <w:szCs w:val="28"/>
        </w:rPr>
        <w:t>, quyết định xử lý về thanh tra.</w:t>
      </w:r>
    </w:p>
    <w:p w14:paraId="7E7FCB4C" w14:textId="20121BFE" w:rsidR="00B24A63" w:rsidRPr="00740745" w:rsidRDefault="00B24A63" w:rsidP="005A5D5D">
      <w:pPr>
        <w:spacing w:before="120"/>
        <w:ind w:firstLine="709"/>
        <w:jc w:val="both"/>
        <w:rPr>
          <w:rFonts w:ascii="Times New Roman" w:hAnsi="Times New Roman" w:cs="Times New Roman"/>
          <w:sz w:val="28"/>
          <w:szCs w:val="28"/>
        </w:rPr>
      </w:pPr>
      <w:r w:rsidRPr="00740745">
        <w:rPr>
          <w:rFonts w:ascii="Times New Roman" w:hAnsi="Times New Roman" w:cs="Times New Roman"/>
          <w:sz w:val="28"/>
          <w:szCs w:val="28"/>
        </w:rPr>
        <w:t xml:space="preserve">2. Không thực hiện các biện pháp theo thẩm quyền để </w:t>
      </w:r>
      <w:r w:rsidR="009963D1" w:rsidRPr="00740745">
        <w:rPr>
          <w:rFonts w:ascii="Times New Roman" w:hAnsi="Times New Roman" w:cs="Times New Roman"/>
          <w:sz w:val="28"/>
          <w:szCs w:val="28"/>
        </w:rPr>
        <w:t>cơ quan, tổ chức, cá nhân</w:t>
      </w:r>
      <w:r w:rsidRPr="00740745">
        <w:rPr>
          <w:rFonts w:ascii="Times New Roman" w:hAnsi="Times New Roman" w:cs="Times New Roman"/>
          <w:sz w:val="28"/>
          <w:szCs w:val="28"/>
        </w:rPr>
        <w:t xml:space="preserve"> thuộc quyền quản lý thực hiện nghiêm chỉnh, đầy đủ, kịp thời 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hAnsi="Times New Roman" w:cs="Times New Roman"/>
          <w:sz w:val="28"/>
          <w:szCs w:val="28"/>
        </w:rPr>
        <w:t>, quyết định xử lý về thanh tra.</w:t>
      </w:r>
    </w:p>
    <w:p w14:paraId="07A72570" w14:textId="4EB7A471" w:rsidR="00B24A63" w:rsidRPr="00740745" w:rsidRDefault="00B24A63" w:rsidP="005A5D5D">
      <w:pPr>
        <w:spacing w:before="120"/>
        <w:ind w:firstLine="709"/>
        <w:jc w:val="both"/>
        <w:rPr>
          <w:rFonts w:ascii="Times New Roman" w:hAnsi="Times New Roman" w:cs="Times New Roman"/>
          <w:sz w:val="28"/>
          <w:szCs w:val="28"/>
        </w:rPr>
      </w:pPr>
      <w:r w:rsidRPr="00740745">
        <w:rPr>
          <w:rFonts w:ascii="Times New Roman" w:hAnsi="Times New Roman" w:cs="Times New Roman"/>
          <w:sz w:val="28"/>
          <w:szCs w:val="28"/>
        </w:rPr>
        <w:lastRenderedPageBreak/>
        <w:t xml:space="preserve">3. Không thực hiện hoặc thực hiện không đầy đủ, kịp thời nghĩa vụ, trách nhiệm của mình đã được xác định rõ tại 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00A7677B" w:rsidRPr="00740745">
        <w:rPr>
          <w:rFonts w:ascii="Times New Roman" w:hAnsi="Times New Roman" w:cs="Times New Roman"/>
          <w:sz w:val="28"/>
          <w:szCs w:val="28"/>
        </w:rPr>
        <w:t>,</w:t>
      </w:r>
      <w:r w:rsidRPr="00740745">
        <w:rPr>
          <w:rFonts w:ascii="Times New Roman" w:hAnsi="Times New Roman" w:cs="Times New Roman"/>
          <w:sz w:val="28"/>
          <w:szCs w:val="28"/>
        </w:rPr>
        <w:t xml:space="preserve"> quyết định xử lý về thanh tra.</w:t>
      </w:r>
    </w:p>
    <w:p w14:paraId="3253F2DC" w14:textId="31A59331" w:rsidR="00B24A63" w:rsidRPr="00DB5214" w:rsidRDefault="00B24A63" w:rsidP="005A5D5D">
      <w:pPr>
        <w:spacing w:before="120"/>
        <w:ind w:firstLine="709"/>
        <w:jc w:val="both"/>
        <w:rPr>
          <w:rFonts w:ascii="Times New Roman" w:hAnsi="Times New Roman" w:cs="Times New Roman"/>
          <w:spacing w:val="-2"/>
          <w:sz w:val="28"/>
          <w:szCs w:val="28"/>
        </w:rPr>
      </w:pPr>
      <w:r w:rsidRPr="00DB5214">
        <w:rPr>
          <w:rFonts w:ascii="Times New Roman" w:hAnsi="Times New Roman" w:cs="Times New Roman"/>
          <w:spacing w:val="-2"/>
          <w:sz w:val="28"/>
          <w:szCs w:val="28"/>
        </w:rPr>
        <w:t xml:space="preserve">4. Báo cáo không trung thực kết quả thực hiện kết luận thanh tra, </w:t>
      </w:r>
      <w:r w:rsidR="00740745" w:rsidRPr="00DB5214">
        <w:rPr>
          <w:rFonts w:ascii="Times New Roman" w:hAnsi="Times New Roman" w:cs="Times New Roman"/>
          <w:spacing w:val="-2"/>
          <w:sz w:val="28"/>
          <w:szCs w:val="28"/>
        </w:rPr>
        <w:t>văn bản chỉ đạo, kiến nghị thực hiện kết luận thanh tra của Thủ trưởng Công an cùng cấp với cơ quan thanh tra</w:t>
      </w:r>
      <w:r w:rsidRPr="00DB5214">
        <w:rPr>
          <w:rFonts w:ascii="Times New Roman" w:hAnsi="Times New Roman" w:cs="Times New Roman"/>
          <w:spacing w:val="-2"/>
          <w:sz w:val="28"/>
          <w:szCs w:val="28"/>
        </w:rPr>
        <w:t>; chống đối, cản trở hoặc thực hiện các hành vi nhằm đối phó với hoạt động theo dõi, đôn đốc, kiểm tra việc thực hiện kết luận thanh tra, văn bản chỉ đạo, yêu cầu, kiến nghị</w:t>
      </w:r>
      <w:r w:rsidR="00032E36" w:rsidRPr="00DB5214">
        <w:rPr>
          <w:rFonts w:ascii="Times New Roman" w:hAnsi="Times New Roman" w:cs="Times New Roman"/>
          <w:spacing w:val="-2"/>
          <w:sz w:val="28"/>
          <w:szCs w:val="28"/>
        </w:rPr>
        <w:t xml:space="preserve"> thực hiện kết luận thanh tra</w:t>
      </w:r>
      <w:r w:rsidRPr="00DB5214">
        <w:rPr>
          <w:rFonts w:ascii="Times New Roman" w:hAnsi="Times New Roman" w:cs="Times New Roman"/>
          <w:spacing w:val="-2"/>
          <w:sz w:val="28"/>
          <w:szCs w:val="28"/>
        </w:rPr>
        <w:t>, quyết định xử lý về thanh tra.</w:t>
      </w:r>
    </w:p>
    <w:p w14:paraId="5998AC1A" w14:textId="3B84C383" w:rsidR="00B24A63" w:rsidRPr="00740745" w:rsidRDefault="00B24A63" w:rsidP="005A5D5D">
      <w:pPr>
        <w:spacing w:before="120"/>
        <w:ind w:firstLine="709"/>
        <w:jc w:val="both"/>
        <w:rPr>
          <w:rFonts w:ascii="Times New Roman" w:hAnsi="Times New Roman" w:cs="Times New Roman"/>
          <w:sz w:val="28"/>
          <w:szCs w:val="28"/>
        </w:rPr>
      </w:pPr>
      <w:r w:rsidRPr="00740745">
        <w:rPr>
          <w:rFonts w:ascii="Times New Roman" w:hAnsi="Times New Roman" w:cs="Times New Roman"/>
          <w:sz w:val="28"/>
          <w:szCs w:val="28"/>
        </w:rPr>
        <w:t xml:space="preserve">5. Không theo dõi, đôn đốc, kiểm tra việc thực hiện 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hAnsi="Times New Roman" w:cs="Times New Roman"/>
          <w:sz w:val="28"/>
          <w:szCs w:val="28"/>
        </w:rPr>
        <w:t xml:space="preserve">, quyết định xử lý về thanh tra theo quy </w:t>
      </w:r>
      <w:r w:rsidR="009963D1" w:rsidRPr="00740745">
        <w:rPr>
          <w:rFonts w:ascii="Times New Roman" w:hAnsi="Times New Roman" w:cs="Times New Roman"/>
          <w:sz w:val="28"/>
          <w:szCs w:val="28"/>
        </w:rPr>
        <w:t xml:space="preserve">định </w:t>
      </w:r>
      <w:r w:rsidRPr="00740745">
        <w:rPr>
          <w:rFonts w:ascii="Times New Roman" w:hAnsi="Times New Roman" w:cs="Times New Roman"/>
          <w:sz w:val="28"/>
          <w:szCs w:val="28"/>
        </w:rPr>
        <w:t xml:space="preserve">của Thông tư này.   </w:t>
      </w:r>
    </w:p>
    <w:p w14:paraId="510F348A" w14:textId="48F662F0" w:rsidR="00B24A63" w:rsidRPr="00740745" w:rsidRDefault="00B24A63" w:rsidP="005A5D5D">
      <w:pPr>
        <w:spacing w:before="120"/>
        <w:ind w:firstLine="709"/>
        <w:jc w:val="both"/>
        <w:rPr>
          <w:rFonts w:ascii="Times New Roman" w:hAnsi="Times New Roman" w:cs="Times New Roman"/>
          <w:sz w:val="28"/>
          <w:szCs w:val="28"/>
        </w:rPr>
      </w:pPr>
      <w:r w:rsidRPr="00740745">
        <w:rPr>
          <w:rFonts w:ascii="Times New Roman" w:hAnsi="Times New Roman" w:cs="Times New Roman"/>
          <w:sz w:val="28"/>
          <w:szCs w:val="28"/>
        </w:rPr>
        <w:t xml:space="preserve">6. Lợi dụng chức vụ, quyền hạn trong theo dõi, đôn đốc, kiểm tra việc thực hiện 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hAnsi="Times New Roman" w:cs="Times New Roman"/>
          <w:sz w:val="28"/>
          <w:szCs w:val="28"/>
        </w:rPr>
        <w:t>, quyết định xử lý về thanh tra để làm trái pháp luật, sách nhiễu, gây khó khăn, phiền hà cho đối tượng theo dõi, đôn đốc, kiểm tra.</w:t>
      </w:r>
    </w:p>
    <w:p w14:paraId="4AC3E32E" w14:textId="48CA56AF" w:rsidR="00B24A63" w:rsidRPr="00740745" w:rsidRDefault="00B24A63" w:rsidP="005A5D5D">
      <w:pPr>
        <w:shd w:val="clear" w:color="auto" w:fill="FFFFFF"/>
        <w:spacing w:before="120" w:after="0" w:line="276" w:lineRule="auto"/>
        <w:ind w:firstLine="709"/>
        <w:jc w:val="both"/>
        <w:rPr>
          <w:rFonts w:ascii="Times New Roman" w:hAnsi="Times New Roman" w:cs="Times New Roman"/>
          <w:sz w:val="28"/>
          <w:szCs w:val="28"/>
        </w:rPr>
      </w:pPr>
      <w:r w:rsidRPr="00740745">
        <w:rPr>
          <w:rFonts w:ascii="Times New Roman" w:hAnsi="Times New Roman" w:cs="Times New Roman"/>
          <w:sz w:val="28"/>
          <w:szCs w:val="28"/>
        </w:rPr>
        <w:t xml:space="preserve">7. Không chỉ đạo, quyết định xử lý hoặc không kiến nghị xử lý sau khi phát hiện hành vi vi phạm trong việc thực hiện 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hAnsi="Times New Roman" w:cs="Times New Roman"/>
          <w:sz w:val="28"/>
          <w:szCs w:val="28"/>
        </w:rPr>
        <w:t>, quyết định xử lý về thanh tra đến mức cần phải xử lý.</w:t>
      </w:r>
    </w:p>
    <w:p w14:paraId="270346C6" w14:textId="597906DC" w:rsidR="005A1DFC" w:rsidRPr="00740745" w:rsidRDefault="005A1DFC" w:rsidP="005A5D5D">
      <w:pPr>
        <w:shd w:val="clear" w:color="auto" w:fill="FFFFFF"/>
        <w:spacing w:before="120" w:after="0" w:line="276" w:lineRule="auto"/>
        <w:ind w:firstLine="709"/>
        <w:jc w:val="both"/>
        <w:rPr>
          <w:rFonts w:ascii="Times New Roman" w:hAnsi="Times New Roman" w:cs="Times New Roman"/>
          <w:b/>
          <w:bCs/>
          <w:sz w:val="28"/>
          <w:szCs w:val="28"/>
        </w:rPr>
      </w:pPr>
      <w:r w:rsidRPr="00740745">
        <w:rPr>
          <w:rFonts w:ascii="Times New Roman" w:hAnsi="Times New Roman" w:cs="Times New Roman"/>
          <w:b/>
          <w:bCs/>
          <w:sz w:val="28"/>
          <w:szCs w:val="28"/>
        </w:rPr>
        <w:t>Điều 5. Nguyên tắc thực hiện kết luận thanh tra</w:t>
      </w:r>
    </w:p>
    <w:p w14:paraId="41EACCF0" w14:textId="51044CA6" w:rsidR="005A1DFC" w:rsidRPr="00DB5214" w:rsidRDefault="00115FF7" w:rsidP="005A5D5D">
      <w:pPr>
        <w:shd w:val="clear" w:color="auto" w:fill="FFFFFF"/>
        <w:spacing w:before="120" w:after="0" w:line="276" w:lineRule="auto"/>
        <w:ind w:firstLine="709"/>
        <w:jc w:val="both"/>
        <w:rPr>
          <w:rFonts w:ascii="Times New Roman" w:eastAsia="Times New Roman" w:hAnsi="Times New Roman" w:cs="Times New Roman"/>
          <w:spacing w:val="-2"/>
          <w:kern w:val="0"/>
          <w:sz w:val="28"/>
          <w:szCs w:val="28"/>
          <w14:ligatures w14:val="none"/>
        </w:rPr>
      </w:pPr>
      <w:r w:rsidRPr="00DB5214">
        <w:rPr>
          <w:rFonts w:ascii="Times New Roman" w:hAnsi="Times New Roman" w:cs="Times New Roman"/>
          <w:spacing w:val="-2"/>
          <w:sz w:val="28"/>
          <w:szCs w:val="28"/>
        </w:rPr>
        <w:t xml:space="preserve">1. Kết luận thanh tra, </w:t>
      </w:r>
      <w:r w:rsidR="00740745" w:rsidRPr="00DB5214">
        <w:rPr>
          <w:rFonts w:ascii="Times New Roman" w:hAnsi="Times New Roman" w:cs="Times New Roman"/>
          <w:spacing w:val="-2"/>
          <w:sz w:val="28"/>
          <w:szCs w:val="28"/>
        </w:rPr>
        <w:t>văn bản chỉ đạo, kiến nghị thực hiện kết luận thanh tra của Thủ trưởng Công an cùng cấp với cơ quan thanh tra</w:t>
      </w:r>
      <w:r w:rsidRPr="00DB5214">
        <w:rPr>
          <w:rFonts w:ascii="Times New Roman" w:hAnsi="Times New Roman" w:cs="Times New Roman"/>
          <w:spacing w:val="-2"/>
          <w:sz w:val="28"/>
          <w:szCs w:val="28"/>
        </w:rPr>
        <w:t xml:space="preserve">, quyết định xử lý về thanh tra phải được đối tượng thanh tra, </w:t>
      </w:r>
      <w:r w:rsidRPr="00DB5214">
        <w:rPr>
          <w:rFonts w:ascii="Times New Roman" w:eastAsia="Times New Roman" w:hAnsi="Times New Roman" w:cs="Times New Roman"/>
          <w:spacing w:val="-2"/>
          <w:kern w:val="0"/>
          <w:sz w:val="28"/>
          <w:szCs w:val="28"/>
          <w14:ligatures w14:val="none"/>
        </w:rPr>
        <w:t xml:space="preserve">Thủ trưởng cơ quan, đơn vị </w:t>
      </w:r>
      <w:r w:rsidR="00414863" w:rsidRPr="00DB5214">
        <w:rPr>
          <w:rFonts w:ascii="Times New Roman" w:eastAsia="Times New Roman" w:hAnsi="Times New Roman" w:cs="Times New Roman"/>
          <w:spacing w:val="-2"/>
          <w:kern w:val="0"/>
          <w:sz w:val="28"/>
          <w:szCs w:val="28"/>
          <w14:ligatures w14:val="none"/>
        </w:rPr>
        <w:t>quản lý trực tiếp đối tượng thanh tra</w:t>
      </w:r>
      <w:r w:rsidRPr="00DB5214">
        <w:rPr>
          <w:rFonts w:ascii="Times New Roman" w:eastAsia="Times New Roman" w:hAnsi="Times New Roman" w:cs="Times New Roman"/>
          <w:spacing w:val="-2"/>
          <w:kern w:val="0"/>
          <w:sz w:val="28"/>
          <w:szCs w:val="28"/>
          <w14:ligatures w14:val="none"/>
        </w:rPr>
        <w:t xml:space="preserve">; cơ quan, </w:t>
      </w:r>
      <w:r w:rsidR="00413B00" w:rsidRPr="00DB5214">
        <w:rPr>
          <w:rFonts w:ascii="Times New Roman" w:eastAsia="Times New Roman" w:hAnsi="Times New Roman" w:cs="Times New Roman"/>
          <w:spacing w:val="-2"/>
          <w:kern w:val="0"/>
          <w:sz w:val="28"/>
          <w:szCs w:val="28"/>
          <w14:ligatures w14:val="none"/>
        </w:rPr>
        <w:t>tổ chức</w:t>
      </w:r>
      <w:r w:rsidRPr="00DB5214">
        <w:rPr>
          <w:rFonts w:ascii="Times New Roman" w:eastAsia="Times New Roman" w:hAnsi="Times New Roman" w:cs="Times New Roman"/>
          <w:spacing w:val="-2"/>
          <w:kern w:val="0"/>
          <w:sz w:val="28"/>
          <w:szCs w:val="28"/>
          <w14:ligatures w14:val="none"/>
        </w:rPr>
        <w:t xml:space="preserve">, cá nhân có </w:t>
      </w:r>
      <w:r w:rsidR="00D2040C">
        <w:rPr>
          <w:rFonts w:ascii="Times New Roman" w:eastAsia="Times New Roman" w:hAnsi="Times New Roman" w:cs="Times New Roman"/>
          <w:spacing w:val="-2"/>
          <w:kern w:val="0"/>
          <w:sz w:val="28"/>
          <w:szCs w:val="28"/>
          <w14:ligatures w14:val="none"/>
        </w:rPr>
        <w:t>liên quan thực hiện nghiêm minh</w:t>
      </w:r>
      <w:r w:rsidRPr="00DB5214">
        <w:rPr>
          <w:rFonts w:ascii="Times New Roman" w:eastAsia="Times New Roman" w:hAnsi="Times New Roman" w:cs="Times New Roman"/>
          <w:spacing w:val="-2"/>
          <w:kern w:val="0"/>
          <w:sz w:val="28"/>
          <w:szCs w:val="28"/>
          <w14:ligatures w14:val="none"/>
        </w:rPr>
        <w:t>.</w:t>
      </w:r>
    </w:p>
    <w:p w14:paraId="31E448BF" w14:textId="01F69BD4" w:rsidR="00DB3A9C" w:rsidRPr="00740745" w:rsidRDefault="00115FF7"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740745">
        <w:rPr>
          <w:rFonts w:ascii="Times New Roman" w:eastAsia="Times New Roman" w:hAnsi="Times New Roman" w:cs="Times New Roman"/>
          <w:kern w:val="0"/>
          <w:sz w:val="28"/>
          <w:szCs w:val="28"/>
          <w14:ligatures w14:val="none"/>
        </w:rPr>
        <w:t xml:space="preserve">2. Các tập thể, cá nhân có sai phạm, khuyết điểm được xác định cụ thể, rõ ràng trong kết luận thanh tra phải được xử lý kịp thời, nghiêm minh;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eastAsia="Times New Roman" w:hAnsi="Times New Roman" w:cs="Times New Roman"/>
          <w:kern w:val="0"/>
          <w:sz w:val="28"/>
          <w:szCs w:val="28"/>
          <w14:ligatures w14:val="none"/>
        </w:rPr>
        <w:t xml:space="preserve">, quyết định xử lý về thanh tra phải được thực hiện kịp thời theo quy định của pháp luật. </w:t>
      </w:r>
    </w:p>
    <w:p w14:paraId="67A50C67" w14:textId="0F078F50" w:rsidR="00115FF7" w:rsidRPr="00740745" w:rsidRDefault="00DB3A9C"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740745">
        <w:rPr>
          <w:rFonts w:ascii="Times New Roman" w:eastAsia="Times New Roman" w:hAnsi="Times New Roman" w:cs="Times New Roman"/>
          <w:kern w:val="0"/>
          <w:sz w:val="28"/>
          <w:szCs w:val="28"/>
          <w14:ligatures w14:val="none"/>
        </w:rPr>
        <w:t xml:space="preserve">3. </w:t>
      </w:r>
      <w:r w:rsidRPr="00740745">
        <w:rPr>
          <w:rFonts w:ascii="Times New Roman" w:hAnsi="Times New Roman" w:cs="Times New Roman"/>
          <w:sz w:val="28"/>
          <w:szCs w:val="28"/>
        </w:rPr>
        <w:t xml:space="preserve">Kết luận thanh tra, </w:t>
      </w:r>
      <w:r w:rsidR="00740745" w:rsidRPr="00740745">
        <w:rPr>
          <w:rFonts w:ascii="Times New Roman" w:hAnsi="Times New Roman" w:cs="Times New Roman"/>
          <w:sz w:val="28"/>
          <w:szCs w:val="28"/>
        </w:rPr>
        <w:t>văn bản chỉ đạo, kiến nghị thực hiện kết luận thanh tra của Thủ trưởng Công an cùng cấp với cơ quan thanh tra</w:t>
      </w:r>
      <w:r w:rsidRPr="00740745">
        <w:rPr>
          <w:rFonts w:ascii="Times New Roman" w:hAnsi="Times New Roman" w:cs="Times New Roman"/>
          <w:sz w:val="28"/>
          <w:szCs w:val="28"/>
        </w:rPr>
        <w:t xml:space="preserve">, quyết định xử lý về thanh tra phải </w:t>
      </w:r>
      <w:r w:rsidRPr="00740745">
        <w:rPr>
          <w:rFonts w:ascii="Times New Roman" w:eastAsia="Times New Roman" w:hAnsi="Times New Roman" w:cs="Times New Roman"/>
          <w:kern w:val="0"/>
          <w:sz w:val="28"/>
          <w:szCs w:val="28"/>
          <w14:ligatures w14:val="none"/>
        </w:rPr>
        <w:t xml:space="preserve">được cơ quan thanh tra trong Công an nhân dân theo dõi, đôn đốc, kiểm tra việc thực hiện. </w:t>
      </w:r>
    </w:p>
    <w:p w14:paraId="30ECE2AD" w14:textId="04001E53" w:rsidR="00DB3A9C" w:rsidRPr="00740745" w:rsidRDefault="009963D1" w:rsidP="005A5D5D">
      <w:pPr>
        <w:shd w:val="clear" w:color="auto" w:fill="FFFFFF"/>
        <w:spacing w:before="120" w:after="0" w:line="276" w:lineRule="auto"/>
        <w:ind w:firstLine="709"/>
        <w:jc w:val="both"/>
        <w:rPr>
          <w:rFonts w:ascii="Times New Roman" w:hAnsi="Times New Roman" w:cs="Times New Roman"/>
          <w:sz w:val="28"/>
          <w:szCs w:val="28"/>
        </w:rPr>
      </w:pPr>
      <w:r w:rsidRPr="00740745">
        <w:rPr>
          <w:rFonts w:ascii="Times New Roman" w:eastAsia="Times New Roman" w:hAnsi="Times New Roman" w:cs="Times New Roman"/>
          <w:kern w:val="0"/>
          <w:sz w:val="28"/>
          <w:szCs w:val="28"/>
          <w14:ligatures w14:val="none"/>
        </w:rPr>
        <w:lastRenderedPageBreak/>
        <w:t>4. Đối với</w:t>
      </w:r>
      <w:r w:rsidR="00DB3A9C" w:rsidRPr="00740745">
        <w:rPr>
          <w:rFonts w:ascii="Times New Roman" w:eastAsia="Times New Roman" w:hAnsi="Times New Roman" w:cs="Times New Roman"/>
          <w:kern w:val="0"/>
          <w:sz w:val="28"/>
          <w:szCs w:val="28"/>
          <w14:ligatures w14:val="none"/>
        </w:rPr>
        <w:t xml:space="preserve"> kiến nghị của đối tượng thanh tra, cơ quan, tổ chức, cá nhân có liên quan đến nội dung trong kết luận thanh tra </w:t>
      </w:r>
      <w:r w:rsidR="00047E99" w:rsidRPr="00740745">
        <w:rPr>
          <w:rFonts w:ascii="Times New Roman" w:eastAsia="Times New Roman" w:hAnsi="Times New Roman" w:cs="Times New Roman"/>
          <w:kern w:val="0"/>
          <w:sz w:val="28"/>
          <w:szCs w:val="28"/>
          <w14:ligatures w14:val="none"/>
        </w:rPr>
        <w:t>chưa</w:t>
      </w:r>
      <w:r w:rsidR="00CD53A0" w:rsidRPr="00740745">
        <w:rPr>
          <w:rFonts w:ascii="Times New Roman" w:eastAsia="Times New Roman" w:hAnsi="Times New Roman" w:cs="Times New Roman"/>
          <w:kern w:val="0"/>
          <w:sz w:val="28"/>
          <w:szCs w:val="28"/>
          <w14:ligatures w14:val="none"/>
        </w:rPr>
        <w:t xml:space="preserve"> được Thủ trưởng Công an cù</w:t>
      </w:r>
      <w:r w:rsidR="00DB3A9C" w:rsidRPr="00740745">
        <w:rPr>
          <w:rFonts w:ascii="Times New Roman" w:eastAsia="Times New Roman" w:hAnsi="Times New Roman" w:cs="Times New Roman"/>
          <w:kern w:val="0"/>
          <w:sz w:val="28"/>
          <w:szCs w:val="28"/>
          <w14:ligatures w14:val="none"/>
        </w:rPr>
        <w:t>ng cấp</w:t>
      </w:r>
      <w:r w:rsidR="00047E99" w:rsidRPr="00740745">
        <w:rPr>
          <w:rFonts w:ascii="Times New Roman" w:eastAsia="Times New Roman" w:hAnsi="Times New Roman" w:cs="Times New Roman"/>
          <w:kern w:val="0"/>
          <w:sz w:val="28"/>
          <w:szCs w:val="28"/>
          <w14:ligatures w14:val="none"/>
        </w:rPr>
        <w:t xml:space="preserve"> với cơ quan ban hành kết luận thanh tra trong Công an nhân dân, </w:t>
      </w:r>
      <w:r w:rsidR="00DB3A9C" w:rsidRPr="00740745">
        <w:rPr>
          <w:rFonts w:ascii="Times New Roman" w:eastAsia="Times New Roman" w:hAnsi="Times New Roman" w:cs="Times New Roman"/>
          <w:kern w:val="0"/>
          <w:sz w:val="28"/>
          <w:szCs w:val="28"/>
          <w14:ligatures w14:val="none"/>
        </w:rPr>
        <w:t xml:space="preserve">Thủ trưởng cơ quan thanh tra trong Công an nhân dân </w:t>
      </w:r>
      <w:r w:rsidR="00047E99" w:rsidRPr="00740745">
        <w:rPr>
          <w:rFonts w:ascii="Times New Roman" w:eastAsia="Times New Roman" w:hAnsi="Times New Roman" w:cs="Times New Roman"/>
          <w:kern w:val="0"/>
          <w:sz w:val="28"/>
          <w:szCs w:val="28"/>
          <w14:ligatures w14:val="none"/>
        </w:rPr>
        <w:t xml:space="preserve">giải quyết thì chưa bắt buộc phải thực hiện. </w:t>
      </w:r>
    </w:p>
    <w:p w14:paraId="3B2CA72C" w14:textId="25A0F0CB" w:rsidR="00696571" w:rsidRPr="002954EE" w:rsidRDefault="00696571" w:rsidP="005A5D5D">
      <w:pPr>
        <w:shd w:val="clear" w:color="auto" w:fill="FFFFFF"/>
        <w:spacing w:before="120" w:after="0" w:line="276" w:lineRule="auto"/>
        <w:jc w:val="center"/>
        <w:rPr>
          <w:rFonts w:ascii="Times New Roman" w:eastAsia="Times New Roman" w:hAnsi="Times New Roman" w:cs="Times New Roman"/>
          <w:b/>
          <w:kern w:val="0"/>
          <w:sz w:val="28"/>
          <w:szCs w:val="28"/>
          <w14:ligatures w14:val="none"/>
        </w:rPr>
      </w:pPr>
      <w:r w:rsidRPr="002954EE">
        <w:rPr>
          <w:rFonts w:ascii="Times New Roman" w:eastAsia="Times New Roman" w:hAnsi="Times New Roman" w:cs="Times New Roman"/>
          <w:b/>
          <w:kern w:val="0"/>
          <w:sz w:val="28"/>
          <w:szCs w:val="28"/>
          <w14:ligatures w14:val="none"/>
        </w:rPr>
        <w:t>Chương II</w:t>
      </w:r>
    </w:p>
    <w:p w14:paraId="79DF6AA3" w14:textId="77777777" w:rsidR="00847F58" w:rsidRPr="002954EE" w:rsidRDefault="00696571" w:rsidP="005A5D5D">
      <w:pPr>
        <w:shd w:val="clear" w:color="auto" w:fill="FFFFFF"/>
        <w:spacing w:before="120" w:after="0" w:line="276" w:lineRule="auto"/>
        <w:jc w:val="center"/>
        <w:rPr>
          <w:rFonts w:ascii="Times New Roman" w:eastAsia="Times New Roman" w:hAnsi="Times New Roman" w:cs="Times New Roman"/>
          <w:b/>
          <w:kern w:val="0"/>
          <w:sz w:val="26"/>
          <w:szCs w:val="26"/>
          <w14:ligatures w14:val="none"/>
        </w:rPr>
      </w:pPr>
      <w:r w:rsidRPr="002954EE">
        <w:rPr>
          <w:rFonts w:ascii="Times New Roman" w:eastAsia="Times New Roman" w:hAnsi="Times New Roman" w:cs="Times New Roman"/>
          <w:b/>
          <w:kern w:val="0"/>
          <w:sz w:val="26"/>
          <w:szCs w:val="26"/>
          <w14:ligatures w14:val="none"/>
        </w:rPr>
        <w:t>TRÁCH NHIỆM</w:t>
      </w:r>
      <w:r w:rsidR="00847F58" w:rsidRPr="002954EE">
        <w:rPr>
          <w:rFonts w:ascii="Times New Roman" w:eastAsia="Times New Roman" w:hAnsi="Times New Roman" w:cs="Times New Roman"/>
          <w:b/>
          <w:kern w:val="0"/>
          <w:sz w:val="26"/>
          <w:szCs w:val="26"/>
          <w14:ligatures w14:val="none"/>
        </w:rPr>
        <w:t xml:space="preserve"> CỦA CƠ QUAN, TỔ CHỨC, CÁ NHÂN</w:t>
      </w:r>
    </w:p>
    <w:p w14:paraId="3AC10DF3" w14:textId="2A425C69" w:rsidR="00847F58" w:rsidRPr="002954EE" w:rsidRDefault="00696571" w:rsidP="005A5D5D">
      <w:pPr>
        <w:shd w:val="clear" w:color="auto" w:fill="FFFFFF"/>
        <w:spacing w:before="120" w:after="0" w:line="276" w:lineRule="auto"/>
        <w:jc w:val="center"/>
        <w:rPr>
          <w:rFonts w:ascii="Times New Roman" w:eastAsia="Times New Roman" w:hAnsi="Times New Roman" w:cs="Times New Roman"/>
          <w:b/>
          <w:kern w:val="0"/>
          <w:sz w:val="26"/>
          <w:szCs w:val="26"/>
          <w14:ligatures w14:val="none"/>
        </w:rPr>
      </w:pPr>
      <w:r w:rsidRPr="002954EE">
        <w:rPr>
          <w:rFonts w:ascii="Times New Roman" w:eastAsia="Times New Roman" w:hAnsi="Times New Roman" w:cs="Times New Roman"/>
          <w:b/>
          <w:kern w:val="0"/>
          <w:sz w:val="26"/>
          <w:szCs w:val="26"/>
          <w14:ligatures w14:val="none"/>
        </w:rPr>
        <w:t>TRONG VIỆC THỰC HIỆN KẾT LUẬN THANH TRA,</w:t>
      </w:r>
    </w:p>
    <w:p w14:paraId="3B16073F" w14:textId="4EDFF89E" w:rsidR="00696571" w:rsidRPr="002954EE" w:rsidRDefault="00696571" w:rsidP="005A5D5D">
      <w:pPr>
        <w:shd w:val="clear" w:color="auto" w:fill="FFFFFF"/>
        <w:spacing w:before="120" w:after="0" w:line="276" w:lineRule="auto"/>
        <w:jc w:val="center"/>
        <w:rPr>
          <w:rFonts w:ascii="Times New Roman" w:eastAsia="Times New Roman" w:hAnsi="Times New Roman" w:cs="Times New Roman"/>
          <w:b/>
          <w:kern w:val="0"/>
          <w:sz w:val="26"/>
          <w:szCs w:val="26"/>
          <w14:ligatures w14:val="none"/>
        </w:rPr>
      </w:pPr>
      <w:r w:rsidRPr="002954EE">
        <w:rPr>
          <w:rFonts w:ascii="Times New Roman" w:eastAsia="Times New Roman" w:hAnsi="Times New Roman" w:cs="Times New Roman"/>
          <w:b/>
          <w:kern w:val="0"/>
          <w:sz w:val="26"/>
          <w:szCs w:val="26"/>
          <w14:ligatures w14:val="none"/>
        </w:rPr>
        <w:t>QUYẾT ĐỊNH XỬ LÝ VỀ THANH TRA</w:t>
      </w:r>
    </w:p>
    <w:p w14:paraId="5720C192" w14:textId="77777777" w:rsidR="00696571" w:rsidRPr="002954EE" w:rsidRDefault="00696571" w:rsidP="005A5D5D">
      <w:pPr>
        <w:shd w:val="clear" w:color="auto" w:fill="FFFFFF"/>
        <w:spacing w:before="120" w:after="0" w:line="276" w:lineRule="auto"/>
        <w:jc w:val="center"/>
        <w:rPr>
          <w:rFonts w:ascii="Times New Roman" w:eastAsia="Times New Roman" w:hAnsi="Times New Roman" w:cs="Times New Roman"/>
          <w:b/>
          <w:bCs/>
          <w:kern w:val="0"/>
          <w:sz w:val="28"/>
          <w:szCs w:val="28"/>
          <w14:ligatures w14:val="none"/>
        </w:rPr>
      </w:pPr>
    </w:p>
    <w:p w14:paraId="0315FE31" w14:textId="06FCD237" w:rsidR="009109A0" w:rsidRPr="002954EE" w:rsidRDefault="009109A0" w:rsidP="005A5D5D">
      <w:pPr>
        <w:shd w:val="clear" w:color="auto" w:fill="FFFFFF"/>
        <w:spacing w:before="120" w:after="0" w:line="276" w:lineRule="auto"/>
        <w:ind w:firstLine="709"/>
        <w:jc w:val="both"/>
        <w:rPr>
          <w:rFonts w:ascii="Times New Roman" w:eastAsia="Times New Roman" w:hAnsi="Times New Roman" w:cs="Times New Roman"/>
          <w:b/>
          <w:bCs/>
          <w:kern w:val="0"/>
          <w:sz w:val="28"/>
          <w:szCs w:val="28"/>
          <w14:ligatures w14:val="none"/>
        </w:rPr>
      </w:pPr>
      <w:r w:rsidRPr="002954EE">
        <w:rPr>
          <w:rFonts w:ascii="Times New Roman" w:eastAsia="Times New Roman" w:hAnsi="Times New Roman" w:cs="Times New Roman"/>
          <w:b/>
          <w:bCs/>
          <w:kern w:val="0"/>
          <w:sz w:val="28"/>
          <w:szCs w:val="28"/>
          <w14:ligatures w14:val="none"/>
        </w:rPr>
        <w:t>Điều 6. Trách nhiệm của cơ quan thanh tra trong Công an nhân dân</w:t>
      </w:r>
    </w:p>
    <w:p w14:paraId="52E36480" w14:textId="2CEDF61F" w:rsidR="00BB4BA4" w:rsidRPr="00740745" w:rsidRDefault="00BB4BA4" w:rsidP="005A5D5D">
      <w:pPr>
        <w:spacing w:before="120"/>
        <w:ind w:firstLine="709"/>
        <w:jc w:val="both"/>
        <w:rPr>
          <w:rFonts w:ascii="Times New Roman" w:eastAsia="Times New Roman" w:hAnsi="Times New Roman" w:cs="Times New Roman"/>
          <w:spacing w:val="-2"/>
          <w:kern w:val="0"/>
          <w:sz w:val="28"/>
          <w:szCs w:val="28"/>
          <w14:ligatures w14:val="none"/>
        </w:rPr>
      </w:pPr>
      <w:bookmarkStart w:id="9" w:name="dieu_7"/>
      <w:r w:rsidRPr="002954EE">
        <w:rPr>
          <w:rFonts w:ascii="Times New Roman" w:hAnsi="Times New Roman" w:cs="Times New Roman"/>
          <w:sz w:val="28"/>
          <w:szCs w:val="28"/>
        </w:rPr>
        <w:t xml:space="preserve">1. Thanh tra Công an các đơn vị, địa phương có trách nhiệm giúp Thủ trưởng Công an cùng cấp áp dụng các </w:t>
      </w:r>
      <w:r w:rsidRPr="00740745">
        <w:rPr>
          <w:rFonts w:ascii="Times New Roman" w:hAnsi="Times New Roman" w:cs="Times New Roman"/>
          <w:sz w:val="28"/>
          <w:szCs w:val="28"/>
        </w:rPr>
        <w:t>biện pháp theo thẩm quyền để theo dõi, đôn đốc, kiểm tra</w:t>
      </w:r>
      <w:r w:rsidR="00CD53A0" w:rsidRPr="00740745">
        <w:rPr>
          <w:rFonts w:ascii="Times New Roman" w:hAnsi="Times New Roman" w:cs="Times New Roman"/>
          <w:sz w:val="28"/>
          <w:szCs w:val="28"/>
        </w:rPr>
        <w:t xml:space="preserve"> đối tượng thanh tra,</w:t>
      </w:r>
      <w:r w:rsidRPr="00740745">
        <w:rPr>
          <w:rFonts w:ascii="Times New Roman" w:hAnsi="Times New Roman" w:cs="Times New Roman"/>
          <w:sz w:val="28"/>
          <w:szCs w:val="28"/>
        </w:rPr>
        <w:t xml:space="preserve"> </w:t>
      </w:r>
      <w:r w:rsidR="009963D1" w:rsidRPr="00740745">
        <w:rPr>
          <w:rFonts w:ascii="Times New Roman" w:hAnsi="Times New Roman" w:cs="Times New Roman"/>
          <w:sz w:val="28"/>
          <w:szCs w:val="28"/>
        </w:rPr>
        <w:t>cơ quan, tổ chức, cá nhân</w:t>
      </w:r>
      <w:r w:rsidR="00E65535" w:rsidRPr="00740745">
        <w:rPr>
          <w:rFonts w:ascii="Times New Roman" w:hAnsi="Times New Roman" w:cs="Times New Roman"/>
          <w:sz w:val="28"/>
          <w:szCs w:val="28"/>
        </w:rPr>
        <w:t xml:space="preserve"> </w:t>
      </w:r>
      <w:r w:rsidR="00CD53A0" w:rsidRPr="00740745">
        <w:rPr>
          <w:rFonts w:ascii="Times New Roman" w:hAnsi="Times New Roman" w:cs="Times New Roman"/>
          <w:sz w:val="28"/>
          <w:szCs w:val="28"/>
        </w:rPr>
        <w:t>có liên quan trong việc</w:t>
      </w:r>
      <w:r w:rsidRPr="00740745">
        <w:rPr>
          <w:rFonts w:ascii="Times New Roman" w:hAnsi="Times New Roman" w:cs="Times New Roman"/>
          <w:sz w:val="28"/>
          <w:szCs w:val="28"/>
        </w:rPr>
        <w:t xml:space="preserve"> thực hiện kết luận thanh tra, quyết định xử lý về thanh tra</w:t>
      </w:r>
      <w:r w:rsidR="00266810" w:rsidRPr="00740745">
        <w:rPr>
          <w:rFonts w:ascii="Times New Roman" w:hAnsi="Times New Roman" w:cs="Times New Roman"/>
          <w:sz w:val="28"/>
          <w:szCs w:val="28"/>
        </w:rPr>
        <w:t xml:space="preserve">. </w:t>
      </w:r>
    </w:p>
    <w:p w14:paraId="74635C84" w14:textId="01E4F2C2" w:rsidR="00BB4BA4" w:rsidRPr="002954EE" w:rsidRDefault="00266810" w:rsidP="005A5D5D">
      <w:pPr>
        <w:shd w:val="clear" w:color="auto" w:fill="FFFFFF"/>
        <w:spacing w:before="120" w:after="0" w:line="276" w:lineRule="auto"/>
        <w:ind w:firstLine="709"/>
        <w:jc w:val="both"/>
        <w:rPr>
          <w:rFonts w:ascii="Times New Roman" w:eastAsia="Times New Roman" w:hAnsi="Times New Roman" w:cs="Times New Roman"/>
          <w:spacing w:val="-2"/>
          <w:kern w:val="0"/>
          <w:sz w:val="28"/>
          <w:szCs w:val="28"/>
          <w14:ligatures w14:val="none"/>
        </w:rPr>
      </w:pPr>
      <w:r w:rsidRPr="00740745">
        <w:rPr>
          <w:rFonts w:ascii="Times New Roman" w:eastAsia="Times New Roman" w:hAnsi="Times New Roman" w:cs="Times New Roman"/>
          <w:spacing w:val="-2"/>
          <w:kern w:val="0"/>
          <w:sz w:val="28"/>
          <w:szCs w:val="28"/>
          <w14:ligatures w14:val="none"/>
        </w:rPr>
        <w:t>2</w:t>
      </w:r>
      <w:r w:rsidR="00BB4BA4" w:rsidRPr="00740745">
        <w:rPr>
          <w:rFonts w:ascii="Times New Roman" w:eastAsia="Times New Roman" w:hAnsi="Times New Roman" w:cs="Times New Roman"/>
          <w:spacing w:val="-2"/>
          <w:kern w:val="0"/>
          <w:sz w:val="28"/>
          <w:szCs w:val="28"/>
          <w14:ligatures w14:val="none"/>
        </w:rPr>
        <w:t>. Thanh tra Công an các đơn vị, địa phương có trách nhiệm báo cáo kết quả theo dõi, đôn đốc, kiểm tra</w:t>
      </w:r>
      <w:r w:rsidR="00CD53A0" w:rsidRPr="00740745">
        <w:rPr>
          <w:rFonts w:ascii="Times New Roman" w:eastAsia="Times New Roman" w:hAnsi="Times New Roman" w:cs="Times New Roman"/>
          <w:spacing w:val="-2"/>
          <w:kern w:val="0"/>
          <w:sz w:val="28"/>
          <w:szCs w:val="28"/>
          <w14:ligatures w14:val="none"/>
        </w:rPr>
        <w:t xml:space="preserve"> việc</w:t>
      </w:r>
      <w:r w:rsidR="00BB4BA4" w:rsidRPr="00740745">
        <w:rPr>
          <w:rFonts w:ascii="Times New Roman" w:eastAsia="Times New Roman" w:hAnsi="Times New Roman" w:cs="Times New Roman"/>
          <w:spacing w:val="-2"/>
          <w:kern w:val="0"/>
          <w:sz w:val="28"/>
          <w:szCs w:val="28"/>
          <w14:ligatures w14:val="none"/>
        </w:rPr>
        <w:t xml:space="preserve"> thực hiện kết luận thanh tra do mình ban hành; </w:t>
      </w:r>
      <w:r w:rsidR="000E58C1" w:rsidRPr="00740745">
        <w:rPr>
          <w:rFonts w:ascii="Times New Roman" w:hAnsi="Times New Roman" w:cs="Times New Roman"/>
          <w:sz w:val="28"/>
          <w:szCs w:val="28"/>
        </w:rPr>
        <w:t>văn bản thông báo ý kiến chỉ đạo hoặc kiến nghị thực hiện kết luận thanh tra</w:t>
      </w:r>
      <w:r w:rsidR="00BB4BA4" w:rsidRPr="00740745">
        <w:rPr>
          <w:rFonts w:ascii="Times New Roman" w:eastAsia="Times New Roman" w:hAnsi="Times New Roman" w:cs="Times New Roman"/>
          <w:spacing w:val="-2"/>
          <w:kern w:val="0"/>
          <w:sz w:val="28"/>
          <w:szCs w:val="28"/>
          <w14:ligatures w14:val="none"/>
        </w:rPr>
        <w:t xml:space="preserve">, quyết định xử lý về thanh tra của cấp có thẩm quyền với Thủ trưởng Công an cùng cấp và Thanh tra Bộ Công an để tổng </w:t>
      </w:r>
      <w:r w:rsidR="00BB4BA4" w:rsidRPr="002954EE">
        <w:rPr>
          <w:rFonts w:ascii="Times New Roman" w:eastAsia="Times New Roman" w:hAnsi="Times New Roman" w:cs="Times New Roman"/>
          <w:spacing w:val="-2"/>
          <w:kern w:val="0"/>
          <w:sz w:val="28"/>
          <w:szCs w:val="28"/>
          <w14:ligatures w14:val="none"/>
        </w:rPr>
        <w:t xml:space="preserve">hợp, báo cáo theo quy định. </w:t>
      </w:r>
    </w:p>
    <w:bookmarkEnd w:id="9"/>
    <w:p w14:paraId="22E13A00" w14:textId="216BB96B" w:rsidR="00BB4BA4" w:rsidRPr="002954EE" w:rsidRDefault="00266810"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3</w:t>
      </w:r>
      <w:r w:rsidR="00BB4BA4" w:rsidRPr="002954EE">
        <w:rPr>
          <w:rFonts w:ascii="Times New Roman" w:eastAsia="Times New Roman" w:hAnsi="Times New Roman" w:cs="Times New Roman"/>
          <w:kern w:val="0"/>
          <w:sz w:val="28"/>
          <w:szCs w:val="28"/>
          <w14:ligatures w14:val="none"/>
        </w:rPr>
        <w:t xml:space="preserve">. Thanh tra Bộ Công an có trách nhiệm chủ trì, phối hợp với các cơ quan,  tổ chức, cá nhân </w:t>
      </w:r>
      <w:r w:rsidR="00820B79">
        <w:rPr>
          <w:rFonts w:ascii="Times New Roman" w:eastAsia="Times New Roman" w:hAnsi="Times New Roman" w:cs="Times New Roman"/>
          <w:kern w:val="0"/>
          <w:sz w:val="28"/>
          <w:szCs w:val="28"/>
          <w14:ligatures w14:val="none"/>
        </w:rPr>
        <w:t>có liên quan</w:t>
      </w:r>
      <w:r w:rsidR="00BB4BA4" w:rsidRPr="002954EE">
        <w:rPr>
          <w:rFonts w:ascii="Times New Roman" w:eastAsia="Times New Roman" w:hAnsi="Times New Roman" w:cs="Times New Roman"/>
          <w:kern w:val="0"/>
          <w:sz w:val="28"/>
          <w:szCs w:val="28"/>
          <w14:ligatures w14:val="none"/>
        </w:rPr>
        <w:t xml:space="preserve"> tham mưu Bộ trưởng Bộ Công an thực hiện chức năng quản lý nhà nước về</w:t>
      </w:r>
      <w:r w:rsidR="00820B79">
        <w:rPr>
          <w:rFonts w:ascii="Times New Roman" w:eastAsia="Times New Roman" w:hAnsi="Times New Roman" w:cs="Times New Roman"/>
          <w:kern w:val="0"/>
          <w:sz w:val="28"/>
          <w:szCs w:val="28"/>
          <w14:ligatures w14:val="none"/>
        </w:rPr>
        <w:t xml:space="preserve"> công tác thanh tra, trong đó có</w:t>
      </w:r>
      <w:r w:rsidR="00BB4BA4" w:rsidRPr="002954EE">
        <w:rPr>
          <w:rFonts w:ascii="Times New Roman" w:eastAsia="Times New Roman" w:hAnsi="Times New Roman" w:cs="Times New Roman"/>
          <w:kern w:val="0"/>
          <w:sz w:val="28"/>
          <w:szCs w:val="28"/>
          <w14:ligatures w14:val="none"/>
        </w:rPr>
        <w:t xml:space="preserve"> công tác theo dõi, đôn đốc, kiểm tra việc thực hiện kết luận thanh tra, quyết định xử lý về thanh tra</w:t>
      </w:r>
      <w:r w:rsidR="00F70E97" w:rsidRPr="002954EE">
        <w:rPr>
          <w:rFonts w:ascii="Times New Roman" w:eastAsia="Times New Roman" w:hAnsi="Times New Roman" w:cs="Times New Roman"/>
          <w:kern w:val="0"/>
          <w:sz w:val="28"/>
          <w:szCs w:val="28"/>
          <w14:ligatures w14:val="none"/>
        </w:rPr>
        <w:t xml:space="preserve">. </w:t>
      </w:r>
      <w:r w:rsidR="00556EF7" w:rsidRPr="002954EE">
        <w:rPr>
          <w:rFonts w:ascii="Times New Roman" w:eastAsia="Times New Roman" w:hAnsi="Times New Roman" w:cs="Times New Roman"/>
          <w:kern w:val="0"/>
          <w:sz w:val="28"/>
          <w:szCs w:val="28"/>
          <w14:ligatures w14:val="none"/>
        </w:rPr>
        <w:t xml:space="preserve"> </w:t>
      </w:r>
    </w:p>
    <w:p w14:paraId="1EAED508" w14:textId="68DCBF2A"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 xml:space="preserve">Điều </w:t>
      </w:r>
      <w:r w:rsidR="00995DCB" w:rsidRPr="002954EE">
        <w:rPr>
          <w:rFonts w:ascii="Times New Roman" w:eastAsia="Times New Roman" w:hAnsi="Times New Roman" w:cs="Times New Roman"/>
          <w:b/>
          <w:bCs/>
          <w:kern w:val="0"/>
          <w:sz w:val="28"/>
          <w:szCs w:val="28"/>
          <w14:ligatures w14:val="none"/>
        </w:rPr>
        <w:t>7</w:t>
      </w:r>
      <w:r w:rsidRPr="002954EE">
        <w:rPr>
          <w:rFonts w:ascii="Times New Roman" w:eastAsia="Times New Roman" w:hAnsi="Times New Roman" w:cs="Times New Roman"/>
          <w:b/>
          <w:bCs/>
          <w:kern w:val="0"/>
          <w:sz w:val="28"/>
          <w:szCs w:val="28"/>
          <w14:ligatures w14:val="none"/>
        </w:rPr>
        <w:t xml:space="preserve">. </w:t>
      </w:r>
      <w:bookmarkEnd w:id="8"/>
      <w:r w:rsidRPr="002954EE">
        <w:rPr>
          <w:rFonts w:ascii="Times New Roman" w:eastAsia="Times New Roman" w:hAnsi="Times New Roman" w:cs="Times New Roman"/>
          <w:b/>
          <w:bCs/>
          <w:kern w:val="0"/>
          <w:sz w:val="28"/>
          <w:szCs w:val="28"/>
          <w14:ligatures w14:val="none"/>
        </w:rPr>
        <w:t xml:space="preserve">Trách nhiệm của Thủ trưởng cơ quan thanh tra trong Công an nhân dân </w:t>
      </w:r>
    </w:p>
    <w:p w14:paraId="70593E88" w14:textId="526515C7" w:rsidR="001F5475" w:rsidRPr="000F0737"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1. Thủ trưởng cơ quan thanh tra trong Công an nhân dân phải có văn bản </w:t>
      </w:r>
      <w:r w:rsidR="00C34661" w:rsidRPr="000F0737">
        <w:rPr>
          <w:rFonts w:ascii="Times New Roman" w:eastAsia="Times New Roman" w:hAnsi="Times New Roman" w:cs="Times New Roman"/>
          <w:kern w:val="0"/>
          <w:sz w:val="28"/>
          <w:szCs w:val="28"/>
          <w14:ligatures w14:val="none"/>
        </w:rPr>
        <w:t xml:space="preserve">báo cáo, </w:t>
      </w:r>
      <w:r w:rsidR="003137B4" w:rsidRPr="000F0737">
        <w:rPr>
          <w:rFonts w:ascii="Times New Roman" w:eastAsia="Times New Roman" w:hAnsi="Times New Roman" w:cs="Times New Roman"/>
          <w:kern w:val="0"/>
          <w:sz w:val="28"/>
          <w:szCs w:val="28"/>
          <w14:ligatures w14:val="none"/>
        </w:rPr>
        <w:t>k</w:t>
      </w:r>
      <w:r w:rsidR="00C34661" w:rsidRPr="000F0737">
        <w:rPr>
          <w:rFonts w:ascii="Times New Roman" w:eastAsia="Times New Roman" w:hAnsi="Times New Roman" w:cs="Times New Roman"/>
          <w:kern w:val="0"/>
          <w:sz w:val="28"/>
          <w:szCs w:val="28"/>
          <w14:ligatures w14:val="none"/>
        </w:rPr>
        <w:t>iến nghị</w:t>
      </w:r>
      <w:r w:rsidRPr="000F0737">
        <w:rPr>
          <w:rFonts w:ascii="Times New Roman" w:eastAsia="Times New Roman" w:hAnsi="Times New Roman" w:cs="Times New Roman"/>
          <w:kern w:val="0"/>
          <w:sz w:val="28"/>
          <w:szCs w:val="28"/>
          <w14:ligatures w14:val="none"/>
        </w:rPr>
        <w:t xml:space="preserve"> Thủ trưởng Công an cùng cấp</w:t>
      </w:r>
      <w:r w:rsidR="00C34661" w:rsidRPr="000F0737">
        <w:rPr>
          <w:rFonts w:ascii="Times New Roman" w:eastAsia="Times New Roman" w:hAnsi="Times New Roman" w:cs="Times New Roman"/>
          <w:kern w:val="0"/>
          <w:sz w:val="28"/>
          <w:szCs w:val="28"/>
          <w14:ligatures w14:val="none"/>
        </w:rPr>
        <w:t xml:space="preserve"> chỉ đạo việc thực hiện đối với các kiến nghị trong kết luận thanh tra thuộc thẩm quyền xử lý của Thủ trưởng </w:t>
      </w:r>
      <w:r w:rsidR="0054348D" w:rsidRPr="000F0737">
        <w:rPr>
          <w:rFonts w:ascii="Times New Roman" w:eastAsia="Times New Roman" w:hAnsi="Times New Roman" w:cs="Times New Roman"/>
          <w:kern w:val="0"/>
          <w:sz w:val="28"/>
          <w:szCs w:val="28"/>
          <w14:ligatures w14:val="none"/>
        </w:rPr>
        <w:t xml:space="preserve"> </w:t>
      </w:r>
      <w:r w:rsidR="00C34661" w:rsidRPr="000F0737">
        <w:rPr>
          <w:rFonts w:ascii="Times New Roman" w:eastAsia="Times New Roman" w:hAnsi="Times New Roman" w:cs="Times New Roman"/>
          <w:kern w:val="0"/>
          <w:sz w:val="28"/>
          <w:szCs w:val="28"/>
          <w14:ligatures w14:val="none"/>
        </w:rPr>
        <w:t xml:space="preserve"> Công an cùng cấp</w:t>
      </w:r>
      <w:r w:rsidRPr="000F0737">
        <w:rPr>
          <w:rFonts w:ascii="Times New Roman" w:eastAsia="Times New Roman" w:hAnsi="Times New Roman" w:cs="Times New Roman"/>
          <w:kern w:val="0"/>
          <w:sz w:val="28"/>
          <w:szCs w:val="28"/>
          <w14:ligatures w14:val="none"/>
        </w:rPr>
        <w:t xml:space="preserve">. </w:t>
      </w:r>
    </w:p>
    <w:p w14:paraId="342F6953" w14:textId="45485A72" w:rsidR="00696571" w:rsidRPr="000F0737" w:rsidRDefault="00C3466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0F0737">
        <w:rPr>
          <w:rFonts w:ascii="Times New Roman" w:eastAsia="Times New Roman" w:hAnsi="Times New Roman" w:cs="Times New Roman"/>
          <w:kern w:val="0"/>
          <w:sz w:val="28"/>
          <w:szCs w:val="28"/>
          <w14:ligatures w14:val="none"/>
        </w:rPr>
        <w:t>Văn bản kiến nghị phải được gửi đồng thời với kết luận thanh tra, trong đó</w:t>
      </w:r>
      <w:r w:rsidR="00696571" w:rsidRPr="000F0737">
        <w:rPr>
          <w:rFonts w:ascii="Times New Roman" w:eastAsia="Times New Roman" w:hAnsi="Times New Roman" w:cs="Times New Roman"/>
          <w:kern w:val="0"/>
          <w:sz w:val="28"/>
          <w:szCs w:val="28"/>
          <w14:ligatures w14:val="none"/>
        </w:rPr>
        <w:t xml:space="preserve"> </w:t>
      </w:r>
      <w:r w:rsidR="00696571" w:rsidRPr="002954EE">
        <w:rPr>
          <w:rFonts w:ascii="Times New Roman" w:eastAsia="Times New Roman" w:hAnsi="Times New Roman" w:cs="Times New Roman"/>
          <w:kern w:val="0"/>
          <w:sz w:val="28"/>
          <w:szCs w:val="28"/>
          <w14:ligatures w14:val="none"/>
        </w:rPr>
        <w:t>đề xuất cách thức, biện pháp</w:t>
      </w:r>
      <w:r w:rsidR="00B342A3" w:rsidRPr="002954EE">
        <w:rPr>
          <w:rFonts w:ascii="Times New Roman" w:eastAsia="Times New Roman" w:hAnsi="Times New Roman" w:cs="Times New Roman"/>
          <w:kern w:val="0"/>
          <w:sz w:val="28"/>
          <w:szCs w:val="28"/>
          <w14:ligatures w14:val="none"/>
        </w:rPr>
        <w:t>, thời hạn</w:t>
      </w:r>
      <w:r w:rsidR="00696571" w:rsidRPr="002954EE">
        <w:rPr>
          <w:rFonts w:ascii="Times New Roman" w:eastAsia="Times New Roman" w:hAnsi="Times New Roman" w:cs="Times New Roman"/>
          <w:kern w:val="0"/>
          <w:sz w:val="28"/>
          <w:szCs w:val="28"/>
          <w14:ligatures w14:val="none"/>
        </w:rPr>
        <w:t xml:space="preserve"> tổ chức thực hiện đối với các</w:t>
      </w:r>
      <w:r w:rsidR="001F5475" w:rsidRPr="002954EE">
        <w:rPr>
          <w:rFonts w:ascii="Times New Roman" w:eastAsia="Times New Roman" w:hAnsi="Times New Roman" w:cs="Times New Roman"/>
          <w:kern w:val="0"/>
          <w:sz w:val="28"/>
          <w:szCs w:val="28"/>
          <w14:ligatures w14:val="none"/>
        </w:rPr>
        <w:t xml:space="preserve"> nội dung</w:t>
      </w:r>
      <w:r w:rsidR="00696571" w:rsidRPr="002954EE">
        <w:rPr>
          <w:rFonts w:ascii="Times New Roman" w:eastAsia="Times New Roman" w:hAnsi="Times New Roman" w:cs="Times New Roman"/>
          <w:kern w:val="0"/>
          <w:sz w:val="28"/>
          <w:szCs w:val="28"/>
          <w14:ligatures w14:val="none"/>
        </w:rPr>
        <w:t xml:space="preserve"> kiến nghị trong kết luận thanh tra thuộc thẩm quyền xử lý của Thủ trưởng Công an cùng cấp</w:t>
      </w:r>
      <w:r w:rsidR="001F5475" w:rsidRPr="002954EE">
        <w:rPr>
          <w:rFonts w:ascii="Times New Roman" w:eastAsia="Times New Roman" w:hAnsi="Times New Roman" w:cs="Times New Roman"/>
          <w:kern w:val="0"/>
          <w:sz w:val="28"/>
          <w:szCs w:val="28"/>
          <w14:ligatures w14:val="none"/>
        </w:rPr>
        <w:t xml:space="preserve">. </w:t>
      </w:r>
      <w:r w:rsidR="003137B4" w:rsidRPr="000F0737">
        <w:rPr>
          <w:rFonts w:ascii="Times New Roman" w:eastAsia="Times New Roman" w:hAnsi="Times New Roman" w:cs="Times New Roman"/>
          <w:kern w:val="0"/>
          <w:sz w:val="28"/>
          <w:szCs w:val="28"/>
          <w14:ligatures w14:val="none"/>
        </w:rPr>
        <w:t xml:space="preserve">Sau khi Thủ trưởng Công an cùng cấp có ý kiến chỉ đạo, Thủ trưởng cơ </w:t>
      </w:r>
      <w:r w:rsidR="003137B4" w:rsidRPr="000F0737">
        <w:rPr>
          <w:rFonts w:ascii="Times New Roman" w:eastAsia="Times New Roman" w:hAnsi="Times New Roman" w:cs="Times New Roman"/>
          <w:kern w:val="0"/>
          <w:sz w:val="28"/>
          <w:szCs w:val="28"/>
          <w14:ligatures w14:val="none"/>
        </w:rPr>
        <w:lastRenderedPageBreak/>
        <w:t xml:space="preserve">quan thanh tra </w:t>
      </w:r>
      <w:r w:rsidR="001F5475" w:rsidRPr="000F0737">
        <w:rPr>
          <w:rFonts w:ascii="Times New Roman" w:eastAsia="Times New Roman" w:hAnsi="Times New Roman" w:cs="Times New Roman"/>
          <w:kern w:val="0"/>
          <w:sz w:val="28"/>
          <w:szCs w:val="28"/>
          <w14:ligatures w14:val="none"/>
        </w:rPr>
        <w:t xml:space="preserve">trong Công an nhân dân </w:t>
      </w:r>
      <w:r w:rsidR="003137B4" w:rsidRPr="000F0737">
        <w:rPr>
          <w:rFonts w:ascii="Times New Roman" w:eastAsia="Times New Roman" w:hAnsi="Times New Roman" w:cs="Times New Roman"/>
          <w:kern w:val="0"/>
          <w:sz w:val="28"/>
          <w:szCs w:val="28"/>
          <w14:ligatures w14:val="none"/>
        </w:rPr>
        <w:t xml:space="preserve">có văn </w:t>
      </w:r>
      <w:r w:rsidR="003137B4" w:rsidRPr="00DB5214">
        <w:rPr>
          <w:rFonts w:ascii="Times New Roman" w:eastAsia="Times New Roman" w:hAnsi="Times New Roman" w:cs="Times New Roman"/>
          <w:kern w:val="0"/>
          <w:sz w:val="28"/>
          <w:szCs w:val="28"/>
          <w14:ligatures w14:val="none"/>
        </w:rPr>
        <w:t xml:space="preserve">bản </w:t>
      </w:r>
      <w:r w:rsidR="00CD53A0" w:rsidRPr="00DB5214">
        <w:rPr>
          <w:rFonts w:ascii="Times New Roman" w:eastAsia="Times New Roman" w:hAnsi="Times New Roman" w:cs="Times New Roman"/>
          <w:kern w:val="0"/>
          <w:sz w:val="28"/>
          <w:szCs w:val="28"/>
          <w14:ligatures w14:val="none"/>
        </w:rPr>
        <w:t>thông báo</w:t>
      </w:r>
      <w:r w:rsidR="003137B4" w:rsidRPr="00DB5214">
        <w:rPr>
          <w:rFonts w:ascii="Times New Roman" w:eastAsia="Times New Roman" w:hAnsi="Times New Roman" w:cs="Times New Roman"/>
          <w:kern w:val="0"/>
          <w:sz w:val="28"/>
          <w:szCs w:val="28"/>
          <w14:ligatures w14:val="none"/>
        </w:rPr>
        <w:t xml:space="preserve"> </w:t>
      </w:r>
      <w:r w:rsidR="003137B4" w:rsidRPr="000F0737">
        <w:rPr>
          <w:rFonts w:ascii="Times New Roman" w:eastAsia="Times New Roman" w:hAnsi="Times New Roman" w:cs="Times New Roman"/>
          <w:kern w:val="0"/>
          <w:sz w:val="28"/>
          <w:szCs w:val="28"/>
          <w14:ligatures w14:val="none"/>
        </w:rPr>
        <w:t xml:space="preserve">đến </w:t>
      </w:r>
      <w:r w:rsidR="00373AC3" w:rsidRPr="000F0737">
        <w:rPr>
          <w:rFonts w:ascii="Times New Roman" w:eastAsia="Times New Roman" w:hAnsi="Times New Roman" w:cs="Times New Roman"/>
          <w:kern w:val="0"/>
          <w:sz w:val="28"/>
          <w:szCs w:val="28"/>
          <w14:ligatures w14:val="none"/>
        </w:rPr>
        <w:t xml:space="preserve">đối </w:t>
      </w:r>
      <w:r w:rsidR="001F5475" w:rsidRPr="000F0737">
        <w:rPr>
          <w:rFonts w:ascii="Times New Roman" w:eastAsia="Times New Roman" w:hAnsi="Times New Roman" w:cs="Times New Roman"/>
          <w:kern w:val="0"/>
          <w:sz w:val="28"/>
          <w:szCs w:val="28"/>
          <w14:ligatures w14:val="none"/>
        </w:rPr>
        <w:t xml:space="preserve">tượng </w:t>
      </w:r>
      <w:r w:rsidR="00CE110E" w:rsidRPr="000F0737">
        <w:rPr>
          <w:rFonts w:ascii="Times New Roman" w:eastAsia="Times New Roman" w:hAnsi="Times New Roman" w:cs="Times New Roman"/>
          <w:kern w:val="0"/>
          <w:sz w:val="28"/>
          <w:szCs w:val="28"/>
          <w14:ligatures w14:val="none"/>
        </w:rPr>
        <w:t>thực hiện kết luận thanh tra</w:t>
      </w:r>
      <w:r w:rsidR="005E38FF" w:rsidRPr="000F0737">
        <w:rPr>
          <w:rFonts w:ascii="Times New Roman" w:eastAsia="Times New Roman" w:hAnsi="Times New Roman" w:cs="Times New Roman"/>
          <w:kern w:val="0"/>
          <w:sz w:val="28"/>
          <w:szCs w:val="28"/>
          <w14:ligatures w14:val="none"/>
        </w:rPr>
        <w:t xml:space="preserve">. </w:t>
      </w:r>
    </w:p>
    <w:p w14:paraId="19E871B1" w14:textId="21E9F0C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2. Thủ trưởng cơ quan thanh tra trong Công an nhân dân chịu trách nhiệm chỉ đạo theo dõi, đôn đốc, kiểm tra</w:t>
      </w:r>
      <w:r w:rsidR="009F6BC5" w:rsidRPr="002954EE">
        <w:rPr>
          <w:rFonts w:ascii="Times New Roman" w:eastAsia="Times New Roman" w:hAnsi="Times New Roman" w:cs="Times New Roman"/>
          <w:kern w:val="0"/>
          <w:sz w:val="28"/>
          <w:szCs w:val="28"/>
          <w14:ligatures w14:val="none"/>
        </w:rPr>
        <w:t>, công khai</w:t>
      </w:r>
      <w:r w:rsidRPr="002954EE">
        <w:rPr>
          <w:rFonts w:ascii="Times New Roman" w:eastAsia="Times New Roman" w:hAnsi="Times New Roman" w:cs="Times New Roman"/>
          <w:kern w:val="0"/>
          <w:sz w:val="28"/>
          <w:szCs w:val="28"/>
          <w14:ligatures w14:val="none"/>
        </w:rPr>
        <w:t xml:space="preserve"> việc thực hiện kết luận thanh tra, quyết định xử lý về thanh tra của mình</w:t>
      </w:r>
      <w:r w:rsidR="004F5CC1" w:rsidRPr="002954EE">
        <w:rPr>
          <w:rFonts w:ascii="Times New Roman" w:eastAsia="Times New Roman" w:hAnsi="Times New Roman" w:cs="Times New Roman"/>
          <w:kern w:val="0"/>
          <w:sz w:val="28"/>
          <w:szCs w:val="28"/>
          <w14:ligatures w14:val="none"/>
        </w:rPr>
        <w:t xml:space="preserve">. Thực hiện nghiêm túc </w:t>
      </w:r>
      <w:r w:rsidR="009F6BC5" w:rsidRPr="002954EE">
        <w:rPr>
          <w:rFonts w:ascii="Times New Roman" w:eastAsia="Times New Roman" w:hAnsi="Times New Roman" w:cs="Times New Roman"/>
          <w:kern w:val="0"/>
          <w:sz w:val="28"/>
          <w:szCs w:val="28"/>
          <w14:ligatures w14:val="none"/>
        </w:rPr>
        <w:t xml:space="preserve">ý kiến chỉ đạo </w:t>
      </w:r>
      <w:r w:rsidRPr="002954EE">
        <w:rPr>
          <w:rFonts w:ascii="Times New Roman" w:eastAsia="Times New Roman" w:hAnsi="Times New Roman" w:cs="Times New Roman"/>
          <w:kern w:val="0"/>
          <w:sz w:val="28"/>
          <w:szCs w:val="28"/>
          <w14:ligatures w14:val="none"/>
        </w:rPr>
        <w:t>của Thủ trưởng Công an cùng cấp</w:t>
      </w:r>
      <w:r w:rsidR="00FE1E3B" w:rsidRPr="002954EE">
        <w:rPr>
          <w:rFonts w:ascii="Times New Roman" w:eastAsia="Times New Roman" w:hAnsi="Times New Roman" w:cs="Times New Roman"/>
          <w:kern w:val="0"/>
          <w:sz w:val="28"/>
          <w:szCs w:val="28"/>
          <w14:ligatures w14:val="none"/>
        </w:rPr>
        <w:t xml:space="preserve"> đối với </w:t>
      </w:r>
      <w:r w:rsidR="00C747F5" w:rsidRPr="002954EE">
        <w:rPr>
          <w:rFonts w:ascii="Times New Roman" w:eastAsia="Times New Roman" w:hAnsi="Times New Roman" w:cs="Times New Roman"/>
          <w:kern w:val="0"/>
          <w:sz w:val="28"/>
          <w:szCs w:val="28"/>
          <w14:ligatures w14:val="none"/>
        </w:rPr>
        <w:t xml:space="preserve">các </w:t>
      </w:r>
      <w:r w:rsidR="00FE1E3B" w:rsidRPr="002954EE">
        <w:rPr>
          <w:rFonts w:ascii="Times New Roman" w:eastAsia="Times New Roman" w:hAnsi="Times New Roman" w:cs="Times New Roman"/>
          <w:kern w:val="0"/>
          <w:sz w:val="28"/>
          <w:szCs w:val="28"/>
          <w14:ligatures w14:val="none"/>
        </w:rPr>
        <w:t>nội dung</w:t>
      </w:r>
      <w:r w:rsidR="00C747F5" w:rsidRPr="002954EE">
        <w:rPr>
          <w:rFonts w:ascii="Times New Roman" w:eastAsia="Times New Roman" w:hAnsi="Times New Roman" w:cs="Times New Roman"/>
          <w:kern w:val="0"/>
          <w:sz w:val="28"/>
          <w:szCs w:val="28"/>
          <w14:ligatures w14:val="none"/>
        </w:rPr>
        <w:t xml:space="preserve"> </w:t>
      </w:r>
      <w:r w:rsidR="00FE1E3B" w:rsidRPr="002954EE">
        <w:rPr>
          <w:rFonts w:ascii="Times New Roman" w:eastAsia="Times New Roman" w:hAnsi="Times New Roman" w:cs="Times New Roman"/>
          <w:kern w:val="0"/>
          <w:sz w:val="28"/>
          <w:szCs w:val="28"/>
          <w14:ligatures w14:val="none"/>
        </w:rPr>
        <w:t>tại kết luận thanh tra</w:t>
      </w:r>
      <w:r w:rsidRPr="002954EE">
        <w:rPr>
          <w:rFonts w:ascii="Times New Roman" w:eastAsia="Times New Roman" w:hAnsi="Times New Roman" w:cs="Times New Roman"/>
          <w:kern w:val="0"/>
          <w:sz w:val="28"/>
          <w:szCs w:val="28"/>
          <w14:ligatures w14:val="none"/>
        </w:rPr>
        <w:t xml:space="preserve">; xử lý kịp thời </w:t>
      </w:r>
      <w:r w:rsidR="00DE18C5" w:rsidRPr="002954EE">
        <w:rPr>
          <w:rFonts w:ascii="Times New Roman" w:eastAsia="Times New Roman" w:hAnsi="Times New Roman" w:cs="Times New Roman"/>
          <w:kern w:val="0"/>
          <w:sz w:val="28"/>
          <w:szCs w:val="28"/>
          <w14:ligatures w14:val="none"/>
        </w:rPr>
        <w:t xml:space="preserve">báo cáo </w:t>
      </w:r>
      <w:r w:rsidRPr="002954EE">
        <w:rPr>
          <w:rFonts w:ascii="Times New Roman" w:eastAsia="Times New Roman" w:hAnsi="Times New Roman" w:cs="Times New Roman"/>
          <w:kern w:val="0"/>
          <w:sz w:val="28"/>
          <w:szCs w:val="28"/>
          <w14:ligatures w14:val="none"/>
        </w:rPr>
        <w:t>kết quả theo dõi, đôn đốc, kiểm tra việc thực hiện kết luận thanh tra</w:t>
      </w:r>
      <w:r w:rsidR="00793C42" w:rsidRPr="002954EE">
        <w:rPr>
          <w:rFonts w:ascii="Times New Roman" w:eastAsia="Times New Roman" w:hAnsi="Times New Roman" w:cs="Times New Roman"/>
          <w:kern w:val="0"/>
          <w:sz w:val="28"/>
          <w:szCs w:val="28"/>
          <w14:ligatures w14:val="none"/>
        </w:rPr>
        <w:t>, quyết định xử lý về thanh tra</w:t>
      </w:r>
      <w:r w:rsidRPr="002954EE">
        <w:rPr>
          <w:rFonts w:ascii="Times New Roman" w:eastAsia="Times New Roman" w:hAnsi="Times New Roman" w:cs="Times New Roman"/>
          <w:kern w:val="0"/>
          <w:sz w:val="28"/>
          <w:szCs w:val="28"/>
          <w14:ligatures w14:val="none"/>
        </w:rPr>
        <w:t xml:space="preserve"> theo quy định</w:t>
      </w:r>
      <w:r w:rsidR="00693F09" w:rsidRPr="002954EE">
        <w:rPr>
          <w:rFonts w:ascii="Times New Roman" w:eastAsia="Times New Roman" w:hAnsi="Times New Roman" w:cs="Times New Roman"/>
          <w:kern w:val="0"/>
          <w:sz w:val="28"/>
          <w:szCs w:val="28"/>
          <w14:ligatures w14:val="none"/>
        </w:rPr>
        <w:t xml:space="preserve"> tại</w:t>
      </w:r>
      <w:r w:rsidRPr="002954EE">
        <w:rPr>
          <w:rFonts w:ascii="Times New Roman" w:eastAsia="Times New Roman" w:hAnsi="Times New Roman" w:cs="Times New Roman"/>
          <w:kern w:val="0"/>
          <w:sz w:val="28"/>
          <w:szCs w:val="28"/>
          <w14:ligatures w14:val="none"/>
        </w:rPr>
        <w:t xml:space="preserve"> Chương III Thông tư này.</w:t>
      </w:r>
    </w:p>
    <w:p w14:paraId="055E534B" w14:textId="17A470D8"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3. Thủ trưởng cơ quan Thanh tra trong Công an nhân dân có trách nhiệm giúp Thủ trưởng Công an cùng cấp thực hiện việc chỉ đạo, kiểm tra việc thực hiện kết luận thanh tra, </w:t>
      </w:r>
      <w:r w:rsidR="0081272B" w:rsidRPr="002954EE">
        <w:rPr>
          <w:rFonts w:ascii="Times New Roman" w:eastAsia="Times New Roman" w:hAnsi="Times New Roman" w:cs="Times New Roman"/>
          <w:kern w:val="0"/>
          <w:sz w:val="28"/>
          <w:szCs w:val="28"/>
          <w14:ligatures w14:val="none"/>
        </w:rPr>
        <w:t xml:space="preserve">quyết định xử lý về thanh tra; </w:t>
      </w:r>
      <w:r w:rsidRPr="002954EE">
        <w:rPr>
          <w:rFonts w:ascii="Times New Roman" w:eastAsia="Times New Roman" w:hAnsi="Times New Roman" w:cs="Times New Roman"/>
          <w:kern w:val="0"/>
          <w:sz w:val="28"/>
          <w:szCs w:val="28"/>
          <w14:ligatures w14:val="none"/>
        </w:rPr>
        <w:t>xử lý hành vi vi phạm của đối tượng thanh tra</w:t>
      </w:r>
      <w:r w:rsidR="00D6639C" w:rsidRPr="002954EE">
        <w:rPr>
          <w:rFonts w:ascii="Times New Roman" w:eastAsia="Times New Roman" w:hAnsi="Times New Roman" w:cs="Times New Roman"/>
          <w:kern w:val="0"/>
          <w:sz w:val="28"/>
          <w:szCs w:val="28"/>
          <w14:ligatures w14:val="none"/>
        </w:rPr>
        <w:t xml:space="preserve">, cơ quan, tổ chức, cá nhân có liên quan đến thực hiện kết luận thanh tra. </w:t>
      </w:r>
      <w:r w:rsidRPr="002954EE">
        <w:rPr>
          <w:rFonts w:ascii="Times New Roman" w:eastAsia="Times New Roman" w:hAnsi="Times New Roman" w:cs="Times New Roman"/>
          <w:kern w:val="0"/>
          <w:sz w:val="28"/>
          <w:szCs w:val="28"/>
          <w14:ligatures w14:val="none"/>
        </w:rPr>
        <w:t>Kịp thời báo cáo kết quả thực hiện kết luận thanh tra</w:t>
      </w:r>
      <w:r w:rsidR="0081272B" w:rsidRPr="002954EE">
        <w:rPr>
          <w:rFonts w:ascii="Times New Roman" w:eastAsia="Times New Roman" w:hAnsi="Times New Roman" w:cs="Times New Roman"/>
          <w:kern w:val="0"/>
          <w:sz w:val="28"/>
          <w:szCs w:val="28"/>
          <w14:ligatures w14:val="none"/>
        </w:rPr>
        <w:t>, quyết định xử lý về thanh tra</w:t>
      </w:r>
      <w:r w:rsidRPr="002954EE">
        <w:rPr>
          <w:rFonts w:ascii="Times New Roman" w:eastAsia="Times New Roman" w:hAnsi="Times New Roman" w:cs="Times New Roman"/>
          <w:kern w:val="0"/>
          <w:sz w:val="28"/>
          <w:szCs w:val="28"/>
          <w14:ligatures w14:val="none"/>
        </w:rPr>
        <w:t xml:space="preserve"> với Thủ trưởng Công an cùng cấp</w:t>
      </w:r>
      <w:r w:rsidR="001D66E7"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 xml:space="preserve"> </w:t>
      </w:r>
      <w:r w:rsidR="001D66E7" w:rsidRPr="002954EE">
        <w:rPr>
          <w:rFonts w:ascii="Times New Roman" w:eastAsia="Times New Roman" w:hAnsi="Times New Roman" w:cs="Times New Roman"/>
          <w:kern w:val="0"/>
          <w:sz w:val="28"/>
          <w:szCs w:val="28"/>
          <w14:ligatures w14:val="none"/>
        </w:rPr>
        <w:t xml:space="preserve"> </w:t>
      </w:r>
    </w:p>
    <w:p w14:paraId="48831DDC" w14:textId="167954F2"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b/>
          <w:i/>
          <w:kern w:val="0"/>
          <w:sz w:val="28"/>
          <w:szCs w:val="28"/>
          <w14:ligatures w14:val="none"/>
        </w:rPr>
      </w:pPr>
      <w:bookmarkStart w:id="10" w:name="dieu_4"/>
      <w:bookmarkStart w:id="11" w:name="dieu_6"/>
      <w:r w:rsidRPr="002954EE">
        <w:rPr>
          <w:rFonts w:ascii="Times New Roman" w:eastAsia="Times New Roman" w:hAnsi="Times New Roman" w:cs="Times New Roman"/>
          <w:b/>
          <w:bCs/>
          <w:kern w:val="0"/>
          <w:sz w:val="28"/>
          <w:szCs w:val="28"/>
          <w14:ligatures w14:val="none"/>
        </w:rPr>
        <w:t xml:space="preserve">Điều </w:t>
      </w:r>
      <w:r w:rsidR="00BC275F" w:rsidRPr="002954EE">
        <w:rPr>
          <w:rFonts w:ascii="Times New Roman" w:eastAsia="Times New Roman" w:hAnsi="Times New Roman" w:cs="Times New Roman"/>
          <w:b/>
          <w:bCs/>
          <w:kern w:val="0"/>
          <w:sz w:val="28"/>
          <w:szCs w:val="28"/>
          <w14:ligatures w14:val="none"/>
        </w:rPr>
        <w:t>8</w:t>
      </w:r>
      <w:r w:rsidRPr="002954EE">
        <w:rPr>
          <w:rFonts w:ascii="Times New Roman" w:eastAsia="Times New Roman" w:hAnsi="Times New Roman" w:cs="Times New Roman"/>
          <w:b/>
          <w:bCs/>
          <w:kern w:val="0"/>
          <w:sz w:val="28"/>
          <w:szCs w:val="28"/>
          <w14:ligatures w14:val="none"/>
        </w:rPr>
        <w:t>. Trách nhiệm của Thủ trưởng Công an cùng cấp với cơ quan ban hành kết luận thanh tra</w:t>
      </w:r>
      <w:bookmarkEnd w:id="10"/>
      <w:r w:rsidR="000E2D85" w:rsidRPr="002954EE">
        <w:rPr>
          <w:rFonts w:ascii="Times New Roman" w:eastAsia="Times New Roman" w:hAnsi="Times New Roman" w:cs="Times New Roman"/>
          <w:b/>
          <w:bCs/>
          <w:kern w:val="0"/>
          <w:sz w:val="28"/>
          <w:szCs w:val="28"/>
          <w14:ligatures w14:val="none"/>
        </w:rPr>
        <w:t xml:space="preserve"> trong Công an nhân dân</w:t>
      </w:r>
    </w:p>
    <w:p w14:paraId="691D6759" w14:textId="1AC806E2"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0F0737">
        <w:rPr>
          <w:rFonts w:ascii="Times New Roman" w:eastAsia="Times New Roman" w:hAnsi="Times New Roman" w:cs="Times New Roman"/>
          <w:kern w:val="0"/>
          <w:sz w:val="28"/>
          <w:szCs w:val="28"/>
          <w14:ligatures w14:val="none"/>
        </w:rPr>
        <w:t>1. Trong thời hạn 15 ngày, kể từ ngày nhận được kết luận thanh tra,</w:t>
      </w:r>
      <w:r w:rsidR="003137B4" w:rsidRPr="000F0737">
        <w:rPr>
          <w:rFonts w:ascii="Times New Roman" w:eastAsia="Times New Roman" w:hAnsi="Times New Roman" w:cs="Times New Roman"/>
          <w:kern w:val="0"/>
          <w:sz w:val="28"/>
          <w:szCs w:val="28"/>
          <w14:ligatures w14:val="none"/>
        </w:rPr>
        <w:t xml:space="preserve"> văn bản kiến nghị, </w:t>
      </w:r>
      <w:r w:rsidR="00740745">
        <w:rPr>
          <w:rFonts w:ascii="Times New Roman" w:eastAsia="Times New Roman" w:hAnsi="Times New Roman" w:cs="Times New Roman"/>
          <w:kern w:val="0"/>
          <w:sz w:val="28"/>
          <w:szCs w:val="28"/>
          <w14:ligatures w14:val="none"/>
        </w:rPr>
        <w:t>báo cáo</w:t>
      </w:r>
      <w:r w:rsidR="003137B4" w:rsidRPr="000F0737">
        <w:rPr>
          <w:rFonts w:ascii="Times New Roman" w:eastAsia="Times New Roman" w:hAnsi="Times New Roman" w:cs="Times New Roman"/>
          <w:kern w:val="0"/>
          <w:sz w:val="28"/>
          <w:szCs w:val="28"/>
          <w14:ligatures w14:val="none"/>
        </w:rPr>
        <w:t xml:space="preserve"> của </w:t>
      </w:r>
      <w:r w:rsidR="003137B4" w:rsidRPr="00740745">
        <w:rPr>
          <w:rFonts w:ascii="Times New Roman" w:eastAsia="Times New Roman" w:hAnsi="Times New Roman" w:cs="Times New Roman"/>
          <w:kern w:val="0"/>
          <w:sz w:val="28"/>
          <w:szCs w:val="28"/>
          <w14:ligatures w14:val="none"/>
        </w:rPr>
        <w:t>Thủ trưởng cơ quan thanh tra</w:t>
      </w:r>
      <w:r w:rsidR="00780F99" w:rsidRPr="00740745">
        <w:rPr>
          <w:rFonts w:ascii="Times New Roman" w:eastAsia="Times New Roman" w:hAnsi="Times New Roman" w:cs="Times New Roman"/>
          <w:kern w:val="0"/>
          <w:sz w:val="28"/>
          <w:szCs w:val="28"/>
          <w14:ligatures w14:val="none"/>
        </w:rPr>
        <w:t xml:space="preserve"> trong Công an nhân dân</w:t>
      </w:r>
      <w:r w:rsidR="00BB1B40" w:rsidRPr="00740745">
        <w:rPr>
          <w:rFonts w:ascii="Times New Roman" w:eastAsia="Times New Roman" w:hAnsi="Times New Roman" w:cs="Times New Roman"/>
          <w:kern w:val="0"/>
          <w:sz w:val="28"/>
          <w:szCs w:val="28"/>
          <w14:ligatures w14:val="none"/>
        </w:rPr>
        <w:t>,</w:t>
      </w:r>
      <w:r w:rsidRPr="00740745">
        <w:rPr>
          <w:rFonts w:ascii="Times New Roman" w:eastAsia="Times New Roman" w:hAnsi="Times New Roman" w:cs="Times New Roman"/>
          <w:kern w:val="0"/>
          <w:sz w:val="28"/>
          <w:szCs w:val="28"/>
          <w14:ligatures w14:val="none"/>
        </w:rPr>
        <w:t xml:space="preserve"> Thủ trưởng Công an cùng cấp phải</w:t>
      </w:r>
      <w:r w:rsidR="003137B4" w:rsidRPr="00740745">
        <w:rPr>
          <w:rFonts w:ascii="Times New Roman" w:eastAsia="Times New Roman" w:hAnsi="Times New Roman" w:cs="Times New Roman"/>
          <w:kern w:val="0"/>
          <w:sz w:val="28"/>
          <w:szCs w:val="28"/>
          <w14:ligatures w14:val="none"/>
        </w:rPr>
        <w:t xml:space="preserve"> có ý kiến chỉ đạo </w:t>
      </w:r>
      <w:r w:rsidR="00CD53A0" w:rsidRPr="00740745">
        <w:rPr>
          <w:rFonts w:ascii="Times New Roman" w:eastAsia="Times New Roman" w:hAnsi="Times New Roman" w:cs="Times New Roman"/>
          <w:kern w:val="0"/>
          <w:sz w:val="28"/>
          <w:szCs w:val="28"/>
          <w14:ligatures w14:val="none"/>
        </w:rPr>
        <w:t>việc thực hiện đối với các</w:t>
      </w:r>
      <w:r w:rsidR="00A9721C" w:rsidRPr="00740745">
        <w:rPr>
          <w:rFonts w:ascii="Times New Roman" w:eastAsia="Times New Roman" w:hAnsi="Times New Roman" w:cs="Times New Roman"/>
          <w:kern w:val="0"/>
          <w:sz w:val="28"/>
          <w:szCs w:val="28"/>
          <w14:ligatures w14:val="none"/>
        </w:rPr>
        <w:t xml:space="preserve"> kiến nghị </w:t>
      </w:r>
      <w:r w:rsidR="00CD53A0" w:rsidRPr="00740745">
        <w:rPr>
          <w:rFonts w:ascii="Times New Roman" w:eastAsia="Times New Roman" w:hAnsi="Times New Roman" w:cs="Times New Roman"/>
          <w:kern w:val="0"/>
          <w:sz w:val="28"/>
          <w:szCs w:val="28"/>
          <w14:ligatures w14:val="none"/>
        </w:rPr>
        <w:t xml:space="preserve">nêu </w:t>
      </w:r>
      <w:r w:rsidR="00A9721C" w:rsidRPr="00740745">
        <w:rPr>
          <w:rFonts w:ascii="Times New Roman" w:eastAsia="Times New Roman" w:hAnsi="Times New Roman" w:cs="Times New Roman"/>
          <w:kern w:val="0"/>
          <w:sz w:val="28"/>
          <w:szCs w:val="28"/>
          <w14:ligatures w14:val="none"/>
        </w:rPr>
        <w:t>trong kết luận thanh tra;</w:t>
      </w:r>
      <w:r w:rsidR="00A9721C" w:rsidRPr="002954EE">
        <w:rPr>
          <w:rFonts w:ascii="Times New Roman" w:eastAsia="Times New Roman" w:hAnsi="Times New Roman" w:cs="Times New Roman"/>
          <w:kern w:val="0"/>
          <w:sz w:val="28"/>
          <w:szCs w:val="28"/>
          <w14:ligatures w14:val="none"/>
        </w:rPr>
        <w:t xml:space="preserve"> việc chuyển hồ sơ vụ việc có dấu hiệu tội phạm sang cơ quan điều tra; </w:t>
      </w:r>
      <w:r w:rsidRPr="002954EE">
        <w:rPr>
          <w:rFonts w:ascii="Times New Roman" w:eastAsia="Times New Roman" w:hAnsi="Times New Roman" w:cs="Times New Roman"/>
          <w:kern w:val="0"/>
          <w:sz w:val="28"/>
          <w:szCs w:val="28"/>
          <w14:ligatures w14:val="none"/>
        </w:rPr>
        <w:t>xử lý hoặc yêu cầu xử lý sai phạm về hành chính, kinh tế</w:t>
      </w:r>
      <w:r w:rsidR="000E2D85" w:rsidRPr="002954EE">
        <w:rPr>
          <w:rFonts w:ascii="Times New Roman" w:eastAsia="Times New Roman" w:hAnsi="Times New Roman" w:cs="Times New Roman"/>
          <w:kern w:val="0"/>
          <w:sz w:val="28"/>
          <w:szCs w:val="28"/>
          <w14:ligatures w14:val="none"/>
        </w:rPr>
        <w:t xml:space="preserve">; xử lý người có hành vi vi phạm; </w:t>
      </w:r>
      <w:r w:rsidRPr="002954EE">
        <w:rPr>
          <w:rFonts w:ascii="Times New Roman" w:eastAsia="Times New Roman" w:hAnsi="Times New Roman" w:cs="Times New Roman"/>
          <w:kern w:val="0"/>
          <w:sz w:val="28"/>
          <w:szCs w:val="28"/>
          <w14:ligatures w14:val="none"/>
        </w:rPr>
        <w:t>khắc phục sơ hở, yếu kém trong quản lý, hoàn thiện chính sách, văn bản quy phạm pháp luật</w:t>
      </w:r>
      <w:r w:rsidR="00C81AE4" w:rsidRPr="002954EE">
        <w:rPr>
          <w:rFonts w:ascii="Times New Roman" w:eastAsia="Times New Roman" w:hAnsi="Times New Roman" w:cs="Times New Roman"/>
          <w:kern w:val="0"/>
          <w:sz w:val="28"/>
          <w:szCs w:val="28"/>
          <w14:ligatures w14:val="none"/>
        </w:rPr>
        <w:t xml:space="preserve">; </w:t>
      </w:r>
      <w:r w:rsidR="00E55478" w:rsidRPr="002954EE">
        <w:rPr>
          <w:rFonts w:ascii="Times New Roman" w:eastAsia="Times New Roman" w:hAnsi="Times New Roman" w:cs="Times New Roman"/>
          <w:kern w:val="0"/>
          <w:sz w:val="28"/>
          <w:szCs w:val="28"/>
          <w14:ligatures w14:val="none"/>
        </w:rPr>
        <w:t>xác định rõ trách nhiệm, thời gian triển khai và thời hạn báo cáo của đối tượng thực hiện kết luận thanh tra</w:t>
      </w:r>
      <w:r w:rsidRPr="002954EE">
        <w:rPr>
          <w:rFonts w:ascii="Times New Roman" w:eastAsia="Times New Roman" w:hAnsi="Times New Roman" w:cs="Times New Roman"/>
          <w:kern w:val="0"/>
          <w:sz w:val="28"/>
          <w:szCs w:val="28"/>
          <w14:ligatures w14:val="none"/>
        </w:rPr>
        <w:t>.</w:t>
      </w:r>
    </w:p>
    <w:p w14:paraId="2812A6C9" w14:textId="60ED363E"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2. Căn cứ quy định</w:t>
      </w:r>
      <w:r w:rsidR="00632701" w:rsidRPr="002954EE">
        <w:rPr>
          <w:rFonts w:ascii="Times New Roman" w:eastAsia="Times New Roman" w:hAnsi="Times New Roman" w:cs="Times New Roman"/>
          <w:kern w:val="0"/>
          <w:sz w:val="28"/>
          <w:szCs w:val="28"/>
          <w14:ligatures w14:val="none"/>
        </w:rPr>
        <w:t xml:space="preserve"> của </w:t>
      </w:r>
      <w:r w:rsidR="00602562">
        <w:rPr>
          <w:rFonts w:ascii="Times New Roman" w:eastAsia="Times New Roman" w:hAnsi="Times New Roman" w:cs="Times New Roman"/>
          <w:kern w:val="0"/>
          <w:sz w:val="28"/>
          <w:szCs w:val="28"/>
          <w14:ligatures w14:val="none"/>
        </w:rPr>
        <w:t>Bộ Công an</w:t>
      </w:r>
      <w:r w:rsidRPr="002954EE">
        <w:rPr>
          <w:rFonts w:ascii="Times New Roman" w:eastAsia="Times New Roman" w:hAnsi="Times New Roman" w:cs="Times New Roman"/>
          <w:kern w:val="0"/>
          <w:sz w:val="28"/>
          <w:szCs w:val="28"/>
          <w14:ligatures w14:val="none"/>
        </w:rPr>
        <w:t xml:space="preserve"> về phân công, phân cấp trong công tác quản lý cán bộ, Thủ trưởng Công an cùng cấp với cơ quan ban hành kết luận thanh tra</w:t>
      </w:r>
      <w:r w:rsidR="00735D31" w:rsidRPr="002954EE">
        <w:rPr>
          <w:rFonts w:ascii="Times New Roman" w:eastAsia="Times New Roman" w:hAnsi="Times New Roman" w:cs="Times New Roman"/>
          <w:kern w:val="0"/>
          <w:sz w:val="28"/>
          <w:szCs w:val="28"/>
          <w14:ligatures w14:val="none"/>
        </w:rPr>
        <w:t xml:space="preserve"> trong Công an nhân dân</w:t>
      </w:r>
      <w:r w:rsidRPr="002954EE">
        <w:rPr>
          <w:rFonts w:ascii="Times New Roman" w:eastAsia="Times New Roman" w:hAnsi="Times New Roman" w:cs="Times New Roman"/>
          <w:kern w:val="0"/>
          <w:sz w:val="28"/>
          <w:szCs w:val="28"/>
          <w14:ligatures w14:val="none"/>
        </w:rPr>
        <w:t xml:space="preserve"> có trách nhiệm:</w:t>
      </w:r>
    </w:p>
    <w:p w14:paraId="626639A6" w14:textId="2E5143BD" w:rsidR="00414863" w:rsidRPr="00740745"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a) </w:t>
      </w:r>
      <w:r w:rsidRPr="00740745">
        <w:rPr>
          <w:rFonts w:ascii="Times New Roman" w:eastAsia="Times New Roman" w:hAnsi="Times New Roman" w:cs="Times New Roman"/>
          <w:kern w:val="0"/>
          <w:sz w:val="28"/>
          <w:szCs w:val="28"/>
          <w14:ligatures w14:val="none"/>
        </w:rPr>
        <w:t>Chỉ đạo việc thực hiện kết luận thanh tra, yêu cầu đối tượng thanh tra trình phương án khắc phục sai phạm về kinh tế; tổ chức kiểm điểm, xác định rõ trách nhiệm của tập thể, cá nhân có hành vi vi phạm; xử lý kỷ luật</w:t>
      </w:r>
      <w:r w:rsidR="00414863" w:rsidRPr="00740745">
        <w:rPr>
          <w:rFonts w:ascii="Times New Roman" w:eastAsia="Times New Roman" w:hAnsi="Times New Roman" w:cs="Times New Roman"/>
          <w:kern w:val="0"/>
          <w:sz w:val="28"/>
          <w:szCs w:val="28"/>
          <w14:ligatures w14:val="none"/>
        </w:rPr>
        <w:t>, yêu cầu cơ quan, tổ chức, cá nhân thuộc quyền quản lý xử lý kỷ luật cán bộ, chiến sĩ Công an có hành vi vi phạm theo thẩm quyền;</w:t>
      </w:r>
    </w:p>
    <w:p w14:paraId="1C3D32E4" w14:textId="07A2776A" w:rsidR="00696571" w:rsidRPr="002954EE" w:rsidRDefault="00414863"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740745">
        <w:rPr>
          <w:rFonts w:ascii="Times New Roman" w:eastAsia="Times New Roman" w:hAnsi="Times New Roman" w:cs="Times New Roman"/>
          <w:kern w:val="0"/>
          <w:sz w:val="28"/>
          <w:szCs w:val="28"/>
          <w14:ligatures w14:val="none"/>
        </w:rPr>
        <w:t>b</w:t>
      </w:r>
      <w:r w:rsidR="00696571" w:rsidRPr="00740745">
        <w:rPr>
          <w:rFonts w:ascii="Times New Roman" w:eastAsia="Times New Roman" w:hAnsi="Times New Roman" w:cs="Times New Roman"/>
          <w:kern w:val="0"/>
          <w:sz w:val="28"/>
          <w:szCs w:val="28"/>
          <w14:ligatures w14:val="none"/>
        </w:rPr>
        <w:t xml:space="preserve">) </w:t>
      </w:r>
      <w:r w:rsidR="00555B67" w:rsidRPr="00740745">
        <w:rPr>
          <w:rFonts w:ascii="Times New Roman" w:eastAsia="Times New Roman" w:hAnsi="Times New Roman" w:cs="Times New Roman"/>
          <w:kern w:val="0"/>
          <w:sz w:val="28"/>
          <w:szCs w:val="28"/>
          <w14:ligatures w14:val="none"/>
        </w:rPr>
        <w:t>K</w:t>
      </w:r>
      <w:r w:rsidR="00696571" w:rsidRPr="00740745">
        <w:rPr>
          <w:rFonts w:ascii="Times New Roman" w:eastAsia="Times New Roman" w:hAnsi="Times New Roman" w:cs="Times New Roman"/>
          <w:kern w:val="0"/>
          <w:sz w:val="28"/>
          <w:szCs w:val="28"/>
          <w14:ligatures w14:val="none"/>
        </w:rPr>
        <w:t>iến nghị</w:t>
      </w:r>
      <w:r w:rsidR="00077834" w:rsidRPr="00740745">
        <w:rPr>
          <w:rFonts w:ascii="Times New Roman" w:eastAsia="Times New Roman" w:hAnsi="Times New Roman" w:cs="Times New Roman"/>
          <w:kern w:val="0"/>
          <w:sz w:val="28"/>
          <w:szCs w:val="28"/>
          <w14:ligatures w14:val="none"/>
        </w:rPr>
        <w:t xml:space="preserve">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077834" w:rsidRPr="00740745">
        <w:rPr>
          <w:rFonts w:ascii="Times New Roman" w:eastAsia="Times New Roman" w:hAnsi="Times New Roman" w:cs="Times New Roman"/>
          <w:kern w:val="0"/>
          <w:sz w:val="28"/>
          <w:szCs w:val="28"/>
          <w14:ligatures w14:val="none"/>
        </w:rPr>
        <w:t xml:space="preserve"> quản lý trực tiếp đối tượng </w:t>
      </w:r>
      <w:r w:rsidR="00077834" w:rsidRPr="002954EE">
        <w:rPr>
          <w:rFonts w:ascii="Times New Roman" w:eastAsia="Times New Roman" w:hAnsi="Times New Roman" w:cs="Times New Roman"/>
          <w:kern w:val="0"/>
          <w:sz w:val="28"/>
          <w:szCs w:val="28"/>
          <w14:ligatures w14:val="none"/>
        </w:rPr>
        <w:t>thanh tra ngoài lực lượng Công an nhân dân, cơ quan, tổ chức, cá nhân</w:t>
      </w:r>
      <w:r w:rsidR="00696571" w:rsidRPr="002954EE">
        <w:rPr>
          <w:rFonts w:ascii="Times New Roman" w:eastAsia="Times New Roman" w:hAnsi="Times New Roman" w:cs="Times New Roman"/>
          <w:kern w:val="0"/>
          <w:sz w:val="28"/>
          <w:szCs w:val="28"/>
          <w14:ligatures w14:val="none"/>
        </w:rPr>
        <w:t xml:space="preserve"> có thẩm quyền xử lý kỷ luật cán bộ,</w:t>
      </w:r>
      <w:r w:rsidR="00555B67" w:rsidRPr="002954EE">
        <w:rPr>
          <w:rFonts w:ascii="Times New Roman" w:eastAsia="Times New Roman" w:hAnsi="Times New Roman" w:cs="Times New Roman"/>
          <w:kern w:val="0"/>
          <w:sz w:val="28"/>
          <w:szCs w:val="28"/>
          <w14:ligatures w14:val="none"/>
        </w:rPr>
        <w:t xml:space="preserve"> công chức, viên chức</w:t>
      </w:r>
      <w:r w:rsidR="00586F64" w:rsidRPr="002954EE">
        <w:rPr>
          <w:rFonts w:ascii="Times New Roman" w:eastAsia="Times New Roman" w:hAnsi="Times New Roman" w:cs="Times New Roman"/>
          <w:kern w:val="0"/>
          <w:sz w:val="28"/>
          <w:szCs w:val="28"/>
          <w14:ligatures w14:val="none"/>
        </w:rPr>
        <w:t xml:space="preserve">, người </w:t>
      </w:r>
      <w:r w:rsidR="00696571" w:rsidRPr="002954EE">
        <w:rPr>
          <w:rFonts w:ascii="Times New Roman" w:eastAsia="Times New Roman" w:hAnsi="Times New Roman" w:cs="Times New Roman"/>
          <w:kern w:val="0"/>
          <w:sz w:val="28"/>
          <w:szCs w:val="28"/>
          <w14:ligatures w14:val="none"/>
        </w:rPr>
        <w:t>có hành vi vi phạm</w:t>
      </w:r>
      <w:r w:rsidR="002C77DB" w:rsidRPr="002954EE">
        <w:rPr>
          <w:rFonts w:ascii="Times New Roman" w:eastAsia="Times New Roman" w:hAnsi="Times New Roman" w:cs="Times New Roman"/>
          <w:kern w:val="0"/>
          <w:sz w:val="28"/>
          <w:szCs w:val="28"/>
          <w14:ligatures w14:val="none"/>
        </w:rPr>
        <w:t xml:space="preserve"> được nêu trong kết luận thanh tra. </w:t>
      </w:r>
      <w:r w:rsidR="00696571" w:rsidRPr="002954EE">
        <w:rPr>
          <w:rFonts w:ascii="Times New Roman" w:eastAsia="Times New Roman" w:hAnsi="Times New Roman" w:cs="Times New Roman"/>
          <w:kern w:val="0"/>
          <w:sz w:val="28"/>
          <w:szCs w:val="28"/>
          <w14:ligatures w14:val="none"/>
        </w:rPr>
        <w:t xml:space="preserve"> </w:t>
      </w:r>
      <w:r w:rsidR="002C77DB" w:rsidRPr="002954EE">
        <w:rPr>
          <w:rFonts w:ascii="Times New Roman" w:eastAsia="Times New Roman" w:hAnsi="Times New Roman" w:cs="Times New Roman"/>
          <w:kern w:val="0"/>
          <w:sz w:val="28"/>
          <w:szCs w:val="28"/>
          <w14:ligatures w14:val="none"/>
        </w:rPr>
        <w:t xml:space="preserve"> </w:t>
      </w:r>
    </w:p>
    <w:bookmarkEnd w:id="11"/>
    <w:p w14:paraId="4AB1EC2A" w14:textId="5A3CB342" w:rsidR="00EE1988" w:rsidRPr="002954EE" w:rsidRDefault="00B83A78"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lastRenderedPageBreak/>
        <w:t xml:space="preserve"> </w:t>
      </w:r>
      <w:r w:rsidR="00EE1988" w:rsidRPr="002954EE">
        <w:rPr>
          <w:rFonts w:ascii="Times New Roman" w:eastAsia="Times New Roman" w:hAnsi="Times New Roman" w:cs="Times New Roman"/>
          <w:b/>
          <w:bCs/>
          <w:color w:val="000000" w:themeColor="text1"/>
          <w:kern w:val="0"/>
          <w:sz w:val="28"/>
          <w:szCs w:val="28"/>
          <w14:ligatures w14:val="none"/>
        </w:rPr>
        <w:t xml:space="preserve">Điều </w:t>
      </w:r>
      <w:r w:rsidR="00BC275F" w:rsidRPr="002954EE">
        <w:rPr>
          <w:rFonts w:ascii="Times New Roman" w:eastAsia="Times New Roman" w:hAnsi="Times New Roman" w:cs="Times New Roman"/>
          <w:b/>
          <w:bCs/>
          <w:color w:val="000000" w:themeColor="text1"/>
          <w:kern w:val="0"/>
          <w:sz w:val="28"/>
          <w:szCs w:val="28"/>
          <w14:ligatures w14:val="none"/>
        </w:rPr>
        <w:t>9</w:t>
      </w:r>
      <w:r w:rsidR="00EE1988" w:rsidRPr="002954EE">
        <w:rPr>
          <w:rFonts w:ascii="Times New Roman" w:eastAsia="Times New Roman" w:hAnsi="Times New Roman" w:cs="Times New Roman"/>
          <w:b/>
          <w:bCs/>
          <w:color w:val="000000" w:themeColor="text1"/>
          <w:kern w:val="0"/>
          <w:sz w:val="28"/>
          <w:szCs w:val="28"/>
          <w14:ligatures w14:val="none"/>
        </w:rPr>
        <w:t xml:space="preserve">. Trách nhiệm của đối tượng thanh tra, </w:t>
      </w:r>
      <w:r w:rsidR="00E21138" w:rsidRPr="00E21138">
        <w:rPr>
          <w:rFonts w:ascii="Times New Roman" w:eastAsia="Times New Roman" w:hAnsi="Times New Roman" w:cs="Times New Roman"/>
          <w:b/>
          <w:bCs/>
          <w:color w:val="000000" w:themeColor="text1"/>
          <w:kern w:val="0"/>
          <w:sz w:val="28"/>
          <w:szCs w:val="28"/>
          <w14:ligatures w14:val="none"/>
        </w:rPr>
        <w:t xml:space="preserve">Thủ trưởng, người đứng đầu cơ quan, đơn vị, tổ chức </w:t>
      </w:r>
      <w:r w:rsidR="00414863">
        <w:rPr>
          <w:rFonts w:ascii="Times New Roman" w:eastAsia="Times New Roman" w:hAnsi="Times New Roman" w:cs="Times New Roman"/>
          <w:b/>
          <w:bCs/>
          <w:color w:val="000000" w:themeColor="text1"/>
          <w:kern w:val="0"/>
          <w:sz w:val="28"/>
          <w:szCs w:val="28"/>
          <w14:ligatures w14:val="none"/>
        </w:rPr>
        <w:t>quản lý trực tiếp đối tượng thanh tra</w:t>
      </w:r>
      <w:r w:rsidR="00413B00">
        <w:rPr>
          <w:rFonts w:ascii="Times New Roman" w:eastAsia="Times New Roman" w:hAnsi="Times New Roman" w:cs="Times New Roman"/>
          <w:b/>
          <w:bCs/>
          <w:color w:val="000000" w:themeColor="text1"/>
          <w:kern w:val="0"/>
          <w:sz w:val="28"/>
          <w:szCs w:val="28"/>
          <w14:ligatures w14:val="none"/>
        </w:rPr>
        <w:t>; cơ quan, tổ</w:t>
      </w:r>
      <w:r w:rsidR="00EE1988" w:rsidRPr="002954EE">
        <w:rPr>
          <w:rFonts w:ascii="Times New Roman" w:eastAsia="Times New Roman" w:hAnsi="Times New Roman" w:cs="Times New Roman"/>
          <w:b/>
          <w:bCs/>
          <w:color w:val="000000" w:themeColor="text1"/>
          <w:kern w:val="0"/>
          <w:sz w:val="28"/>
          <w:szCs w:val="28"/>
          <w14:ligatures w14:val="none"/>
        </w:rPr>
        <w:t xml:space="preserve"> chức, cá nhân có liên quan đến việc thực hiện kết luận thanh tra. </w:t>
      </w:r>
      <w:r w:rsidR="00EE1988" w:rsidRPr="002954EE">
        <w:rPr>
          <w:rFonts w:ascii="Times New Roman" w:eastAsia="Times New Roman" w:hAnsi="Times New Roman" w:cs="Times New Roman"/>
          <w:b/>
          <w:bCs/>
          <w:kern w:val="0"/>
          <w:sz w:val="28"/>
          <w:szCs w:val="28"/>
          <w14:ligatures w14:val="none"/>
        </w:rPr>
        <w:t xml:space="preserve"> </w:t>
      </w:r>
    </w:p>
    <w:p w14:paraId="1A5F4F1C" w14:textId="72E311CC" w:rsidR="00696571" w:rsidRPr="00DB5214" w:rsidRDefault="00696571" w:rsidP="005A5D5D">
      <w:pPr>
        <w:shd w:val="clear" w:color="auto" w:fill="FFFFFF"/>
        <w:spacing w:before="120" w:after="0" w:line="276" w:lineRule="auto"/>
        <w:ind w:firstLine="709"/>
        <w:jc w:val="both"/>
        <w:rPr>
          <w:rFonts w:ascii="Times New Roman" w:eastAsia="Times New Roman" w:hAnsi="Times New Roman" w:cs="Times New Roman"/>
          <w:spacing w:val="2"/>
          <w:kern w:val="0"/>
          <w:sz w:val="28"/>
          <w:szCs w:val="28"/>
          <w14:ligatures w14:val="none"/>
        </w:rPr>
      </w:pPr>
      <w:r w:rsidRPr="00DB5214">
        <w:rPr>
          <w:rFonts w:ascii="Times New Roman" w:eastAsia="Times New Roman" w:hAnsi="Times New Roman" w:cs="Times New Roman"/>
          <w:spacing w:val="2"/>
          <w:kern w:val="0"/>
          <w:sz w:val="28"/>
          <w:szCs w:val="28"/>
          <w14:ligatures w14:val="none"/>
        </w:rPr>
        <w:t>1. Sau khi nhận được kết luận thanh tra, văn bản thông báo ý kiến chỉ đạo</w:t>
      </w:r>
      <w:r w:rsidR="00740745" w:rsidRPr="00DB5214">
        <w:rPr>
          <w:rFonts w:ascii="Times New Roman" w:eastAsia="Times New Roman" w:hAnsi="Times New Roman" w:cs="Times New Roman"/>
          <w:spacing w:val="2"/>
          <w:kern w:val="0"/>
          <w:sz w:val="28"/>
          <w:szCs w:val="28"/>
          <w14:ligatures w14:val="none"/>
        </w:rPr>
        <w:t xml:space="preserve"> hoặc kiến nghị</w:t>
      </w:r>
      <w:r w:rsidRPr="00DB5214">
        <w:rPr>
          <w:rFonts w:ascii="Times New Roman" w:eastAsia="Times New Roman" w:hAnsi="Times New Roman" w:cs="Times New Roman"/>
          <w:spacing w:val="2"/>
          <w:kern w:val="0"/>
          <w:sz w:val="28"/>
          <w:szCs w:val="28"/>
          <w14:ligatures w14:val="none"/>
        </w:rPr>
        <w:t xml:space="preserve"> của Thủ trưởng Công an quản lý cùng cấp </w:t>
      </w:r>
      <w:r w:rsidR="00EE1988" w:rsidRPr="00DB5214">
        <w:rPr>
          <w:rFonts w:ascii="Times New Roman" w:eastAsia="Times New Roman" w:hAnsi="Times New Roman" w:cs="Times New Roman"/>
          <w:spacing w:val="2"/>
          <w:kern w:val="0"/>
          <w:sz w:val="28"/>
          <w:szCs w:val="28"/>
          <w14:ligatures w14:val="none"/>
        </w:rPr>
        <w:t>với cơ quan thanh tra</w:t>
      </w:r>
      <w:r w:rsidR="00414863" w:rsidRPr="00DB5214">
        <w:rPr>
          <w:rFonts w:ascii="Times New Roman" w:eastAsia="Times New Roman" w:hAnsi="Times New Roman" w:cs="Times New Roman"/>
          <w:spacing w:val="2"/>
          <w:kern w:val="0"/>
          <w:sz w:val="28"/>
          <w:szCs w:val="28"/>
          <w14:ligatures w14:val="none"/>
        </w:rPr>
        <w:t xml:space="preserve"> trong Công an nhân dân, đ</w:t>
      </w:r>
      <w:r w:rsidR="00EE1988" w:rsidRPr="00DB5214">
        <w:rPr>
          <w:rFonts w:ascii="Times New Roman" w:eastAsia="Times New Roman" w:hAnsi="Times New Roman" w:cs="Times New Roman"/>
          <w:spacing w:val="2"/>
          <w:kern w:val="0"/>
          <w:sz w:val="28"/>
          <w:szCs w:val="28"/>
          <w14:ligatures w14:val="none"/>
        </w:rPr>
        <w:t xml:space="preserve">ối tượng thanh tra,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E21138" w:rsidRPr="00DB5214">
        <w:rPr>
          <w:rFonts w:ascii="Times New Roman" w:eastAsia="Times New Roman" w:hAnsi="Times New Roman" w:cs="Times New Roman"/>
          <w:spacing w:val="2"/>
          <w:kern w:val="0"/>
          <w:sz w:val="28"/>
          <w:szCs w:val="28"/>
          <w14:ligatures w14:val="none"/>
        </w:rPr>
        <w:t xml:space="preserve"> </w:t>
      </w:r>
      <w:r w:rsidR="00414863" w:rsidRPr="00DB5214">
        <w:rPr>
          <w:rFonts w:ascii="Times New Roman" w:eastAsia="Times New Roman" w:hAnsi="Times New Roman" w:cs="Times New Roman"/>
          <w:spacing w:val="2"/>
          <w:kern w:val="0"/>
          <w:sz w:val="28"/>
          <w:szCs w:val="28"/>
          <w14:ligatures w14:val="none"/>
        </w:rPr>
        <w:t>quản lý trực tiếp đối tượng thanh tra</w:t>
      </w:r>
      <w:r w:rsidR="00602562">
        <w:rPr>
          <w:rFonts w:ascii="Times New Roman" w:eastAsia="Times New Roman" w:hAnsi="Times New Roman" w:cs="Times New Roman"/>
          <w:spacing w:val="2"/>
          <w:kern w:val="0"/>
          <w:sz w:val="28"/>
          <w:szCs w:val="28"/>
          <w14:ligatures w14:val="none"/>
        </w:rPr>
        <w:t>,</w:t>
      </w:r>
      <w:r w:rsidR="00413B00" w:rsidRPr="00DB5214">
        <w:rPr>
          <w:rFonts w:ascii="Times New Roman" w:eastAsia="Times New Roman" w:hAnsi="Times New Roman" w:cs="Times New Roman"/>
          <w:spacing w:val="2"/>
          <w:kern w:val="0"/>
          <w:sz w:val="28"/>
          <w:szCs w:val="28"/>
          <w14:ligatures w14:val="none"/>
        </w:rPr>
        <w:t xml:space="preserve"> cơ quan, tổ</w:t>
      </w:r>
      <w:r w:rsidR="00EE1988" w:rsidRPr="00DB5214">
        <w:rPr>
          <w:rFonts w:ascii="Times New Roman" w:eastAsia="Times New Roman" w:hAnsi="Times New Roman" w:cs="Times New Roman"/>
          <w:spacing w:val="2"/>
          <w:kern w:val="0"/>
          <w:sz w:val="28"/>
          <w:szCs w:val="28"/>
          <w14:ligatures w14:val="none"/>
        </w:rPr>
        <w:t xml:space="preserve"> chức, cá nhân có liên quan đến việc thực hiện kết luận thanh tra</w:t>
      </w:r>
      <w:r w:rsidRPr="00DB5214">
        <w:rPr>
          <w:rFonts w:ascii="Times New Roman" w:eastAsia="Times New Roman" w:hAnsi="Times New Roman" w:cs="Times New Roman"/>
          <w:spacing w:val="2"/>
          <w:kern w:val="0"/>
          <w:sz w:val="28"/>
          <w:szCs w:val="28"/>
          <w14:ligatures w14:val="none"/>
        </w:rPr>
        <w:t xml:space="preserve"> phải thực hiện kết luận thanh tra, </w:t>
      </w:r>
      <w:r w:rsidR="000E58C1" w:rsidRPr="00DB5214">
        <w:rPr>
          <w:rFonts w:ascii="Times New Roman" w:hAnsi="Times New Roman" w:cs="Times New Roman"/>
          <w:spacing w:val="2"/>
          <w:sz w:val="28"/>
          <w:szCs w:val="28"/>
        </w:rPr>
        <w:t>văn bản thông báo ý kiến chỉ đạo hoặc kiến nghị thực hiện kết luận thanh tra</w:t>
      </w:r>
      <w:r w:rsidRPr="00DB5214">
        <w:rPr>
          <w:rFonts w:ascii="Times New Roman" w:eastAsia="Times New Roman" w:hAnsi="Times New Roman" w:cs="Times New Roman"/>
          <w:spacing w:val="2"/>
          <w:kern w:val="0"/>
          <w:sz w:val="28"/>
          <w:szCs w:val="28"/>
          <w14:ligatures w14:val="none"/>
        </w:rPr>
        <w:t>, quyết định xử lý về thanh tra đầy đủ, kịp thời, đúng thời hạn</w:t>
      </w:r>
      <w:r w:rsidR="00414863" w:rsidRPr="00DB5214">
        <w:rPr>
          <w:rFonts w:ascii="Times New Roman" w:eastAsia="Times New Roman" w:hAnsi="Times New Roman" w:cs="Times New Roman"/>
          <w:spacing w:val="2"/>
          <w:kern w:val="0"/>
          <w:sz w:val="28"/>
          <w:szCs w:val="28"/>
          <w14:ligatures w14:val="none"/>
        </w:rPr>
        <w:t xml:space="preserve"> </w:t>
      </w:r>
      <w:r w:rsidR="009129C2" w:rsidRPr="00DB5214">
        <w:rPr>
          <w:rFonts w:ascii="Times New Roman" w:eastAsia="Times New Roman" w:hAnsi="Times New Roman" w:cs="Times New Roman"/>
          <w:spacing w:val="2"/>
          <w:kern w:val="0"/>
          <w:sz w:val="28"/>
          <w:szCs w:val="28"/>
          <w14:ligatures w14:val="none"/>
        </w:rPr>
        <w:t>theo nội dung</w:t>
      </w:r>
      <w:r w:rsidRPr="00DB5214">
        <w:rPr>
          <w:rFonts w:ascii="Times New Roman" w:eastAsia="Times New Roman" w:hAnsi="Times New Roman" w:cs="Times New Roman"/>
          <w:spacing w:val="2"/>
          <w:kern w:val="0"/>
          <w:sz w:val="28"/>
          <w:szCs w:val="28"/>
          <w14:ligatures w14:val="none"/>
        </w:rPr>
        <w:t xml:space="preserve"> quy định tại khoản 1 Điều 104 Luật Thanh tra.</w:t>
      </w:r>
    </w:p>
    <w:p w14:paraId="556AB186" w14:textId="34ACDF3B"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2. Trong thời hạn 15 ngày kể từ ngày công khai kết luận thanh tra</w:t>
      </w:r>
      <w:r w:rsidR="00602562">
        <w:rPr>
          <w:rFonts w:ascii="Times New Roman" w:eastAsia="Times New Roman" w:hAnsi="Times New Roman" w:cs="Times New Roman"/>
          <w:kern w:val="0"/>
          <w:sz w:val="28"/>
          <w:szCs w:val="28"/>
          <w14:ligatures w14:val="none"/>
        </w:rPr>
        <w:t>,</w:t>
      </w:r>
      <w:r w:rsidRPr="002954EE">
        <w:rPr>
          <w:rFonts w:ascii="Times New Roman" w:eastAsia="Times New Roman" w:hAnsi="Times New Roman" w:cs="Times New Roman"/>
          <w:kern w:val="0"/>
          <w:sz w:val="28"/>
          <w:szCs w:val="28"/>
          <w14:ligatures w14:val="none"/>
        </w:rPr>
        <w:t xml:space="preserve"> căn</w:t>
      </w:r>
      <w:r w:rsidR="00602562">
        <w:rPr>
          <w:rFonts w:ascii="Times New Roman" w:eastAsia="Times New Roman" w:hAnsi="Times New Roman" w:cs="Times New Roman"/>
          <w:kern w:val="0"/>
          <w:sz w:val="28"/>
          <w:szCs w:val="28"/>
          <w14:ligatures w14:val="none"/>
        </w:rPr>
        <w:t xml:space="preserve"> cứ nội dung kết luận thanh tra,</w:t>
      </w:r>
      <w:r w:rsidRPr="002954EE">
        <w:rPr>
          <w:rFonts w:ascii="Times New Roman" w:eastAsia="Times New Roman" w:hAnsi="Times New Roman" w:cs="Times New Roman"/>
          <w:kern w:val="0"/>
          <w:sz w:val="28"/>
          <w:szCs w:val="28"/>
          <w14:ligatures w14:val="none"/>
        </w:rPr>
        <w:t xml:space="preserve"> văn bản chỉ đạo tổ chức thực hiện kết luận thanh tra,</w:t>
      </w:r>
      <w:r w:rsidR="00012013" w:rsidRPr="002954EE">
        <w:rPr>
          <w:rFonts w:ascii="Times New Roman" w:eastAsia="Times New Roman" w:hAnsi="Times New Roman" w:cs="Times New Roman"/>
          <w:color w:val="000000" w:themeColor="text1"/>
          <w:kern w:val="0"/>
          <w:sz w:val="28"/>
          <w:szCs w:val="28"/>
          <w14:ligatures w14:val="none"/>
        </w:rPr>
        <w:t xml:space="preserve">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E21138">
        <w:rPr>
          <w:rFonts w:ascii="Times New Roman" w:eastAsia="Times New Roman" w:hAnsi="Times New Roman" w:cs="Times New Roman"/>
          <w:color w:val="000000" w:themeColor="text1"/>
          <w:kern w:val="0"/>
          <w:sz w:val="28"/>
          <w:szCs w:val="28"/>
          <w14:ligatures w14:val="none"/>
        </w:rPr>
        <w:t xml:space="preserve">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Pr="002954EE">
        <w:rPr>
          <w:rFonts w:ascii="Times New Roman" w:eastAsia="Times New Roman" w:hAnsi="Times New Roman" w:cs="Times New Roman"/>
          <w:kern w:val="0"/>
          <w:sz w:val="28"/>
          <w:szCs w:val="28"/>
          <w14:ligatures w14:val="none"/>
        </w:rPr>
        <w:t xml:space="preserve"> có trách nhiệm thực hiện nghiêm túc các </w:t>
      </w:r>
      <w:r w:rsidR="003361C2" w:rsidRPr="002954EE">
        <w:rPr>
          <w:rFonts w:ascii="Times New Roman" w:eastAsia="Times New Roman" w:hAnsi="Times New Roman" w:cs="Times New Roman"/>
          <w:kern w:val="0"/>
          <w:sz w:val="28"/>
          <w:szCs w:val="28"/>
          <w14:ligatures w14:val="none"/>
        </w:rPr>
        <w:t xml:space="preserve">nội dung </w:t>
      </w:r>
      <w:r w:rsidRPr="002954EE">
        <w:rPr>
          <w:rFonts w:ascii="Times New Roman" w:eastAsia="Times New Roman" w:hAnsi="Times New Roman" w:cs="Times New Roman"/>
          <w:kern w:val="0"/>
          <w:sz w:val="28"/>
          <w:szCs w:val="28"/>
          <w14:ligatures w14:val="none"/>
        </w:rPr>
        <w:t>quy định tại khoản 2 Điều 104 Luật Thanh tra.</w:t>
      </w:r>
    </w:p>
    <w:p w14:paraId="79293F0A" w14:textId="4B6EA4F3"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3. </w:t>
      </w:r>
      <w:r w:rsidR="00952148" w:rsidRPr="002954EE">
        <w:rPr>
          <w:rFonts w:ascii="Times New Roman" w:eastAsia="Times New Roman" w:hAnsi="Times New Roman" w:cs="Times New Roman"/>
          <w:color w:val="000000" w:themeColor="text1"/>
          <w:kern w:val="0"/>
          <w:sz w:val="28"/>
          <w:szCs w:val="28"/>
          <w14:ligatures w14:val="none"/>
        </w:rPr>
        <w:t>Đ</w:t>
      </w:r>
      <w:r w:rsidR="005F16FD" w:rsidRPr="002954EE">
        <w:rPr>
          <w:rFonts w:ascii="Times New Roman" w:eastAsia="Times New Roman" w:hAnsi="Times New Roman" w:cs="Times New Roman"/>
          <w:color w:val="000000" w:themeColor="text1"/>
          <w:kern w:val="0"/>
          <w:sz w:val="28"/>
          <w:szCs w:val="28"/>
          <w14:ligatures w14:val="none"/>
        </w:rPr>
        <w:t>ối tượng thanh tra</w:t>
      </w:r>
      <w:r w:rsidR="005F16FD" w:rsidRPr="00740745">
        <w:rPr>
          <w:rFonts w:ascii="Times New Roman" w:eastAsia="Times New Roman" w:hAnsi="Times New Roman" w:cs="Times New Roman"/>
          <w:kern w:val="0"/>
          <w:sz w:val="28"/>
          <w:szCs w:val="28"/>
          <w14:ligatures w14:val="none"/>
        </w:rPr>
        <w:t xml:space="preserve">,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E21138" w:rsidRPr="00740745">
        <w:rPr>
          <w:rFonts w:ascii="Times New Roman" w:eastAsia="Times New Roman" w:hAnsi="Times New Roman" w:cs="Times New Roman"/>
          <w:kern w:val="0"/>
          <w:sz w:val="28"/>
          <w:szCs w:val="28"/>
          <w14:ligatures w14:val="none"/>
        </w:rPr>
        <w:t xml:space="preserve"> </w:t>
      </w:r>
      <w:r w:rsidR="00414863" w:rsidRPr="00740745">
        <w:rPr>
          <w:rFonts w:ascii="Times New Roman" w:eastAsia="Times New Roman" w:hAnsi="Times New Roman" w:cs="Times New Roman"/>
          <w:kern w:val="0"/>
          <w:sz w:val="28"/>
          <w:szCs w:val="28"/>
          <w14:ligatures w14:val="none"/>
        </w:rPr>
        <w:t>quản lý trực tiếp đối tượng thanh tra</w:t>
      </w:r>
      <w:r w:rsidR="005F16FD" w:rsidRPr="00740745">
        <w:rPr>
          <w:rFonts w:ascii="Times New Roman" w:eastAsia="Times New Roman" w:hAnsi="Times New Roman" w:cs="Times New Roman"/>
          <w:kern w:val="0"/>
          <w:sz w:val="28"/>
          <w:szCs w:val="28"/>
          <w14:ligatures w14:val="none"/>
        </w:rPr>
        <w:t xml:space="preserve">; cơ quan, </w:t>
      </w:r>
      <w:r w:rsidR="00413B00" w:rsidRPr="00740745">
        <w:rPr>
          <w:rFonts w:ascii="Times New Roman" w:eastAsia="Times New Roman" w:hAnsi="Times New Roman" w:cs="Times New Roman"/>
          <w:kern w:val="0"/>
          <w:sz w:val="28"/>
          <w:szCs w:val="28"/>
          <w14:ligatures w14:val="none"/>
        </w:rPr>
        <w:t>tổ chức</w:t>
      </w:r>
      <w:r w:rsidR="005F16FD" w:rsidRPr="00740745">
        <w:rPr>
          <w:rFonts w:ascii="Times New Roman" w:eastAsia="Times New Roman" w:hAnsi="Times New Roman" w:cs="Times New Roman"/>
          <w:kern w:val="0"/>
          <w:sz w:val="28"/>
          <w:szCs w:val="28"/>
          <w14:ligatures w14:val="none"/>
        </w:rPr>
        <w:t>, cá nhân có liên quan đến việc thực hiện kết luận thanh tra</w:t>
      </w:r>
      <w:r w:rsidRPr="00740745">
        <w:rPr>
          <w:rFonts w:ascii="Times New Roman" w:eastAsia="Times New Roman" w:hAnsi="Times New Roman" w:cs="Times New Roman"/>
          <w:kern w:val="0"/>
          <w:sz w:val="28"/>
          <w:szCs w:val="28"/>
          <w14:ligatures w14:val="none"/>
        </w:rPr>
        <w:t xml:space="preserve"> có trách nhiệm báo cáo kết quả thực hiện kết luận thanh tra</w:t>
      </w:r>
      <w:r w:rsidR="00D2040C">
        <w:rPr>
          <w:rFonts w:ascii="Times New Roman" w:eastAsia="Times New Roman" w:hAnsi="Times New Roman" w:cs="Times New Roman"/>
          <w:kern w:val="0"/>
          <w:sz w:val="28"/>
          <w:szCs w:val="28"/>
          <w14:ligatures w14:val="none"/>
        </w:rPr>
        <w:t xml:space="preserve"> với Thủ trưởng cơ quan ban hành kết luận thanh tra</w:t>
      </w:r>
      <w:r w:rsidRPr="00740745">
        <w:rPr>
          <w:rFonts w:ascii="Times New Roman" w:eastAsia="Times New Roman" w:hAnsi="Times New Roman" w:cs="Times New Roman"/>
          <w:kern w:val="0"/>
          <w:sz w:val="28"/>
          <w:szCs w:val="28"/>
          <w14:ligatures w14:val="none"/>
        </w:rPr>
        <w:t xml:space="preserve">; </w:t>
      </w:r>
      <w:r w:rsidR="000E58C1" w:rsidRPr="00740745">
        <w:rPr>
          <w:rFonts w:ascii="Times New Roman" w:hAnsi="Times New Roman" w:cs="Times New Roman"/>
          <w:sz w:val="28"/>
          <w:szCs w:val="28"/>
        </w:rPr>
        <w:t>văn bản thông báo ý kiến chỉ đạo hoặc kiến nghị thực hiện kết luận thanh tra</w:t>
      </w:r>
      <w:r w:rsidRPr="00740745">
        <w:rPr>
          <w:rFonts w:ascii="Times New Roman" w:eastAsia="Times New Roman" w:hAnsi="Times New Roman" w:cs="Times New Roman"/>
          <w:kern w:val="0"/>
          <w:sz w:val="28"/>
          <w:szCs w:val="28"/>
          <w14:ligatures w14:val="none"/>
        </w:rPr>
        <w:t>, quyết định xử lý về thanh tra</w:t>
      </w:r>
      <w:r w:rsidR="00952148" w:rsidRPr="00740745">
        <w:rPr>
          <w:rFonts w:ascii="Times New Roman" w:eastAsia="Times New Roman" w:hAnsi="Times New Roman" w:cs="Times New Roman"/>
          <w:kern w:val="0"/>
          <w:sz w:val="28"/>
          <w:szCs w:val="28"/>
          <w14:ligatures w14:val="none"/>
        </w:rPr>
        <w:t xml:space="preserve"> với cấp có thẩm quyền và Thủ trưởng cơ quan </w:t>
      </w:r>
      <w:r w:rsidR="00952148" w:rsidRPr="002954EE">
        <w:rPr>
          <w:rFonts w:ascii="Times New Roman" w:eastAsia="Times New Roman" w:hAnsi="Times New Roman" w:cs="Times New Roman"/>
          <w:kern w:val="0"/>
          <w:sz w:val="28"/>
          <w:szCs w:val="28"/>
          <w14:ligatures w14:val="none"/>
        </w:rPr>
        <w:t>thanh tra trong Công an nhân dân</w:t>
      </w:r>
      <w:r w:rsidRPr="002954EE">
        <w:rPr>
          <w:rFonts w:ascii="Times New Roman" w:eastAsia="Times New Roman" w:hAnsi="Times New Roman" w:cs="Times New Roman"/>
          <w:kern w:val="0"/>
          <w:sz w:val="28"/>
          <w:szCs w:val="28"/>
          <w14:ligatures w14:val="none"/>
        </w:rPr>
        <w:t xml:space="preserve"> theo</w:t>
      </w:r>
      <w:r w:rsidR="00952148"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quy định tại khoản 3 Điều 104 Luật Thanh tra.</w:t>
      </w:r>
    </w:p>
    <w:p w14:paraId="284DEA3D" w14:textId="77777777" w:rsidR="00696571" w:rsidRPr="002954EE" w:rsidRDefault="00696571" w:rsidP="005A5D5D">
      <w:pPr>
        <w:spacing w:before="120" w:after="0" w:line="276" w:lineRule="auto"/>
        <w:ind w:firstLine="709"/>
        <w:jc w:val="center"/>
        <w:rPr>
          <w:rFonts w:ascii="Times New Roman" w:eastAsia="Times New Roman" w:hAnsi="Times New Roman"/>
          <w:b/>
          <w:bCs/>
          <w:sz w:val="28"/>
          <w:szCs w:val="28"/>
        </w:rPr>
      </w:pPr>
    </w:p>
    <w:p w14:paraId="501FE699" w14:textId="77777777" w:rsidR="00696571" w:rsidRPr="002954EE" w:rsidRDefault="00696571" w:rsidP="005A5D5D">
      <w:pPr>
        <w:spacing w:before="120" w:after="0" w:line="276" w:lineRule="auto"/>
        <w:jc w:val="center"/>
        <w:rPr>
          <w:rFonts w:ascii="Times New Roman" w:eastAsia="Times New Roman" w:hAnsi="Times New Roman"/>
          <w:b/>
          <w:bCs/>
          <w:sz w:val="28"/>
          <w:szCs w:val="28"/>
        </w:rPr>
      </w:pPr>
      <w:r w:rsidRPr="002954EE">
        <w:rPr>
          <w:rFonts w:ascii="Times New Roman" w:eastAsia="Times New Roman" w:hAnsi="Times New Roman"/>
          <w:b/>
          <w:bCs/>
          <w:sz w:val="28"/>
          <w:szCs w:val="28"/>
        </w:rPr>
        <w:t>Chương III</w:t>
      </w:r>
    </w:p>
    <w:p w14:paraId="6027A8F2" w14:textId="77777777" w:rsidR="00F369A1" w:rsidRPr="002954EE" w:rsidRDefault="00696571" w:rsidP="005A5D5D">
      <w:pPr>
        <w:spacing w:before="120" w:after="0" w:line="276" w:lineRule="auto"/>
        <w:jc w:val="center"/>
        <w:rPr>
          <w:rFonts w:ascii="Times New Roman" w:eastAsia="Times New Roman" w:hAnsi="Times New Roman"/>
          <w:b/>
          <w:bCs/>
          <w:sz w:val="26"/>
          <w:szCs w:val="26"/>
        </w:rPr>
      </w:pPr>
      <w:r w:rsidRPr="002954EE">
        <w:rPr>
          <w:rFonts w:ascii="Times New Roman" w:eastAsia="Times New Roman" w:hAnsi="Times New Roman"/>
          <w:b/>
          <w:bCs/>
          <w:sz w:val="26"/>
          <w:szCs w:val="26"/>
        </w:rPr>
        <w:t>THEO DÕI, ĐÔN ĐỐC, KIỂM TRA VIỆC THỰC HIỆN</w:t>
      </w:r>
      <w:r w:rsidR="00055159" w:rsidRPr="002954EE">
        <w:rPr>
          <w:rFonts w:ascii="Times New Roman" w:eastAsia="Times New Roman" w:hAnsi="Times New Roman"/>
          <w:b/>
          <w:bCs/>
          <w:sz w:val="26"/>
          <w:szCs w:val="26"/>
        </w:rPr>
        <w:t xml:space="preserve"> </w:t>
      </w:r>
    </w:p>
    <w:p w14:paraId="57B653F0" w14:textId="6F826E78" w:rsidR="00696571" w:rsidRPr="002954EE" w:rsidRDefault="00696571" w:rsidP="005A5D5D">
      <w:pPr>
        <w:spacing w:before="120" w:after="0" w:line="276" w:lineRule="auto"/>
        <w:jc w:val="center"/>
        <w:rPr>
          <w:rFonts w:ascii="Times New Roman" w:eastAsia="Times New Roman" w:hAnsi="Times New Roman"/>
          <w:b/>
          <w:bCs/>
          <w:sz w:val="26"/>
          <w:szCs w:val="26"/>
        </w:rPr>
      </w:pPr>
      <w:r w:rsidRPr="002954EE">
        <w:rPr>
          <w:rFonts w:ascii="Times New Roman" w:eastAsia="Times New Roman" w:hAnsi="Times New Roman"/>
          <w:b/>
          <w:bCs/>
          <w:sz w:val="26"/>
          <w:szCs w:val="26"/>
        </w:rPr>
        <w:t xml:space="preserve">KẾT LUẬN </w:t>
      </w:r>
      <w:r w:rsidR="00F369A1" w:rsidRPr="002954EE">
        <w:rPr>
          <w:rFonts w:ascii="Times New Roman" w:eastAsia="Times New Roman" w:hAnsi="Times New Roman"/>
          <w:b/>
          <w:bCs/>
          <w:sz w:val="26"/>
          <w:szCs w:val="26"/>
        </w:rPr>
        <w:t>THANH TRA</w:t>
      </w:r>
      <w:r w:rsidR="00055159" w:rsidRPr="002954EE">
        <w:rPr>
          <w:rFonts w:ascii="Times New Roman" w:eastAsia="Times New Roman" w:hAnsi="Times New Roman"/>
          <w:b/>
          <w:bCs/>
          <w:sz w:val="26"/>
          <w:szCs w:val="26"/>
        </w:rPr>
        <w:t xml:space="preserve">, </w:t>
      </w:r>
      <w:r w:rsidRPr="002954EE">
        <w:rPr>
          <w:rFonts w:ascii="Times New Roman" w:eastAsia="Times New Roman" w:hAnsi="Times New Roman"/>
          <w:b/>
          <w:bCs/>
          <w:sz w:val="26"/>
          <w:szCs w:val="26"/>
        </w:rPr>
        <w:t>QUYẾT ĐỊNH XỬ LÝ VỀ THANH TRA</w:t>
      </w:r>
    </w:p>
    <w:p w14:paraId="08BF0704" w14:textId="77777777" w:rsidR="00696571" w:rsidRPr="002954EE" w:rsidRDefault="00696571" w:rsidP="005A5D5D">
      <w:pPr>
        <w:spacing w:before="120" w:after="0" w:line="276" w:lineRule="auto"/>
        <w:ind w:firstLine="709"/>
        <w:jc w:val="center"/>
        <w:rPr>
          <w:rFonts w:ascii="Times New Roman" w:eastAsia="Times New Roman" w:hAnsi="Times New Roman"/>
          <w:sz w:val="28"/>
          <w:szCs w:val="28"/>
        </w:rPr>
      </w:pPr>
    </w:p>
    <w:p w14:paraId="237CDC5A" w14:textId="1BE78699" w:rsidR="00696571" w:rsidRPr="002954EE" w:rsidRDefault="00696571" w:rsidP="005A5D5D">
      <w:pPr>
        <w:spacing w:before="120" w:after="0" w:line="276" w:lineRule="auto"/>
        <w:ind w:firstLine="709"/>
        <w:jc w:val="both"/>
        <w:rPr>
          <w:rFonts w:ascii="Times New Roman" w:eastAsia="Times New Roman" w:hAnsi="Times New Roman"/>
          <w:b/>
          <w:bCs/>
          <w:sz w:val="28"/>
          <w:szCs w:val="28"/>
        </w:rPr>
      </w:pPr>
      <w:r w:rsidRPr="002954EE">
        <w:rPr>
          <w:rFonts w:ascii="Times New Roman" w:eastAsia="Times New Roman" w:hAnsi="Times New Roman"/>
          <w:b/>
          <w:bCs/>
          <w:sz w:val="28"/>
          <w:szCs w:val="28"/>
        </w:rPr>
        <w:t xml:space="preserve">Điều </w:t>
      </w:r>
      <w:r w:rsidR="0079572C" w:rsidRPr="002954EE">
        <w:rPr>
          <w:rFonts w:ascii="Times New Roman" w:eastAsia="Times New Roman" w:hAnsi="Times New Roman"/>
          <w:b/>
          <w:bCs/>
          <w:sz w:val="28"/>
          <w:szCs w:val="28"/>
        </w:rPr>
        <w:t>10</w:t>
      </w:r>
      <w:r w:rsidRPr="002954EE">
        <w:rPr>
          <w:rFonts w:ascii="Times New Roman" w:eastAsia="Times New Roman" w:hAnsi="Times New Roman"/>
          <w:b/>
          <w:bCs/>
          <w:sz w:val="28"/>
          <w:szCs w:val="28"/>
        </w:rPr>
        <w:t>. Mục đích theo dõi, đôn đốc</w:t>
      </w:r>
      <w:r w:rsidR="0007716E" w:rsidRPr="002954EE">
        <w:rPr>
          <w:rFonts w:ascii="Times New Roman" w:eastAsia="Times New Roman" w:hAnsi="Times New Roman"/>
          <w:b/>
          <w:bCs/>
          <w:sz w:val="28"/>
          <w:szCs w:val="28"/>
        </w:rPr>
        <w:t>, kiểm tra</w:t>
      </w:r>
      <w:r w:rsidRPr="002954EE">
        <w:rPr>
          <w:rFonts w:ascii="Times New Roman" w:eastAsia="Times New Roman" w:hAnsi="Times New Roman"/>
          <w:b/>
          <w:bCs/>
          <w:sz w:val="28"/>
          <w:szCs w:val="28"/>
        </w:rPr>
        <w:t xml:space="preserve"> </w:t>
      </w:r>
    </w:p>
    <w:p w14:paraId="5B65EF8D" w14:textId="45B74297" w:rsidR="00CB0F7A" w:rsidRPr="002954EE" w:rsidRDefault="00CB0F7A"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1. </w:t>
      </w:r>
      <w:r w:rsidR="00696571" w:rsidRPr="002954EE">
        <w:rPr>
          <w:rFonts w:ascii="Times New Roman" w:eastAsia="Times New Roman" w:hAnsi="Times New Roman"/>
          <w:sz w:val="28"/>
          <w:szCs w:val="28"/>
        </w:rPr>
        <w:t>Việc theo dõi, đôn đốc</w:t>
      </w:r>
      <w:r w:rsidR="0007716E" w:rsidRPr="002954EE">
        <w:rPr>
          <w:rFonts w:ascii="Times New Roman" w:eastAsia="Times New Roman" w:hAnsi="Times New Roman"/>
          <w:sz w:val="28"/>
          <w:szCs w:val="28"/>
        </w:rPr>
        <w:t>, kiểm tra</w:t>
      </w:r>
      <w:r w:rsidR="00696571" w:rsidRPr="002954EE">
        <w:rPr>
          <w:rFonts w:ascii="Times New Roman" w:eastAsia="Times New Roman" w:hAnsi="Times New Roman"/>
          <w:sz w:val="28"/>
          <w:szCs w:val="28"/>
        </w:rPr>
        <w:t xml:space="preserve"> nhằm giúp Thủ trưởng cơ quan</w:t>
      </w:r>
      <w:r w:rsidR="0007716E" w:rsidRPr="002954EE">
        <w:rPr>
          <w:rFonts w:ascii="Times New Roman" w:eastAsia="Times New Roman" w:hAnsi="Times New Roman"/>
          <w:sz w:val="28"/>
          <w:szCs w:val="28"/>
        </w:rPr>
        <w:t xml:space="preserve"> thanh tra trong Công an nhân dân và Thủ trưởng Công an cùng cấp nắm bắt thông tin, </w:t>
      </w:r>
      <w:r w:rsidR="00696571" w:rsidRPr="002954EE">
        <w:rPr>
          <w:rFonts w:ascii="Times New Roman" w:eastAsia="Times New Roman" w:hAnsi="Times New Roman"/>
          <w:sz w:val="28"/>
          <w:szCs w:val="28"/>
        </w:rPr>
        <w:t xml:space="preserve">tiến độ, kết quả </w:t>
      </w:r>
      <w:r w:rsidR="00414863">
        <w:rPr>
          <w:rFonts w:ascii="Times New Roman" w:eastAsia="Times New Roman" w:hAnsi="Times New Roman"/>
          <w:sz w:val="28"/>
          <w:szCs w:val="28"/>
        </w:rPr>
        <w:t xml:space="preserve">việc </w:t>
      </w:r>
      <w:r w:rsidR="00696571" w:rsidRPr="002954EE">
        <w:rPr>
          <w:rFonts w:ascii="Times New Roman" w:eastAsia="Times New Roman" w:hAnsi="Times New Roman"/>
          <w:sz w:val="28"/>
          <w:szCs w:val="28"/>
        </w:rPr>
        <w:t>thực hiện kết luận thanh tra, quyết định xử lý về thanh tra</w:t>
      </w:r>
      <w:r w:rsidR="006A7793" w:rsidRPr="002954EE">
        <w:rPr>
          <w:rFonts w:ascii="Times New Roman" w:eastAsia="Times New Roman" w:hAnsi="Times New Roman"/>
          <w:sz w:val="28"/>
          <w:szCs w:val="28"/>
        </w:rPr>
        <w:t xml:space="preserve">. </w:t>
      </w:r>
    </w:p>
    <w:p w14:paraId="081E2F82" w14:textId="16CAC62B" w:rsidR="00696571" w:rsidRPr="002954EE" w:rsidRDefault="00CB0F7A"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2. </w:t>
      </w:r>
      <w:r w:rsidR="00957311" w:rsidRPr="002954EE">
        <w:rPr>
          <w:rFonts w:ascii="Times New Roman" w:eastAsia="Times New Roman" w:hAnsi="Times New Roman"/>
          <w:sz w:val="28"/>
          <w:szCs w:val="28"/>
        </w:rPr>
        <w:t>N</w:t>
      </w:r>
      <w:r w:rsidR="00696571" w:rsidRPr="002954EE">
        <w:rPr>
          <w:rFonts w:ascii="Times New Roman" w:eastAsia="Times New Roman" w:hAnsi="Times New Roman"/>
          <w:sz w:val="28"/>
          <w:szCs w:val="28"/>
        </w:rPr>
        <w:t>hững khó khăn, vướng mắc</w:t>
      </w:r>
      <w:r w:rsidR="00957311" w:rsidRPr="002954EE">
        <w:rPr>
          <w:rFonts w:ascii="Times New Roman" w:eastAsia="Times New Roman" w:hAnsi="Times New Roman"/>
          <w:sz w:val="28"/>
          <w:szCs w:val="28"/>
        </w:rPr>
        <w:t xml:space="preserve"> để có giải pháp thúc đẩy hoàn thành thực hiện kết luận thanh tra</w:t>
      </w:r>
      <w:r w:rsidR="001124EB" w:rsidRPr="002954EE">
        <w:rPr>
          <w:rFonts w:ascii="Times New Roman" w:eastAsia="Times New Roman" w:hAnsi="Times New Roman"/>
          <w:sz w:val="28"/>
          <w:szCs w:val="28"/>
        </w:rPr>
        <w:t xml:space="preserve">, quyết định xử lý về thanh tra. </w:t>
      </w:r>
      <w:r w:rsidR="00957311" w:rsidRPr="002954EE">
        <w:rPr>
          <w:rFonts w:ascii="Times New Roman" w:eastAsia="Times New Roman" w:hAnsi="Times New Roman"/>
          <w:sz w:val="28"/>
          <w:szCs w:val="28"/>
        </w:rPr>
        <w:t xml:space="preserve">Kịp thời phát hiện hành vi không thực hiện kết luận thanh tra, quyết định xử lý về thanh tra </w:t>
      </w:r>
      <w:r w:rsidR="00696571" w:rsidRPr="002954EE">
        <w:rPr>
          <w:rFonts w:ascii="Times New Roman" w:eastAsia="Times New Roman" w:hAnsi="Times New Roman"/>
          <w:sz w:val="28"/>
          <w:szCs w:val="28"/>
        </w:rPr>
        <w:t xml:space="preserve">để xử lý hoặc </w:t>
      </w:r>
      <w:r w:rsidR="00696571" w:rsidRPr="002954EE">
        <w:rPr>
          <w:rFonts w:ascii="Times New Roman" w:eastAsia="Times New Roman" w:hAnsi="Times New Roman"/>
          <w:sz w:val="28"/>
          <w:szCs w:val="28"/>
        </w:rPr>
        <w:lastRenderedPageBreak/>
        <w:t>kiến nghị</w:t>
      </w:r>
      <w:r w:rsidR="0007716E" w:rsidRPr="002954EE">
        <w:rPr>
          <w:rFonts w:ascii="Times New Roman" w:eastAsia="Times New Roman" w:hAnsi="Times New Roman" w:cs="Times New Roman"/>
          <w:color w:val="000000" w:themeColor="text1"/>
          <w:kern w:val="0"/>
          <w:sz w:val="28"/>
          <w:szCs w:val="28"/>
          <w14:ligatures w14:val="none"/>
        </w:rPr>
        <w:t xml:space="preserve"> Thủ trưởng cơ quan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Pr="002954EE">
        <w:rPr>
          <w:rFonts w:ascii="Times New Roman" w:eastAsia="Times New Roman" w:hAnsi="Times New Roman" w:cs="Times New Roman"/>
          <w:color w:val="000000" w:themeColor="text1"/>
          <w:kern w:val="0"/>
          <w:sz w:val="28"/>
          <w:szCs w:val="28"/>
          <w14:ligatures w14:val="none"/>
        </w:rPr>
        <w:t>,</w:t>
      </w:r>
      <w:r w:rsidR="00414863">
        <w:rPr>
          <w:rFonts w:ascii="Times New Roman" w:eastAsia="Times New Roman" w:hAnsi="Times New Roman" w:cs="Times New Roman"/>
          <w:color w:val="000000" w:themeColor="text1"/>
          <w:kern w:val="0"/>
          <w:sz w:val="28"/>
          <w:szCs w:val="28"/>
          <w14:ligatures w14:val="none"/>
        </w:rPr>
        <w:t xml:space="preserve"> cơ quan, tổ</w:t>
      </w:r>
      <w:r w:rsidR="0007716E" w:rsidRPr="002954EE">
        <w:rPr>
          <w:rFonts w:ascii="Times New Roman" w:eastAsia="Times New Roman" w:hAnsi="Times New Roman" w:cs="Times New Roman"/>
          <w:color w:val="000000" w:themeColor="text1"/>
          <w:kern w:val="0"/>
          <w:sz w:val="28"/>
          <w:szCs w:val="28"/>
          <w14:ligatures w14:val="none"/>
        </w:rPr>
        <w:t xml:space="preserve"> chức, cá nhân có </w:t>
      </w:r>
      <w:r w:rsidRPr="002954EE">
        <w:rPr>
          <w:rFonts w:ascii="Times New Roman" w:eastAsia="Times New Roman" w:hAnsi="Times New Roman" w:cs="Times New Roman"/>
          <w:color w:val="000000" w:themeColor="text1"/>
          <w:kern w:val="0"/>
          <w:sz w:val="28"/>
          <w:szCs w:val="28"/>
          <w14:ligatures w14:val="none"/>
        </w:rPr>
        <w:t>thẩm quyền xử lý</w:t>
      </w:r>
      <w:r w:rsidR="006A7793" w:rsidRPr="002954EE">
        <w:rPr>
          <w:rFonts w:ascii="Times New Roman" w:eastAsia="Times New Roman" w:hAnsi="Times New Roman" w:cs="Times New Roman"/>
          <w:color w:val="000000" w:themeColor="text1"/>
          <w:kern w:val="0"/>
          <w:sz w:val="28"/>
          <w:szCs w:val="28"/>
          <w14:ligatures w14:val="none"/>
        </w:rPr>
        <w:t xml:space="preserve"> theo quy định. </w:t>
      </w:r>
    </w:p>
    <w:p w14:paraId="0911344B" w14:textId="7C9B1A91" w:rsidR="00696571" w:rsidRPr="002954EE" w:rsidRDefault="00696571" w:rsidP="005A5D5D">
      <w:pPr>
        <w:spacing w:before="120" w:after="0" w:line="276" w:lineRule="auto"/>
        <w:ind w:firstLine="709"/>
        <w:jc w:val="both"/>
        <w:rPr>
          <w:rFonts w:ascii="Times New Roman" w:eastAsia="Times New Roman" w:hAnsi="Times New Roman"/>
          <w:b/>
          <w:bCs/>
          <w:sz w:val="28"/>
          <w:szCs w:val="28"/>
        </w:rPr>
      </w:pPr>
      <w:r w:rsidRPr="002954EE">
        <w:rPr>
          <w:rFonts w:ascii="Times New Roman" w:eastAsia="Times New Roman" w:hAnsi="Times New Roman"/>
          <w:b/>
          <w:bCs/>
          <w:sz w:val="28"/>
          <w:szCs w:val="28"/>
        </w:rPr>
        <w:t xml:space="preserve">Điều </w:t>
      </w:r>
      <w:r w:rsidR="00F47D0E" w:rsidRPr="002954EE">
        <w:rPr>
          <w:rFonts w:ascii="Times New Roman" w:eastAsia="Times New Roman" w:hAnsi="Times New Roman"/>
          <w:b/>
          <w:bCs/>
          <w:sz w:val="28"/>
          <w:szCs w:val="28"/>
        </w:rPr>
        <w:t>11</w:t>
      </w:r>
      <w:r w:rsidRPr="002954EE">
        <w:rPr>
          <w:rFonts w:ascii="Times New Roman" w:eastAsia="Times New Roman" w:hAnsi="Times New Roman"/>
          <w:b/>
          <w:bCs/>
          <w:sz w:val="28"/>
          <w:szCs w:val="28"/>
        </w:rPr>
        <w:t>. Đối tượng theo dõi, đôn đốc</w:t>
      </w:r>
      <w:r w:rsidR="00942AAA" w:rsidRPr="002954EE">
        <w:rPr>
          <w:rFonts w:ascii="Times New Roman" w:eastAsia="Times New Roman" w:hAnsi="Times New Roman"/>
          <w:b/>
          <w:bCs/>
          <w:sz w:val="28"/>
          <w:szCs w:val="28"/>
        </w:rPr>
        <w:t>, kiểm tra</w:t>
      </w:r>
    </w:p>
    <w:p w14:paraId="740FDF35" w14:textId="0C709BB7"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Đối tượng theo dõi, đôn đốc</w:t>
      </w:r>
      <w:r w:rsidR="00540DC2" w:rsidRPr="002954EE">
        <w:rPr>
          <w:rFonts w:ascii="Times New Roman" w:eastAsia="Times New Roman" w:hAnsi="Times New Roman"/>
          <w:sz w:val="28"/>
          <w:szCs w:val="28"/>
        </w:rPr>
        <w:t>, kiểm tra</w:t>
      </w:r>
      <w:r w:rsidRPr="002954EE">
        <w:rPr>
          <w:rFonts w:ascii="Times New Roman" w:eastAsia="Times New Roman" w:hAnsi="Times New Roman"/>
          <w:sz w:val="28"/>
          <w:szCs w:val="28"/>
        </w:rPr>
        <w:t xml:space="preserve"> việc thực hiện kết luận thanh tra </w:t>
      </w:r>
      <w:r w:rsidR="0049184C" w:rsidRPr="002954EE">
        <w:rPr>
          <w:rFonts w:ascii="Times New Roman" w:eastAsia="Times New Roman" w:hAnsi="Times New Roman"/>
          <w:color w:val="000000" w:themeColor="text1"/>
          <w:sz w:val="28"/>
          <w:szCs w:val="28"/>
        </w:rPr>
        <w:t xml:space="preserve">là </w:t>
      </w:r>
      <w:r w:rsidR="009C38F3" w:rsidRPr="002954EE">
        <w:rPr>
          <w:rFonts w:ascii="Times New Roman" w:eastAsia="Times New Roman" w:hAnsi="Times New Roman"/>
          <w:color w:val="000000" w:themeColor="text1"/>
          <w:sz w:val="28"/>
          <w:szCs w:val="28"/>
        </w:rPr>
        <w:t xml:space="preserve"> </w:t>
      </w:r>
      <w:r w:rsidR="009C38F3" w:rsidRPr="002954EE">
        <w:rPr>
          <w:rFonts w:ascii="Times New Roman" w:eastAsia="Times New Roman" w:hAnsi="Times New Roman" w:cs="Times New Roman"/>
          <w:color w:val="000000" w:themeColor="text1"/>
          <w:kern w:val="0"/>
          <w:sz w:val="28"/>
          <w:szCs w:val="28"/>
          <w14:ligatures w14:val="none"/>
        </w:rPr>
        <w:t xml:space="preserve">Đối tượng thanh tra,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9C38F3" w:rsidRPr="002954EE">
        <w:rPr>
          <w:rFonts w:ascii="Times New Roman" w:eastAsia="Times New Roman" w:hAnsi="Times New Roman" w:cs="Times New Roman"/>
          <w:color w:val="000000" w:themeColor="text1"/>
          <w:kern w:val="0"/>
          <w:sz w:val="28"/>
          <w:szCs w:val="28"/>
          <w14:ligatures w14:val="none"/>
        </w:rPr>
        <w:t xml:space="preserve">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F471DF">
        <w:rPr>
          <w:rFonts w:ascii="Times New Roman" w:eastAsia="Times New Roman" w:hAnsi="Times New Roman" w:cs="Times New Roman"/>
          <w:color w:val="000000" w:themeColor="text1"/>
          <w:kern w:val="0"/>
          <w:sz w:val="28"/>
          <w:szCs w:val="28"/>
          <w14:ligatures w14:val="none"/>
        </w:rPr>
        <w:t>; cơ quan, tổ</w:t>
      </w:r>
      <w:r w:rsidR="009C38F3" w:rsidRPr="002954EE">
        <w:rPr>
          <w:rFonts w:ascii="Times New Roman" w:eastAsia="Times New Roman" w:hAnsi="Times New Roman" w:cs="Times New Roman"/>
          <w:color w:val="000000" w:themeColor="text1"/>
          <w:kern w:val="0"/>
          <w:sz w:val="28"/>
          <w:szCs w:val="28"/>
          <w14:ligatures w14:val="none"/>
        </w:rPr>
        <w:t xml:space="preserve"> chức, cá nhân có liên quan đến việc thực hiện kết luận thanh tra</w:t>
      </w:r>
      <w:r w:rsidR="00740745">
        <w:rPr>
          <w:rFonts w:ascii="Times New Roman" w:eastAsia="Times New Roman" w:hAnsi="Times New Roman" w:cs="Times New Roman"/>
          <w:color w:val="000000" w:themeColor="text1"/>
          <w:kern w:val="0"/>
          <w:sz w:val="28"/>
          <w:szCs w:val="28"/>
          <w14:ligatures w14:val="none"/>
        </w:rPr>
        <w:t>, quyết định xử lý về thanh tra</w:t>
      </w:r>
      <w:r w:rsidR="009C38F3" w:rsidRPr="002954EE">
        <w:rPr>
          <w:rFonts w:ascii="Times New Roman" w:eastAsia="Times New Roman" w:hAnsi="Times New Roman" w:cs="Times New Roman"/>
          <w:color w:val="000000" w:themeColor="text1"/>
          <w:kern w:val="0"/>
          <w:sz w:val="28"/>
          <w:szCs w:val="28"/>
          <w14:ligatures w14:val="none"/>
        </w:rPr>
        <w:t xml:space="preserve">. </w:t>
      </w:r>
    </w:p>
    <w:p w14:paraId="1FF2FCC7" w14:textId="38527B18"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 xml:space="preserve">Điều </w:t>
      </w:r>
      <w:r w:rsidR="003A6311" w:rsidRPr="002954EE">
        <w:rPr>
          <w:rFonts w:ascii="Times New Roman" w:eastAsia="Times New Roman" w:hAnsi="Times New Roman"/>
          <w:b/>
          <w:bCs/>
          <w:sz w:val="28"/>
          <w:szCs w:val="28"/>
        </w:rPr>
        <w:t>12</w:t>
      </w:r>
      <w:r w:rsidRPr="002954EE">
        <w:rPr>
          <w:rFonts w:ascii="Times New Roman" w:eastAsia="Times New Roman" w:hAnsi="Times New Roman"/>
          <w:b/>
          <w:bCs/>
          <w:sz w:val="28"/>
          <w:szCs w:val="28"/>
        </w:rPr>
        <w:t>. Hình thức theo dõi, đôn đốc</w:t>
      </w:r>
      <w:r w:rsidR="002F65E8" w:rsidRPr="002954EE">
        <w:rPr>
          <w:rFonts w:ascii="Times New Roman" w:eastAsia="Times New Roman" w:hAnsi="Times New Roman"/>
          <w:b/>
          <w:bCs/>
          <w:sz w:val="28"/>
          <w:szCs w:val="28"/>
        </w:rPr>
        <w:t>, kiểm tra</w:t>
      </w:r>
    </w:p>
    <w:p w14:paraId="450C5DD6" w14:textId="10F9121D" w:rsidR="001C031D" w:rsidRPr="002954EE" w:rsidRDefault="001C031D"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1. Hoạt động theo dõi thực hiện kết thanh tra, quyết định xử lý về thanh tra thông qua hình thức tổng hợp kết quả thực hiện kết luận thanh tra do đối tượng theo dõi báo cáo theo</w:t>
      </w:r>
      <w:r w:rsidR="00740745">
        <w:rPr>
          <w:rFonts w:ascii="Times New Roman" w:eastAsia="Times New Roman" w:hAnsi="Times New Roman"/>
          <w:sz w:val="28"/>
          <w:szCs w:val="28"/>
        </w:rPr>
        <w:t xml:space="preserve"> đúng</w:t>
      </w:r>
      <w:r w:rsidRPr="002954EE">
        <w:rPr>
          <w:rFonts w:ascii="Times New Roman" w:eastAsia="Times New Roman" w:hAnsi="Times New Roman"/>
          <w:sz w:val="28"/>
          <w:szCs w:val="28"/>
        </w:rPr>
        <w:t xml:space="preserve"> thời hạn ghi trong kết luận thanh tra</w:t>
      </w:r>
      <w:r w:rsidR="00E708A3" w:rsidRPr="002954EE">
        <w:rPr>
          <w:rFonts w:ascii="Times New Roman" w:eastAsia="Times New Roman" w:hAnsi="Times New Roman"/>
          <w:sz w:val="28"/>
          <w:szCs w:val="28"/>
        </w:rPr>
        <w:t xml:space="preserve"> hoặc </w:t>
      </w:r>
      <w:r w:rsidR="00953668" w:rsidRPr="002954EE">
        <w:rPr>
          <w:rFonts w:ascii="Times New Roman" w:eastAsia="Times New Roman" w:hAnsi="Times New Roman"/>
          <w:sz w:val="28"/>
          <w:szCs w:val="28"/>
        </w:rPr>
        <w:t xml:space="preserve">gửi </w:t>
      </w:r>
      <w:r w:rsidRPr="002954EE">
        <w:rPr>
          <w:rFonts w:ascii="Times New Roman" w:eastAsia="Times New Roman" w:hAnsi="Times New Roman"/>
          <w:sz w:val="28"/>
          <w:szCs w:val="28"/>
        </w:rPr>
        <w:t>văn bản yêu cầu đối tượng theo dõi báo cáo</w:t>
      </w:r>
      <w:r w:rsidR="00032CE5" w:rsidRPr="002954EE">
        <w:rPr>
          <w:rFonts w:ascii="Times New Roman" w:eastAsia="Times New Roman" w:hAnsi="Times New Roman"/>
          <w:sz w:val="28"/>
          <w:szCs w:val="28"/>
        </w:rPr>
        <w:t xml:space="preserve"> bổ sung</w:t>
      </w:r>
      <w:r w:rsidRPr="002954EE">
        <w:rPr>
          <w:rFonts w:ascii="Times New Roman" w:eastAsia="Times New Roman" w:hAnsi="Times New Roman"/>
          <w:sz w:val="28"/>
          <w:szCs w:val="28"/>
        </w:rPr>
        <w:t xml:space="preserve"> tình hình, tiến độ thực hiện kết luận thanh tra, quyết định xử lý về thanh tra </w:t>
      </w:r>
      <w:r w:rsidR="00091EFA" w:rsidRPr="002954EE">
        <w:rPr>
          <w:rFonts w:ascii="Times New Roman" w:eastAsia="Times New Roman" w:hAnsi="Times New Roman"/>
          <w:sz w:val="28"/>
          <w:szCs w:val="28"/>
        </w:rPr>
        <w:t xml:space="preserve">và cung cấp </w:t>
      </w:r>
      <w:r w:rsidRPr="002954EE">
        <w:rPr>
          <w:rFonts w:ascii="Times New Roman" w:eastAsia="Times New Roman" w:hAnsi="Times New Roman"/>
          <w:sz w:val="28"/>
          <w:szCs w:val="28"/>
        </w:rPr>
        <w:t xml:space="preserve">các tài liệu kiểm chứng. </w:t>
      </w:r>
    </w:p>
    <w:p w14:paraId="20B33B87" w14:textId="49329464" w:rsidR="002C3293" w:rsidRPr="002954EE" w:rsidRDefault="0012221A" w:rsidP="005A5D5D">
      <w:pPr>
        <w:spacing w:before="120" w:after="0" w:line="276" w:lineRule="auto"/>
        <w:ind w:firstLine="709"/>
        <w:jc w:val="both"/>
        <w:rPr>
          <w:rFonts w:ascii="Times New Roman" w:eastAsia="Times New Roman" w:hAnsi="Times New Roman" w:cs="Times New Roman"/>
          <w:color w:val="000000" w:themeColor="text1"/>
          <w:kern w:val="0"/>
          <w:sz w:val="28"/>
          <w:szCs w:val="28"/>
          <w14:ligatures w14:val="none"/>
        </w:rPr>
      </w:pPr>
      <w:r w:rsidRPr="002954EE">
        <w:rPr>
          <w:rFonts w:ascii="Times New Roman" w:eastAsia="Times New Roman" w:hAnsi="Times New Roman"/>
          <w:sz w:val="28"/>
          <w:szCs w:val="28"/>
        </w:rPr>
        <w:t xml:space="preserve">2. </w:t>
      </w:r>
      <w:r w:rsidR="00953668" w:rsidRPr="002954EE">
        <w:rPr>
          <w:rFonts w:ascii="Times New Roman" w:eastAsia="Times New Roman" w:hAnsi="Times New Roman"/>
          <w:sz w:val="28"/>
          <w:szCs w:val="28"/>
        </w:rPr>
        <w:t>Hoạt động đôn đốc thực hiện kết thanh tra, quyết định xử lý về thanh tra thông qua hình thức</w:t>
      </w:r>
      <w:r w:rsidR="0030325E" w:rsidRPr="002954EE">
        <w:rPr>
          <w:rFonts w:ascii="Times New Roman" w:eastAsia="Times New Roman" w:hAnsi="Times New Roman"/>
          <w:sz w:val="28"/>
          <w:szCs w:val="28"/>
        </w:rPr>
        <w:t xml:space="preserve"> gửi văn bản đến đối tượng thanh tra, </w:t>
      </w:r>
      <w:r w:rsidR="00A77827" w:rsidRPr="002954EE">
        <w:rPr>
          <w:rFonts w:ascii="Times New Roman" w:eastAsia="Times New Roman" w:hAnsi="Times New Roman" w:cs="Times New Roman"/>
          <w:color w:val="000000" w:themeColor="text1"/>
          <w:kern w:val="0"/>
          <w:sz w:val="28"/>
          <w:szCs w:val="28"/>
          <w14:ligatures w14:val="none"/>
        </w:rPr>
        <w:t xml:space="preserve">cơ quan và Thủ trưởng cơ quan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A77827"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00A77827" w:rsidRPr="002954EE">
        <w:rPr>
          <w:rFonts w:ascii="Times New Roman" w:eastAsia="Times New Roman" w:hAnsi="Times New Roman" w:cs="Times New Roman"/>
          <w:color w:val="000000" w:themeColor="text1"/>
          <w:kern w:val="0"/>
          <w:sz w:val="28"/>
          <w:szCs w:val="28"/>
          <w14:ligatures w14:val="none"/>
        </w:rPr>
        <w:t>, cá nhân có liên quan đến việc tổ chức thực hiện kết luận thanh tra, quyết định xử lý về thanh tra</w:t>
      </w:r>
      <w:r w:rsidR="00032CE5" w:rsidRPr="002954EE">
        <w:rPr>
          <w:rFonts w:ascii="Times New Roman" w:eastAsia="Times New Roman" w:hAnsi="Times New Roman" w:cs="Times New Roman"/>
          <w:color w:val="000000" w:themeColor="text1"/>
          <w:kern w:val="0"/>
          <w:sz w:val="28"/>
          <w:szCs w:val="28"/>
          <w14:ligatures w14:val="none"/>
        </w:rPr>
        <w:t xml:space="preserve"> sau khi</w:t>
      </w:r>
      <w:r w:rsidR="00426A11" w:rsidRPr="002954EE">
        <w:rPr>
          <w:rFonts w:ascii="Times New Roman" w:eastAsia="Times New Roman" w:hAnsi="Times New Roman" w:cs="Times New Roman"/>
          <w:color w:val="000000" w:themeColor="text1"/>
          <w:kern w:val="0"/>
          <w:sz w:val="28"/>
          <w:szCs w:val="28"/>
          <w14:ligatures w14:val="none"/>
        </w:rPr>
        <w:t xml:space="preserve"> hết thời hạn báo cáo</w:t>
      </w:r>
      <w:r w:rsidR="003A6311" w:rsidRPr="002954EE">
        <w:rPr>
          <w:rFonts w:ascii="Times New Roman" w:eastAsia="Times New Roman" w:hAnsi="Times New Roman" w:cs="Times New Roman"/>
          <w:color w:val="000000" w:themeColor="text1"/>
          <w:kern w:val="0"/>
          <w:sz w:val="28"/>
          <w:szCs w:val="28"/>
          <w14:ligatures w14:val="none"/>
        </w:rPr>
        <w:t xml:space="preserve"> ghi trong kết luận thanh tra</w:t>
      </w:r>
      <w:r w:rsidR="00426A11" w:rsidRPr="002954EE">
        <w:rPr>
          <w:rFonts w:ascii="Times New Roman" w:eastAsia="Times New Roman" w:hAnsi="Times New Roman" w:cs="Times New Roman"/>
          <w:color w:val="000000" w:themeColor="text1"/>
          <w:kern w:val="0"/>
          <w:sz w:val="28"/>
          <w:szCs w:val="28"/>
          <w14:ligatures w14:val="none"/>
        </w:rPr>
        <w:t xml:space="preserve"> mà đối tượng đôn đốc không báo cáo</w:t>
      </w:r>
      <w:r w:rsidR="006B0B3B">
        <w:rPr>
          <w:rFonts w:ascii="Times New Roman" w:eastAsia="Times New Roman" w:hAnsi="Times New Roman" w:cs="Times New Roman"/>
          <w:color w:val="000000" w:themeColor="text1"/>
          <w:kern w:val="0"/>
          <w:sz w:val="28"/>
          <w:szCs w:val="28"/>
          <w14:ligatures w14:val="none"/>
        </w:rPr>
        <w:t xml:space="preserve"> hoặc báo cáo không đầy đủ</w:t>
      </w:r>
      <w:r w:rsidR="00426A11" w:rsidRPr="002954EE">
        <w:rPr>
          <w:rFonts w:ascii="Times New Roman" w:eastAsia="Times New Roman" w:hAnsi="Times New Roman" w:cs="Times New Roman"/>
          <w:color w:val="000000" w:themeColor="text1"/>
          <w:kern w:val="0"/>
          <w:sz w:val="28"/>
          <w:szCs w:val="28"/>
          <w14:ligatures w14:val="none"/>
        </w:rPr>
        <w:t>.</w:t>
      </w:r>
    </w:p>
    <w:p w14:paraId="7731E6E4" w14:textId="40FF8C13" w:rsidR="00834A76" w:rsidRPr="000F0737" w:rsidRDefault="002C3293" w:rsidP="005A5D5D">
      <w:pPr>
        <w:spacing w:before="120" w:after="0" w:line="276" w:lineRule="auto"/>
        <w:ind w:firstLine="709"/>
        <w:jc w:val="both"/>
        <w:rPr>
          <w:rFonts w:ascii="Times New Roman" w:eastAsia="Times New Roman" w:hAnsi="Times New Roman" w:cs="Times New Roman"/>
          <w:bCs/>
          <w:kern w:val="0"/>
          <w:sz w:val="28"/>
          <w:szCs w:val="28"/>
          <w:lang w:val="es-MX" w:eastAsia="vi-VN"/>
          <w14:ligatures w14:val="none"/>
        </w:rPr>
      </w:pPr>
      <w:r w:rsidRPr="000F0737">
        <w:rPr>
          <w:rFonts w:ascii="Times New Roman" w:eastAsia="Times New Roman" w:hAnsi="Times New Roman" w:cs="Times New Roman"/>
          <w:kern w:val="0"/>
          <w:sz w:val="28"/>
          <w:szCs w:val="28"/>
          <w14:ligatures w14:val="none"/>
        </w:rPr>
        <w:t xml:space="preserve">3. Hoạt động theo dõi, đôn đốc thực hiện thông qua hình thức gửi văn bản </w:t>
      </w:r>
      <w:r w:rsidR="00E84C0C" w:rsidRPr="000F0737">
        <w:rPr>
          <w:rFonts w:ascii="Times New Roman" w:eastAsia="Times New Roman" w:hAnsi="Times New Roman" w:cs="Times New Roman"/>
          <w:kern w:val="0"/>
          <w:sz w:val="28"/>
          <w:szCs w:val="28"/>
          <w14:ligatures w14:val="none"/>
        </w:rPr>
        <w:t xml:space="preserve">đến </w:t>
      </w:r>
      <w:r w:rsidR="00E84C0C" w:rsidRPr="000F0737">
        <w:rPr>
          <w:rFonts w:ascii="Times New Roman" w:eastAsia="Times New Roman" w:hAnsi="Times New Roman"/>
          <w:sz w:val="28"/>
          <w:szCs w:val="28"/>
        </w:rPr>
        <w:t>đối tượng yêu cầu</w:t>
      </w:r>
      <w:r w:rsidR="00E84C0C" w:rsidRPr="000F0737">
        <w:rPr>
          <w:rFonts w:ascii="Times New Roman" w:eastAsia="Times New Roman" w:hAnsi="Times New Roman" w:cs="Times New Roman"/>
          <w:kern w:val="0"/>
          <w:sz w:val="28"/>
          <w:szCs w:val="28"/>
          <w14:ligatures w14:val="none"/>
        </w:rPr>
        <w:t xml:space="preserve"> thực hiện kết luận thanh tra, quyết định xử lý về thanh tra </w:t>
      </w:r>
      <w:r w:rsidR="00FF6AE3" w:rsidRPr="000F0737">
        <w:rPr>
          <w:rFonts w:ascii="Times New Roman" w:eastAsia="Times New Roman" w:hAnsi="Times New Roman" w:cs="Times New Roman"/>
          <w:kern w:val="0"/>
          <w:sz w:val="28"/>
          <w:szCs w:val="28"/>
          <w14:ligatures w14:val="none"/>
        </w:rPr>
        <w:t xml:space="preserve">được </w:t>
      </w:r>
      <w:r w:rsidRPr="000F0737">
        <w:rPr>
          <w:rFonts w:ascii="Times New Roman" w:eastAsia="Times New Roman" w:hAnsi="Times New Roman" w:cs="Times New Roman"/>
          <w:kern w:val="0"/>
          <w:sz w:val="28"/>
          <w:szCs w:val="28"/>
          <w14:ligatures w14:val="none"/>
        </w:rPr>
        <w:t>thực hiện một lần hoặc nhiều lần (nếu cần thiết)</w:t>
      </w:r>
      <w:r w:rsidR="00E84C0C" w:rsidRPr="000F0737">
        <w:rPr>
          <w:rFonts w:ascii="Times New Roman" w:eastAsia="Times New Roman" w:hAnsi="Times New Roman" w:cs="Times New Roman"/>
          <w:kern w:val="0"/>
          <w:sz w:val="28"/>
          <w:szCs w:val="28"/>
          <w14:ligatures w14:val="none"/>
        </w:rPr>
        <w:t xml:space="preserve"> đối với các</w:t>
      </w:r>
      <w:r w:rsidR="00E84C0C" w:rsidRPr="000F0737">
        <w:rPr>
          <w:rFonts w:ascii="Times New Roman" w:eastAsia="Times New Roman" w:hAnsi="Times New Roman" w:cs="Times New Roman"/>
          <w:bCs/>
          <w:kern w:val="0"/>
          <w:sz w:val="28"/>
          <w:szCs w:val="28"/>
          <w:lang w:val="es-MX" w:eastAsia="vi-VN"/>
          <w14:ligatures w14:val="none"/>
        </w:rPr>
        <w:t xml:space="preserve"> kết luận thanh tra có nội dung phức tạp</w:t>
      </w:r>
      <w:r w:rsidR="0087577A" w:rsidRPr="000F0737">
        <w:rPr>
          <w:rFonts w:ascii="Times New Roman" w:eastAsia="Times New Roman" w:hAnsi="Times New Roman" w:cs="Times New Roman"/>
          <w:bCs/>
          <w:kern w:val="0"/>
          <w:sz w:val="28"/>
          <w:szCs w:val="28"/>
          <w:lang w:val="es-MX" w:eastAsia="vi-VN"/>
          <w14:ligatures w14:val="none"/>
        </w:rPr>
        <w:t>, liên quan đến nhiều cơ quan, tổ chức, cá nhân</w:t>
      </w:r>
      <w:r w:rsidR="00E84C0C" w:rsidRPr="000F0737">
        <w:rPr>
          <w:rFonts w:ascii="Times New Roman" w:eastAsia="Times New Roman" w:hAnsi="Times New Roman" w:cs="Times New Roman"/>
          <w:bCs/>
          <w:kern w:val="0"/>
          <w:sz w:val="28"/>
          <w:szCs w:val="28"/>
          <w:lang w:val="es-MX" w:eastAsia="vi-VN"/>
          <w14:ligatures w14:val="none"/>
        </w:rPr>
        <w:t xml:space="preserve">.  </w:t>
      </w:r>
    </w:p>
    <w:p w14:paraId="4B9CBA1E" w14:textId="3DB22DD1" w:rsidR="00C50601" w:rsidRPr="00E21138" w:rsidRDefault="00C50601" w:rsidP="005A5D5D">
      <w:pPr>
        <w:spacing w:before="120" w:after="0" w:line="276" w:lineRule="auto"/>
        <w:ind w:firstLine="709"/>
        <w:jc w:val="both"/>
        <w:rPr>
          <w:rFonts w:ascii="Times New Roman" w:eastAsia="Times New Roman" w:hAnsi="Times New Roman" w:cs="Times New Roman"/>
          <w:bCs/>
          <w:color w:val="FF0000"/>
          <w:spacing w:val="2"/>
          <w:kern w:val="0"/>
          <w:sz w:val="28"/>
          <w:szCs w:val="28"/>
          <w:lang w:val="es-MX" w:eastAsia="vi-VN"/>
          <w14:ligatures w14:val="none"/>
        </w:rPr>
      </w:pPr>
      <w:r w:rsidRPr="00E21138">
        <w:rPr>
          <w:rFonts w:ascii="Times New Roman" w:eastAsia="Times New Roman" w:hAnsi="Times New Roman" w:cs="Times New Roman"/>
          <w:bCs/>
          <w:spacing w:val="2"/>
          <w:kern w:val="0"/>
          <w:sz w:val="28"/>
          <w:szCs w:val="28"/>
          <w:lang w:val="es-MX" w:eastAsia="vi-VN"/>
          <w14:ligatures w14:val="none"/>
        </w:rPr>
        <w:t xml:space="preserve">4. Hoạt động kiểm tra thông qua </w:t>
      </w:r>
      <w:r w:rsidR="0015180C" w:rsidRPr="00E21138">
        <w:rPr>
          <w:rFonts w:ascii="Times New Roman" w:eastAsia="Times New Roman" w:hAnsi="Times New Roman" w:cs="Times New Roman"/>
          <w:bCs/>
          <w:spacing w:val="2"/>
          <w:kern w:val="0"/>
          <w:sz w:val="28"/>
          <w:szCs w:val="28"/>
          <w:lang w:val="es-MX" w:eastAsia="vi-VN"/>
          <w14:ligatures w14:val="none"/>
        </w:rPr>
        <w:t xml:space="preserve">việc thành lập </w:t>
      </w:r>
      <w:r w:rsidRPr="00E21138">
        <w:rPr>
          <w:rFonts w:ascii="Times New Roman" w:eastAsia="Times New Roman" w:hAnsi="Times New Roman" w:cs="Times New Roman"/>
          <w:bCs/>
          <w:spacing w:val="2"/>
          <w:kern w:val="0"/>
          <w:sz w:val="28"/>
          <w:szCs w:val="28"/>
          <w:lang w:val="es-MX" w:eastAsia="vi-VN"/>
          <w14:ligatures w14:val="none"/>
        </w:rPr>
        <w:t>đoàn kiểm tra làm việc trực tiếp với</w:t>
      </w:r>
      <w:r w:rsidR="000F0CBF" w:rsidRPr="00E21138">
        <w:rPr>
          <w:rFonts w:ascii="Times New Roman" w:eastAsia="Times New Roman" w:hAnsi="Times New Roman" w:cs="Times New Roman"/>
          <w:bCs/>
          <w:spacing w:val="2"/>
          <w:kern w:val="0"/>
          <w:sz w:val="28"/>
          <w:szCs w:val="28"/>
          <w:lang w:val="es-MX" w:eastAsia="vi-VN"/>
          <w14:ligatures w14:val="none"/>
        </w:rPr>
        <w:t xml:space="preserve"> đối tượng thanh tra,</w:t>
      </w:r>
      <w:r w:rsidR="00834A76" w:rsidRPr="00E21138">
        <w:rPr>
          <w:rFonts w:ascii="Times New Roman" w:hAnsi="Times New Roman" w:cs="Times New Roman"/>
          <w:spacing w:val="2"/>
          <w:sz w:val="28"/>
          <w:szCs w:val="28"/>
        </w:rPr>
        <w:t xml:space="preserve"> </w:t>
      </w:r>
      <w:r w:rsidR="00E21138" w:rsidRPr="00E21138">
        <w:rPr>
          <w:rFonts w:ascii="Times New Roman" w:hAnsi="Times New Roman" w:cs="Times New Roman"/>
          <w:spacing w:val="2"/>
          <w:sz w:val="28"/>
          <w:szCs w:val="28"/>
        </w:rPr>
        <w:t xml:space="preserve">Thủ trưởng, người đứng đầu cơ quan, đơn vị, tổ chức </w:t>
      </w:r>
      <w:r w:rsidR="00414863" w:rsidRPr="00E21138">
        <w:rPr>
          <w:rFonts w:ascii="Times New Roman" w:hAnsi="Times New Roman" w:cs="Times New Roman"/>
          <w:spacing w:val="2"/>
          <w:sz w:val="28"/>
          <w:szCs w:val="28"/>
        </w:rPr>
        <w:t>quản lý trực tiếp đối tượng thanh tra</w:t>
      </w:r>
      <w:r w:rsidR="00834A76" w:rsidRPr="00E21138">
        <w:rPr>
          <w:rFonts w:ascii="Times New Roman" w:hAnsi="Times New Roman" w:cs="Times New Roman"/>
          <w:spacing w:val="2"/>
          <w:sz w:val="28"/>
          <w:szCs w:val="28"/>
        </w:rPr>
        <w:t xml:space="preserve">; cơ quan, </w:t>
      </w:r>
      <w:r w:rsidR="009963D1" w:rsidRPr="00E21138">
        <w:rPr>
          <w:rFonts w:ascii="Times New Roman" w:hAnsi="Times New Roman" w:cs="Times New Roman"/>
          <w:spacing w:val="2"/>
          <w:sz w:val="28"/>
          <w:szCs w:val="28"/>
        </w:rPr>
        <w:t>tổ chức</w:t>
      </w:r>
      <w:r w:rsidR="00834A76" w:rsidRPr="00E21138">
        <w:rPr>
          <w:rFonts w:ascii="Times New Roman" w:hAnsi="Times New Roman" w:cs="Times New Roman"/>
          <w:spacing w:val="2"/>
          <w:sz w:val="28"/>
          <w:szCs w:val="28"/>
        </w:rPr>
        <w:t xml:space="preserve"> và cá nhân có trách nhiệm hoặc có liên quan đến việc thực hiện kết luận thanh tra</w:t>
      </w:r>
      <w:r w:rsidR="00834A76" w:rsidRPr="00E21138">
        <w:rPr>
          <w:rFonts w:ascii="Times New Roman" w:hAnsi="Times New Roman" w:cs="Times New Roman"/>
          <w:iCs/>
          <w:spacing w:val="2"/>
          <w:sz w:val="28"/>
          <w:szCs w:val="28"/>
        </w:rPr>
        <w:t>; quyết định xử lý về thanh tra</w:t>
      </w:r>
      <w:r w:rsidR="00834A76" w:rsidRPr="00E21138">
        <w:rPr>
          <w:rFonts w:ascii="Times New Roman" w:hAnsi="Times New Roman" w:cs="Times New Roman"/>
          <w:spacing w:val="2"/>
          <w:sz w:val="28"/>
          <w:szCs w:val="28"/>
        </w:rPr>
        <w:t xml:space="preserve">. </w:t>
      </w:r>
    </w:p>
    <w:p w14:paraId="46E98758" w14:textId="59E7C530"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 xml:space="preserve">Điều </w:t>
      </w:r>
      <w:r w:rsidR="005E57E3" w:rsidRPr="002954EE">
        <w:rPr>
          <w:rFonts w:ascii="Times New Roman" w:eastAsia="Times New Roman" w:hAnsi="Times New Roman"/>
          <w:b/>
          <w:bCs/>
          <w:sz w:val="28"/>
          <w:szCs w:val="28"/>
        </w:rPr>
        <w:t>13</w:t>
      </w:r>
      <w:r w:rsidRPr="002954EE">
        <w:rPr>
          <w:rFonts w:ascii="Times New Roman" w:eastAsia="Times New Roman" w:hAnsi="Times New Roman"/>
          <w:b/>
          <w:bCs/>
          <w:sz w:val="28"/>
          <w:szCs w:val="28"/>
        </w:rPr>
        <w:t xml:space="preserve">. Nội dung theo dõi, đôn đốc </w:t>
      </w:r>
    </w:p>
    <w:p w14:paraId="07FA042D" w14:textId="361503A1"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1. Nội dung theo dõi việc thực hiện kết luận thanh tra, quyết định xử lý về thanh </w:t>
      </w:r>
      <w:r w:rsidR="00664DAF" w:rsidRPr="002954EE">
        <w:rPr>
          <w:rFonts w:ascii="Times New Roman" w:eastAsia="Times New Roman" w:hAnsi="Times New Roman"/>
          <w:sz w:val="28"/>
          <w:szCs w:val="28"/>
        </w:rPr>
        <w:t>tra</w:t>
      </w:r>
      <w:r w:rsidRPr="002954EE">
        <w:rPr>
          <w:rFonts w:ascii="Times New Roman" w:eastAsia="Times New Roman" w:hAnsi="Times New Roman"/>
          <w:sz w:val="28"/>
          <w:szCs w:val="28"/>
        </w:rPr>
        <w:t>:</w:t>
      </w:r>
    </w:p>
    <w:p w14:paraId="1D7EF795" w14:textId="5D5A297C"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a) Việc tổ chức thực hiện </w:t>
      </w:r>
      <w:r w:rsidR="00740745">
        <w:rPr>
          <w:rFonts w:ascii="Times New Roman" w:eastAsia="Times New Roman" w:hAnsi="Times New Roman"/>
          <w:sz w:val="28"/>
          <w:szCs w:val="28"/>
        </w:rPr>
        <w:t xml:space="preserve">ý kiến chỉ đạo hoặc </w:t>
      </w:r>
      <w:r w:rsidR="00740745" w:rsidRPr="00B44A03">
        <w:rPr>
          <w:rFonts w:ascii="Times New Roman" w:eastAsia="Times New Roman" w:hAnsi="Times New Roman"/>
          <w:sz w:val="28"/>
          <w:szCs w:val="28"/>
        </w:rPr>
        <w:t>k</w:t>
      </w:r>
      <w:r w:rsidR="00602562">
        <w:rPr>
          <w:rFonts w:ascii="Times New Roman" w:eastAsia="Times New Roman" w:hAnsi="Times New Roman"/>
          <w:sz w:val="28"/>
          <w:szCs w:val="28"/>
        </w:rPr>
        <w:t>i</w:t>
      </w:r>
      <w:r w:rsidR="00740745" w:rsidRPr="00B44A03">
        <w:rPr>
          <w:rFonts w:ascii="Times New Roman" w:eastAsia="Times New Roman" w:hAnsi="Times New Roman"/>
          <w:sz w:val="28"/>
          <w:szCs w:val="28"/>
        </w:rPr>
        <w:t>ến nghị</w:t>
      </w:r>
      <w:r w:rsidR="000E58C1" w:rsidRPr="00B44A03">
        <w:rPr>
          <w:rFonts w:ascii="Times New Roman" w:hAnsi="Times New Roman" w:cs="Times New Roman"/>
          <w:sz w:val="28"/>
          <w:szCs w:val="28"/>
        </w:rPr>
        <w:t xml:space="preserve"> thực hiện kết luận thanh tra</w:t>
      </w:r>
      <w:r w:rsidR="005F49BD" w:rsidRPr="00B44A03">
        <w:rPr>
          <w:rFonts w:ascii="Times New Roman" w:eastAsia="Times New Roman" w:hAnsi="Times New Roman"/>
          <w:sz w:val="28"/>
          <w:szCs w:val="28"/>
        </w:rPr>
        <w:t xml:space="preserve">, quyết định xử lý về thanh tra </w:t>
      </w:r>
      <w:r w:rsidR="00813D9A" w:rsidRPr="00B44A03">
        <w:rPr>
          <w:rFonts w:ascii="Times New Roman" w:eastAsia="Times New Roman" w:hAnsi="Times New Roman" w:cs="Times New Roman"/>
          <w:kern w:val="0"/>
          <w:sz w:val="28"/>
          <w:szCs w:val="28"/>
          <w14:ligatures w14:val="none"/>
        </w:rPr>
        <w:t>của Thủ trưởng Công an cùng cấp cơ quan ban hành kết luận thanh tra</w:t>
      </w:r>
      <w:r w:rsidR="00572F68" w:rsidRPr="00B44A03">
        <w:rPr>
          <w:rFonts w:ascii="Times New Roman" w:eastAsia="Times New Roman" w:hAnsi="Times New Roman" w:cs="Times New Roman"/>
          <w:kern w:val="0"/>
          <w:sz w:val="28"/>
          <w:szCs w:val="28"/>
          <w14:ligatures w14:val="none"/>
        </w:rPr>
        <w:t xml:space="preserve"> trong Công an nhân dân</w:t>
      </w:r>
      <w:r w:rsidR="0057243D">
        <w:rPr>
          <w:rFonts w:ascii="Times New Roman" w:eastAsia="Times New Roman" w:hAnsi="Times New Roman" w:cs="Times New Roman"/>
          <w:kern w:val="0"/>
          <w:sz w:val="28"/>
          <w:szCs w:val="28"/>
          <w14:ligatures w14:val="none"/>
        </w:rPr>
        <w:t>,</w:t>
      </w:r>
      <w:r w:rsidR="005F49BD" w:rsidRPr="00B44A03">
        <w:rPr>
          <w:rFonts w:ascii="Times New Roman" w:eastAsia="Times New Roman" w:hAnsi="Times New Roman" w:cs="Times New Roman"/>
          <w:kern w:val="0"/>
          <w:sz w:val="28"/>
          <w:szCs w:val="28"/>
          <w14:ligatures w14:val="none"/>
        </w:rPr>
        <w:t xml:space="preserve">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00E21138">
        <w:rPr>
          <w:rFonts w:ascii="Times New Roman" w:eastAsia="Times New Roman" w:hAnsi="Times New Roman" w:cs="Times New Roman"/>
          <w:color w:val="000000" w:themeColor="text1"/>
          <w:kern w:val="0"/>
          <w:sz w:val="28"/>
          <w:szCs w:val="28"/>
          <w14:ligatures w14:val="none"/>
        </w:rPr>
        <w:t xml:space="preserve">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664DAF" w:rsidRPr="002954EE">
        <w:rPr>
          <w:rFonts w:ascii="Times New Roman" w:eastAsia="Times New Roman" w:hAnsi="Times New Roman" w:cs="Times New Roman"/>
          <w:color w:val="000000" w:themeColor="text1"/>
          <w:kern w:val="0"/>
          <w:sz w:val="28"/>
          <w:szCs w:val="28"/>
          <w14:ligatures w14:val="none"/>
        </w:rPr>
        <w:t xml:space="preserve">; </w:t>
      </w:r>
    </w:p>
    <w:p w14:paraId="04BCB190" w14:textId="77777777" w:rsidR="00AB1B5E"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lastRenderedPageBreak/>
        <w:t>b) Tiến độ và kết quả thực hiện</w:t>
      </w:r>
      <w:r w:rsidR="005F49BD" w:rsidRPr="002954EE">
        <w:rPr>
          <w:rFonts w:ascii="Times New Roman" w:eastAsia="Times New Roman" w:hAnsi="Times New Roman"/>
          <w:sz w:val="28"/>
          <w:szCs w:val="28"/>
        </w:rPr>
        <w:t xml:space="preserve"> các nội dung trong kết luận thanh tra</w:t>
      </w:r>
      <w:r w:rsidR="004D363D" w:rsidRPr="002954EE">
        <w:rPr>
          <w:rFonts w:ascii="Times New Roman" w:eastAsia="Times New Roman" w:hAnsi="Times New Roman"/>
          <w:sz w:val="28"/>
          <w:szCs w:val="28"/>
        </w:rPr>
        <w:t>, quyết định xử lý về thanh tra của đối tượng phải thực hiện</w:t>
      </w:r>
      <w:r w:rsidRPr="002954EE">
        <w:rPr>
          <w:rFonts w:ascii="Times New Roman" w:eastAsia="Times New Roman" w:hAnsi="Times New Roman"/>
          <w:sz w:val="28"/>
          <w:szCs w:val="28"/>
        </w:rPr>
        <w:t xml:space="preserve">: </w:t>
      </w:r>
    </w:p>
    <w:p w14:paraId="5516BE0D" w14:textId="32C3A3E9" w:rsidR="00AB1B5E" w:rsidRPr="002954EE" w:rsidRDefault="00AB1B5E"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 </w:t>
      </w:r>
      <w:r w:rsidR="004D363D" w:rsidRPr="002954EE">
        <w:rPr>
          <w:rFonts w:ascii="Times New Roman" w:eastAsia="Times New Roman" w:hAnsi="Times New Roman"/>
          <w:sz w:val="28"/>
          <w:szCs w:val="28"/>
        </w:rPr>
        <w:t>K</w:t>
      </w:r>
      <w:r w:rsidRPr="002954EE">
        <w:rPr>
          <w:rFonts w:ascii="Times New Roman" w:eastAsia="Times New Roman" w:hAnsi="Times New Roman"/>
          <w:sz w:val="28"/>
          <w:szCs w:val="28"/>
        </w:rPr>
        <w:t>ết</w:t>
      </w:r>
      <w:r w:rsidR="004D363D" w:rsidRPr="002954EE">
        <w:rPr>
          <w:rFonts w:ascii="Times New Roman" w:eastAsia="Times New Roman" w:hAnsi="Times New Roman"/>
          <w:sz w:val="28"/>
          <w:szCs w:val="28"/>
        </w:rPr>
        <w:t xml:space="preserve"> quả x</w:t>
      </w:r>
      <w:r w:rsidR="00664DAF" w:rsidRPr="002954EE">
        <w:rPr>
          <w:rFonts w:ascii="Times New Roman" w:eastAsia="Times New Roman" w:hAnsi="Times New Roman"/>
          <w:sz w:val="28"/>
          <w:szCs w:val="28"/>
        </w:rPr>
        <w:t>ử lý</w:t>
      </w:r>
      <w:r w:rsidR="00696571" w:rsidRPr="002954EE">
        <w:rPr>
          <w:rFonts w:ascii="Times New Roman" w:eastAsia="Times New Roman" w:hAnsi="Times New Roman"/>
          <w:sz w:val="28"/>
          <w:szCs w:val="28"/>
        </w:rPr>
        <w:t xml:space="preserve"> sai phạm về hành chính, kinh tế; xử lý kỷ luật </w:t>
      </w:r>
      <w:r w:rsidR="004327D4" w:rsidRPr="002954EE">
        <w:rPr>
          <w:rFonts w:ascii="Times New Roman" w:eastAsia="Times New Roman" w:hAnsi="Times New Roman"/>
          <w:sz w:val="28"/>
          <w:szCs w:val="28"/>
        </w:rPr>
        <w:t>cán bộ, công chức, viên chức,</w:t>
      </w:r>
      <w:r w:rsidR="001A41A1" w:rsidRPr="002954EE">
        <w:rPr>
          <w:rFonts w:ascii="Times New Roman" w:eastAsia="Times New Roman" w:hAnsi="Times New Roman"/>
          <w:sz w:val="28"/>
          <w:szCs w:val="28"/>
        </w:rPr>
        <w:t xml:space="preserve"> chiến sĩ Công an </w:t>
      </w:r>
      <w:r w:rsidR="004327D4" w:rsidRPr="002954EE">
        <w:rPr>
          <w:rFonts w:ascii="Times New Roman" w:eastAsia="Times New Roman" w:hAnsi="Times New Roman"/>
          <w:sz w:val="28"/>
          <w:szCs w:val="28"/>
        </w:rPr>
        <w:t>có hành vi vi phạm;</w:t>
      </w:r>
    </w:p>
    <w:p w14:paraId="2AECE2AD" w14:textId="1179E964" w:rsidR="00696571" w:rsidRPr="002954EE" w:rsidRDefault="00AB1B5E"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 </w:t>
      </w:r>
      <w:r w:rsidR="007C6833" w:rsidRPr="002954EE">
        <w:rPr>
          <w:rFonts w:ascii="Times New Roman" w:eastAsia="Times New Roman" w:hAnsi="Times New Roman"/>
          <w:sz w:val="28"/>
          <w:szCs w:val="28"/>
        </w:rPr>
        <w:t>Kết quả k</w:t>
      </w:r>
      <w:r w:rsidR="00696571" w:rsidRPr="002954EE">
        <w:rPr>
          <w:rFonts w:ascii="Times New Roman" w:eastAsia="Times New Roman" w:hAnsi="Times New Roman"/>
          <w:sz w:val="28"/>
          <w:szCs w:val="28"/>
        </w:rPr>
        <w:t>hắc phục sơ hở, yếu kém, vi phạm trong thực hiện</w:t>
      </w:r>
      <w:r w:rsidR="00DF31E5" w:rsidRPr="002954EE">
        <w:rPr>
          <w:rFonts w:ascii="Times New Roman" w:eastAsia="Times New Roman" w:hAnsi="Times New Roman"/>
          <w:sz w:val="28"/>
          <w:szCs w:val="28"/>
        </w:rPr>
        <w:t xml:space="preserve"> các quy định của pháp luật về bảo vệ an ninh quốc gia, bảo đảm trật tự, an toàn xã hội</w:t>
      </w:r>
      <w:r w:rsidR="00247277">
        <w:rPr>
          <w:rFonts w:ascii="Times New Roman" w:eastAsia="Times New Roman" w:hAnsi="Times New Roman"/>
          <w:sz w:val="28"/>
          <w:szCs w:val="28"/>
        </w:rPr>
        <w:t>; t</w:t>
      </w:r>
      <w:r w:rsidR="00DF31E5" w:rsidRPr="002954EE">
        <w:rPr>
          <w:rFonts w:ascii="Times New Roman" w:eastAsia="Times New Roman" w:hAnsi="Times New Roman"/>
          <w:sz w:val="28"/>
          <w:szCs w:val="28"/>
        </w:rPr>
        <w:t>rong thực hiện</w:t>
      </w:r>
      <w:r w:rsidR="00696571" w:rsidRPr="002954EE">
        <w:rPr>
          <w:rFonts w:ascii="Times New Roman" w:eastAsia="Times New Roman" w:hAnsi="Times New Roman"/>
          <w:sz w:val="28"/>
          <w:szCs w:val="28"/>
        </w:rPr>
        <w:t xml:space="preserve"> chức năng, nhiệm vụ</w:t>
      </w:r>
      <w:r w:rsidR="00953582" w:rsidRPr="002954EE">
        <w:rPr>
          <w:rFonts w:ascii="Times New Roman" w:eastAsia="Times New Roman" w:hAnsi="Times New Roman"/>
          <w:sz w:val="28"/>
          <w:szCs w:val="28"/>
        </w:rPr>
        <w:t>,</w:t>
      </w:r>
      <w:r w:rsidR="00696571" w:rsidRPr="002954EE">
        <w:rPr>
          <w:rFonts w:ascii="Times New Roman" w:eastAsia="Times New Roman" w:hAnsi="Times New Roman"/>
          <w:sz w:val="28"/>
          <w:szCs w:val="28"/>
        </w:rPr>
        <w:t xml:space="preserve"> lĩnh vực được giao</w:t>
      </w:r>
      <w:r w:rsidRPr="002954EE">
        <w:rPr>
          <w:rFonts w:ascii="Times New Roman" w:eastAsia="Times New Roman" w:hAnsi="Times New Roman"/>
          <w:sz w:val="28"/>
          <w:szCs w:val="28"/>
        </w:rPr>
        <w:t xml:space="preserve"> của Công an các đơn vị, địa phương</w:t>
      </w:r>
      <w:r w:rsidR="007C6833" w:rsidRPr="002954EE">
        <w:rPr>
          <w:rFonts w:ascii="Times New Roman" w:eastAsia="Times New Roman" w:hAnsi="Times New Roman"/>
          <w:sz w:val="28"/>
          <w:szCs w:val="28"/>
        </w:rPr>
        <w:t>. S</w:t>
      </w:r>
      <w:r w:rsidR="00696571" w:rsidRPr="002954EE">
        <w:rPr>
          <w:rFonts w:ascii="Times New Roman" w:eastAsia="Times New Roman" w:hAnsi="Times New Roman"/>
          <w:sz w:val="28"/>
          <w:szCs w:val="28"/>
        </w:rPr>
        <w:t>ửa đổi, bổ sung hoàn thiện chính sách pháp luật (nếu có) và các nội dung khác trong thực hiện kết luận thanh tra, quyết định xử lý về thanh tra;</w:t>
      </w:r>
    </w:p>
    <w:p w14:paraId="0447B950" w14:textId="6D81C2AB" w:rsidR="00ED60EF"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c)</w:t>
      </w:r>
      <w:r w:rsidR="00E90F35" w:rsidRPr="002954EE">
        <w:rPr>
          <w:rFonts w:ascii="Times New Roman" w:eastAsia="Times New Roman" w:hAnsi="Times New Roman"/>
          <w:sz w:val="28"/>
          <w:szCs w:val="28"/>
        </w:rPr>
        <w:t xml:space="preserve"> </w:t>
      </w:r>
      <w:r w:rsidRPr="002954EE">
        <w:rPr>
          <w:rFonts w:ascii="Times New Roman" w:eastAsia="Times New Roman" w:hAnsi="Times New Roman"/>
          <w:sz w:val="28"/>
          <w:szCs w:val="28"/>
        </w:rPr>
        <w:t xml:space="preserve">Khó khăn, vướng mắc trong việc thực hiện kết luận, kiến nghị, quyết định xử lý về thanh </w:t>
      </w:r>
      <w:r w:rsidRPr="00B44A03">
        <w:rPr>
          <w:rFonts w:ascii="Times New Roman" w:eastAsia="Times New Roman" w:hAnsi="Times New Roman"/>
          <w:sz w:val="28"/>
          <w:szCs w:val="28"/>
        </w:rPr>
        <w:t>tra</w:t>
      </w:r>
      <w:r w:rsidR="00ED60EF"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0E58C1" w:rsidRPr="00B44A03">
        <w:rPr>
          <w:rFonts w:ascii="Times New Roman" w:eastAsia="Times New Roman" w:hAnsi="Times New Roman"/>
          <w:sz w:val="28"/>
          <w:szCs w:val="28"/>
        </w:rPr>
        <w:t xml:space="preserve"> </w:t>
      </w:r>
      <w:r w:rsidR="00ED60EF" w:rsidRPr="00B44A03">
        <w:rPr>
          <w:rFonts w:ascii="Times New Roman" w:eastAsia="Times New Roman" w:hAnsi="Times New Roman"/>
          <w:sz w:val="28"/>
          <w:szCs w:val="28"/>
        </w:rPr>
        <w:t xml:space="preserve">của Thủ trưởng Công an cùng cấp với cơ quan ban hành kết luận thanh tra trong </w:t>
      </w:r>
      <w:r w:rsidR="00ED60EF" w:rsidRPr="002954EE">
        <w:rPr>
          <w:rFonts w:ascii="Times New Roman" w:eastAsia="Times New Roman" w:hAnsi="Times New Roman"/>
          <w:sz w:val="28"/>
          <w:szCs w:val="28"/>
        </w:rPr>
        <w:t xml:space="preserve">Công an nhân dân. </w:t>
      </w:r>
    </w:p>
    <w:p w14:paraId="6BC3D0C6" w14:textId="77777777"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2. Nội dung đôn đốc việc thực hiện kết luận, quyết định xử lý về thanh tra:</w:t>
      </w:r>
    </w:p>
    <w:p w14:paraId="522D3769" w14:textId="77777777"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a) Các nội dung được quy định tại khoản 1 Điều này;</w:t>
      </w:r>
    </w:p>
    <w:p w14:paraId="2BB39E2C" w14:textId="2C05E39F" w:rsidR="00696571" w:rsidRPr="002954EE" w:rsidRDefault="00696571" w:rsidP="005A5D5D">
      <w:pPr>
        <w:spacing w:before="120" w:after="0" w:line="276" w:lineRule="auto"/>
        <w:ind w:firstLine="709"/>
        <w:jc w:val="both"/>
        <w:rPr>
          <w:rFonts w:ascii="Times New Roman" w:eastAsia="Times New Roman" w:hAnsi="Times New Roman" w:cs="Times New Roman"/>
          <w:color w:val="000000" w:themeColor="text1"/>
          <w:kern w:val="0"/>
          <w:sz w:val="28"/>
          <w:szCs w:val="28"/>
          <w14:ligatures w14:val="none"/>
        </w:rPr>
      </w:pPr>
      <w:r w:rsidRPr="002954EE">
        <w:rPr>
          <w:rFonts w:ascii="Times New Roman" w:eastAsia="Times New Roman" w:hAnsi="Times New Roman"/>
          <w:sz w:val="28"/>
          <w:szCs w:val="28"/>
        </w:rPr>
        <w:t>b) Yêu cầu</w:t>
      </w:r>
      <w:r w:rsidR="00CF6EB4" w:rsidRPr="002954EE">
        <w:rPr>
          <w:rFonts w:ascii="Times New Roman" w:eastAsia="Times New Roman" w:hAnsi="Times New Roman" w:cs="Times New Roman"/>
          <w:color w:val="000000" w:themeColor="text1"/>
          <w:kern w:val="0"/>
          <w:sz w:val="28"/>
          <w:szCs w:val="28"/>
          <w14:ligatures w14:val="none"/>
        </w:rPr>
        <w:t xml:space="preserve"> đối tượng</w:t>
      </w:r>
      <w:r w:rsidR="004B26AF" w:rsidRPr="002954EE">
        <w:rPr>
          <w:rFonts w:ascii="Times New Roman" w:eastAsia="Times New Roman" w:hAnsi="Times New Roman" w:cs="Times New Roman"/>
          <w:color w:val="000000" w:themeColor="text1"/>
          <w:kern w:val="0"/>
          <w:sz w:val="28"/>
          <w:szCs w:val="28"/>
          <w14:ligatures w14:val="none"/>
        </w:rPr>
        <w:t xml:space="preserve"> thực hiện kết luận thanh tra, quyết định xử lý về thanh tra</w:t>
      </w:r>
      <w:r w:rsidR="004211E0" w:rsidRPr="002954EE">
        <w:rPr>
          <w:rFonts w:ascii="Times New Roman" w:eastAsia="Times New Roman" w:hAnsi="Times New Roman" w:cs="Times New Roman"/>
          <w:color w:val="000000" w:themeColor="text1"/>
          <w:kern w:val="0"/>
          <w:sz w:val="28"/>
          <w:szCs w:val="28"/>
          <w14:ligatures w14:val="none"/>
        </w:rPr>
        <w:t>;</w:t>
      </w:r>
      <w:r w:rsidR="006B1AA6" w:rsidRPr="002954EE">
        <w:rPr>
          <w:rFonts w:ascii="Times New Roman" w:eastAsia="Times New Roman" w:hAnsi="Times New Roman" w:cs="Times New Roman"/>
          <w:color w:val="000000" w:themeColor="text1"/>
          <w:kern w:val="0"/>
          <w:sz w:val="28"/>
          <w:szCs w:val="28"/>
          <w14:ligatures w14:val="none"/>
        </w:rPr>
        <w:t xml:space="preserve"> </w:t>
      </w:r>
      <w:r w:rsidR="000E58C1" w:rsidRPr="00B44A03">
        <w:rPr>
          <w:rFonts w:ascii="Times New Roman" w:hAnsi="Times New Roman" w:cs="Times New Roman"/>
          <w:sz w:val="28"/>
          <w:szCs w:val="28"/>
        </w:rPr>
        <w:t>ý kiến chỉ đạo hoặc kiến nghị thực hiện kết luận thanh tra</w:t>
      </w:r>
      <w:r w:rsidR="000E58C1" w:rsidRPr="00B44A03">
        <w:rPr>
          <w:rFonts w:ascii="Times New Roman" w:eastAsia="Times New Roman" w:hAnsi="Times New Roman" w:cs="Times New Roman"/>
          <w:kern w:val="0"/>
          <w:sz w:val="28"/>
          <w:szCs w:val="28"/>
          <w14:ligatures w14:val="none"/>
        </w:rPr>
        <w:t xml:space="preserve"> </w:t>
      </w:r>
      <w:r w:rsidR="006B1AA6" w:rsidRPr="002954EE">
        <w:rPr>
          <w:rFonts w:ascii="Times New Roman" w:eastAsia="Times New Roman" w:hAnsi="Times New Roman" w:cs="Times New Roman"/>
          <w:color w:val="000000" w:themeColor="text1"/>
          <w:kern w:val="0"/>
          <w:sz w:val="28"/>
          <w:szCs w:val="28"/>
          <w14:ligatures w14:val="none"/>
        </w:rPr>
        <w:t>của Thủ trưởng Công an cùng cấp với cơ quan ban hành kết luận thanh tra trong Công an nhân</w:t>
      </w:r>
      <w:r w:rsidR="002D57D7" w:rsidRPr="002954EE">
        <w:rPr>
          <w:rFonts w:ascii="Times New Roman" w:eastAsia="Times New Roman" w:hAnsi="Times New Roman" w:cs="Times New Roman"/>
          <w:color w:val="000000" w:themeColor="text1"/>
          <w:kern w:val="0"/>
          <w:sz w:val="28"/>
          <w:szCs w:val="28"/>
          <w14:ligatures w14:val="none"/>
        </w:rPr>
        <w:t>, b</w:t>
      </w:r>
      <w:r w:rsidRPr="002954EE">
        <w:rPr>
          <w:rFonts w:ascii="Times New Roman" w:eastAsia="Times New Roman" w:hAnsi="Times New Roman"/>
          <w:sz w:val="28"/>
          <w:szCs w:val="28"/>
        </w:rPr>
        <w:t>áo cáo giải trình</w:t>
      </w:r>
      <w:r w:rsidR="004211E0" w:rsidRPr="002954EE">
        <w:rPr>
          <w:rFonts w:ascii="Times New Roman" w:eastAsia="Times New Roman" w:hAnsi="Times New Roman"/>
          <w:sz w:val="28"/>
          <w:szCs w:val="28"/>
        </w:rPr>
        <w:t xml:space="preserve"> rõ</w:t>
      </w:r>
      <w:r w:rsidRPr="002954EE">
        <w:rPr>
          <w:rFonts w:ascii="Times New Roman" w:eastAsia="Times New Roman" w:hAnsi="Times New Roman"/>
          <w:sz w:val="28"/>
          <w:szCs w:val="28"/>
        </w:rPr>
        <w:t xml:space="preserve"> việc chưa thực hiện kết luận thanh tra, quyết định xử lý về thanh tra;</w:t>
      </w:r>
      <w:r w:rsidR="004211E0" w:rsidRPr="002954EE">
        <w:rPr>
          <w:rFonts w:ascii="Times New Roman" w:eastAsia="Times New Roman" w:hAnsi="Times New Roman"/>
          <w:sz w:val="28"/>
          <w:szCs w:val="28"/>
        </w:rPr>
        <w:t xml:space="preserve"> nguyên nhân, khách quan, chủ quan (nếu có);</w:t>
      </w:r>
    </w:p>
    <w:p w14:paraId="24C7CE76" w14:textId="19429B53" w:rsidR="00696571" w:rsidRPr="002954EE" w:rsidRDefault="00696571" w:rsidP="005A5D5D">
      <w:pPr>
        <w:spacing w:before="120" w:after="0" w:line="276" w:lineRule="auto"/>
        <w:ind w:firstLine="709"/>
        <w:jc w:val="both"/>
        <w:rPr>
          <w:rFonts w:ascii="Times New Roman" w:eastAsia="Times New Roman" w:hAnsi="Times New Roman"/>
          <w:spacing w:val="-2"/>
          <w:sz w:val="28"/>
          <w:szCs w:val="28"/>
        </w:rPr>
      </w:pPr>
      <w:r w:rsidRPr="002954EE">
        <w:rPr>
          <w:rFonts w:ascii="Times New Roman" w:eastAsia="Times New Roman" w:hAnsi="Times New Roman"/>
          <w:spacing w:val="-2"/>
          <w:sz w:val="28"/>
          <w:szCs w:val="28"/>
        </w:rPr>
        <w:t>c) Yêu cầu</w:t>
      </w:r>
      <w:r w:rsidR="00CF6EB4" w:rsidRPr="002954EE">
        <w:rPr>
          <w:rFonts w:ascii="Times New Roman" w:eastAsia="Times New Roman" w:hAnsi="Times New Roman" w:cs="Times New Roman"/>
          <w:color w:val="000000" w:themeColor="text1"/>
          <w:kern w:val="0"/>
          <w:sz w:val="28"/>
          <w:szCs w:val="28"/>
          <w14:ligatures w14:val="none"/>
        </w:rPr>
        <w:t xml:space="preserve"> đối tượng</w:t>
      </w:r>
      <w:r w:rsidR="006039FC" w:rsidRPr="002954EE">
        <w:rPr>
          <w:rFonts w:ascii="Times New Roman" w:eastAsia="Times New Roman" w:hAnsi="Times New Roman" w:cs="Times New Roman"/>
          <w:color w:val="000000" w:themeColor="text1"/>
          <w:kern w:val="0"/>
          <w:sz w:val="28"/>
          <w:szCs w:val="28"/>
          <w14:ligatures w14:val="none"/>
        </w:rPr>
        <w:t xml:space="preserve"> có kế hoạch, biện pháp, lộ trình, thời gian cụ thể hoặc đề xuất các giải pháp </w:t>
      </w:r>
      <w:r w:rsidRPr="002954EE">
        <w:rPr>
          <w:rFonts w:ascii="Times New Roman" w:eastAsia="Times New Roman" w:hAnsi="Times New Roman"/>
          <w:spacing w:val="-2"/>
          <w:sz w:val="28"/>
          <w:szCs w:val="28"/>
        </w:rPr>
        <w:t>hoàn thành thực hiện kết luận thanh tra, quyết định xử lý về thanh tra</w:t>
      </w:r>
      <w:r w:rsidR="00E90F35" w:rsidRPr="002954EE">
        <w:rPr>
          <w:rFonts w:ascii="Times New Roman" w:eastAsia="Times New Roman" w:hAnsi="Times New Roman"/>
          <w:spacing w:val="-2"/>
          <w:sz w:val="28"/>
          <w:szCs w:val="28"/>
        </w:rPr>
        <w:t>;</w:t>
      </w:r>
      <w:r w:rsidRPr="002954EE">
        <w:rPr>
          <w:rFonts w:ascii="Times New Roman" w:eastAsia="Times New Roman" w:hAnsi="Times New Roman"/>
          <w:spacing w:val="-2"/>
          <w:sz w:val="28"/>
          <w:szCs w:val="28"/>
        </w:rPr>
        <w:t xml:space="preserve"> báo cáo kết quả </w:t>
      </w:r>
      <w:r w:rsidR="002D57D7" w:rsidRPr="002954EE">
        <w:rPr>
          <w:rFonts w:ascii="Times New Roman" w:eastAsia="Times New Roman" w:hAnsi="Times New Roman"/>
          <w:spacing w:val="-2"/>
          <w:sz w:val="28"/>
          <w:szCs w:val="28"/>
        </w:rPr>
        <w:t xml:space="preserve">sau khi </w:t>
      </w:r>
      <w:r w:rsidRPr="002954EE">
        <w:rPr>
          <w:rFonts w:ascii="Times New Roman" w:eastAsia="Times New Roman" w:hAnsi="Times New Roman"/>
          <w:spacing w:val="-2"/>
          <w:sz w:val="28"/>
          <w:szCs w:val="28"/>
        </w:rPr>
        <w:t>thực hiện</w:t>
      </w:r>
      <w:r w:rsidR="002D57D7" w:rsidRPr="002954EE">
        <w:rPr>
          <w:rFonts w:ascii="Times New Roman" w:eastAsia="Times New Roman" w:hAnsi="Times New Roman"/>
          <w:spacing w:val="-2"/>
          <w:sz w:val="28"/>
          <w:szCs w:val="28"/>
        </w:rPr>
        <w:t xml:space="preserve"> các kế hoạch, biện pháp nhằm hoàn thành kết luận thanh tra, quyết định xử lý về thanh tra</w:t>
      </w:r>
      <w:r w:rsidR="00C064B5" w:rsidRPr="002954EE">
        <w:rPr>
          <w:rFonts w:ascii="Times New Roman" w:eastAsia="Times New Roman" w:hAnsi="Times New Roman"/>
          <w:spacing w:val="-2"/>
          <w:sz w:val="28"/>
          <w:szCs w:val="28"/>
        </w:rPr>
        <w:t xml:space="preserve"> đối với cấp có thẩm quyền theo quy định. </w:t>
      </w:r>
    </w:p>
    <w:p w14:paraId="7A4D93E8" w14:textId="12DF20DD" w:rsidR="00002566" w:rsidRPr="002954EE" w:rsidRDefault="00002566" w:rsidP="005A5D5D">
      <w:pPr>
        <w:spacing w:before="120" w:after="0" w:line="276" w:lineRule="auto"/>
        <w:jc w:val="both"/>
        <w:rPr>
          <w:rFonts w:ascii="Times New Roman" w:eastAsia="Times New Roman" w:hAnsi="Times New Roman" w:cs="Times New Roman"/>
          <w:b/>
          <w:kern w:val="0"/>
          <w:sz w:val="28"/>
          <w:szCs w:val="28"/>
          <w14:ligatures w14:val="none"/>
        </w:rPr>
      </w:pPr>
      <w:r w:rsidRPr="002954EE">
        <w:rPr>
          <w:rFonts w:ascii="Times New Roman" w:eastAsia="Times New Roman" w:hAnsi="Times New Roman" w:cs="Times New Roman"/>
          <w:b/>
          <w:kern w:val="0"/>
          <w:sz w:val="26"/>
          <w:szCs w:val="26"/>
          <w14:ligatures w14:val="none"/>
        </w:rPr>
        <w:tab/>
      </w:r>
      <w:r w:rsidRPr="002954EE">
        <w:rPr>
          <w:rFonts w:ascii="Times New Roman" w:eastAsia="Times New Roman" w:hAnsi="Times New Roman" w:cs="Times New Roman"/>
          <w:b/>
          <w:kern w:val="0"/>
          <w:sz w:val="28"/>
          <w:szCs w:val="28"/>
          <w14:ligatures w14:val="none"/>
        </w:rPr>
        <w:t>Điều 1</w:t>
      </w:r>
      <w:r w:rsidR="005F399F" w:rsidRPr="002954EE">
        <w:rPr>
          <w:rFonts w:ascii="Times New Roman" w:eastAsia="Times New Roman" w:hAnsi="Times New Roman" w:cs="Times New Roman"/>
          <w:b/>
          <w:kern w:val="0"/>
          <w:sz w:val="28"/>
          <w:szCs w:val="28"/>
          <w14:ligatures w14:val="none"/>
        </w:rPr>
        <w:t>4</w:t>
      </w:r>
      <w:r w:rsidRPr="002954EE">
        <w:rPr>
          <w:rFonts w:ascii="Times New Roman" w:eastAsia="Times New Roman" w:hAnsi="Times New Roman" w:cs="Times New Roman"/>
          <w:b/>
          <w:kern w:val="0"/>
          <w:sz w:val="28"/>
          <w:szCs w:val="28"/>
          <w14:ligatures w14:val="none"/>
        </w:rPr>
        <w:t>. Báo cáo kết quả theo dõi, đôn đốc</w:t>
      </w:r>
    </w:p>
    <w:p w14:paraId="7DD1654A" w14:textId="7BD59B6A" w:rsidR="00EF2129" w:rsidRPr="002954EE" w:rsidRDefault="00002566" w:rsidP="005A5D5D">
      <w:pPr>
        <w:spacing w:before="120" w:after="0" w:line="276" w:lineRule="auto"/>
        <w:jc w:val="both"/>
        <w:rPr>
          <w:rFonts w:ascii="Times New Roman" w:eastAsia="Times New Roman" w:hAnsi="Times New Roman" w:cs="Times New Roman"/>
          <w:bCs/>
          <w:kern w:val="0"/>
          <w:sz w:val="28"/>
          <w:szCs w:val="28"/>
          <w:lang w:val="es-MX" w:eastAsia="vi-VN"/>
          <w14:ligatures w14:val="none"/>
        </w:rPr>
      </w:pPr>
      <w:r w:rsidRPr="002954EE">
        <w:rPr>
          <w:rFonts w:ascii="Times New Roman" w:eastAsia="Times New Roman" w:hAnsi="Times New Roman" w:cs="Times New Roman"/>
          <w:kern w:val="0"/>
          <w:sz w:val="28"/>
          <w:szCs w:val="28"/>
          <w14:ligatures w14:val="none"/>
        </w:rPr>
        <w:tab/>
        <w:t>1. Sau khi nhận được báo báo cáo kết quả thực hiện kết luận thanh tra, quyết định xử lý về thanh tra của đối tượng theo dõi</w:t>
      </w:r>
      <w:r w:rsidR="00EF3268" w:rsidRPr="00CB6925">
        <w:rPr>
          <w:rFonts w:ascii="Times New Roman" w:eastAsia="Times New Roman" w:hAnsi="Times New Roman" w:cs="Times New Roman"/>
          <w:kern w:val="0"/>
          <w:sz w:val="28"/>
          <w:szCs w:val="28"/>
          <w14:ligatures w14:val="none"/>
        </w:rPr>
        <w:t>;</w:t>
      </w:r>
      <w:r w:rsidR="00B93422" w:rsidRPr="00CB6925">
        <w:rPr>
          <w:rFonts w:ascii="Times New Roman" w:eastAsia="Times New Roman" w:hAnsi="Times New Roman" w:cs="Times New Roman"/>
          <w:kern w:val="0"/>
          <w:sz w:val="28"/>
          <w:szCs w:val="28"/>
          <w14:ligatures w14:val="none"/>
        </w:rPr>
        <w:t xml:space="preserve"> </w:t>
      </w:r>
      <w:r w:rsidR="00247277">
        <w:rPr>
          <w:rFonts w:ascii="Times New Roman" w:eastAsia="Times New Roman" w:hAnsi="Times New Roman" w:cs="Times New Roman"/>
          <w:bCs/>
          <w:kern w:val="0"/>
          <w:sz w:val="28"/>
          <w:szCs w:val="28"/>
          <w14:ligatures w14:val="none"/>
        </w:rPr>
        <w:t>trong thời hạn</w:t>
      </w:r>
      <w:r w:rsidR="00CB6925" w:rsidRPr="00CB6925">
        <w:rPr>
          <w:rFonts w:ascii="Times New Roman" w:eastAsia="Times New Roman" w:hAnsi="Times New Roman" w:cs="Times New Roman"/>
          <w:bCs/>
          <w:kern w:val="0"/>
          <w:sz w:val="28"/>
          <w:szCs w:val="28"/>
          <w14:ligatures w14:val="none"/>
        </w:rPr>
        <w:t xml:space="preserve"> 10</w:t>
      </w:r>
      <w:r w:rsidR="00B93422" w:rsidRPr="00CB6925">
        <w:rPr>
          <w:rFonts w:ascii="Times New Roman" w:eastAsia="Times New Roman" w:hAnsi="Times New Roman" w:cs="Times New Roman"/>
          <w:bCs/>
          <w:kern w:val="0"/>
          <w:sz w:val="28"/>
          <w:szCs w:val="28"/>
          <w14:ligatures w14:val="none"/>
        </w:rPr>
        <w:t xml:space="preserve"> ngày làm việc</w:t>
      </w:r>
      <w:r w:rsidR="00B93422"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cán bộ được giao nhiệm vụ theo dõi</w:t>
      </w:r>
      <w:r w:rsidR="00137F68" w:rsidRPr="002954EE">
        <w:rPr>
          <w:rFonts w:ascii="Times New Roman" w:eastAsia="Times New Roman" w:hAnsi="Times New Roman" w:cs="Times New Roman"/>
          <w:kern w:val="0"/>
          <w:sz w:val="28"/>
          <w:szCs w:val="28"/>
          <w14:ligatures w14:val="none"/>
        </w:rPr>
        <w:t xml:space="preserve"> việc thực hiện kết luận thanh tra</w:t>
      </w:r>
      <w:r w:rsidR="00C221C9" w:rsidRPr="002954EE">
        <w:rPr>
          <w:rFonts w:ascii="Times New Roman" w:eastAsia="Times New Roman" w:hAnsi="Times New Roman" w:cs="Times New Roman"/>
          <w:kern w:val="0"/>
          <w:sz w:val="28"/>
          <w:szCs w:val="28"/>
          <w14:ligatures w14:val="none"/>
        </w:rPr>
        <w:t>, quyết định xử lý về thanh tra</w:t>
      </w:r>
      <w:r w:rsidRPr="002954EE">
        <w:rPr>
          <w:rFonts w:ascii="Times New Roman" w:eastAsia="Times New Roman" w:hAnsi="Times New Roman" w:cs="Times New Roman"/>
          <w:kern w:val="0"/>
          <w:sz w:val="28"/>
          <w:szCs w:val="28"/>
          <w14:ligatures w14:val="none"/>
        </w:rPr>
        <w:t xml:space="preserve"> phải báo cáo Thủ trưởng cơ quan thanh tra trong Công an nhân dân theo nội dung quy định tại khoản 1 Điều </w:t>
      </w:r>
      <w:r w:rsidR="005F399F" w:rsidRPr="002954EE">
        <w:rPr>
          <w:rFonts w:ascii="Times New Roman" w:eastAsia="Times New Roman" w:hAnsi="Times New Roman" w:cs="Times New Roman"/>
          <w:kern w:val="0"/>
          <w:sz w:val="28"/>
          <w:szCs w:val="28"/>
          <w14:ligatures w14:val="none"/>
        </w:rPr>
        <w:t>13</w:t>
      </w:r>
      <w:r w:rsidRPr="002954EE">
        <w:rPr>
          <w:rFonts w:ascii="Times New Roman" w:eastAsia="Times New Roman" w:hAnsi="Times New Roman" w:cs="Times New Roman"/>
          <w:kern w:val="0"/>
          <w:sz w:val="28"/>
          <w:szCs w:val="28"/>
          <w14:ligatures w14:val="none"/>
        </w:rPr>
        <w:t xml:space="preserve"> Thông tư này.</w:t>
      </w:r>
      <w:r w:rsidRPr="002954EE">
        <w:rPr>
          <w:rFonts w:ascii="Times New Roman" w:eastAsia="Times New Roman" w:hAnsi="Times New Roman" w:cs="Times New Roman"/>
          <w:bCs/>
          <w:kern w:val="0"/>
          <w:sz w:val="28"/>
          <w:szCs w:val="28"/>
          <w:lang w:val="es-MX" w:eastAsia="vi-VN"/>
          <w14:ligatures w14:val="none"/>
        </w:rPr>
        <w:t xml:space="preserve"> </w:t>
      </w:r>
    </w:p>
    <w:p w14:paraId="0D302AD0" w14:textId="1B3A8C43" w:rsidR="00002566" w:rsidRPr="00B44A03" w:rsidRDefault="00002566" w:rsidP="005A5D5D">
      <w:pPr>
        <w:spacing w:before="120" w:after="0" w:line="276" w:lineRule="auto"/>
        <w:ind w:firstLine="851"/>
        <w:jc w:val="both"/>
        <w:rPr>
          <w:rFonts w:ascii="Times New Roman" w:eastAsia="Times New Roman" w:hAnsi="Times New Roman" w:cs="Times New Roman"/>
          <w:bCs/>
          <w:kern w:val="0"/>
          <w:sz w:val="28"/>
          <w:szCs w:val="28"/>
          <w:lang w:val="es-MX" w:eastAsia="vi-VN"/>
          <w14:ligatures w14:val="none"/>
        </w:rPr>
      </w:pPr>
      <w:r w:rsidRPr="002954EE">
        <w:rPr>
          <w:rFonts w:ascii="Times New Roman" w:eastAsia="Times New Roman" w:hAnsi="Times New Roman" w:cs="Times New Roman"/>
          <w:bCs/>
          <w:kern w:val="0"/>
          <w:sz w:val="28"/>
          <w:szCs w:val="28"/>
          <w:lang w:val="es-MX" w:eastAsia="vi-VN"/>
          <w14:ligatures w14:val="none"/>
        </w:rPr>
        <w:t xml:space="preserve">Báo cáo kết thúc theo dõi khi đối tượng theo dõi hoàn thành thực hiện kết luận thanh tra, quyết định xử lý về </w:t>
      </w:r>
      <w:r w:rsidR="00B130A7" w:rsidRPr="00B44A03">
        <w:rPr>
          <w:rFonts w:ascii="Times New Roman" w:eastAsia="Times New Roman" w:hAnsi="Times New Roman" w:cs="Times New Roman"/>
          <w:bCs/>
          <w:kern w:val="0"/>
          <w:sz w:val="28"/>
          <w:szCs w:val="28"/>
          <w:lang w:val="es-MX" w:eastAsia="vi-VN"/>
          <w14:ligatures w14:val="none"/>
        </w:rPr>
        <w:t>thanh tra hoặc đề xuất đưa vào kế hoạch kiểm tra việc thực hiện kết luận thanh tra</w:t>
      </w:r>
      <w:r w:rsidRPr="00B44A03">
        <w:rPr>
          <w:rFonts w:ascii="Times New Roman" w:eastAsia="Times New Roman" w:hAnsi="Times New Roman" w:cs="Times New Roman"/>
          <w:bCs/>
          <w:kern w:val="0"/>
          <w:sz w:val="28"/>
          <w:szCs w:val="28"/>
          <w:lang w:val="es-MX" w:eastAsia="vi-VN"/>
          <w14:ligatures w14:val="none"/>
        </w:rPr>
        <w:t xml:space="preserve"> theo quy định</w:t>
      </w:r>
      <w:r w:rsidR="004E57B1" w:rsidRPr="00B44A03">
        <w:rPr>
          <w:rFonts w:ascii="Times New Roman" w:eastAsia="Times New Roman" w:hAnsi="Times New Roman" w:cs="Times New Roman"/>
          <w:bCs/>
          <w:kern w:val="0"/>
          <w:sz w:val="28"/>
          <w:szCs w:val="28"/>
          <w:lang w:val="es-MX" w:eastAsia="vi-VN"/>
          <w14:ligatures w14:val="none"/>
        </w:rPr>
        <w:t>.</w:t>
      </w:r>
    </w:p>
    <w:p w14:paraId="171702EC" w14:textId="3E895615" w:rsidR="00E23BAD" w:rsidRPr="002954EE" w:rsidRDefault="00002566" w:rsidP="005A5D5D">
      <w:pPr>
        <w:spacing w:before="120" w:after="0" w:line="276" w:lineRule="auto"/>
        <w:ind w:firstLine="851"/>
        <w:jc w:val="both"/>
        <w:rPr>
          <w:rFonts w:ascii="Times New Roman" w:eastAsia="Times New Roman" w:hAnsi="Times New Roman" w:cs="Times New Roman"/>
          <w:kern w:val="0"/>
          <w:sz w:val="28"/>
          <w:szCs w:val="28"/>
          <w14:ligatures w14:val="none"/>
        </w:rPr>
      </w:pPr>
      <w:r w:rsidRPr="00B44A03">
        <w:rPr>
          <w:rFonts w:ascii="Times New Roman" w:eastAsia="Times New Roman" w:hAnsi="Times New Roman" w:cs="Times New Roman"/>
          <w:bCs/>
          <w:kern w:val="0"/>
          <w:sz w:val="28"/>
          <w:szCs w:val="28"/>
          <w:lang w:val="es-MX" w:eastAsia="vi-VN"/>
          <w14:ligatures w14:val="none"/>
        </w:rPr>
        <w:lastRenderedPageBreak/>
        <w:t xml:space="preserve">2. Sau khi đối tượng đôn đốc gửi báo cáo kết quả thực </w:t>
      </w:r>
      <w:r w:rsidRPr="002954EE">
        <w:rPr>
          <w:rFonts w:ascii="Times New Roman" w:eastAsia="Times New Roman" w:hAnsi="Times New Roman" w:cs="Times New Roman"/>
          <w:bCs/>
          <w:kern w:val="0"/>
          <w:sz w:val="28"/>
          <w:szCs w:val="28"/>
          <w:lang w:val="es-MX" w:eastAsia="vi-VN"/>
          <w14:ligatures w14:val="none"/>
        </w:rPr>
        <w:t>hiện kết luận thanh tra, quyết định xử lý về thanh tra</w:t>
      </w:r>
      <w:r w:rsidR="00EF3268" w:rsidRPr="002954EE">
        <w:rPr>
          <w:rFonts w:ascii="Times New Roman" w:eastAsia="Times New Roman" w:hAnsi="Times New Roman" w:cs="Times New Roman"/>
          <w:bCs/>
          <w:kern w:val="0"/>
          <w:sz w:val="28"/>
          <w:szCs w:val="28"/>
          <w:lang w:val="es-MX" w:eastAsia="vi-VN"/>
          <w14:ligatures w14:val="none"/>
        </w:rPr>
        <w:t>;</w:t>
      </w:r>
      <w:r w:rsidR="006A4581" w:rsidRPr="002954EE">
        <w:rPr>
          <w:rFonts w:ascii="Times New Roman" w:eastAsia="Times New Roman" w:hAnsi="Times New Roman" w:cs="Times New Roman"/>
          <w:bCs/>
          <w:kern w:val="0"/>
          <w:sz w:val="28"/>
          <w:szCs w:val="28"/>
          <w:lang w:val="es-MX" w:eastAsia="vi-VN"/>
          <w14:ligatures w14:val="none"/>
        </w:rPr>
        <w:t xml:space="preserve"> </w:t>
      </w:r>
      <w:r w:rsidR="0057243D">
        <w:rPr>
          <w:rFonts w:ascii="Times New Roman" w:eastAsia="Times New Roman" w:hAnsi="Times New Roman" w:cs="Times New Roman"/>
          <w:bCs/>
          <w:kern w:val="0"/>
          <w:sz w:val="28"/>
          <w:szCs w:val="28"/>
          <w14:ligatures w14:val="none"/>
        </w:rPr>
        <w:t>trong thời hạn</w:t>
      </w:r>
      <w:r w:rsidR="00CB6925" w:rsidRPr="00CB6925">
        <w:rPr>
          <w:rFonts w:ascii="Times New Roman" w:eastAsia="Times New Roman" w:hAnsi="Times New Roman" w:cs="Times New Roman"/>
          <w:kern w:val="0"/>
          <w:sz w:val="28"/>
          <w:szCs w:val="28"/>
          <w:lang w:val="es-MX" w:eastAsia="vi-VN"/>
          <w14:ligatures w14:val="none"/>
        </w:rPr>
        <w:t xml:space="preserve"> 10</w:t>
      </w:r>
      <w:r w:rsidR="006A4581" w:rsidRPr="00CB6925">
        <w:rPr>
          <w:rFonts w:ascii="Times New Roman" w:eastAsia="Times New Roman" w:hAnsi="Times New Roman" w:cs="Times New Roman"/>
          <w:kern w:val="0"/>
          <w:sz w:val="28"/>
          <w:szCs w:val="28"/>
          <w:lang w:val="es-MX" w:eastAsia="vi-VN"/>
          <w14:ligatures w14:val="none"/>
        </w:rPr>
        <w:t xml:space="preserve"> ngày làm việc</w:t>
      </w:r>
      <w:r w:rsidRPr="002954EE">
        <w:rPr>
          <w:rFonts w:ascii="Times New Roman" w:eastAsia="Times New Roman" w:hAnsi="Times New Roman" w:cs="Times New Roman"/>
          <w:kern w:val="0"/>
          <w:sz w:val="28"/>
          <w:szCs w:val="28"/>
          <w14:ligatures w14:val="none"/>
        </w:rPr>
        <w:t xml:space="preserve"> cán bộ được giao nhiệm vụ đôn đốc có trách nhiệm tập hợp thông tin có liên quan đến việc thực hiện kết luận thanh tra, quyết định xử lý về thanh tra theo nội dung quy định tại khoản 2 Điều </w:t>
      </w:r>
      <w:r w:rsidR="00B350D9" w:rsidRPr="002954EE">
        <w:rPr>
          <w:rFonts w:ascii="Times New Roman" w:eastAsia="Times New Roman" w:hAnsi="Times New Roman" w:cs="Times New Roman"/>
          <w:kern w:val="0"/>
          <w:sz w:val="28"/>
          <w:szCs w:val="28"/>
          <w14:ligatures w14:val="none"/>
        </w:rPr>
        <w:t>13</w:t>
      </w:r>
      <w:r w:rsidR="00FA4E05"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Thông tư này.</w:t>
      </w:r>
      <w:r w:rsidR="00EC6B42" w:rsidRPr="002954EE">
        <w:rPr>
          <w:rFonts w:ascii="Times New Roman" w:eastAsia="Times New Roman" w:hAnsi="Times New Roman" w:cs="Times New Roman"/>
          <w:kern w:val="0"/>
          <w:sz w:val="28"/>
          <w:szCs w:val="28"/>
          <w14:ligatures w14:val="none"/>
        </w:rPr>
        <w:t xml:space="preserve"> </w:t>
      </w:r>
    </w:p>
    <w:p w14:paraId="0BE72709" w14:textId="43260D47" w:rsidR="00002566" w:rsidRPr="002954EE" w:rsidRDefault="00E23BAD" w:rsidP="005A5D5D">
      <w:pPr>
        <w:spacing w:before="120" w:after="0" w:line="276" w:lineRule="auto"/>
        <w:ind w:firstLine="851"/>
        <w:jc w:val="both"/>
        <w:rPr>
          <w:rFonts w:ascii="Times New Roman" w:eastAsia="Times New Roman" w:hAnsi="Times New Roman" w:cs="Times New Roman"/>
          <w:bCs/>
          <w:color w:val="FF0000"/>
          <w:kern w:val="0"/>
          <w:sz w:val="28"/>
          <w:szCs w:val="28"/>
          <w:lang w:val="es-MX" w:eastAsia="vi-VN"/>
          <w14:ligatures w14:val="none"/>
        </w:rPr>
      </w:pPr>
      <w:r w:rsidRPr="002954EE">
        <w:rPr>
          <w:rFonts w:ascii="Times New Roman" w:eastAsia="Times New Roman" w:hAnsi="Times New Roman" w:cs="Times New Roman"/>
          <w:bCs/>
          <w:kern w:val="0"/>
          <w:sz w:val="28"/>
          <w:szCs w:val="28"/>
          <w:lang w:val="es-MX" w:eastAsia="vi-VN"/>
          <w14:ligatures w14:val="none"/>
        </w:rPr>
        <w:t xml:space="preserve">Báo cáo kết thúc đôn đốc khi đối tượng theo dõi hoàn thành thực hiện kết luận thanh </w:t>
      </w:r>
      <w:r w:rsidRPr="00B44A03">
        <w:rPr>
          <w:rFonts w:ascii="Times New Roman" w:eastAsia="Times New Roman" w:hAnsi="Times New Roman" w:cs="Times New Roman"/>
          <w:bCs/>
          <w:kern w:val="0"/>
          <w:sz w:val="28"/>
          <w:szCs w:val="28"/>
          <w:lang w:val="es-MX" w:eastAsia="vi-VN"/>
          <w14:ligatures w14:val="none"/>
        </w:rPr>
        <w:t>tra, quyết định xử lý về thanh tra hoặc đề xuất tiến hành đưa vào kế hoạch kiểm tra</w:t>
      </w:r>
      <w:r w:rsidR="00B130A7" w:rsidRPr="00B44A03">
        <w:rPr>
          <w:rFonts w:ascii="Times New Roman" w:eastAsia="Times New Roman" w:hAnsi="Times New Roman" w:cs="Times New Roman"/>
          <w:bCs/>
          <w:kern w:val="0"/>
          <w:sz w:val="28"/>
          <w:szCs w:val="28"/>
          <w:lang w:val="es-MX" w:eastAsia="vi-VN"/>
          <w14:ligatures w14:val="none"/>
        </w:rPr>
        <w:t xml:space="preserve"> việc thực hiện kết luận thanh tra</w:t>
      </w:r>
      <w:r w:rsidRPr="00B44A03">
        <w:rPr>
          <w:rFonts w:ascii="Times New Roman" w:eastAsia="Times New Roman" w:hAnsi="Times New Roman" w:cs="Times New Roman"/>
          <w:bCs/>
          <w:kern w:val="0"/>
          <w:sz w:val="28"/>
          <w:szCs w:val="28"/>
          <w:lang w:val="es-MX" w:eastAsia="vi-VN"/>
          <w14:ligatures w14:val="none"/>
        </w:rPr>
        <w:t xml:space="preserve"> theo </w:t>
      </w:r>
      <w:r w:rsidRPr="002954EE">
        <w:rPr>
          <w:rFonts w:ascii="Times New Roman" w:eastAsia="Times New Roman" w:hAnsi="Times New Roman" w:cs="Times New Roman"/>
          <w:bCs/>
          <w:kern w:val="0"/>
          <w:sz w:val="28"/>
          <w:szCs w:val="28"/>
          <w:lang w:val="es-MX" w:eastAsia="vi-VN"/>
          <w14:ligatures w14:val="none"/>
        </w:rPr>
        <w:t>quy định</w:t>
      </w:r>
      <w:r w:rsidR="004E57B1" w:rsidRPr="002954EE">
        <w:rPr>
          <w:rFonts w:ascii="Times New Roman" w:eastAsia="Times New Roman" w:hAnsi="Times New Roman" w:cs="Times New Roman"/>
          <w:bCs/>
          <w:kern w:val="0"/>
          <w:sz w:val="28"/>
          <w:szCs w:val="28"/>
          <w:lang w:val="es-MX" w:eastAsia="vi-VN"/>
          <w14:ligatures w14:val="none"/>
        </w:rPr>
        <w:t>.</w:t>
      </w:r>
    </w:p>
    <w:p w14:paraId="3DD143F6" w14:textId="2CEA2E45" w:rsidR="00002566" w:rsidRPr="002954EE" w:rsidRDefault="00002566" w:rsidP="005A5D5D">
      <w:pPr>
        <w:spacing w:before="120" w:after="0" w:line="276" w:lineRule="auto"/>
        <w:jc w:val="both"/>
        <w:rPr>
          <w:rFonts w:ascii="Times New Roman" w:eastAsia="Times New Roman" w:hAnsi="Times New Roman" w:cs="Times New Roman"/>
          <w:b/>
          <w:bCs/>
          <w:kern w:val="0"/>
          <w:sz w:val="28"/>
          <w:szCs w:val="28"/>
          <w14:ligatures w14:val="none"/>
        </w:rPr>
      </w:pPr>
      <w:r w:rsidRPr="002954EE">
        <w:rPr>
          <w:rFonts w:ascii="Times New Roman" w:eastAsia="Times New Roman" w:hAnsi="Times New Roman" w:cs="Times New Roman"/>
          <w:b/>
          <w:bCs/>
          <w:kern w:val="0"/>
          <w:sz w:val="28"/>
          <w:szCs w:val="28"/>
          <w14:ligatures w14:val="none"/>
        </w:rPr>
        <w:tab/>
        <w:t>Điều 1</w:t>
      </w:r>
      <w:r w:rsidR="00605BC4" w:rsidRPr="002954EE">
        <w:rPr>
          <w:rFonts w:ascii="Times New Roman" w:eastAsia="Times New Roman" w:hAnsi="Times New Roman" w:cs="Times New Roman"/>
          <w:b/>
          <w:bCs/>
          <w:kern w:val="0"/>
          <w:sz w:val="28"/>
          <w:szCs w:val="28"/>
          <w14:ligatures w14:val="none"/>
        </w:rPr>
        <w:t>5</w:t>
      </w:r>
      <w:r w:rsidRPr="002954EE">
        <w:rPr>
          <w:rFonts w:ascii="Times New Roman" w:eastAsia="Times New Roman" w:hAnsi="Times New Roman" w:cs="Times New Roman"/>
          <w:b/>
          <w:bCs/>
          <w:kern w:val="0"/>
          <w:sz w:val="28"/>
          <w:szCs w:val="28"/>
          <w14:ligatures w14:val="none"/>
        </w:rPr>
        <w:t>. Xử lý kết quả theo dõi, đôn đốc</w:t>
      </w:r>
    </w:p>
    <w:p w14:paraId="53B8BFB5" w14:textId="1EA4F670" w:rsidR="003953AE" w:rsidRPr="000F0737" w:rsidRDefault="006E052A" w:rsidP="005A5D5D">
      <w:pPr>
        <w:spacing w:before="120" w:after="0" w:line="276" w:lineRule="auto"/>
        <w:ind w:firstLine="709"/>
        <w:jc w:val="both"/>
        <w:rPr>
          <w:rFonts w:ascii="Times New Roman" w:eastAsia="Times New Roman" w:hAnsi="Times New Roman" w:cs="Times New Roman"/>
          <w:kern w:val="0"/>
          <w:sz w:val="28"/>
          <w:szCs w:val="28"/>
          <w14:ligatures w14:val="none"/>
        </w:rPr>
      </w:pPr>
      <w:r w:rsidRPr="000F0737">
        <w:rPr>
          <w:rFonts w:ascii="Times New Roman" w:eastAsia="Times New Roman" w:hAnsi="Times New Roman" w:cs="Times New Roman"/>
          <w:kern w:val="0"/>
          <w:sz w:val="28"/>
          <w:szCs w:val="28"/>
          <w14:ligatures w14:val="none"/>
        </w:rPr>
        <w:t xml:space="preserve">1. </w:t>
      </w:r>
      <w:r w:rsidR="00776CDD" w:rsidRPr="000F0737">
        <w:rPr>
          <w:rFonts w:ascii="Times New Roman" w:eastAsia="Times New Roman" w:hAnsi="Times New Roman" w:cs="Times New Roman"/>
          <w:kern w:val="0"/>
          <w:sz w:val="28"/>
          <w:szCs w:val="28"/>
          <w14:ligatures w14:val="none"/>
        </w:rPr>
        <w:t>T</w:t>
      </w:r>
      <w:r w:rsidR="00542F6E" w:rsidRPr="000F0737">
        <w:rPr>
          <w:rFonts w:ascii="Times New Roman" w:eastAsia="Times New Roman" w:hAnsi="Times New Roman" w:cs="Times New Roman"/>
          <w:kern w:val="0"/>
          <w:sz w:val="28"/>
          <w:szCs w:val="28"/>
          <w14:ligatures w14:val="none"/>
        </w:rPr>
        <w:t>rong thời hạn</w:t>
      </w:r>
      <w:r w:rsidR="00A34759" w:rsidRPr="000F0737">
        <w:rPr>
          <w:rFonts w:ascii="Times New Roman" w:eastAsia="Times New Roman" w:hAnsi="Times New Roman" w:cs="Times New Roman"/>
          <w:kern w:val="0"/>
          <w:sz w:val="28"/>
          <w:szCs w:val="28"/>
          <w14:ligatures w14:val="none"/>
        </w:rPr>
        <w:t xml:space="preserve"> 03 ngày làm việc</w:t>
      </w:r>
      <w:r w:rsidR="00AC2736" w:rsidRPr="000F0737">
        <w:rPr>
          <w:rFonts w:ascii="Times New Roman" w:eastAsia="Times New Roman" w:hAnsi="Times New Roman" w:cs="Times New Roman"/>
          <w:kern w:val="0"/>
          <w:sz w:val="28"/>
          <w:szCs w:val="28"/>
          <w14:ligatures w14:val="none"/>
        </w:rPr>
        <w:t>, kể từ ngày nhận được báo cáo kết quả theo dõi việc thực hiện kết luận thanh tra, quyết định xử lý về thanh tra</w:t>
      </w:r>
      <w:r w:rsidR="0057243D">
        <w:rPr>
          <w:rFonts w:ascii="Times New Roman" w:eastAsia="Times New Roman" w:hAnsi="Times New Roman" w:cs="Times New Roman"/>
          <w:kern w:val="0"/>
          <w:sz w:val="28"/>
          <w:szCs w:val="28"/>
          <w14:ligatures w14:val="none"/>
        </w:rPr>
        <w:t>,</w:t>
      </w:r>
      <w:r w:rsidR="00002566" w:rsidRPr="000F0737">
        <w:rPr>
          <w:rFonts w:ascii="Times New Roman" w:eastAsia="Times New Roman" w:hAnsi="Times New Roman" w:cs="Times New Roman"/>
          <w:kern w:val="0"/>
          <w:sz w:val="28"/>
          <w:szCs w:val="28"/>
          <w14:ligatures w14:val="none"/>
        </w:rPr>
        <w:t xml:space="preserve"> </w:t>
      </w:r>
      <w:r w:rsidR="00776CDD" w:rsidRPr="000F0737">
        <w:rPr>
          <w:rFonts w:ascii="Times New Roman" w:eastAsia="Times New Roman" w:hAnsi="Times New Roman" w:cs="Times New Roman"/>
          <w:kern w:val="0"/>
          <w:sz w:val="28"/>
          <w:szCs w:val="28"/>
          <w14:ligatures w14:val="none"/>
        </w:rPr>
        <w:t xml:space="preserve">Thủ trưởng cơ quan thanh tra trong Công an nhân dân </w:t>
      </w:r>
      <w:r w:rsidR="003953AE" w:rsidRPr="000F0737">
        <w:rPr>
          <w:rFonts w:ascii="Times New Roman" w:eastAsia="Times New Roman" w:hAnsi="Times New Roman" w:cs="Times New Roman"/>
          <w:kern w:val="0"/>
          <w:sz w:val="28"/>
          <w:szCs w:val="28"/>
          <w14:ligatures w14:val="none"/>
        </w:rPr>
        <w:t>căn cứ vào</w:t>
      </w:r>
      <w:r w:rsidR="00566EFB" w:rsidRPr="000F0737">
        <w:rPr>
          <w:rFonts w:ascii="Times New Roman" w:eastAsia="Times New Roman" w:hAnsi="Times New Roman" w:cs="Times New Roman"/>
          <w:kern w:val="0"/>
          <w:sz w:val="28"/>
          <w:szCs w:val="28"/>
          <w14:ligatures w14:val="none"/>
        </w:rPr>
        <w:t xml:space="preserve"> nội dung báo</w:t>
      </w:r>
      <w:r w:rsidR="00B130A7">
        <w:rPr>
          <w:rFonts w:ascii="Times New Roman" w:eastAsia="Times New Roman" w:hAnsi="Times New Roman" w:cs="Times New Roman"/>
          <w:kern w:val="0"/>
          <w:sz w:val="28"/>
          <w:szCs w:val="28"/>
          <w14:ligatures w14:val="none"/>
        </w:rPr>
        <w:t xml:space="preserve"> cáo</w:t>
      </w:r>
      <w:r w:rsidR="00566EFB" w:rsidRPr="000F0737">
        <w:rPr>
          <w:rFonts w:ascii="Times New Roman" w:eastAsia="Times New Roman" w:hAnsi="Times New Roman" w:cs="Times New Roman"/>
          <w:kern w:val="0"/>
          <w:sz w:val="28"/>
          <w:szCs w:val="28"/>
          <w14:ligatures w14:val="none"/>
        </w:rPr>
        <w:t xml:space="preserve"> </w:t>
      </w:r>
      <w:r w:rsidR="0004119E" w:rsidRPr="000F0737">
        <w:rPr>
          <w:rFonts w:ascii="Times New Roman" w:eastAsia="Times New Roman" w:hAnsi="Times New Roman" w:cs="Times New Roman"/>
          <w:kern w:val="0"/>
          <w:sz w:val="28"/>
          <w:szCs w:val="28"/>
          <w14:ligatures w14:val="none"/>
        </w:rPr>
        <w:t>quyết định</w:t>
      </w:r>
      <w:r w:rsidR="00566EFB" w:rsidRPr="000F0737">
        <w:rPr>
          <w:rFonts w:ascii="Times New Roman" w:eastAsia="Times New Roman" w:hAnsi="Times New Roman" w:cs="Times New Roman"/>
          <w:kern w:val="0"/>
          <w:sz w:val="28"/>
          <w:szCs w:val="28"/>
          <w14:ligatures w14:val="none"/>
        </w:rPr>
        <w:t xml:space="preserve"> kết thúc </w:t>
      </w:r>
      <w:r w:rsidR="00AC2736" w:rsidRPr="000F0737">
        <w:rPr>
          <w:rFonts w:ascii="Times New Roman" w:eastAsia="Times New Roman" w:hAnsi="Times New Roman" w:cs="Times New Roman"/>
          <w:kern w:val="0"/>
          <w:sz w:val="28"/>
          <w:szCs w:val="28"/>
          <w14:ligatures w14:val="none"/>
        </w:rPr>
        <w:t xml:space="preserve">việc </w:t>
      </w:r>
      <w:r w:rsidR="00566EFB" w:rsidRPr="000F0737">
        <w:rPr>
          <w:rFonts w:ascii="Times New Roman" w:eastAsia="Times New Roman" w:hAnsi="Times New Roman" w:cs="Times New Roman"/>
          <w:kern w:val="0"/>
          <w:sz w:val="28"/>
          <w:szCs w:val="28"/>
          <w14:ligatures w14:val="none"/>
        </w:rPr>
        <w:t xml:space="preserve">theo dõi hoặc </w:t>
      </w:r>
      <w:r w:rsidR="006B0B3B">
        <w:rPr>
          <w:rFonts w:ascii="Times New Roman" w:eastAsia="Times New Roman" w:hAnsi="Times New Roman" w:cs="Times New Roman"/>
          <w:kern w:val="0"/>
          <w:sz w:val="28"/>
          <w:szCs w:val="28"/>
          <w14:ligatures w14:val="none"/>
        </w:rPr>
        <w:t>quyết định</w:t>
      </w:r>
      <w:r w:rsidR="0004119E" w:rsidRPr="000F0737">
        <w:rPr>
          <w:rFonts w:ascii="Times New Roman" w:eastAsia="Times New Roman" w:hAnsi="Times New Roman" w:cs="Times New Roman"/>
          <w:kern w:val="0"/>
          <w:sz w:val="28"/>
          <w:szCs w:val="28"/>
          <w14:ligatures w14:val="none"/>
        </w:rPr>
        <w:t xml:space="preserve"> </w:t>
      </w:r>
      <w:r w:rsidR="00B130A7">
        <w:rPr>
          <w:rFonts w:ascii="Times New Roman" w:eastAsia="Times New Roman" w:hAnsi="Times New Roman" w:cs="Times New Roman"/>
          <w:kern w:val="0"/>
          <w:sz w:val="28"/>
          <w:szCs w:val="28"/>
          <w14:ligatures w14:val="none"/>
        </w:rPr>
        <w:t>kiểm tra</w:t>
      </w:r>
      <w:r w:rsidR="003953AE" w:rsidRPr="000F0737">
        <w:rPr>
          <w:rFonts w:ascii="Times New Roman" w:eastAsia="Times New Roman" w:hAnsi="Times New Roman" w:cs="Times New Roman"/>
          <w:kern w:val="0"/>
          <w:sz w:val="28"/>
          <w:szCs w:val="28"/>
          <w14:ligatures w14:val="none"/>
        </w:rPr>
        <w:t xml:space="preserve"> theo quy định. </w:t>
      </w:r>
    </w:p>
    <w:p w14:paraId="0A6E7BCF" w14:textId="7A25AB17" w:rsidR="00002566" w:rsidRPr="000F0737" w:rsidRDefault="006E052A" w:rsidP="005A5D5D">
      <w:pPr>
        <w:spacing w:before="120" w:after="0" w:line="276" w:lineRule="auto"/>
        <w:ind w:firstLine="709"/>
        <w:jc w:val="both"/>
        <w:rPr>
          <w:rFonts w:ascii="Times New Roman" w:eastAsia="Times New Roman" w:hAnsi="Times New Roman" w:cs="Times New Roman"/>
          <w:kern w:val="0"/>
          <w:sz w:val="28"/>
          <w:szCs w:val="28"/>
          <w14:ligatures w14:val="none"/>
        </w:rPr>
      </w:pPr>
      <w:r w:rsidRPr="000F0737">
        <w:rPr>
          <w:rFonts w:ascii="Times New Roman" w:eastAsia="Times New Roman" w:hAnsi="Times New Roman" w:cs="Times New Roman"/>
          <w:kern w:val="0"/>
          <w:sz w:val="28"/>
          <w:szCs w:val="28"/>
          <w14:ligatures w14:val="none"/>
        </w:rPr>
        <w:t xml:space="preserve">2. </w:t>
      </w:r>
      <w:r w:rsidR="00730332" w:rsidRPr="000F0737">
        <w:rPr>
          <w:rFonts w:ascii="Times New Roman" w:eastAsia="Times New Roman" w:hAnsi="Times New Roman" w:cs="Times New Roman"/>
          <w:kern w:val="0"/>
          <w:sz w:val="28"/>
          <w:szCs w:val="28"/>
          <w14:ligatures w14:val="none"/>
        </w:rPr>
        <w:t>T</w:t>
      </w:r>
      <w:r w:rsidRPr="000F0737">
        <w:rPr>
          <w:rFonts w:ascii="Times New Roman" w:eastAsia="Times New Roman" w:hAnsi="Times New Roman" w:cs="Times New Roman"/>
          <w:kern w:val="0"/>
          <w:sz w:val="28"/>
          <w:szCs w:val="28"/>
          <w14:ligatures w14:val="none"/>
        </w:rPr>
        <w:t>rong thời hạn 03 ngày làm việc, kể từ ngày nhận được báo cáo kết quả đôn đốc việc thực hiện kết luận thanh tra, quyết định xử lý về thanh tra</w:t>
      </w:r>
      <w:r w:rsidR="00730332" w:rsidRPr="000F0737">
        <w:rPr>
          <w:rFonts w:ascii="Times New Roman" w:eastAsia="Times New Roman" w:hAnsi="Times New Roman" w:cs="Times New Roman"/>
          <w:kern w:val="0"/>
          <w:sz w:val="28"/>
          <w:szCs w:val="28"/>
          <w14:ligatures w14:val="none"/>
        </w:rPr>
        <w:t xml:space="preserve">; Thủ trưởng cơ quan thanh tra trong Công an nhân dân </w:t>
      </w:r>
      <w:r w:rsidRPr="000F0737">
        <w:rPr>
          <w:rFonts w:ascii="Times New Roman" w:eastAsia="Times New Roman" w:hAnsi="Times New Roman" w:cs="Times New Roman"/>
          <w:kern w:val="0"/>
          <w:sz w:val="28"/>
          <w:szCs w:val="28"/>
          <w14:ligatures w14:val="none"/>
        </w:rPr>
        <w:t>căn cứ vào nội dung báo</w:t>
      </w:r>
      <w:r w:rsidR="00B130A7">
        <w:rPr>
          <w:rFonts w:ascii="Times New Roman" w:eastAsia="Times New Roman" w:hAnsi="Times New Roman" w:cs="Times New Roman"/>
          <w:kern w:val="0"/>
          <w:sz w:val="28"/>
          <w:szCs w:val="28"/>
          <w14:ligatures w14:val="none"/>
        </w:rPr>
        <w:t xml:space="preserve"> cáo</w:t>
      </w:r>
      <w:r w:rsidRPr="000F0737">
        <w:rPr>
          <w:rFonts w:ascii="Times New Roman" w:eastAsia="Times New Roman" w:hAnsi="Times New Roman" w:cs="Times New Roman"/>
          <w:kern w:val="0"/>
          <w:sz w:val="28"/>
          <w:szCs w:val="28"/>
          <w14:ligatures w14:val="none"/>
        </w:rPr>
        <w:t xml:space="preserve"> quyết định kết thúc việc đôn đốc hoặc </w:t>
      </w:r>
      <w:r w:rsidR="006B0B3B">
        <w:rPr>
          <w:rFonts w:ascii="Times New Roman" w:eastAsia="Times New Roman" w:hAnsi="Times New Roman" w:cs="Times New Roman"/>
          <w:kern w:val="0"/>
          <w:sz w:val="28"/>
          <w:szCs w:val="28"/>
          <w14:ligatures w14:val="none"/>
        </w:rPr>
        <w:t>quyết định</w:t>
      </w:r>
      <w:r w:rsidRPr="000F0737">
        <w:rPr>
          <w:rFonts w:ascii="Times New Roman" w:eastAsia="Times New Roman" w:hAnsi="Times New Roman" w:cs="Times New Roman"/>
          <w:kern w:val="0"/>
          <w:sz w:val="28"/>
          <w:szCs w:val="28"/>
          <w14:ligatures w14:val="none"/>
        </w:rPr>
        <w:t xml:space="preserve"> kiểm tra theo quy định. </w:t>
      </w:r>
      <w:r w:rsidR="0004119E" w:rsidRPr="000F0737">
        <w:rPr>
          <w:rFonts w:ascii="Times New Roman" w:eastAsia="Times New Roman" w:hAnsi="Times New Roman" w:cs="Times New Roman"/>
          <w:kern w:val="0"/>
          <w:sz w:val="28"/>
          <w:szCs w:val="28"/>
          <w14:ligatures w14:val="none"/>
        </w:rPr>
        <w:t xml:space="preserve"> </w:t>
      </w:r>
    </w:p>
    <w:p w14:paraId="20483B7E" w14:textId="5A824721"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Điều 1</w:t>
      </w:r>
      <w:r w:rsidR="00605BC4" w:rsidRPr="002954EE">
        <w:rPr>
          <w:rFonts w:ascii="Times New Roman" w:eastAsia="Times New Roman" w:hAnsi="Times New Roman"/>
          <w:b/>
          <w:bCs/>
          <w:sz w:val="28"/>
          <w:szCs w:val="28"/>
        </w:rPr>
        <w:t>6</w:t>
      </w:r>
      <w:r w:rsidRPr="002954EE">
        <w:rPr>
          <w:rFonts w:ascii="Times New Roman" w:eastAsia="Times New Roman" w:hAnsi="Times New Roman"/>
          <w:b/>
          <w:bCs/>
          <w:sz w:val="28"/>
          <w:szCs w:val="28"/>
        </w:rPr>
        <w:t>. Căn cứ kiểm tra, quyết định kiểm tra, thời hạn kiểm tra</w:t>
      </w:r>
    </w:p>
    <w:p w14:paraId="62066435" w14:textId="7ABF3405" w:rsidR="007D6EEC"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1. </w:t>
      </w:r>
      <w:r w:rsidR="007D6EEC" w:rsidRPr="002954EE">
        <w:rPr>
          <w:rFonts w:ascii="Times New Roman" w:eastAsia="Times New Roman" w:hAnsi="Times New Roman"/>
          <w:sz w:val="28"/>
          <w:szCs w:val="28"/>
        </w:rPr>
        <w:t>Thủ trưởng cơ quan thanh tra trong Công an nhân dân ra quyết định kiểm tra khi có một trong các căn cứ sau:</w:t>
      </w:r>
    </w:p>
    <w:p w14:paraId="69BA0DF9" w14:textId="7BC86CA7" w:rsidR="009E5ED2" w:rsidRPr="002954EE" w:rsidRDefault="009E5ED2"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a) Căn cứ quy định tại khoản 1 Điều 55 Nghị định số 43/2023/NĐ-CP.</w:t>
      </w:r>
    </w:p>
    <w:p w14:paraId="0E1F1436" w14:textId="0E7757D2" w:rsidR="00696571" w:rsidRPr="002954EE" w:rsidRDefault="007765CC"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b</w:t>
      </w:r>
      <w:r w:rsidR="007D6EEC" w:rsidRPr="002954EE">
        <w:rPr>
          <w:rFonts w:ascii="Times New Roman" w:eastAsia="Times New Roman" w:hAnsi="Times New Roman"/>
          <w:sz w:val="28"/>
          <w:szCs w:val="28"/>
        </w:rPr>
        <w:t>)</w:t>
      </w:r>
      <w:r w:rsidR="00B130A7">
        <w:rPr>
          <w:rFonts w:ascii="Times New Roman" w:eastAsia="Times New Roman" w:hAnsi="Times New Roman"/>
          <w:sz w:val="28"/>
          <w:szCs w:val="28"/>
        </w:rPr>
        <w:t xml:space="preserve"> K</w:t>
      </w:r>
      <w:r w:rsidR="009E5ED2" w:rsidRPr="002954EE">
        <w:rPr>
          <w:rFonts w:ascii="Times New Roman" w:eastAsia="Times New Roman" w:hAnsi="Times New Roman"/>
          <w:sz w:val="28"/>
          <w:szCs w:val="28"/>
        </w:rPr>
        <w:t>iểm tra</w:t>
      </w:r>
      <w:r w:rsidR="00B130A7">
        <w:rPr>
          <w:rFonts w:ascii="Times New Roman" w:eastAsia="Times New Roman" w:hAnsi="Times New Roman"/>
          <w:sz w:val="28"/>
          <w:szCs w:val="28"/>
        </w:rPr>
        <w:t xml:space="preserve"> việc</w:t>
      </w:r>
      <w:r w:rsidR="009E5ED2" w:rsidRPr="002954EE">
        <w:rPr>
          <w:rFonts w:ascii="Times New Roman" w:eastAsia="Times New Roman" w:hAnsi="Times New Roman"/>
          <w:sz w:val="28"/>
          <w:szCs w:val="28"/>
        </w:rPr>
        <w:t xml:space="preserve"> </w:t>
      </w:r>
      <w:r w:rsidR="00AD1280" w:rsidRPr="002954EE">
        <w:rPr>
          <w:rFonts w:ascii="Times New Roman" w:eastAsia="Times New Roman" w:hAnsi="Times New Roman"/>
          <w:sz w:val="28"/>
          <w:szCs w:val="28"/>
        </w:rPr>
        <w:t xml:space="preserve">thực hiện </w:t>
      </w:r>
      <w:r w:rsidR="009E5ED2" w:rsidRPr="002954EE">
        <w:rPr>
          <w:rFonts w:ascii="Times New Roman" w:eastAsia="Times New Roman" w:hAnsi="Times New Roman"/>
          <w:sz w:val="28"/>
          <w:szCs w:val="28"/>
        </w:rPr>
        <w:t xml:space="preserve">kết luận thanh tra hành chính trong lực lượng Công an nhân dân ngoài căn cứ quy định tại điểm a </w:t>
      </w:r>
      <w:r w:rsidR="00A71454" w:rsidRPr="002954EE">
        <w:rPr>
          <w:rFonts w:ascii="Times New Roman" w:eastAsia="Times New Roman" w:hAnsi="Times New Roman"/>
          <w:sz w:val="28"/>
          <w:szCs w:val="28"/>
        </w:rPr>
        <w:t>k</w:t>
      </w:r>
      <w:r w:rsidR="009E5ED2" w:rsidRPr="002954EE">
        <w:rPr>
          <w:rFonts w:ascii="Times New Roman" w:eastAsia="Times New Roman" w:hAnsi="Times New Roman"/>
          <w:sz w:val="28"/>
          <w:szCs w:val="28"/>
        </w:rPr>
        <w:t>hoản 1</w:t>
      </w:r>
      <w:r w:rsidR="00A71454" w:rsidRPr="002954EE">
        <w:rPr>
          <w:rFonts w:ascii="Times New Roman" w:eastAsia="Times New Roman" w:hAnsi="Times New Roman"/>
          <w:sz w:val="28"/>
          <w:szCs w:val="28"/>
        </w:rPr>
        <w:t xml:space="preserve"> Điều này</w:t>
      </w:r>
      <w:r w:rsidR="009E5ED2" w:rsidRPr="002954EE">
        <w:rPr>
          <w:rFonts w:ascii="Times New Roman" w:eastAsia="Times New Roman" w:hAnsi="Times New Roman"/>
          <w:sz w:val="28"/>
          <w:szCs w:val="28"/>
        </w:rPr>
        <w:t xml:space="preserve"> còn</w:t>
      </w:r>
      <w:r w:rsidR="00A71454" w:rsidRPr="002954EE">
        <w:rPr>
          <w:rFonts w:ascii="Times New Roman" w:eastAsia="Times New Roman" w:hAnsi="Times New Roman"/>
          <w:sz w:val="28"/>
          <w:szCs w:val="28"/>
        </w:rPr>
        <w:t xml:space="preserve"> căn cứ vào</w:t>
      </w:r>
      <w:r w:rsidR="00696571" w:rsidRPr="002954EE">
        <w:rPr>
          <w:rFonts w:ascii="Times New Roman" w:eastAsia="Times New Roman" w:hAnsi="Times New Roman"/>
          <w:sz w:val="28"/>
          <w:szCs w:val="28"/>
        </w:rPr>
        <w:t xml:space="preserve"> </w:t>
      </w:r>
      <w:r w:rsidR="0057243D">
        <w:rPr>
          <w:rFonts w:ascii="Times New Roman" w:eastAsia="Times New Roman" w:hAnsi="Times New Roman"/>
          <w:sz w:val="28"/>
          <w:szCs w:val="28"/>
        </w:rPr>
        <w:t>yêu cầu công tác lãnh đạo,</w:t>
      </w:r>
      <w:r w:rsidR="008119CB" w:rsidRPr="002954EE">
        <w:rPr>
          <w:rFonts w:ascii="Times New Roman" w:eastAsia="Times New Roman" w:hAnsi="Times New Roman"/>
          <w:sz w:val="28"/>
          <w:szCs w:val="28"/>
        </w:rPr>
        <w:t xml:space="preserve"> </w:t>
      </w:r>
      <w:r w:rsidR="00696571" w:rsidRPr="002954EE">
        <w:rPr>
          <w:rFonts w:ascii="Times New Roman" w:eastAsia="Times New Roman" w:hAnsi="Times New Roman"/>
          <w:sz w:val="28"/>
          <w:szCs w:val="28"/>
        </w:rPr>
        <w:t xml:space="preserve">chỉ đạo, quản lý điều hành của Thủ trưởng Công an cùng cấp </w:t>
      </w:r>
      <w:r w:rsidR="0057243D">
        <w:rPr>
          <w:rFonts w:ascii="Times New Roman" w:eastAsia="Times New Roman" w:hAnsi="Times New Roman"/>
          <w:sz w:val="28"/>
          <w:szCs w:val="28"/>
        </w:rPr>
        <w:t xml:space="preserve">với </w:t>
      </w:r>
      <w:r w:rsidR="00696571" w:rsidRPr="002954EE">
        <w:rPr>
          <w:rFonts w:ascii="Times New Roman" w:eastAsia="Times New Roman" w:hAnsi="Times New Roman"/>
          <w:sz w:val="28"/>
          <w:szCs w:val="28"/>
        </w:rPr>
        <w:t xml:space="preserve">cơ quan thanh tra trong Công an nhân dân. </w:t>
      </w:r>
    </w:p>
    <w:p w14:paraId="7EA83DD5" w14:textId="598CD14F" w:rsidR="00696571" w:rsidRPr="002954EE" w:rsidRDefault="007D6EEC"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2</w:t>
      </w:r>
      <w:r w:rsidR="00696571" w:rsidRPr="002954EE">
        <w:rPr>
          <w:rFonts w:ascii="Times New Roman" w:eastAsia="Times New Roman" w:hAnsi="Times New Roman"/>
          <w:sz w:val="28"/>
          <w:szCs w:val="28"/>
        </w:rPr>
        <w:t>. Quyết định kiểm tra bao gồm các nội dung quy định tại khoản 2 Điều 55 Nghị định số 43/2023/NĐ-CP.</w:t>
      </w:r>
    </w:p>
    <w:p w14:paraId="63309CBB" w14:textId="552D721F" w:rsidR="00183E2F" w:rsidRPr="002954EE" w:rsidRDefault="007D6EEC"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3</w:t>
      </w:r>
      <w:r w:rsidR="00696571" w:rsidRPr="002954EE">
        <w:rPr>
          <w:rFonts w:ascii="Times New Roman" w:eastAsia="Times New Roman" w:hAnsi="Times New Roman"/>
          <w:sz w:val="28"/>
          <w:szCs w:val="28"/>
        </w:rPr>
        <w:t>. Chậm nhất là 03 ngày kể từ ngày ký, quyết định kiểm tra phải được gửi cho đối tượng kiểm tra.</w:t>
      </w:r>
      <w:r w:rsidR="00730332" w:rsidRPr="002954EE">
        <w:rPr>
          <w:rFonts w:ascii="Times New Roman" w:eastAsia="Times New Roman" w:hAnsi="Times New Roman"/>
          <w:sz w:val="28"/>
          <w:szCs w:val="28"/>
        </w:rPr>
        <w:t xml:space="preserve"> </w:t>
      </w:r>
      <w:r w:rsidR="00696571" w:rsidRPr="002954EE">
        <w:rPr>
          <w:rFonts w:ascii="Times New Roman" w:eastAsia="Times New Roman" w:hAnsi="Times New Roman"/>
          <w:sz w:val="28"/>
          <w:szCs w:val="28"/>
        </w:rPr>
        <w:t xml:space="preserve">Chậm nhất là </w:t>
      </w:r>
      <w:r w:rsidR="0035086B" w:rsidRPr="002954EE">
        <w:rPr>
          <w:rFonts w:ascii="Times New Roman" w:eastAsia="Times New Roman" w:hAnsi="Times New Roman"/>
          <w:sz w:val="28"/>
          <w:szCs w:val="28"/>
        </w:rPr>
        <w:t>10 ngày</w:t>
      </w:r>
      <w:r w:rsidR="00696571" w:rsidRPr="002954EE">
        <w:rPr>
          <w:rFonts w:ascii="Times New Roman" w:eastAsia="Times New Roman" w:hAnsi="Times New Roman"/>
          <w:sz w:val="28"/>
          <w:szCs w:val="28"/>
        </w:rPr>
        <w:t xml:space="preserve"> kể từ ngày ký quyết định kiểm tra, người có nhiệm vụ kiểm tra phải tiến hành kiểm tra. Thời hạn kiểm tra tối đa là 10 ngày làm việc kể từ ngày đối tượng kiểm tra nhận được quyết định kiểm tra.</w:t>
      </w:r>
    </w:p>
    <w:p w14:paraId="4E2FB89E" w14:textId="4DAAC6FA"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Điều 1</w:t>
      </w:r>
      <w:r w:rsidR="00605BC4" w:rsidRPr="002954EE">
        <w:rPr>
          <w:rFonts w:ascii="Times New Roman" w:eastAsia="Times New Roman" w:hAnsi="Times New Roman"/>
          <w:b/>
          <w:bCs/>
          <w:sz w:val="28"/>
          <w:szCs w:val="28"/>
        </w:rPr>
        <w:t>7</w:t>
      </w:r>
      <w:r w:rsidRPr="002954EE">
        <w:rPr>
          <w:rFonts w:ascii="Times New Roman" w:eastAsia="Times New Roman" w:hAnsi="Times New Roman"/>
          <w:b/>
          <w:bCs/>
          <w:sz w:val="28"/>
          <w:szCs w:val="28"/>
        </w:rPr>
        <w:t>. Nội dung kiểm tra</w:t>
      </w:r>
    </w:p>
    <w:p w14:paraId="3FAC67F6" w14:textId="2329E0BC" w:rsidR="00183E2F" w:rsidRPr="002954EE" w:rsidRDefault="008D2AAF"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pacing w:val="-2"/>
          <w:sz w:val="28"/>
          <w:szCs w:val="28"/>
        </w:rPr>
        <w:t>1.</w:t>
      </w:r>
      <w:r w:rsidR="00183E2F" w:rsidRPr="002954EE">
        <w:rPr>
          <w:rFonts w:ascii="Times New Roman" w:eastAsia="Times New Roman" w:hAnsi="Times New Roman"/>
          <w:sz w:val="28"/>
          <w:szCs w:val="28"/>
        </w:rPr>
        <w:t xml:space="preserve"> Kết quả thực hiện kết luận thanh tra, quyết định xử lý về thanh tra theo các nội dung quy định tại Điều </w:t>
      </w:r>
      <w:r w:rsidR="007765CC" w:rsidRPr="002954EE">
        <w:rPr>
          <w:rFonts w:ascii="Times New Roman" w:eastAsia="Times New Roman" w:hAnsi="Times New Roman"/>
          <w:sz w:val="28"/>
          <w:szCs w:val="28"/>
        </w:rPr>
        <w:t>13</w:t>
      </w:r>
      <w:r w:rsidR="00183E2F" w:rsidRPr="002954EE">
        <w:rPr>
          <w:rFonts w:ascii="Times New Roman" w:eastAsia="Times New Roman" w:hAnsi="Times New Roman"/>
          <w:sz w:val="28"/>
          <w:szCs w:val="28"/>
        </w:rPr>
        <w:t xml:space="preserve"> Thông tư này.</w:t>
      </w:r>
    </w:p>
    <w:p w14:paraId="541D1924" w14:textId="2379E433" w:rsidR="00183E2F" w:rsidRPr="002954EE" w:rsidRDefault="008D2AAF"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lastRenderedPageBreak/>
        <w:t>2.</w:t>
      </w:r>
      <w:r w:rsidR="00183E2F" w:rsidRPr="002954EE">
        <w:rPr>
          <w:rFonts w:ascii="Times New Roman" w:eastAsia="Times New Roman" w:hAnsi="Times New Roman"/>
          <w:sz w:val="28"/>
          <w:szCs w:val="28"/>
        </w:rPr>
        <w:t xml:space="preserve"> Kết quả chỉ đạo và tổ chức thực hiện kết luận thanh tra, quyết định xử lý về thanh</w:t>
      </w:r>
      <w:r w:rsidR="0057243D">
        <w:rPr>
          <w:rFonts w:ascii="Times New Roman" w:eastAsia="Times New Roman" w:hAnsi="Times New Roman"/>
          <w:sz w:val="28"/>
          <w:szCs w:val="28"/>
        </w:rPr>
        <w:t xml:space="preserve"> tra</w:t>
      </w:r>
      <w:r w:rsidR="008551B6" w:rsidRPr="00B44A03">
        <w:rPr>
          <w:rFonts w:ascii="Times New Roman" w:eastAsia="Times New Roman" w:hAnsi="Times New Roman"/>
          <w:sz w:val="28"/>
          <w:szCs w:val="28"/>
        </w:rPr>
        <w:t>;</w:t>
      </w:r>
      <w:r w:rsidR="00DB1B4C"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0E58C1" w:rsidRPr="00B44A03">
        <w:rPr>
          <w:rFonts w:ascii="Times New Roman" w:eastAsia="Times New Roman" w:hAnsi="Times New Roman"/>
          <w:sz w:val="28"/>
          <w:szCs w:val="28"/>
        </w:rPr>
        <w:t xml:space="preserve"> </w:t>
      </w:r>
      <w:r w:rsidR="008119CB" w:rsidRPr="00B44A03">
        <w:rPr>
          <w:rFonts w:ascii="Times New Roman" w:eastAsia="Times New Roman" w:hAnsi="Times New Roman"/>
          <w:sz w:val="28"/>
          <w:szCs w:val="28"/>
        </w:rPr>
        <w:t>c</w:t>
      </w:r>
      <w:r w:rsidR="008119CB" w:rsidRPr="002954EE">
        <w:rPr>
          <w:rFonts w:ascii="Times New Roman" w:eastAsia="Times New Roman" w:hAnsi="Times New Roman"/>
          <w:sz w:val="28"/>
          <w:szCs w:val="28"/>
        </w:rPr>
        <w:t xml:space="preserve">ủa Thủ trưởng Công an cùng cấp </w:t>
      </w:r>
      <w:r w:rsidR="00DB1B4C" w:rsidRPr="002954EE">
        <w:rPr>
          <w:rFonts w:ascii="Times New Roman" w:eastAsia="Times New Roman" w:hAnsi="Times New Roman"/>
          <w:sz w:val="28"/>
          <w:szCs w:val="28"/>
        </w:rPr>
        <w:t>đối với việc thực hiện kết luận thanh tra</w:t>
      </w:r>
      <w:r w:rsidR="008551B6" w:rsidRPr="002954EE">
        <w:rPr>
          <w:rFonts w:ascii="Times New Roman" w:eastAsia="Times New Roman" w:hAnsi="Times New Roman"/>
          <w:sz w:val="28"/>
          <w:szCs w:val="28"/>
        </w:rPr>
        <w:t>. N</w:t>
      </w:r>
      <w:r w:rsidR="00183E2F" w:rsidRPr="002954EE">
        <w:rPr>
          <w:rFonts w:ascii="Times New Roman" w:eastAsia="Times New Roman" w:hAnsi="Times New Roman"/>
          <w:sz w:val="28"/>
          <w:szCs w:val="28"/>
        </w:rPr>
        <w:t>ội dung</w:t>
      </w:r>
      <w:r w:rsidR="008551B6" w:rsidRPr="002954EE">
        <w:rPr>
          <w:rFonts w:ascii="Times New Roman" w:eastAsia="Times New Roman" w:hAnsi="Times New Roman"/>
          <w:sz w:val="28"/>
          <w:szCs w:val="28"/>
        </w:rPr>
        <w:t xml:space="preserve"> kết luận thanh tra</w:t>
      </w:r>
      <w:r w:rsidR="00183E2F" w:rsidRPr="002954EE">
        <w:rPr>
          <w:rFonts w:ascii="Times New Roman" w:eastAsia="Times New Roman" w:hAnsi="Times New Roman"/>
          <w:sz w:val="28"/>
          <w:szCs w:val="28"/>
        </w:rPr>
        <w:t xml:space="preserve"> đã hoàn thành, chưa hoàn thành và đang thực hiện</w:t>
      </w:r>
      <w:r w:rsidR="008C1CB5" w:rsidRPr="002954EE">
        <w:rPr>
          <w:rFonts w:ascii="Times New Roman" w:eastAsia="Times New Roman" w:hAnsi="Times New Roman"/>
          <w:sz w:val="28"/>
          <w:szCs w:val="28"/>
        </w:rPr>
        <w:t>.</w:t>
      </w:r>
    </w:p>
    <w:p w14:paraId="7B5A4C92" w14:textId="19251752" w:rsidR="00183E2F" w:rsidRPr="002954EE" w:rsidRDefault="008D2AAF"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3.</w:t>
      </w:r>
      <w:r w:rsidR="00183E2F" w:rsidRPr="002954EE">
        <w:rPr>
          <w:rFonts w:ascii="Times New Roman" w:eastAsia="Times New Roman" w:hAnsi="Times New Roman"/>
          <w:sz w:val="28"/>
          <w:szCs w:val="28"/>
        </w:rPr>
        <w:t xml:space="preserve"> Những khó khăn, vướng mắc</w:t>
      </w:r>
      <w:r w:rsidR="00794C96" w:rsidRPr="002954EE">
        <w:rPr>
          <w:rFonts w:ascii="Times New Roman" w:eastAsia="Times New Roman" w:hAnsi="Times New Roman"/>
          <w:sz w:val="28"/>
          <w:szCs w:val="28"/>
        </w:rPr>
        <w:t>,</w:t>
      </w:r>
      <w:r w:rsidR="00183E2F" w:rsidRPr="002954EE">
        <w:rPr>
          <w:rFonts w:ascii="Times New Roman" w:eastAsia="Times New Roman" w:hAnsi="Times New Roman"/>
          <w:sz w:val="28"/>
          <w:szCs w:val="28"/>
        </w:rPr>
        <w:t xml:space="preserve"> nguyên nhân khách quan, chủ quan</w:t>
      </w:r>
      <w:r w:rsidR="00CB6925">
        <w:rPr>
          <w:rFonts w:ascii="Times New Roman" w:eastAsia="Times New Roman" w:hAnsi="Times New Roman"/>
          <w:sz w:val="28"/>
          <w:szCs w:val="28"/>
        </w:rPr>
        <w:t xml:space="preserve"> trong</w:t>
      </w:r>
      <w:r w:rsidR="00183E2F" w:rsidRPr="002954EE">
        <w:rPr>
          <w:rFonts w:ascii="Times New Roman" w:eastAsia="Times New Roman" w:hAnsi="Times New Roman"/>
          <w:sz w:val="28"/>
          <w:szCs w:val="28"/>
        </w:rPr>
        <w:t xml:space="preserve"> việc không thực hiện hoặc thực hiện không đầy đủ kết luận thanh tra, quyết định xử lý về thanh tra</w:t>
      </w:r>
      <w:r w:rsidR="00183E2F" w:rsidRPr="00B44A03">
        <w:rPr>
          <w:rFonts w:ascii="Times New Roman" w:eastAsia="Times New Roman" w:hAnsi="Times New Roman"/>
          <w:sz w:val="28"/>
          <w:szCs w:val="28"/>
        </w:rPr>
        <w:t>;</w:t>
      </w:r>
      <w:r w:rsidR="006C3B82"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0E58C1" w:rsidRPr="00B44A03">
        <w:rPr>
          <w:rFonts w:ascii="Times New Roman" w:eastAsia="Times New Roman" w:hAnsi="Times New Roman"/>
          <w:sz w:val="28"/>
          <w:szCs w:val="28"/>
        </w:rPr>
        <w:t xml:space="preserve"> </w:t>
      </w:r>
      <w:r w:rsidR="006C3B82" w:rsidRPr="00B44A03">
        <w:rPr>
          <w:rFonts w:ascii="Times New Roman" w:eastAsia="Times New Roman" w:hAnsi="Times New Roman"/>
          <w:sz w:val="28"/>
          <w:szCs w:val="28"/>
        </w:rPr>
        <w:t xml:space="preserve">của </w:t>
      </w:r>
      <w:r w:rsidR="006C3B82" w:rsidRPr="002954EE">
        <w:rPr>
          <w:rFonts w:ascii="Times New Roman" w:eastAsia="Times New Roman" w:hAnsi="Times New Roman"/>
          <w:sz w:val="28"/>
          <w:szCs w:val="28"/>
        </w:rPr>
        <w:t>Thủ trưởng Công an cùng cấp đối với việc thực hiện kết luận thanh tra</w:t>
      </w:r>
      <w:r w:rsidR="008C1CB5" w:rsidRPr="002954EE">
        <w:rPr>
          <w:rFonts w:ascii="Times New Roman" w:eastAsia="Times New Roman" w:hAnsi="Times New Roman"/>
          <w:sz w:val="28"/>
          <w:szCs w:val="28"/>
        </w:rPr>
        <w:t>.</w:t>
      </w:r>
    </w:p>
    <w:p w14:paraId="52387CB7" w14:textId="253ABD95" w:rsidR="00183E2F" w:rsidRPr="002954EE" w:rsidRDefault="008D2AAF" w:rsidP="005A5D5D">
      <w:pPr>
        <w:spacing w:before="120" w:after="0" w:line="276" w:lineRule="auto"/>
        <w:ind w:firstLine="709"/>
        <w:jc w:val="both"/>
        <w:rPr>
          <w:rFonts w:ascii="Times New Roman" w:eastAsia="Times New Roman" w:hAnsi="Times New Roman" w:cs="Times New Roman"/>
          <w:bCs/>
          <w:color w:val="FF0000"/>
          <w:kern w:val="0"/>
          <w:sz w:val="28"/>
          <w:szCs w:val="28"/>
          <w:lang w:val="es-MX" w:eastAsia="vi-VN"/>
          <w14:ligatures w14:val="none"/>
        </w:rPr>
      </w:pPr>
      <w:r w:rsidRPr="002954EE">
        <w:rPr>
          <w:rFonts w:ascii="Times New Roman" w:eastAsia="Times New Roman" w:hAnsi="Times New Roman"/>
          <w:sz w:val="28"/>
          <w:szCs w:val="28"/>
        </w:rPr>
        <w:t>4.</w:t>
      </w:r>
      <w:r w:rsidR="00183E2F" w:rsidRPr="002954EE">
        <w:rPr>
          <w:rFonts w:ascii="Times New Roman" w:eastAsia="Times New Roman" w:hAnsi="Times New Roman"/>
          <w:sz w:val="28"/>
          <w:szCs w:val="28"/>
        </w:rPr>
        <w:t xml:space="preserve"> Các hành vi vi phạm pháp luật (nếu có) của </w:t>
      </w:r>
      <w:r w:rsidR="00571F88" w:rsidRPr="002954EE">
        <w:rPr>
          <w:rFonts w:ascii="Times New Roman" w:eastAsia="Times New Roman" w:hAnsi="Times New Roman" w:cs="Times New Roman"/>
          <w:color w:val="000000" w:themeColor="text1"/>
          <w:kern w:val="0"/>
          <w:sz w:val="28"/>
          <w:szCs w:val="28"/>
          <w14:ligatures w14:val="none"/>
        </w:rPr>
        <w:t>đối tượng</w:t>
      </w:r>
      <w:r w:rsidR="00B60ABA" w:rsidRPr="002954EE">
        <w:rPr>
          <w:rFonts w:ascii="Times New Roman" w:eastAsia="Times New Roman" w:hAnsi="Times New Roman" w:cs="Times New Roman"/>
          <w:color w:val="000000" w:themeColor="text1"/>
          <w:kern w:val="0"/>
          <w:sz w:val="28"/>
          <w:szCs w:val="28"/>
          <w14:ligatures w14:val="none"/>
        </w:rPr>
        <w:t xml:space="preserve"> thanh tra</w:t>
      </w:r>
      <w:r w:rsidR="00571F88" w:rsidRPr="002954EE">
        <w:rPr>
          <w:rFonts w:ascii="Times New Roman" w:eastAsia="Times New Roman" w:hAnsi="Times New Roman" w:cs="Times New Roman"/>
          <w:color w:val="000000" w:themeColor="text1"/>
          <w:kern w:val="0"/>
          <w:sz w:val="28"/>
          <w:szCs w:val="28"/>
          <w14:ligatures w14:val="none"/>
        </w:rPr>
        <w:t>,</w:t>
      </w:r>
      <w:r w:rsidR="00AD1280" w:rsidRPr="002954EE">
        <w:rPr>
          <w:rFonts w:ascii="Times New Roman" w:eastAsia="Times New Roman" w:hAnsi="Times New Roman" w:cs="Times New Roman"/>
          <w:color w:val="000000" w:themeColor="text1"/>
          <w:kern w:val="0"/>
          <w:sz w:val="28"/>
          <w:szCs w:val="28"/>
          <w14:ligatures w14:val="none"/>
        </w:rPr>
        <w:t xml:space="preserve"> </w:t>
      </w:r>
      <w:r w:rsidR="00571F88" w:rsidRPr="002954EE">
        <w:rPr>
          <w:rFonts w:ascii="Times New Roman" w:eastAsia="Times New Roman" w:hAnsi="Times New Roman" w:cs="Times New Roman"/>
          <w:color w:val="000000" w:themeColor="text1"/>
          <w:kern w:val="0"/>
          <w:sz w:val="28"/>
          <w:szCs w:val="28"/>
          <w14:ligatures w14:val="none"/>
        </w:rPr>
        <w:t xml:space="preserve">Thủ trưởng cơ quan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57243D">
        <w:rPr>
          <w:rFonts w:ascii="Times New Roman" w:eastAsia="Times New Roman" w:hAnsi="Times New Roman" w:cs="Times New Roman"/>
          <w:color w:val="000000" w:themeColor="text1"/>
          <w:kern w:val="0"/>
          <w:sz w:val="28"/>
          <w:szCs w:val="28"/>
          <w14:ligatures w14:val="none"/>
        </w:rPr>
        <w:t>,</w:t>
      </w:r>
      <w:r w:rsidR="00571F88"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00571F88" w:rsidRPr="002954EE">
        <w:rPr>
          <w:rFonts w:ascii="Times New Roman" w:eastAsia="Times New Roman" w:hAnsi="Times New Roman" w:cs="Times New Roman"/>
          <w:color w:val="000000" w:themeColor="text1"/>
          <w:kern w:val="0"/>
          <w:sz w:val="28"/>
          <w:szCs w:val="28"/>
          <w14:ligatures w14:val="none"/>
        </w:rPr>
        <w:t xml:space="preserve">, cá nhân </w:t>
      </w:r>
      <w:r w:rsidR="00DB1B4C" w:rsidRPr="002954EE">
        <w:rPr>
          <w:rFonts w:ascii="Times New Roman" w:hAnsi="Times New Roman" w:cs="Times New Roman"/>
          <w:sz w:val="28"/>
          <w:szCs w:val="28"/>
        </w:rPr>
        <w:t>có trách nhiệm hoặc có liên quan đến việc thực hiện kết luận thanh tra</w:t>
      </w:r>
      <w:r w:rsidR="00DB1B4C" w:rsidRPr="002954EE">
        <w:rPr>
          <w:rFonts w:ascii="Times New Roman" w:hAnsi="Times New Roman" w:cs="Times New Roman"/>
          <w:iCs/>
          <w:sz w:val="28"/>
          <w:szCs w:val="28"/>
        </w:rPr>
        <w:t>; quyết định xử lý về thanh tra</w:t>
      </w:r>
      <w:r w:rsidR="008C1CB5" w:rsidRPr="002954EE">
        <w:rPr>
          <w:rFonts w:ascii="Times New Roman" w:hAnsi="Times New Roman" w:cs="Times New Roman"/>
          <w:sz w:val="28"/>
          <w:szCs w:val="28"/>
        </w:rPr>
        <w:t>.</w:t>
      </w:r>
    </w:p>
    <w:p w14:paraId="5C156619" w14:textId="552E8301" w:rsidR="00183E2F" w:rsidRPr="002954EE" w:rsidRDefault="008D2AAF"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5. </w:t>
      </w:r>
      <w:r w:rsidR="00794C96" w:rsidRPr="002954EE">
        <w:rPr>
          <w:rFonts w:ascii="Times New Roman" w:eastAsia="Times New Roman" w:hAnsi="Times New Roman"/>
          <w:sz w:val="28"/>
          <w:szCs w:val="28"/>
        </w:rPr>
        <w:t>T</w:t>
      </w:r>
      <w:r w:rsidR="00183E2F" w:rsidRPr="002954EE">
        <w:rPr>
          <w:rFonts w:ascii="Times New Roman" w:eastAsia="Times New Roman" w:hAnsi="Times New Roman"/>
          <w:sz w:val="28"/>
          <w:szCs w:val="28"/>
        </w:rPr>
        <w:t>rách nhiệm của</w:t>
      </w:r>
      <w:r w:rsidR="00797C7A" w:rsidRPr="002954EE">
        <w:rPr>
          <w:rFonts w:ascii="Times New Roman" w:eastAsia="Times New Roman" w:hAnsi="Times New Roman"/>
          <w:sz w:val="28"/>
          <w:szCs w:val="28"/>
        </w:rPr>
        <w:t xml:space="preserve"> đối tượng </w:t>
      </w:r>
      <w:r w:rsidR="00CB6925">
        <w:rPr>
          <w:rFonts w:ascii="Times New Roman" w:eastAsia="Times New Roman" w:hAnsi="Times New Roman"/>
          <w:sz w:val="28"/>
          <w:szCs w:val="28"/>
        </w:rPr>
        <w:t>thanh</w:t>
      </w:r>
      <w:r w:rsidR="00797C7A" w:rsidRPr="002954EE">
        <w:rPr>
          <w:rFonts w:ascii="Times New Roman" w:eastAsia="Times New Roman" w:hAnsi="Times New Roman"/>
          <w:sz w:val="28"/>
          <w:szCs w:val="28"/>
        </w:rPr>
        <w:t xml:space="preserve"> tra</w:t>
      </w:r>
      <w:r w:rsidR="00183E2F" w:rsidRPr="002954EE">
        <w:rPr>
          <w:rFonts w:ascii="Times New Roman" w:eastAsia="Times New Roman" w:hAnsi="Times New Roman"/>
          <w:sz w:val="28"/>
          <w:szCs w:val="28"/>
        </w:rPr>
        <w:t xml:space="preserve"> trong việc không</w:t>
      </w:r>
      <w:r w:rsidR="0000684E" w:rsidRPr="002954EE">
        <w:rPr>
          <w:rFonts w:ascii="Times New Roman" w:eastAsia="Times New Roman" w:hAnsi="Times New Roman"/>
          <w:sz w:val="28"/>
          <w:szCs w:val="28"/>
        </w:rPr>
        <w:t xml:space="preserve"> thực hiện </w:t>
      </w:r>
      <w:r w:rsidR="00D31810" w:rsidRPr="002954EE">
        <w:rPr>
          <w:rFonts w:ascii="Times New Roman" w:eastAsia="Times New Roman" w:hAnsi="Times New Roman"/>
          <w:sz w:val="28"/>
          <w:szCs w:val="28"/>
        </w:rPr>
        <w:t>hoặc</w:t>
      </w:r>
      <w:r w:rsidR="00183E2F" w:rsidRPr="002954EE">
        <w:rPr>
          <w:rFonts w:ascii="Times New Roman" w:eastAsia="Times New Roman" w:hAnsi="Times New Roman"/>
          <w:sz w:val="28"/>
          <w:szCs w:val="28"/>
        </w:rPr>
        <w:t xml:space="preserve"> thực hiện</w:t>
      </w:r>
      <w:r w:rsidR="008912F2" w:rsidRPr="002954EE">
        <w:rPr>
          <w:rFonts w:ascii="Times New Roman" w:eastAsia="Times New Roman" w:hAnsi="Times New Roman"/>
          <w:sz w:val="28"/>
          <w:szCs w:val="28"/>
        </w:rPr>
        <w:t xml:space="preserve"> không đầy đủ</w:t>
      </w:r>
      <w:r w:rsidR="00183E2F" w:rsidRPr="002954EE">
        <w:rPr>
          <w:rFonts w:ascii="Times New Roman" w:eastAsia="Times New Roman" w:hAnsi="Times New Roman"/>
          <w:sz w:val="28"/>
          <w:szCs w:val="28"/>
        </w:rPr>
        <w:t xml:space="preserve"> kết luận thanh tra, quyết định xử lý về thanh </w:t>
      </w:r>
      <w:r w:rsidR="00183E2F" w:rsidRPr="00B44A03">
        <w:rPr>
          <w:rFonts w:ascii="Times New Roman" w:eastAsia="Times New Roman" w:hAnsi="Times New Roman"/>
          <w:sz w:val="28"/>
          <w:szCs w:val="28"/>
        </w:rPr>
        <w:t>tra</w:t>
      </w:r>
      <w:r w:rsidR="0057243D">
        <w:rPr>
          <w:rFonts w:ascii="Times New Roman" w:eastAsia="Times New Roman" w:hAnsi="Times New Roman"/>
          <w:sz w:val="28"/>
          <w:szCs w:val="28"/>
        </w:rPr>
        <w:t>,</w:t>
      </w:r>
      <w:r w:rsidR="008912F2"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8912F2" w:rsidRPr="00B44A03">
        <w:rPr>
          <w:rFonts w:ascii="Times New Roman" w:eastAsia="Times New Roman" w:hAnsi="Times New Roman"/>
          <w:sz w:val="28"/>
          <w:szCs w:val="28"/>
        </w:rPr>
        <w:t xml:space="preserve"> của Thủ trưởng Công an </w:t>
      </w:r>
      <w:r w:rsidR="008912F2" w:rsidRPr="002954EE">
        <w:rPr>
          <w:rFonts w:ascii="Times New Roman" w:eastAsia="Times New Roman" w:hAnsi="Times New Roman"/>
          <w:sz w:val="28"/>
          <w:szCs w:val="28"/>
        </w:rPr>
        <w:t>cùng cấp đối với việc thực hiện kết luận thanh tra.</w:t>
      </w:r>
    </w:p>
    <w:p w14:paraId="014E7AFC" w14:textId="4106033C"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Điều 1</w:t>
      </w:r>
      <w:r w:rsidR="00605BC4" w:rsidRPr="002954EE">
        <w:rPr>
          <w:rFonts w:ascii="Times New Roman" w:eastAsia="Times New Roman" w:hAnsi="Times New Roman"/>
          <w:b/>
          <w:bCs/>
          <w:sz w:val="28"/>
          <w:szCs w:val="28"/>
        </w:rPr>
        <w:t>8</w:t>
      </w:r>
      <w:r w:rsidRPr="002954EE">
        <w:rPr>
          <w:rFonts w:ascii="Times New Roman" w:eastAsia="Times New Roman" w:hAnsi="Times New Roman"/>
          <w:b/>
          <w:bCs/>
          <w:sz w:val="28"/>
          <w:szCs w:val="28"/>
        </w:rPr>
        <w:t>. Báo cáo kết quả kiểm tra</w:t>
      </w:r>
    </w:p>
    <w:p w14:paraId="3AD0CC2C" w14:textId="77777777"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1. Chậm nhất là 15 ngày làm việc kể từ ngày kết thúc việc kiểm tra, người được giao nhiệm vụ kiểm tra có trách nhiệm báo cáo kết quả kiểm tra với Thủ trưởng cơ quan thanh tra trong Công an và Thủ trưởng Công an cùng cấp với cơ quan thanh tra trong Công an nhân dân.  </w:t>
      </w:r>
    </w:p>
    <w:p w14:paraId="25BD60A8" w14:textId="3298A100"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 2. Báo cáo kết quả kiểm tra bao gồm các nội dung quy định tại khoản 2 Điều 58 Nghị định số 43/2023/NĐ-CP và Điều 1</w:t>
      </w:r>
      <w:r w:rsidR="002E5B96" w:rsidRPr="002954EE">
        <w:rPr>
          <w:rFonts w:ascii="Times New Roman" w:eastAsia="Times New Roman" w:hAnsi="Times New Roman"/>
          <w:sz w:val="28"/>
          <w:szCs w:val="28"/>
        </w:rPr>
        <w:t>7</w:t>
      </w:r>
      <w:r w:rsidRPr="002954EE">
        <w:rPr>
          <w:rFonts w:ascii="Times New Roman" w:eastAsia="Times New Roman" w:hAnsi="Times New Roman"/>
          <w:sz w:val="28"/>
          <w:szCs w:val="28"/>
        </w:rPr>
        <w:t xml:space="preserve"> Thông tư này</w:t>
      </w:r>
      <w:r w:rsidR="00E739C3" w:rsidRPr="002954EE">
        <w:rPr>
          <w:rFonts w:ascii="Times New Roman" w:eastAsia="Times New Roman" w:hAnsi="Times New Roman"/>
          <w:sz w:val="28"/>
          <w:szCs w:val="28"/>
        </w:rPr>
        <w:t>.</w:t>
      </w:r>
    </w:p>
    <w:p w14:paraId="6D31C7C6" w14:textId="6A5DFB5A"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b/>
          <w:bCs/>
          <w:sz w:val="28"/>
          <w:szCs w:val="28"/>
        </w:rPr>
        <w:t>Điều 1</w:t>
      </w:r>
      <w:r w:rsidR="00605BC4" w:rsidRPr="002954EE">
        <w:rPr>
          <w:rFonts w:ascii="Times New Roman" w:eastAsia="Times New Roman" w:hAnsi="Times New Roman"/>
          <w:b/>
          <w:bCs/>
          <w:sz w:val="28"/>
          <w:szCs w:val="28"/>
        </w:rPr>
        <w:t>9</w:t>
      </w:r>
      <w:r w:rsidRPr="002954EE">
        <w:rPr>
          <w:rFonts w:ascii="Times New Roman" w:eastAsia="Times New Roman" w:hAnsi="Times New Roman"/>
          <w:b/>
          <w:bCs/>
          <w:sz w:val="28"/>
          <w:szCs w:val="28"/>
        </w:rPr>
        <w:t>. Xử lý kết quả kiểm tra</w:t>
      </w:r>
    </w:p>
    <w:p w14:paraId="29C9E05B" w14:textId="18123D0A"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1. Căn cứ báo cáo kết quả kiểm tra, Thủ trưởng cơ quan Thanh tra trong Công an nhân dân xử lý kết quả kiểm tra</w:t>
      </w:r>
      <w:r w:rsidR="00503E07" w:rsidRPr="002954EE">
        <w:rPr>
          <w:rFonts w:ascii="Times New Roman" w:eastAsia="Times New Roman" w:hAnsi="Times New Roman"/>
          <w:sz w:val="28"/>
          <w:szCs w:val="28"/>
        </w:rPr>
        <w:t>,</w:t>
      </w:r>
      <w:r w:rsidRPr="002954EE">
        <w:rPr>
          <w:rFonts w:ascii="Times New Roman" w:eastAsia="Times New Roman" w:hAnsi="Times New Roman"/>
          <w:sz w:val="28"/>
          <w:szCs w:val="28"/>
        </w:rPr>
        <w:t xml:space="preserve"> như sau:</w:t>
      </w:r>
    </w:p>
    <w:p w14:paraId="71B52DE4" w14:textId="075C2D8E" w:rsidR="00360D3A" w:rsidRPr="002954EE" w:rsidRDefault="00360D3A"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color w:val="000000" w:themeColor="text1"/>
          <w:kern w:val="0"/>
          <w:sz w:val="28"/>
          <w:szCs w:val="28"/>
          <w14:ligatures w14:val="none"/>
        </w:rPr>
        <w:t xml:space="preserve">a) </w:t>
      </w:r>
      <w:r w:rsidR="00EE5A46" w:rsidRPr="002954EE">
        <w:rPr>
          <w:rFonts w:ascii="Times New Roman" w:eastAsia="Times New Roman" w:hAnsi="Times New Roman" w:cs="Times New Roman"/>
          <w:color w:val="000000" w:themeColor="text1"/>
          <w:kern w:val="0"/>
          <w:sz w:val="28"/>
          <w:szCs w:val="28"/>
          <w14:ligatures w14:val="none"/>
        </w:rPr>
        <w:t xml:space="preserve">Yêu cầu </w:t>
      </w:r>
      <w:r w:rsidRPr="002954EE">
        <w:rPr>
          <w:rFonts w:ascii="Times New Roman" w:eastAsia="Times New Roman" w:hAnsi="Times New Roman" w:cs="Times New Roman"/>
          <w:color w:val="000000" w:themeColor="text1"/>
          <w:kern w:val="0"/>
          <w:sz w:val="28"/>
          <w:szCs w:val="28"/>
          <w14:ligatures w14:val="none"/>
        </w:rPr>
        <w:t xml:space="preserve">đối tượng thanh tra, </w:t>
      </w:r>
      <w:r w:rsidR="00E21138" w:rsidRPr="002954EE">
        <w:rPr>
          <w:rFonts w:ascii="Times New Roman" w:hAnsi="Times New Roman" w:cs="Times New Roman"/>
          <w:sz w:val="28"/>
          <w:szCs w:val="28"/>
        </w:rPr>
        <w:t>Thủ trưởng</w:t>
      </w:r>
      <w:r w:rsidR="00E21138">
        <w:rPr>
          <w:rFonts w:ascii="Times New Roman" w:hAnsi="Times New Roman" w:cs="Times New Roman"/>
          <w:sz w:val="28"/>
          <w:szCs w:val="28"/>
        </w:rPr>
        <w:t>, người đứng đầu</w:t>
      </w:r>
      <w:r w:rsidR="00E21138" w:rsidRPr="002954EE">
        <w:rPr>
          <w:rFonts w:ascii="Times New Roman" w:hAnsi="Times New Roman" w:cs="Times New Roman"/>
          <w:sz w:val="28"/>
          <w:szCs w:val="28"/>
        </w:rPr>
        <w:t xml:space="preserve"> cơ quan, đơn vị</w:t>
      </w:r>
      <w:r w:rsidR="00E21138">
        <w:rPr>
          <w:rFonts w:ascii="Times New Roman" w:hAnsi="Times New Roman" w:cs="Times New Roman"/>
          <w:sz w:val="28"/>
          <w:szCs w:val="28"/>
        </w:rPr>
        <w:t>, tổ chức</w:t>
      </w:r>
      <w:r w:rsidRPr="002954EE">
        <w:rPr>
          <w:rFonts w:ascii="Times New Roman" w:eastAsia="Times New Roman" w:hAnsi="Times New Roman" w:cs="Times New Roman"/>
          <w:color w:val="000000" w:themeColor="text1"/>
          <w:kern w:val="0"/>
          <w:sz w:val="28"/>
          <w:szCs w:val="28"/>
          <w14:ligatures w14:val="none"/>
        </w:rPr>
        <w:t xml:space="preserve">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Pr="002954EE">
        <w:rPr>
          <w:rFonts w:ascii="Times New Roman" w:eastAsia="Times New Roman" w:hAnsi="Times New Roman" w:cs="Times New Roman"/>
          <w:color w:val="000000" w:themeColor="text1"/>
          <w:kern w:val="0"/>
          <w:sz w:val="28"/>
          <w:szCs w:val="28"/>
          <w14:ligatures w14:val="none"/>
        </w:rPr>
        <w:t>, cá nhân có liên quan đến việc thực hiện kết luận thanh tra</w:t>
      </w:r>
      <w:r w:rsidR="00EE5A46" w:rsidRPr="002954EE">
        <w:rPr>
          <w:rFonts w:ascii="Times New Roman" w:eastAsia="Times New Roman" w:hAnsi="Times New Roman" w:cs="Times New Roman"/>
          <w:color w:val="000000" w:themeColor="text1"/>
          <w:kern w:val="0"/>
          <w:sz w:val="28"/>
          <w:szCs w:val="28"/>
          <w14:ligatures w14:val="none"/>
        </w:rPr>
        <w:t>, quyết định xử lý về thanh tra xử lý kỷ luật người có hành vi vi phạm theo thẩm quyền của mình;</w:t>
      </w:r>
      <w:r w:rsidRPr="002954EE">
        <w:rPr>
          <w:rFonts w:ascii="Times New Roman" w:eastAsia="Times New Roman" w:hAnsi="Times New Roman" w:cs="Times New Roman"/>
          <w:kern w:val="0"/>
          <w:sz w:val="28"/>
          <w:szCs w:val="28"/>
          <w14:ligatures w14:val="none"/>
        </w:rPr>
        <w:t xml:space="preserve"> </w:t>
      </w:r>
    </w:p>
    <w:p w14:paraId="599ED1AD" w14:textId="77B01549" w:rsidR="00696571" w:rsidRPr="002954EE"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b) Áp dụng theo thẩm quyền hoặc</w:t>
      </w:r>
      <w:r w:rsidR="00074795" w:rsidRPr="002954EE">
        <w:rPr>
          <w:rFonts w:ascii="Times New Roman" w:eastAsia="Times New Roman" w:hAnsi="Times New Roman"/>
          <w:sz w:val="28"/>
          <w:szCs w:val="28"/>
        </w:rPr>
        <w:t xml:space="preserve"> </w:t>
      </w:r>
      <w:r w:rsidRPr="002954EE">
        <w:rPr>
          <w:rFonts w:ascii="Times New Roman" w:eastAsia="Times New Roman" w:hAnsi="Times New Roman"/>
          <w:sz w:val="28"/>
          <w:szCs w:val="28"/>
        </w:rPr>
        <w:t>kiến nghị</w:t>
      </w:r>
      <w:r w:rsidR="00467DAC" w:rsidRPr="002954EE">
        <w:rPr>
          <w:rFonts w:ascii="Times New Roman" w:eastAsia="Times New Roman" w:hAnsi="Times New Roman"/>
          <w:sz w:val="28"/>
          <w:szCs w:val="28"/>
        </w:rPr>
        <w:t xml:space="preserve"> </w:t>
      </w:r>
      <w:r w:rsidR="00467DAC" w:rsidRPr="002954EE">
        <w:rPr>
          <w:rFonts w:ascii="Times New Roman" w:eastAsia="Times New Roman" w:hAnsi="Times New Roman" w:cs="Times New Roman"/>
          <w:color w:val="000000" w:themeColor="text1"/>
          <w:kern w:val="0"/>
          <w:sz w:val="28"/>
          <w:szCs w:val="28"/>
          <w14:ligatures w14:val="none"/>
        </w:rPr>
        <w:t xml:space="preserve">Thủ trưởng cơ quan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467DAC"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00467DAC" w:rsidRPr="002954EE">
        <w:rPr>
          <w:rFonts w:ascii="Times New Roman" w:eastAsia="Times New Roman" w:hAnsi="Times New Roman" w:cs="Times New Roman"/>
          <w:color w:val="000000" w:themeColor="text1"/>
          <w:kern w:val="0"/>
          <w:sz w:val="28"/>
          <w:szCs w:val="28"/>
          <w14:ligatures w14:val="none"/>
        </w:rPr>
        <w:t>, cá nhân có liên quan</w:t>
      </w:r>
      <w:r w:rsidRPr="002954EE">
        <w:rPr>
          <w:rFonts w:ascii="Times New Roman" w:eastAsia="Times New Roman" w:hAnsi="Times New Roman"/>
          <w:sz w:val="28"/>
          <w:szCs w:val="28"/>
        </w:rPr>
        <w:t xml:space="preserve"> xử lý các sai phạm về kinh tế; xử lý vi phạm hành chính</w:t>
      </w:r>
      <w:r w:rsidR="00594391" w:rsidRPr="002954EE">
        <w:rPr>
          <w:rFonts w:ascii="Times New Roman" w:eastAsia="Times New Roman" w:hAnsi="Times New Roman"/>
          <w:sz w:val="28"/>
          <w:szCs w:val="28"/>
        </w:rPr>
        <w:t xml:space="preserve"> thuộc thẩm quyề</w:t>
      </w:r>
      <w:r w:rsidR="00797C7A" w:rsidRPr="002954EE">
        <w:rPr>
          <w:rFonts w:ascii="Times New Roman" w:eastAsia="Times New Roman" w:hAnsi="Times New Roman"/>
          <w:sz w:val="28"/>
          <w:szCs w:val="28"/>
        </w:rPr>
        <w:t>n</w:t>
      </w:r>
      <w:r w:rsidR="00594391" w:rsidRPr="002954EE">
        <w:rPr>
          <w:rFonts w:ascii="Times New Roman" w:eastAsia="Times New Roman" w:hAnsi="Times New Roman"/>
          <w:sz w:val="28"/>
          <w:szCs w:val="28"/>
        </w:rPr>
        <w:t>;</w:t>
      </w:r>
    </w:p>
    <w:p w14:paraId="4C907AD6" w14:textId="284F321B" w:rsidR="00EC7D37" w:rsidRPr="00B44A03"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lastRenderedPageBreak/>
        <w:t>c) Kiến nghị</w:t>
      </w:r>
      <w:r w:rsidR="00953884" w:rsidRPr="002954EE">
        <w:rPr>
          <w:rFonts w:ascii="Times New Roman" w:eastAsia="Times New Roman" w:hAnsi="Times New Roman"/>
          <w:sz w:val="28"/>
          <w:szCs w:val="28"/>
        </w:rPr>
        <w:t xml:space="preserve"> Thủ </w:t>
      </w:r>
      <w:r w:rsidR="00953884" w:rsidRPr="00B44A03">
        <w:rPr>
          <w:rFonts w:ascii="Times New Roman" w:eastAsia="Times New Roman" w:hAnsi="Times New Roman"/>
          <w:sz w:val="28"/>
          <w:szCs w:val="28"/>
        </w:rPr>
        <w:t xml:space="preserve">trưởng Công an cùng cấp xem xét, xử lý trách nhiệm tập thể, cá nhân thuộc thẩm quyền quản lý </w:t>
      </w:r>
      <w:r w:rsidR="00CB6925" w:rsidRPr="00B44A03">
        <w:rPr>
          <w:rFonts w:ascii="Times New Roman" w:eastAsia="Times New Roman" w:hAnsi="Times New Roman"/>
          <w:sz w:val="28"/>
          <w:szCs w:val="28"/>
        </w:rPr>
        <w:t xml:space="preserve">khi </w:t>
      </w:r>
      <w:r w:rsidR="00953884" w:rsidRPr="00B44A03">
        <w:rPr>
          <w:rFonts w:ascii="Times New Roman" w:eastAsia="Times New Roman" w:hAnsi="Times New Roman"/>
          <w:sz w:val="28"/>
          <w:szCs w:val="28"/>
        </w:rPr>
        <w:t>không áp dụng các biện pháp theo thẩm quyền</w:t>
      </w:r>
      <w:r w:rsidR="00CB6925" w:rsidRPr="00B44A03">
        <w:rPr>
          <w:rFonts w:ascii="Times New Roman" w:eastAsia="Times New Roman" w:hAnsi="Times New Roman"/>
          <w:sz w:val="28"/>
          <w:szCs w:val="28"/>
        </w:rPr>
        <w:t xml:space="preserve"> để</w:t>
      </w:r>
      <w:r w:rsidR="00953884" w:rsidRPr="00B44A03">
        <w:rPr>
          <w:rFonts w:ascii="Times New Roman" w:eastAsia="Times New Roman" w:hAnsi="Times New Roman"/>
          <w:sz w:val="28"/>
          <w:szCs w:val="28"/>
        </w:rPr>
        <w:t xml:space="preserve"> thực hiện nghiêm chỉnh kết luận thanh tra, quyết định xử lý về thanh tra</w:t>
      </w:r>
      <w:r w:rsidR="00EC7D37" w:rsidRPr="00B44A03">
        <w:rPr>
          <w:rFonts w:ascii="Times New Roman" w:eastAsia="Times New Roman" w:hAnsi="Times New Roman"/>
          <w:sz w:val="28"/>
          <w:szCs w:val="28"/>
        </w:rPr>
        <w:t xml:space="preserve">; </w:t>
      </w:r>
    </w:p>
    <w:p w14:paraId="3CDECB84" w14:textId="781DEC34" w:rsidR="00696571" w:rsidRPr="002954EE" w:rsidRDefault="00CB6925" w:rsidP="005A5D5D">
      <w:pPr>
        <w:spacing w:before="120" w:after="0" w:line="276" w:lineRule="auto"/>
        <w:ind w:firstLine="709"/>
        <w:jc w:val="both"/>
        <w:rPr>
          <w:rFonts w:ascii="Times New Roman" w:eastAsia="Times New Roman" w:hAnsi="Times New Roman"/>
          <w:sz w:val="28"/>
          <w:szCs w:val="28"/>
        </w:rPr>
      </w:pPr>
      <w:r w:rsidRPr="00B44A03">
        <w:rPr>
          <w:rFonts w:ascii="Times New Roman" w:eastAsia="Times New Roman" w:hAnsi="Times New Roman"/>
          <w:sz w:val="28"/>
          <w:szCs w:val="28"/>
        </w:rPr>
        <w:t>d) Báo cáo</w:t>
      </w:r>
      <w:r w:rsidR="00EC7D37" w:rsidRPr="00B44A03">
        <w:rPr>
          <w:rFonts w:ascii="Times New Roman" w:eastAsia="Times New Roman" w:hAnsi="Times New Roman"/>
          <w:sz w:val="28"/>
          <w:szCs w:val="28"/>
        </w:rPr>
        <w:t xml:space="preserve"> Thủ trưởng Công an cùng cấp kiến </w:t>
      </w:r>
      <w:r w:rsidR="00EC7D37" w:rsidRPr="002954EE">
        <w:rPr>
          <w:rFonts w:ascii="Times New Roman" w:eastAsia="Times New Roman" w:hAnsi="Times New Roman"/>
          <w:sz w:val="28"/>
          <w:szCs w:val="28"/>
        </w:rPr>
        <w:t xml:space="preserve">nghị cơ quan nhà nước có thẩm quyền xem xét trách nhiệm Thủ trưởng cơ quan quản lý trực tiếp đối tượng </w:t>
      </w:r>
      <w:r w:rsidR="00D071C1" w:rsidRPr="002954EE">
        <w:rPr>
          <w:rFonts w:ascii="Times New Roman" w:eastAsia="Times New Roman" w:hAnsi="Times New Roman"/>
          <w:sz w:val="28"/>
          <w:szCs w:val="28"/>
        </w:rPr>
        <w:t xml:space="preserve">thanh tra ngoài lực lượng Công an nhân dân </w:t>
      </w:r>
      <w:r w:rsidR="00EC7D37" w:rsidRPr="002954EE">
        <w:rPr>
          <w:rFonts w:ascii="Times New Roman" w:eastAsia="Times New Roman" w:hAnsi="Times New Roman"/>
          <w:sz w:val="28"/>
          <w:szCs w:val="28"/>
        </w:rPr>
        <w:t xml:space="preserve">khi không áp dụng các biện pháp theo thẩm quyền để buộc đối tượng </w:t>
      </w:r>
      <w:r>
        <w:rPr>
          <w:rFonts w:ascii="Times New Roman" w:eastAsia="Times New Roman" w:hAnsi="Times New Roman"/>
          <w:sz w:val="28"/>
          <w:szCs w:val="28"/>
        </w:rPr>
        <w:t>thanh</w:t>
      </w:r>
      <w:r w:rsidR="00EC7D37" w:rsidRPr="002954EE">
        <w:rPr>
          <w:rFonts w:ascii="Times New Roman" w:eastAsia="Times New Roman" w:hAnsi="Times New Roman"/>
          <w:sz w:val="28"/>
          <w:szCs w:val="28"/>
        </w:rPr>
        <w:t xml:space="preserve"> tra thực hiện nghiêm chỉnh kết luận thanh tra, quyết định xử lý về thanh tra; </w:t>
      </w:r>
    </w:p>
    <w:p w14:paraId="4A324F7C" w14:textId="60B13C6D" w:rsidR="00696571" w:rsidRPr="002954EE" w:rsidRDefault="00EC7D37"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đ</w:t>
      </w:r>
      <w:r w:rsidR="00696571" w:rsidRPr="002954EE">
        <w:rPr>
          <w:rFonts w:ascii="Times New Roman" w:eastAsia="Times New Roman" w:hAnsi="Times New Roman"/>
          <w:sz w:val="28"/>
          <w:szCs w:val="28"/>
        </w:rPr>
        <w:t>) Kiến nghị Thủ trưởng Công an cùng cấp xem xét lại</w:t>
      </w:r>
      <w:r w:rsidR="008912F2" w:rsidRPr="002954EE">
        <w:rPr>
          <w:rFonts w:ascii="Times New Roman" w:eastAsia="Times New Roman" w:hAnsi="Times New Roman"/>
          <w:sz w:val="28"/>
          <w:szCs w:val="28"/>
        </w:rPr>
        <w:t xml:space="preserve"> </w:t>
      </w:r>
      <w:r w:rsidR="009929C2" w:rsidRPr="002954EE">
        <w:rPr>
          <w:rFonts w:ascii="Times New Roman" w:eastAsia="Times New Roman" w:hAnsi="Times New Roman"/>
          <w:sz w:val="28"/>
          <w:szCs w:val="28"/>
        </w:rPr>
        <w:t>nội dung kết luận thanh tra, quyết định xử lý về thanh tra</w:t>
      </w:r>
      <w:r w:rsidR="009929C2"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9929C2" w:rsidRPr="00B44A03">
        <w:rPr>
          <w:rFonts w:ascii="Times New Roman" w:eastAsia="Times New Roman" w:hAnsi="Times New Roman"/>
          <w:sz w:val="28"/>
          <w:szCs w:val="28"/>
        </w:rPr>
        <w:t>;</w:t>
      </w:r>
      <w:r w:rsidR="00696571" w:rsidRPr="00B44A03">
        <w:rPr>
          <w:rFonts w:ascii="Times New Roman" w:eastAsia="Times New Roman" w:hAnsi="Times New Roman"/>
          <w:sz w:val="28"/>
          <w:szCs w:val="28"/>
        </w:rPr>
        <w:t xml:space="preserve"> chuyển tin báo tội phạm hoặc </w:t>
      </w:r>
      <w:r w:rsidR="00696571" w:rsidRPr="002954EE">
        <w:rPr>
          <w:rFonts w:ascii="Times New Roman" w:eastAsia="Times New Roman" w:hAnsi="Times New Roman"/>
          <w:sz w:val="28"/>
          <w:szCs w:val="28"/>
        </w:rPr>
        <w:t>kiến nghị khởi tố vụ án hình sự sang cơ quan điều tra nếu quá trình kiểm tra phát hiện dấu hiệu tội phạm của các cá nhân</w:t>
      </w:r>
      <w:r w:rsidR="002E5B96" w:rsidRPr="002954EE">
        <w:rPr>
          <w:rFonts w:ascii="Times New Roman" w:eastAsia="Times New Roman" w:hAnsi="Times New Roman"/>
          <w:sz w:val="28"/>
          <w:szCs w:val="28"/>
        </w:rPr>
        <w:t>, tổ chức</w:t>
      </w:r>
      <w:r w:rsidR="00696571" w:rsidRPr="002954EE">
        <w:rPr>
          <w:rFonts w:ascii="Times New Roman" w:eastAsia="Times New Roman" w:hAnsi="Times New Roman"/>
          <w:sz w:val="28"/>
          <w:szCs w:val="28"/>
        </w:rPr>
        <w:t xml:space="preserve"> có trách nhiệm hoặc có liên quan đến việc thực hiện kết luận, kiến nghị, quyết định xử lý về thanh tra.</w:t>
      </w:r>
    </w:p>
    <w:p w14:paraId="07201B4C" w14:textId="687679EB" w:rsidR="00696571" w:rsidRPr="00B44A03" w:rsidRDefault="00696571" w:rsidP="005A5D5D">
      <w:pPr>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sz w:val="28"/>
          <w:szCs w:val="28"/>
        </w:rPr>
        <w:t xml:space="preserve">2. </w:t>
      </w:r>
      <w:r w:rsidR="00DB541F" w:rsidRPr="002954EE">
        <w:rPr>
          <w:rFonts w:ascii="Times New Roman" w:eastAsia="Times New Roman" w:hAnsi="Times New Roman"/>
          <w:sz w:val="28"/>
          <w:szCs w:val="28"/>
        </w:rPr>
        <w:t>Khi có căn cứ khẳng định đối tượng thanh tra, cơ quan, tổ chức cá nhân liên quan đến việc thực hiện kết luận thanh tra không có khả năng thực hiện một số nội dung kết luận thanh tra</w:t>
      </w:r>
      <w:r w:rsidR="009C7FEE" w:rsidRPr="002954EE">
        <w:rPr>
          <w:rFonts w:ascii="Times New Roman" w:eastAsia="Times New Roman" w:hAnsi="Times New Roman"/>
          <w:sz w:val="28"/>
          <w:szCs w:val="28"/>
        </w:rPr>
        <w:t>, quyết định xử lý</w:t>
      </w:r>
      <w:r w:rsidR="00431DF4" w:rsidRPr="002954EE">
        <w:rPr>
          <w:rFonts w:ascii="Times New Roman" w:eastAsia="Times New Roman" w:hAnsi="Times New Roman"/>
          <w:sz w:val="28"/>
          <w:szCs w:val="28"/>
        </w:rPr>
        <w:t xml:space="preserve"> về thanh </w:t>
      </w:r>
      <w:r w:rsidR="00431DF4" w:rsidRPr="00B44A03">
        <w:rPr>
          <w:rFonts w:ascii="Times New Roman" w:eastAsia="Times New Roman" w:hAnsi="Times New Roman"/>
          <w:sz w:val="28"/>
          <w:szCs w:val="28"/>
        </w:rPr>
        <w:t>tra</w:t>
      </w:r>
      <w:r w:rsidR="00DB541F" w:rsidRPr="00B44A03">
        <w:rPr>
          <w:rFonts w:ascii="Times New Roman" w:eastAsia="Times New Roman" w:hAnsi="Times New Roman"/>
          <w:sz w:val="28"/>
          <w:szCs w:val="28"/>
        </w:rPr>
        <w:t xml:space="preserve">; </w:t>
      </w:r>
      <w:r w:rsidR="000E58C1" w:rsidRPr="00B44A03">
        <w:rPr>
          <w:rFonts w:ascii="Times New Roman" w:hAnsi="Times New Roman" w:cs="Times New Roman"/>
          <w:sz w:val="28"/>
          <w:szCs w:val="28"/>
        </w:rPr>
        <w:t>ý kiến chỉ đạo hoặc kiến nghị thực hiện kết luận thanh tra</w:t>
      </w:r>
      <w:r w:rsidR="00DB541F" w:rsidRPr="00B44A03">
        <w:rPr>
          <w:rFonts w:ascii="Times New Roman" w:eastAsia="Times New Roman" w:hAnsi="Times New Roman"/>
          <w:sz w:val="28"/>
          <w:szCs w:val="28"/>
        </w:rPr>
        <w:t>, quyết định xử lý về thanh tra thì b</w:t>
      </w:r>
      <w:r w:rsidR="00D1215F" w:rsidRPr="00B44A03">
        <w:rPr>
          <w:rFonts w:ascii="Times New Roman" w:eastAsia="Times New Roman" w:hAnsi="Times New Roman"/>
          <w:sz w:val="28"/>
          <w:szCs w:val="28"/>
        </w:rPr>
        <w:t>áo cáo, đề xuất Thủ trưởng Công an cùng cấp xem xét, quyết định</w:t>
      </w:r>
      <w:r w:rsidR="00DB541F" w:rsidRPr="00B44A03">
        <w:rPr>
          <w:rFonts w:ascii="Times New Roman" w:eastAsia="Times New Roman" w:hAnsi="Times New Roman"/>
          <w:sz w:val="28"/>
          <w:szCs w:val="28"/>
        </w:rPr>
        <w:t>.</w:t>
      </w:r>
      <w:r w:rsidR="00D1215F" w:rsidRPr="00B44A03">
        <w:rPr>
          <w:rFonts w:ascii="Times New Roman" w:eastAsia="Times New Roman" w:hAnsi="Times New Roman"/>
          <w:sz w:val="28"/>
          <w:szCs w:val="28"/>
        </w:rPr>
        <w:t xml:space="preserve"> </w:t>
      </w:r>
      <w:r w:rsidR="00DB541F" w:rsidRPr="00B44A03">
        <w:rPr>
          <w:rFonts w:ascii="Times New Roman" w:eastAsia="Times New Roman" w:hAnsi="Times New Roman"/>
          <w:sz w:val="28"/>
          <w:szCs w:val="28"/>
        </w:rPr>
        <w:t xml:space="preserve"> </w:t>
      </w:r>
    </w:p>
    <w:p w14:paraId="75C3DE84" w14:textId="171A35FC"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 xml:space="preserve">Điều </w:t>
      </w:r>
      <w:r w:rsidR="00AF4940" w:rsidRPr="002954EE">
        <w:rPr>
          <w:rFonts w:ascii="Times New Roman" w:eastAsia="Times New Roman" w:hAnsi="Times New Roman" w:cs="Times New Roman"/>
          <w:b/>
          <w:bCs/>
          <w:kern w:val="0"/>
          <w:sz w:val="28"/>
          <w:szCs w:val="28"/>
          <w14:ligatures w14:val="none"/>
        </w:rPr>
        <w:t>20</w:t>
      </w:r>
      <w:r w:rsidRPr="002954EE">
        <w:rPr>
          <w:rFonts w:ascii="Times New Roman" w:eastAsia="Times New Roman" w:hAnsi="Times New Roman" w:cs="Times New Roman"/>
          <w:b/>
          <w:bCs/>
          <w:kern w:val="0"/>
          <w:sz w:val="28"/>
          <w:szCs w:val="28"/>
          <w14:ligatures w14:val="none"/>
        </w:rPr>
        <w:t xml:space="preserve">. Thông báo kết quả theo dõi, đôn đốc, kiểm tra </w:t>
      </w:r>
    </w:p>
    <w:p w14:paraId="763C58B9" w14:textId="05F35182" w:rsidR="00696571" w:rsidRPr="002954EE" w:rsidRDefault="00696571" w:rsidP="005A5D5D">
      <w:pPr>
        <w:shd w:val="clear" w:color="auto" w:fill="FFFFFF"/>
        <w:spacing w:before="120" w:after="0" w:line="276" w:lineRule="auto"/>
        <w:ind w:firstLine="709"/>
        <w:jc w:val="both"/>
        <w:rPr>
          <w:rFonts w:ascii="Times New Roman" w:eastAsia="Times New Roman" w:hAnsi="Times New Roman"/>
          <w:sz w:val="28"/>
          <w:szCs w:val="28"/>
        </w:rPr>
      </w:pPr>
      <w:r w:rsidRPr="002954EE">
        <w:rPr>
          <w:rFonts w:ascii="Times New Roman" w:eastAsia="Times New Roman" w:hAnsi="Times New Roman" w:cs="Times New Roman"/>
          <w:kern w:val="0"/>
          <w:sz w:val="28"/>
          <w:szCs w:val="28"/>
          <w14:ligatures w14:val="none"/>
        </w:rPr>
        <w:t>Thủ trưởng cơ quan thanh</w:t>
      </w:r>
      <w:r w:rsidR="000871BA">
        <w:rPr>
          <w:rFonts w:ascii="Times New Roman" w:eastAsia="Times New Roman" w:hAnsi="Times New Roman" w:cs="Times New Roman"/>
          <w:kern w:val="0"/>
          <w:sz w:val="28"/>
          <w:szCs w:val="28"/>
          <w14:ligatures w14:val="none"/>
        </w:rPr>
        <w:t xml:space="preserve"> tra trong Công an nhân dân</w:t>
      </w:r>
      <w:r w:rsidRPr="002954EE">
        <w:rPr>
          <w:rFonts w:ascii="Times New Roman" w:eastAsia="Times New Roman" w:hAnsi="Times New Roman" w:cs="Times New Roman"/>
          <w:kern w:val="0"/>
          <w:sz w:val="28"/>
          <w:szCs w:val="28"/>
          <w14:ligatures w14:val="none"/>
        </w:rPr>
        <w:t xml:space="preserve"> báo cáo kết quả thực hiện kết luận thanh tra</w:t>
      </w:r>
      <w:r w:rsidR="00AF4940" w:rsidRPr="002954EE">
        <w:rPr>
          <w:rFonts w:ascii="Times New Roman" w:eastAsia="Times New Roman" w:hAnsi="Times New Roman" w:cs="Times New Roman"/>
          <w:kern w:val="0"/>
          <w:sz w:val="28"/>
          <w:szCs w:val="28"/>
          <w14:ligatures w14:val="none"/>
        </w:rPr>
        <w:t>, quyết định xử lý về thanh tra</w:t>
      </w:r>
      <w:r w:rsidRPr="002954EE">
        <w:rPr>
          <w:rFonts w:ascii="Times New Roman" w:eastAsia="Times New Roman" w:hAnsi="Times New Roman" w:cs="Times New Roman"/>
          <w:kern w:val="0"/>
          <w:sz w:val="28"/>
          <w:szCs w:val="28"/>
          <w14:ligatures w14:val="none"/>
        </w:rPr>
        <w:t xml:space="preserve"> với Thủ</w:t>
      </w:r>
      <w:r w:rsidR="00E4163F" w:rsidRPr="002954EE">
        <w:rPr>
          <w:rFonts w:ascii="Times New Roman" w:eastAsia="Times New Roman" w:hAnsi="Times New Roman" w:cs="Times New Roman"/>
          <w:kern w:val="0"/>
          <w:sz w:val="28"/>
          <w:szCs w:val="28"/>
          <w14:ligatures w14:val="none"/>
        </w:rPr>
        <w:t xml:space="preserve"> trưởng Công an</w:t>
      </w:r>
      <w:r w:rsidRPr="002954EE">
        <w:rPr>
          <w:rFonts w:ascii="Times New Roman" w:eastAsia="Times New Roman" w:hAnsi="Times New Roman" w:cs="Times New Roman"/>
          <w:kern w:val="0"/>
          <w:sz w:val="28"/>
          <w:szCs w:val="28"/>
          <w14:ligatures w14:val="none"/>
        </w:rPr>
        <w:t xml:space="preserve"> cùng cấp</w:t>
      </w:r>
      <w:r w:rsidR="007A55EF" w:rsidRPr="002954EE">
        <w:rPr>
          <w:rFonts w:ascii="Times New Roman" w:eastAsia="Times New Roman" w:hAnsi="Times New Roman" w:cs="Times New Roman"/>
          <w:kern w:val="0"/>
          <w:sz w:val="28"/>
          <w:szCs w:val="28"/>
          <w14:ligatures w14:val="none"/>
        </w:rPr>
        <w:t>;</w:t>
      </w:r>
      <w:r w:rsidRPr="002954EE">
        <w:rPr>
          <w:rFonts w:ascii="Times New Roman" w:eastAsia="Times New Roman" w:hAnsi="Times New Roman" w:cs="Times New Roman"/>
          <w:kern w:val="0"/>
          <w:sz w:val="28"/>
          <w:szCs w:val="28"/>
          <w14:ligatures w14:val="none"/>
        </w:rPr>
        <w:t xml:space="preserve"> thông báo bằng văn bản kết quả </w:t>
      </w:r>
      <w:r w:rsidR="007A55EF" w:rsidRPr="002954EE">
        <w:rPr>
          <w:rFonts w:ascii="Times New Roman" w:eastAsia="Times New Roman" w:hAnsi="Times New Roman" w:cs="Times New Roman"/>
          <w:kern w:val="0"/>
          <w:sz w:val="28"/>
          <w:szCs w:val="28"/>
          <w14:ligatures w14:val="none"/>
        </w:rPr>
        <w:t xml:space="preserve">theo dõi, đôn đốc, </w:t>
      </w:r>
      <w:r w:rsidRPr="002954EE">
        <w:rPr>
          <w:rFonts w:ascii="Times New Roman" w:eastAsia="Times New Roman" w:hAnsi="Times New Roman" w:cs="Times New Roman"/>
          <w:kern w:val="0"/>
          <w:sz w:val="28"/>
          <w:szCs w:val="28"/>
          <w14:ligatures w14:val="none"/>
        </w:rPr>
        <w:t>kiểm tra việc thực hiện kết luận thanh tra, kiến nghị, quyết định xử lý về thanh tra cho đối</w:t>
      </w:r>
      <w:r w:rsidR="009D374A" w:rsidRPr="002954EE">
        <w:rPr>
          <w:rFonts w:ascii="Times New Roman" w:eastAsia="Times New Roman" w:hAnsi="Times New Roman" w:cs="Times New Roman"/>
          <w:kern w:val="0"/>
          <w:sz w:val="28"/>
          <w:szCs w:val="28"/>
          <w14:ligatures w14:val="none"/>
        </w:rPr>
        <w:t xml:space="preserve"> tượng theo dõi, đôn đốc, kiểm tra</w:t>
      </w:r>
      <w:r w:rsidR="00F22E98" w:rsidRPr="002954EE">
        <w:rPr>
          <w:rFonts w:ascii="Times New Roman" w:eastAsia="Times New Roman" w:hAnsi="Times New Roman" w:cs="Times New Roman"/>
          <w:kern w:val="0"/>
          <w:sz w:val="28"/>
          <w:szCs w:val="28"/>
          <w14:ligatures w14:val="none"/>
        </w:rPr>
        <w:t xml:space="preserve"> </w:t>
      </w:r>
      <w:r w:rsidR="00CB6925">
        <w:rPr>
          <w:rFonts w:ascii="Times New Roman" w:eastAsia="Times New Roman" w:hAnsi="Times New Roman" w:cs="Times New Roman"/>
          <w:kern w:val="0"/>
          <w:sz w:val="28"/>
          <w:szCs w:val="28"/>
          <w14:ligatures w14:val="none"/>
        </w:rPr>
        <w:t xml:space="preserve">việc </w:t>
      </w:r>
      <w:r w:rsidR="00F22E98" w:rsidRPr="002954EE">
        <w:rPr>
          <w:rFonts w:ascii="Times New Roman" w:eastAsia="Times New Roman" w:hAnsi="Times New Roman" w:cs="Times New Roman"/>
          <w:kern w:val="0"/>
          <w:sz w:val="28"/>
          <w:szCs w:val="28"/>
          <w14:ligatures w14:val="none"/>
        </w:rPr>
        <w:t>thực hiện kết luận thanh tra</w:t>
      </w:r>
      <w:r w:rsidR="00DB6F98" w:rsidRPr="002954EE">
        <w:rPr>
          <w:rFonts w:ascii="Times New Roman" w:eastAsia="Times New Roman" w:hAnsi="Times New Roman" w:cs="Times New Roman"/>
          <w:kern w:val="0"/>
          <w:sz w:val="28"/>
          <w:szCs w:val="28"/>
          <w14:ligatures w14:val="none"/>
        </w:rPr>
        <w:t xml:space="preserve"> biết. </w:t>
      </w:r>
    </w:p>
    <w:p w14:paraId="0424AB45" w14:textId="032F4269"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 xml:space="preserve">Điều </w:t>
      </w:r>
      <w:r w:rsidR="00723CCB" w:rsidRPr="002954EE">
        <w:rPr>
          <w:rFonts w:ascii="Times New Roman" w:eastAsia="Times New Roman" w:hAnsi="Times New Roman" w:cs="Times New Roman"/>
          <w:b/>
          <w:bCs/>
          <w:kern w:val="0"/>
          <w:sz w:val="28"/>
          <w:szCs w:val="28"/>
          <w14:ligatures w14:val="none"/>
        </w:rPr>
        <w:t>21</w:t>
      </w:r>
      <w:r w:rsidRPr="002954EE">
        <w:rPr>
          <w:rFonts w:ascii="Times New Roman" w:eastAsia="Times New Roman" w:hAnsi="Times New Roman" w:cs="Times New Roman"/>
          <w:b/>
          <w:bCs/>
          <w:kern w:val="0"/>
          <w:sz w:val="28"/>
          <w:szCs w:val="28"/>
          <w14:ligatures w14:val="none"/>
        </w:rPr>
        <w:t xml:space="preserve">. Công khai kết quả theo dõi, đôn đốc, kiểm tra </w:t>
      </w:r>
    </w:p>
    <w:p w14:paraId="0DCB2580"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1. Công khai kết quả theo dõi, đôn đốc, kiểm tra việc thực hiện kết luận thanh tra, yêu cầu, kiến nghị, quyết định xử lý về thanh tra bằng một trong các hình thức sau:</w:t>
      </w:r>
    </w:p>
    <w:p w14:paraId="456A5227"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a) Công bố tại cuộc họp cơ quan, đơn vị là đối tượng theo dõi, đôn đốc, kiểm tra;</w:t>
      </w:r>
    </w:p>
    <w:p w14:paraId="1ADE73EB" w14:textId="3E678761"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b) Niêm yết tại trụ sở làm việc hoặc nơi tiếp công dân của cơ quan thanh tra đã tiến hành theo dõi, đôn đốc, kiểm tra việc thực hiện kết luận thanh tra; thời gian niêm yết ít nhất là 05 ngày;</w:t>
      </w:r>
    </w:p>
    <w:p w14:paraId="6311B85D"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c) Thông báo trên một trong các phương tiện thông tin đại chúng;</w:t>
      </w:r>
    </w:p>
    <w:p w14:paraId="39DAB841" w14:textId="0BA0770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lastRenderedPageBreak/>
        <w:t>d) Trường hợp cơ quan thanh tra có cổng thông tin điện tử phải công khai thông báo trên cổng thông tin điện tử của mình.</w:t>
      </w:r>
    </w:p>
    <w:p w14:paraId="16DB61BE" w14:textId="379E4198"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2. Không áp dụng hình thức công khai theo quy định tại các điểm b, c và d khoản 1 Điều này đối với kết quả thực hiện kết luận thanh tra, yêu cầu, kiến nghị, quyết định xử lý về thanh tra có nội dung thuộc danh mục bí mật nhà nước hoặc những quy định khác của Bộ Công an.</w:t>
      </w:r>
    </w:p>
    <w:p w14:paraId="79417E7A" w14:textId="0C6DC2DF"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 xml:space="preserve">Điều </w:t>
      </w:r>
      <w:r w:rsidR="00910C1A" w:rsidRPr="002954EE">
        <w:rPr>
          <w:rFonts w:ascii="Times New Roman" w:eastAsia="Times New Roman" w:hAnsi="Times New Roman" w:cs="Times New Roman"/>
          <w:b/>
          <w:bCs/>
          <w:kern w:val="0"/>
          <w:sz w:val="28"/>
          <w:szCs w:val="28"/>
          <w14:ligatures w14:val="none"/>
        </w:rPr>
        <w:t>22</w:t>
      </w:r>
      <w:r w:rsidRPr="002954EE">
        <w:rPr>
          <w:rFonts w:ascii="Times New Roman" w:eastAsia="Times New Roman" w:hAnsi="Times New Roman" w:cs="Times New Roman"/>
          <w:b/>
          <w:bCs/>
          <w:kern w:val="0"/>
          <w:sz w:val="28"/>
          <w:szCs w:val="28"/>
          <w14:ligatures w14:val="none"/>
        </w:rPr>
        <w:t>. Lập, quản lý hồ sơ theo dõi, đôn đốc, kiểm tra</w:t>
      </w:r>
    </w:p>
    <w:p w14:paraId="609E00F5"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1. Cán bộ được giao nhiệm vụ theo dõi, đôn đốc, kiểm tra chịu trách nhiệm lập hồ sơ theo trình tự sau:</w:t>
      </w:r>
    </w:p>
    <w:p w14:paraId="2897B3E9"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a) Lập hồ sơ trong thời hạn 15 ngày, kể từ ngày kết luận thanh tra được công bố hoặc gửi cho đối tượng thanh tra;</w:t>
      </w:r>
    </w:p>
    <w:p w14:paraId="5EDDC39D"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b) Thu thập những thông tin, tài liệu liên quan đến việc thực hiện kết luận thanh tra, yêu cầu, kiến nghị, quyết định xử lý về thanh tra;</w:t>
      </w:r>
    </w:p>
    <w:p w14:paraId="7CA6534B"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c) Kết thúc hồ sơ sau khi Thủ trưởng cơ quan thanh tra có văn bản thông báo kết thúc theo dõi, đôn đốc, kiểm tra.</w:t>
      </w:r>
    </w:p>
    <w:p w14:paraId="13D66EB7" w14:textId="65FCBA9D"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2. Các thông tin, tài liệu thu thập được trong quá trình theo dõi, đôn đốc, kiểm tra phải được quản lý chặt chẽ theo quy định, chỉ cung cấp hoặc công bố khi được Thủ trưởng cơ quan thanh tra </w:t>
      </w:r>
      <w:r w:rsidR="00910C1A" w:rsidRPr="002954EE">
        <w:rPr>
          <w:rFonts w:ascii="Times New Roman" w:eastAsia="Times New Roman" w:hAnsi="Times New Roman" w:cs="Times New Roman"/>
          <w:kern w:val="0"/>
          <w:sz w:val="28"/>
          <w:szCs w:val="28"/>
          <w14:ligatures w14:val="none"/>
        </w:rPr>
        <w:t xml:space="preserve">trong Công an nhân dân </w:t>
      </w:r>
      <w:r w:rsidRPr="002954EE">
        <w:rPr>
          <w:rFonts w:ascii="Times New Roman" w:eastAsia="Times New Roman" w:hAnsi="Times New Roman" w:cs="Times New Roman"/>
          <w:kern w:val="0"/>
          <w:sz w:val="28"/>
          <w:szCs w:val="28"/>
          <w14:ligatures w14:val="none"/>
        </w:rPr>
        <w:t>cho phép.</w:t>
      </w:r>
    </w:p>
    <w:p w14:paraId="24622FBC" w14:textId="4C6C161C"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3. Việc lập, đăng ký, quản lý hồ sơ theo dõi, đôn đốc, kiểm tra việc thực hiện kết luận thanh tra, yêu cầu, kiến nghị, quyết định xử lý về thanh tra thực hiện theo Thông tư quy định về công tác hồ sơ nghiệp vụ thanh tra Công an nhân dân.</w:t>
      </w:r>
    </w:p>
    <w:p w14:paraId="65CDFD30" w14:textId="77777777" w:rsidR="00696571" w:rsidRPr="002954EE" w:rsidRDefault="00696571" w:rsidP="005A5D5D">
      <w:pPr>
        <w:pStyle w:val="NormalWeb"/>
        <w:shd w:val="clear" w:color="auto" w:fill="FFFFFF"/>
        <w:spacing w:before="120" w:beforeAutospacing="0" w:after="0" w:afterAutospacing="0" w:line="276" w:lineRule="auto"/>
        <w:jc w:val="center"/>
        <w:rPr>
          <w:b/>
          <w:bCs/>
          <w:color w:val="FF0000"/>
          <w:sz w:val="28"/>
          <w:szCs w:val="28"/>
        </w:rPr>
      </w:pPr>
      <w:bookmarkStart w:id="12" w:name="chuong_8"/>
    </w:p>
    <w:p w14:paraId="2A76F5A0" w14:textId="77777777" w:rsidR="00696571" w:rsidRPr="002954EE" w:rsidRDefault="00696571" w:rsidP="005A5D5D">
      <w:pPr>
        <w:pStyle w:val="NormalWeb"/>
        <w:shd w:val="clear" w:color="auto" w:fill="FFFFFF"/>
        <w:spacing w:before="120" w:beforeAutospacing="0" w:after="0" w:afterAutospacing="0" w:line="276" w:lineRule="auto"/>
        <w:jc w:val="center"/>
        <w:rPr>
          <w:sz w:val="28"/>
          <w:szCs w:val="28"/>
        </w:rPr>
      </w:pPr>
      <w:r w:rsidRPr="002954EE">
        <w:rPr>
          <w:b/>
          <w:bCs/>
          <w:sz w:val="28"/>
          <w:szCs w:val="28"/>
        </w:rPr>
        <w:t>Chương I</w:t>
      </w:r>
      <w:bookmarkEnd w:id="12"/>
      <w:r w:rsidRPr="002954EE">
        <w:rPr>
          <w:b/>
          <w:bCs/>
          <w:sz w:val="28"/>
          <w:szCs w:val="28"/>
        </w:rPr>
        <w:t>V</w:t>
      </w:r>
    </w:p>
    <w:p w14:paraId="30B9D723" w14:textId="77777777" w:rsidR="00696571" w:rsidRPr="002954EE" w:rsidRDefault="00696571" w:rsidP="005A5D5D">
      <w:pPr>
        <w:pStyle w:val="NormalWeb"/>
        <w:shd w:val="clear" w:color="auto" w:fill="FFFFFF"/>
        <w:spacing w:before="120" w:beforeAutospacing="0" w:after="0" w:afterAutospacing="0" w:line="276" w:lineRule="auto"/>
        <w:jc w:val="center"/>
        <w:rPr>
          <w:b/>
          <w:bCs/>
          <w:sz w:val="28"/>
          <w:szCs w:val="28"/>
        </w:rPr>
      </w:pPr>
      <w:bookmarkStart w:id="13" w:name="chuong_8_name"/>
      <w:r w:rsidRPr="002954EE">
        <w:rPr>
          <w:b/>
          <w:bCs/>
          <w:sz w:val="28"/>
          <w:szCs w:val="28"/>
        </w:rPr>
        <w:t xml:space="preserve">XỬ LÝ VI PHẠM TRONG VIỆC THỰC HIỆN </w:t>
      </w:r>
    </w:p>
    <w:p w14:paraId="647F35A6" w14:textId="0B43B4B2" w:rsidR="00696571" w:rsidRPr="002954EE" w:rsidRDefault="00696571" w:rsidP="005A5D5D">
      <w:pPr>
        <w:pStyle w:val="NormalWeb"/>
        <w:shd w:val="clear" w:color="auto" w:fill="FFFFFF"/>
        <w:spacing w:before="120" w:beforeAutospacing="0" w:after="0" w:afterAutospacing="0" w:line="276" w:lineRule="auto"/>
        <w:jc w:val="center"/>
        <w:rPr>
          <w:sz w:val="28"/>
          <w:szCs w:val="28"/>
        </w:rPr>
      </w:pPr>
      <w:r w:rsidRPr="002954EE">
        <w:rPr>
          <w:b/>
          <w:bCs/>
          <w:sz w:val="28"/>
          <w:szCs w:val="28"/>
        </w:rPr>
        <w:t>KẾT LUẬN THANH TRA</w:t>
      </w:r>
      <w:bookmarkEnd w:id="13"/>
      <w:r w:rsidRPr="002954EE">
        <w:rPr>
          <w:b/>
          <w:bCs/>
          <w:sz w:val="28"/>
          <w:szCs w:val="28"/>
        </w:rPr>
        <w:t>,</w:t>
      </w:r>
      <w:r w:rsidR="003F68F0" w:rsidRPr="002954EE">
        <w:rPr>
          <w:b/>
          <w:bCs/>
          <w:sz w:val="28"/>
          <w:szCs w:val="28"/>
        </w:rPr>
        <w:t xml:space="preserve"> </w:t>
      </w:r>
      <w:r w:rsidRPr="002954EE">
        <w:rPr>
          <w:b/>
          <w:bCs/>
          <w:sz w:val="28"/>
          <w:szCs w:val="28"/>
        </w:rPr>
        <w:t>QUYẾT ĐỊNH XỬ LÝ VỀ THANH TRA</w:t>
      </w:r>
    </w:p>
    <w:p w14:paraId="7F3A1CA2" w14:textId="77777777" w:rsidR="00696571" w:rsidRPr="002954EE" w:rsidRDefault="00696571" w:rsidP="005A5D5D">
      <w:pPr>
        <w:pStyle w:val="NormalWeb"/>
        <w:shd w:val="clear" w:color="auto" w:fill="FFFFFF"/>
        <w:spacing w:before="120" w:beforeAutospacing="0" w:after="0" w:afterAutospacing="0" w:line="276" w:lineRule="auto"/>
        <w:ind w:firstLine="709"/>
        <w:jc w:val="both"/>
        <w:rPr>
          <w:b/>
          <w:bCs/>
          <w:sz w:val="28"/>
          <w:szCs w:val="28"/>
        </w:rPr>
      </w:pPr>
      <w:bookmarkStart w:id="14" w:name="dieu_64"/>
    </w:p>
    <w:p w14:paraId="36B66407" w14:textId="23A37936" w:rsidR="00CA31B8" w:rsidRPr="000F0737" w:rsidRDefault="00696571" w:rsidP="005A5D5D">
      <w:pPr>
        <w:pStyle w:val="NormalWeb"/>
        <w:shd w:val="clear" w:color="auto" w:fill="FFFFFF"/>
        <w:spacing w:before="120" w:beforeAutospacing="0" w:after="0" w:afterAutospacing="0" w:line="276" w:lineRule="auto"/>
        <w:ind w:firstLine="709"/>
        <w:jc w:val="both"/>
        <w:rPr>
          <w:b/>
          <w:bCs/>
          <w:sz w:val="28"/>
          <w:szCs w:val="28"/>
        </w:rPr>
      </w:pPr>
      <w:r w:rsidRPr="000F0737">
        <w:rPr>
          <w:b/>
          <w:bCs/>
          <w:sz w:val="28"/>
          <w:szCs w:val="28"/>
        </w:rPr>
        <w:t xml:space="preserve">Điều </w:t>
      </w:r>
      <w:r w:rsidR="00CA31B8" w:rsidRPr="000F0737">
        <w:rPr>
          <w:b/>
          <w:bCs/>
          <w:sz w:val="28"/>
          <w:szCs w:val="28"/>
        </w:rPr>
        <w:t>23</w:t>
      </w:r>
      <w:r w:rsidRPr="000F0737">
        <w:rPr>
          <w:b/>
          <w:bCs/>
          <w:sz w:val="28"/>
          <w:szCs w:val="28"/>
        </w:rPr>
        <w:t>. Xử lý hành vi vi phạm của</w:t>
      </w:r>
      <w:r w:rsidR="00CA31B8" w:rsidRPr="000F0737">
        <w:rPr>
          <w:b/>
          <w:bCs/>
          <w:sz w:val="28"/>
          <w:szCs w:val="28"/>
        </w:rPr>
        <w:t xml:space="preserve"> cán bộ, công chức, viên chức, chiến sĩ Công an thuộc cơ quan, tổ chức, đơn vị là đối tượng thanh tra</w:t>
      </w:r>
      <w:r w:rsidR="002F164D" w:rsidRPr="000F0737">
        <w:rPr>
          <w:b/>
          <w:bCs/>
          <w:sz w:val="28"/>
          <w:szCs w:val="28"/>
        </w:rPr>
        <w:t xml:space="preserve">; người thuộc cơ quan, tổ chức, cá nhân có liên quan </w:t>
      </w:r>
      <w:r w:rsidR="00590C2B" w:rsidRPr="000F0737">
        <w:rPr>
          <w:b/>
          <w:bCs/>
          <w:sz w:val="28"/>
          <w:szCs w:val="28"/>
        </w:rPr>
        <w:t xml:space="preserve"> </w:t>
      </w:r>
    </w:p>
    <w:bookmarkEnd w:id="14"/>
    <w:p w14:paraId="0B82BC74" w14:textId="6061D071" w:rsidR="00F4231C" w:rsidRPr="000F0737" w:rsidRDefault="00F4231C" w:rsidP="005A5D5D">
      <w:pPr>
        <w:pStyle w:val="NormalWeb"/>
        <w:shd w:val="clear" w:color="auto" w:fill="FFFFFF"/>
        <w:spacing w:before="120" w:beforeAutospacing="0" w:after="0" w:afterAutospacing="0" w:line="276" w:lineRule="auto"/>
        <w:ind w:firstLine="709"/>
        <w:jc w:val="both"/>
        <w:rPr>
          <w:iCs/>
          <w:spacing w:val="-2"/>
          <w:sz w:val="28"/>
          <w:szCs w:val="28"/>
        </w:rPr>
      </w:pPr>
      <w:r w:rsidRPr="000F0737">
        <w:rPr>
          <w:iCs/>
          <w:spacing w:val="-2"/>
          <w:sz w:val="28"/>
          <w:szCs w:val="28"/>
        </w:rPr>
        <w:t xml:space="preserve">1. </w:t>
      </w:r>
      <w:r w:rsidR="008A3BA6" w:rsidRPr="000F0737">
        <w:rPr>
          <w:iCs/>
          <w:spacing w:val="-2"/>
          <w:sz w:val="28"/>
          <w:szCs w:val="28"/>
        </w:rPr>
        <w:t>Tùy theo tính chất, mức độ vi phạm</w:t>
      </w:r>
      <w:r w:rsidR="00DD11C6">
        <w:rPr>
          <w:iCs/>
          <w:spacing w:val="-2"/>
          <w:sz w:val="28"/>
          <w:szCs w:val="28"/>
        </w:rPr>
        <w:t>,</w:t>
      </w:r>
      <w:r w:rsidR="00590C2B" w:rsidRPr="000F0737">
        <w:rPr>
          <w:iCs/>
          <w:spacing w:val="-2"/>
          <w:sz w:val="28"/>
          <w:szCs w:val="28"/>
        </w:rPr>
        <w:t xml:space="preserve"> </w:t>
      </w:r>
      <w:r w:rsidR="002F164D" w:rsidRPr="000F0737">
        <w:rPr>
          <w:sz w:val="28"/>
          <w:szCs w:val="28"/>
        </w:rPr>
        <w:t>cán bộ, công chức, viên chức</w:t>
      </w:r>
      <w:r w:rsidR="002F164D" w:rsidRPr="000F0737">
        <w:rPr>
          <w:b/>
          <w:bCs/>
          <w:sz w:val="28"/>
          <w:szCs w:val="28"/>
        </w:rPr>
        <w:t xml:space="preserve"> </w:t>
      </w:r>
      <w:r w:rsidR="00590C2B" w:rsidRPr="000F0737">
        <w:rPr>
          <w:iCs/>
          <w:spacing w:val="-2"/>
          <w:sz w:val="28"/>
          <w:szCs w:val="28"/>
        </w:rPr>
        <w:t>có hành vi vi phạm</w:t>
      </w:r>
      <w:r w:rsidR="00372D11" w:rsidRPr="000F0737">
        <w:rPr>
          <w:iCs/>
          <w:spacing w:val="-2"/>
          <w:sz w:val="28"/>
          <w:szCs w:val="28"/>
        </w:rPr>
        <w:t xml:space="preserve"> trong việc thực hiện kết luận thanh tra</w:t>
      </w:r>
      <w:r w:rsidR="005E66CB" w:rsidRPr="000F0737">
        <w:rPr>
          <w:iCs/>
          <w:spacing w:val="-2"/>
          <w:sz w:val="28"/>
          <w:szCs w:val="28"/>
        </w:rPr>
        <w:t>, quyết định xử lý về thanh tra</w:t>
      </w:r>
      <w:r w:rsidR="00590C2B" w:rsidRPr="000F0737">
        <w:rPr>
          <w:iCs/>
          <w:spacing w:val="-2"/>
          <w:sz w:val="28"/>
          <w:szCs w:val="28"/>
        </w:rPr>
        <w:t xml:space="preserve"> phải bị xử lý</w:t>
      </w:r>
      <w:r w:rsidR="00BA0250" w:rsidRPr="000F0737">
        <w:rPr>
          <w:iCs/>
          <w:spacing w:val="-2"/>
          <w:sz w:val="28"/>
          <w:szCs w:val="28"/>
        </w:rPr>
        <w:t xml:space="preserve"> </w:t>
      </w:r>
      <w:r w:rsidR="00590C2B" w:rsidRPr="000F0737">
        <w:rPr>
          <w:iCs/>
          <w:spacing w:val="-2"/>
          <w:sz w:val="28"/>
          <w:szCs w:val="28"/>
        </w:rPr>
        <w:t xml:space="preserve">theo quy định tại </w:t>
      </w:r>
      <w:r w:rsidRPr="000F0737">
        <w:rPr>
          <w:iCs/>
          <w:spacing w:val="-2"/>
          <w:sz w:val="28"/>
          <w:szCs w:val="28"/>
        </w:rPr>
        <w:t xml:space="preserve">khoản 1 </w:t>
      </w:r>
      <w:r w:rsidR="00590C2B" w:rsidRPr="000F0737">
        <w:rPr>
          <w:iCs/>
          <w:spacing w:val="-2"/>
          <w:sz w:val="28"/>
          <w:szCs w:val="28"/>
        </w:rPr>
        <w:t>Điều 64</w:t>
      </w:r>
      <w:r w:rsidR="008A3BA6" w:rsidRPr="000F0737">
        <w:rPr>
          <w:iCs/>
          <w:spacing w:val="-2"/>
          <w:sz w:val="28"/>
          <w:szCs w:val="28"/>
        </w:rPr>
        <w:t xml:space="preserve"> </w:t>
      </w:r>
      <w:r w:rsidR="00590C2B" w:rsidRPr="000F0737">
        <w:rPr>
          <w:iCs/>
          <w:spacing w:val="-2"/>
          <w:sz w:val="28"/>
          <w:szCs w:val="28"/>
        </w:rPr>
        <w:t xml:space="preserve">Nghị định số 43/2023/NĐ-CP. </w:t>
      </w:r>
    </w:p>
    <w:p w14:paraId="3EF593B1" w14:textId="15E9409A" w:rsidR="00F4231C" w:rsidRPr="000F0737" w:rsidRDefault="00F4231C" w:rsidP="005A5D5D">
      <w:pPr>
        <w:pStyle w:val="NormalWeb"/>
        <w:shd w:val="clear" w:color="auto" w:fill="FFFFFF"/>
        <w:spacing w:before="120" w:beforeAutospacing="0" w:after="0" w:afterAutospacing="0" w:line="276" w:lineRule="auto"/>
        <w:ind w:firstLine="709"/>
        <w:jc w:val="both"/>
        <w:rPr>
          <w:iCs/>
          <w:spacing w:val="-2"/>
          <w:sz w:val="28"/>
          <w:szCs w:val="28"/>
        </w:rPr>
      </w:pPr>
      <w:r w:rsidRPr="000F0737">
        <w:rPr>
          <w:iCs/>
          <w:spacing w:val="-2"/>
          <w:sz w:val="28"/>
          <w:szCs w:val="28"/>
        </w:rPr>
        <w:lastRenderedPageBreak/>
        <w:t>2. Người có hành vi vi phạm trong việc thực hiện kết luận thanh tra</w:t>
      </w:r>
      <w:r w:rsidR="005E66CB" w:rsidRPr="000F0737">
        <w:rPr>
          <w:iCs/>
          <w:spacing w:val="-2"/>
          <w:sz w:val="28"/>
          <w:szCs w:val="28"/>
        </w:rPr>
        <w:t>, quyết định xử lý về thanh tra</w:t>
      </w:r>
      <w:r w:rsidRPr="000F0737">
        <w:rPr>
          <w:iCs/>
          <w:spacing w:val="-2"/>
          <w:sz w:val="28"/>
          <w:szCs w:val="28"/>
        </w:rPr>
        <w:t xml:space="preserve"> không phải là cán bộ, công chức, viên chức thì bị xử lý theo quy định tại khoản 2 Điều 64</w:t>
      </w:r>
      <w:r w:rsidR="00043E26" w:rsidRPr="00043E26">
        <w:rPr>
          <w:iCs/>
          <w:spacing w:val="-2"/>
          <w:sz w:val="28"/>
          <w:szCs w:val="28"/>
        </w:rPr>
        <w:t xml:space="preserve"> </w:t>
      </w:r>
      <w:r w:rsidR="00043E26" w:rsidRPr="000F0737">
        <w:rPr>
          <w:iCs/>
          <w:spacing w:val="-2"/>
          <w:sz w:val="28"/>
          <w:szCs w:val="28"/>
        </w:rPr>
        <w:t>Nghị định số 43/2023/NĐ-CP</w:t>
      </w:r>
      <w:r w:rsidRPr="000F0737">
        <w:rPr>
          <w:iCs/>
          <w:spacing w:val="-2"/>
          <w:sz w:val="28"/>
          <w:szCs w:val="28"/>
        </w:rPr>
        <w:t>.</w:t>
      </w:r>
    </w:p>
    <w:p w14:paraId="14E6DDCC" w14:textId="453764C3" w:rsidR="008A3BA6" w:rsidRPr="000F0737" w:rsidRDefault="00F4231C" w:rsidP="005A5D5D">
      <w:pPr>
        <w:pStyle w:val="NormalWeb"/>
        <w:shd w:val="clear" w:color="auto" w:fill="FFFFFF"/>
        <w:spacing w:before="120" w:beforeAutospacing="0" w:after="0" w:afterAutospacing="0" w:line="276" w:lineRule="auto"/>
        <w:ind w:firstLine="709"/>
        <w:jc w:val="both"/>
        <w:rPr>
          <w:iCs/>
          <w:spacing w:val="-2"/>
          <w:sz w:val="28"/>
          <w:szCs w:val="28"/>
        </w:rPr>
      </w:pPr>
      <w:r w:rsidRPr="000F0737">
        <w:rPr>
          <w:iCs/>
          <w:spacing w:val="-2"/>
          <w:sz w:val="28"/>
          <w:szCs w:val="28"/>
        </w:rPr>
        <w:t>3. T</w:t>
      </w:r>
      <w:r w:rsidR="00590C2B" w:rsidRPr="000F0737">
        <w:rPr>
          <w:iCs/>
          <w:spacing w:val="-2"/>
          <w:sz w:val="28"/>
          <w:szCs w:val="28"/>
        </w:rPr>
        <w:t xml:space="preserve">rường hợp </w:t>
      </w:r>
      <w:r w:rsidR="008A3BA6" w:rsidRPr="000F0737">
        <w:rPr>
          <w:iCs/>
          <w:spacing w:val="-2"/>
          <w:sz w:val="28"/>
          <w:szCs w:val="28"/>
        </w:rPr>
        <w:t>cán bộ, chiến sĩ Công an nhân dân</w:t>
      </w:r>
      <w:r w:rsidR="00590C2B" w:rsidRPr="000F0737">
        <w:rPr>
          <w:iCs/>
          <w:spacing w:val="-2"/>
          <w:sz w:val="28"/>
          <w:szCs w:val="28"/>
        </w:rPr>
        <w:t xml:space="preserve"> </w:t>
      </w:r>
      <w:r w:rsidR="008A3BA6" w:rsidRPr="000F0737">
        <w:rPr>
          <w:iCs/>
          <w:spacing w:val="-2"/>
          <w:sz w:val="28"/>
          <w:szCs w:val="28"/>
        </w:rPr>
        <w:t>có hành vi vi phạm</w:t>
      </w:r>
      <w:r w:rsidRPr="000F0737">
        <w:rPr>
          <w:iCs/>
          <w:spacing w:val="-2"/>
          <w:sz w:val="28"/>
          <w:szCs w:val="28"/>
        </w:rPr>
        <w:t xml:space="preserve"> trong việc thực hiện kết luận thanh tra</w:t>
      </w:r>
      <w:r w:rsidR="00590C2B" w:rsidRPr="000F0737">
        <w:rPr>
          <w:iCs/>
          <w:spacing w:val="-2"/>
          <w:sz w:val="28"/>
          <w:szCs w:val="28"/>
        </w:rPr>
        <w:t>,</w:t>
      </w:r>
      <w:r w:rsidR="00275BAE" w:rsidRPr="000F0737">
        <w:rPr>
          <w:iCs/>
          <w:spacing w:val="-2"/>
          <w:sz w:val="28"/>
          <w:szCs w:val="28"/>
        </w:rPr>
        <w:t xml:space="preserve"> quyết định xử lý về thanh tra</w:t>
      </w:r>
      <w:r w:rsidR="008A3BA6" w:rsidRPr="000F0737">
        <w:rPr>
          <w:iCs/>
          <w:spacing w:val="-2"/>
          <w:sz w:val="28"/>
          <w:szCs w:val="28"/>
        </w:rPr>
        <w:t xml:space="preserve"> </w:t>
      </w:r>
      <w:r w:rsidR="00590C2B" w:rsidRPr="000F0737">
        <w:rPr>
          <w:iCs/>
          <w:spacing w:val="-2"/>
          <w:sz w:val="28"/>
          <w:szCs w:val="28"/>
        </w:rPr>
        <w:t>tùy</w:t>
      </w:r>
      <w:r w:rsidR="00372D11" w:rsidRPr="000F0737">
        <w:rPr>
          <w:iCs/>
          <w:spacing w:val="-2"/>
          <w:sz w:val="28"/>
          <w:szCs w:val="28"/>
        </w:rPr>
        <w:t xml:space="preserve"> t</w:t>
      </w:r>
      <w:r w:rsidR="00043E26">
        <w:rPr>
          <w:iCs/>
          <w:spacing w:val="-2"/>
          <w:sz w:val="28"/>
          <w:szCs w:val="28"/>
        </w:rPr>
        <w:t>heo tính chất, mức độ vi phạm thì</w:t>
      </w:r>
      <w:r w:rsidR="00372D11" w:rsidRPr="000F0737">
        <w:rPr>
          <w:iCs/>
          <w:spacing w:val="-2"/>
          <w:sz w:val="28"/>
          <w:szCs w:val="28"/>
        </w:rPr>
        <w:t xml:space="preserve"> bị xử lý kỷ luật theo quy định của Bộ Công an.</w:t>
      </w:r>
    </w:p>
    <w:p w14:paraId="46ABFB21" w14:textId="13EFECC2" w:rsidR="001201EE" w:rsidRPr="000F0737" w:rsidRDefault="00002566" w:rsidP="005A5D5D">
      <w:pPr>
        <w:pStyle w:val="NormalWeb"/>
        <w:shd w:val="clear" w:color="auto" w:fill="FFFFFF"/>
        <w:spacing w:before="120" w:beforeAutospacing="0" w:after="0" w:afterAutospacing="0" w:line="276" w:lineRule="auto"/>
        <w:ind w:firstLine="709"/>
        <w:jc w:val="both"/>
        <w:rPr>
          <w:b/>
          <w:bCs/>
          <w:sz w:val="28"/>
          <w:szCs w:val="28"/>
        </w:rPr>
      </w:pPr>
      <w:bookmarkStart w:id="15" w:name="dieu_65"/>
      <w:r w:rsidRPr="000F0737">
        <w:rPr>
          <w:b/>
          <w:bCs/>
          <w:sz w:val="28"/>
          <w:szCs w:val="28"/>
        </w:rPr>
        <w:t>Điều 2</w:t>
      </w:r>
      <w:r w:rsidR="00CA31B8" w:rsidRPr="000F0737">
        <w:rPr>
          <w:b/>
          <w:bCs/>
          <w:sz w:val="28"/>
          <w:szCs w:val="28"/>
        </w:rPr>
        <w:t>4</w:t>
      </w:r>
      <w:r w:rsidR="00696571" w:rsidRPr="000F0737">
        <w:rPr>
          <w:b/>
          <w:bCs/>
          <w:sz w:val="28"/>
          <w:szCs w:val="28"/>
        </w:rPr>
        <w:t xml:space="preserve">. </w:t>
      </w:r>
      <w:r w:rsidR="001201EE" w:rsidRPr="000F0737">
        <w:rPr>
          <w:b/>
          <w:bCs/>
          <w:sz w:val="28"/>
          <w:szCs w:val="28"/>
        </w:rPr>
        <w:t xml:space="preserve">Xử lý hành vi vi phạm của </w:t>
      </w:r>
      <w:r w:rsidR="00E21138" w:rsidRPr="00E21138">
        <w:rPr>
          <w:b/>
          <w:bCs/>
          <w:sz w:val="28"/>
          <w:szCs w:val="28"/>
        </w:rPr>
        <w:t xml:space="preserve">Thủ trưởng, người đứng đầu cơ quan, đơn vị, tổ chức </w:t>
      </w:r>
      <w:r w:rsidR="00414863">
        <w:rPr>
          <w:b/>
          <w:bCs/>
          <w:sz w:val="28"/>
          <w:szCs w:val="28"/>
        </w:rPr>
        <w:t>quản lý trực tiếp đối tượng thanh tra</w:t>
      </w:r>
    </w:p>
    <w:bookmarkEnd w:id="15"/>
    <w:p w14:paraId="77E19D16" w14:textId="700E8619" w:rsidR="008A3BA6" w:rsidRPr="000F0737" w:rsidRDefault="00E23B76" w:rsidP="005A5D5D">
      <w:pPr>
        <w:pStyle w:val="NormalWeb"/>
        <w:shd w:val="clear" w:color="auto" w:fill="FFFFFF"/>
        <w:spacing w:before="120" w:beforeAutospacing="0" w:after="0" w:afterAutospacing="0" w:line="276" w:lineRule="auto"/>
        <w:ind w:firstLine="709"/>
        <w:jc w:val="both"/>
        <w:rPr>
          <w:iCs/>
          <w:sz w:val="28"/>
          <w:szCs w:val="28"/>
        </w:rPr>
      </w:pPr>
      <w:r w:rsidRPr="000F0737">
        <w:rPr>
          <w:sz w:val="28"/>
          <w:szCs w:val="28"/>
        </w:rPr>
        <w:t xml:space="preserve">1. </w:t>
      </w:r>
      <w:r w:rsidR="00E21138" w:rsidRPr="002954EE">
        <w:rPr>
          <w:sz w:val="28"/>
          <w:szCs w:val="28"/>
        </w:rPr>
        <w:t>Thủ trưởng</w:t>
      </w:r>
      <w:r w:rsidR="00E21138">
        <w:rPr>
          <w:sz w:val="28"/>
          <w:szCs w:val="28"/>
        </w:rPr>
        <w:t>, người đứng đầu</w:t>
      </w:r>
      <w:r w:rsidR="00E21138" w:rsidRPr="002954EE">
        <w:rPr>
          <w:sz w:val="28"/>
          <w:szCs w:val="28"/>
        </w:rPr>
        <w:t xml:space="preserve"> cơ quan, đơn vị</w:t>
      </w:r>
      <w:r w:rsidR="00E21138">
        <w:rPr>
          <w:sz w:val="28"/>
          <w:szCs w:val="28"/>
        </w:rPr>
        <w:t>, tổ chức</w:t>
      </w:r>
      <w:r w:rsidR="00E21138" w:rsidRPr="000F0737">
        <w:rPr>
          <w:sz w:val="28"/>
          <w:szCs w:val="28"/>
        </w:rPr>
        <w:t xml:space="preserve"> </w:t>
      </w:r>
      <w:r w:rsidR="00C33FE6" w:rsidRPr="000F0737">
        <w:rPr>
          <w:sz w:val="28"/>
          <w:szCs w:val="28"/>
        </w:rPr>
        <w:t>quản lý trực tiếp đối tượng thanh tra</w:t>
      </w:r>
      <w:r w:rsidR="00DD11C6">
        <w:rPr>
          <w:sz w:val="28"/>
          <w:szCs w:val="28"/>
        </w:rPr>
        <w:t xml:space="preserve"> (ngoài lực lượng</w:t>
      </w:r>
      <w:r w:rsidRPr="000F0737">
        <w:rPr>
          <w:sz w:val="28"/>
          <w:szCs w:val="28"/>
        </w:rPr>
        <w:t xml:space="preserve"> Công an</w:t>
      </w:r>
      <w:r w:rsidR="00DD11C6">
        <w:rPr>
          <w:sz w:val="28"/>
          <w:szCs w:val="28"/>
        </w:rPr>
        <w:t xml:space="preserve"> nhân dân</w:t>
      </w:r>
      <w:r w:rsidRPr="000F0737">
        <w:rPr>
          <w:sz w:val="28"/>
          <w:szCs w:val="28"/>
        </w:rPr>
        <w:t>)</w:t>
      </w:r>
      <w:r w:rsidR="00C33FE6" w:rsidRPr="000F0737">
        <w:rPr>
          <w:sz w:val="28"/>
          <w:szCs w:val="28"/>
        </w:rPr>
        <w:t xml:space="preserve"> là cán bộ, công chức, viên chức</w:t>
      </w:r>
      <w:r w:rsidR="00552E2F" w:rsidRPr="000F0737">
        <w:rPr>
          <w:sz w:val="28"/>
          <w:szCs w:val="28"/>
        </w:rPr>
        <w:t xml:space="preserve"> có hàn</w:t>
      </w:r>
      <w:r w:rsidR="0071715B" w:rsidRPr="000F0737">
        <w:rPr>
          <w:sz w:val="28"/>
          <w:szCs w:val="28"/>
        </w:rPr>
        <w:t>h</w:t>
      </w:r>
      <w:r w:rsidR="00552E2F" w:rsidRPr="000F0737">
        <w:rPr>
          <w:sz w:val="28"/>
          <w:szCs w:val="28"/>
        </w:rPr>
        <w:t xml:space="preserve"> vi vi phạm trong việc thực hiện kết luận thanh tra</w:t>
      </w:r>
      <w:r w:rsidR="00E158E6" w:rsidRPr="000F0737">
        <w:rPr>
          <w:sz w:val="28"/>
          <w:szCs w:val="28"/>
        </w:rPr>
        <w:t xml:space="preserve">, </w:t>
      </w:r>
      <w:r w:rsidR="00552E2F" w:rsidRPr="000F0737">
        <w:rPr>
          <w:sz w:val="28"/>
          <w:szCs w:val="28"/>
        </w:rPr>
        <w:t>quyết định xử</w:t>
      </w:r>
      <w:r w:rsidR="00F734ED" w:rsidRPr="000F0737">
        <w:rPr>
          <w:sz w:val="28"/>
          <w:szCs w:val="28"/>
        </w:rPr>
        <w:t xml:space="preserve"> </w:t>
      </w:r>
      <w:r w:rsidR="00552E2F" w:rsidRPr="000F0737">
        <w:rPr>
          <w:sz w:val="28"/>
          <w:szCs w:val="28"/>
        </w:rPr>
        <w:t>lý</w:t>
      </w:r>
      <w:r w:rsidR="00F734ED" w:rsidRPr="000F0737">
        <w:rPr>
          <w:sz w:val="28"/>
          <w:szCs w:val="28"/>
        </w:rPr>
        <w:t xml:space="preserve"> </w:t>
      </w:r>
      <w:r w:rsidR="00552E2F" w:rsidRPr="000F0737">
        <w:rPr>
          <w:sz w:val="28"/>
          <w:szCs w:val="28"/>
        </w:rPr>
        <w:t>về thanh tra</w:t>
      </w:r>
      <w:r w:rsidR="00372D11" w:rsidRPr="000F0737">
        <w:rPr>
          <w:iCs/>
          <w:sz w:val="28"/>
          <w:szCs w:val="28"/>
        </w:rPr>
        <w:t xml:space="preserve"> thì </w:t>
      </w:r>
      <w:r w:rsidR="00043E26">
        <w:rPr>
          <w:iCs/>
          <w:sz w:val="28"/>
          <w:szCs w:val="28"/>
        </w:rPr>
        <w:t xml:space="preserve">tùy theo tính chất, mức độ vi phạm mà </w:t>
      </w:r>
      <w:r w:rsidR="00372D11" w:rsidRPr="000F0737">
        <w:rPr>
          <w:iCs/>
          <w:sz w:val="28"/>
          <w:szCs w:val="28"/>
        </w:rPr>
        <w:t xml:space="preserve">bị xử lý theo quy định tại </w:t>
      </w:r>
      <w:r w:rsidRPr="000F0737">
        <w:rPr>
          <w:iCs/>
          <w:sz w:val="28"/>
          <w:szCs w:val="28"/>
        </w:rPr>
        <w:t xml:space="preserve">khoản 1, khoản 2 </w:t>
      </w:r>
      <w:r w:rsidR="00372D11" w:rsidRPr="000F0737">
        <w:rPr>
          <w:iCs/>
          <w:sz w:val="28"/>
          <w:szCs w:val="28"/>
        </w:rPr>
        <w:t>Điều 65</w:t>
      </w:r>
      <w:r w:rsidR="00372D11" w:rsidRPr="000F0737">
        <w:rPr>
          <w:iCs/>
          <w:spacing w:val="-2"/>
          <w:sz w:val="28"/>
          <w:szCs w:val="28"/>
        </w:rPr>
        <w:t xml:space="preserve"> Nghị định số 43/2023/NĐ-CP</w:t>
      </w:r>
      <w:r w:rsidRPr="000F0737">
        <w:rPr>
          <w:iCs/>
          <w:spacing w:val="-2"/>
          <w:sz w:val="28"/>
          <w:szCs w:val="28"/>
        </w:rPr>
        <w:t xml:space="preserve">. </w:t>
      </w:r>
      <w:r w:rsidR="00552E2F" w:rsidRPr="000F0737">
        <w:rPr>
          <w:iCs/>
          <w:spacing w:val="-2"/>
          <w:sz w:val="28"/>
          <w:szCs w:val="28"/>
        </w:rPr>
        <w:t xml:space="preserve"> </w:t>
      </w:r>
      <w:r w:rsidRPr="000F0737">
        <w:rPr>
          <w:iCs/>
          <w:spacing w:val="-2"/>
          <w:sz w:val="28"/>
          <w:szCs w:val="28"/>
        </w:rPr>
        <w:t xml:space="preserve"> </w:t>
      </w:r>
    </w:p>
    <w:p w14:paraId="62C9E512" w14:textId="19F990F0" w:rsidR="00E23B76" w:rsidRPr="000F0737" w:rsidRDefault="00E23B76" w:rsidP="005A5D5D">
      <w:pPr>
        <w:pStyle w:val="NormalWeb"/>
        <w:shd w:val="clear" w:color="auto" w:fill="FFFFFF"/>
        <w:spacing w:before="120" w:beforeAutospacing="0" w:after="0" w:afterAutospacing="0" w:line="276" w:lineRule="auto"/>
        <w:ind w:firstLine="709"/>
        <w:jc w:val="both"/>
        <w:rPr>
          <w:iCs/>
          <w:spacing w:val="-2"/>
          <w:sz w:val="28"/>
          <w:szCs w:val="28"/>
        </w:rPr>
      </w:pPr>
      <w:r w:rsidRPr="000F0737">
        <w:rPr>
          <w:iCs/>
          <w:sz w:val="28"/>
          <w:szCs w:val="28"/>
        </w:rPr>
        <w:t xml:space="preserve">2. </w:t>
      </w:r>
      <w:r w:rsidR="00E21138" w:rsidRPr="002954EE">
        <w:rPr>
          <w:sz w:val="28"/>
          <w:szCs w:val="28"/>
        </w:rPr>
        <w:t>Thủ trưởng</w:t>
      </w:r>
      <w:r w:rsidR="00E21138">
        <w:rPr>
          <w:sz w:val="28"/>
          <w:szCs w:val="28"/>
        </w:rPr>
        <w:t>, người đứng đầu</w:t>
      </w:r>
      <w:r w:rsidR="00E21138" w:rsidRPr="002954EE">
        <w:rPr>
          <w:sz w:val="28"/>
          <w:szCs w:val="28"/>
        </w:rPr>
        <w:t xml:space="preserve"> cơ quan, đơn vị</w:t>
      </w:r>
      <w:r w:rsidR="00E21138">
        <w:rPr>
          <w:sz w:val="28"/>
          <w:szCs w:val="28"/>
        </w:rPr>
        <w:t>, tổ chức</w:t>
      </w:r>
      <w:r w:rsidRPr="000F0737">
        <w:rPr>
          <w:iCs/>
          <w:sz w:val="28"/>
          <w:szCs w:val="28"/>
        </w:rPr>
        <w:t xml:space="preserve"> quản lý trực tiếp đối tượng thanh tra (ngoài lực lượng Công an</w:t>
      </w:r>
      <w:r w:rsidR="00DD11C6">
        <w:rPr>
          <w:iCs/>
          <w:sz w:val="28"/>
          <w:szCs w:val="28"/>
        </w:rPr>
        <w:t xml:space="preserve"> nhân dân</w:t>
      </w:r>
      <w:r w:rsidRPr="000F0737">
        <w:rPr>
          <w:iCs/>
          <w:sz w:val="28"/>
          <w:szCs w:val="28"/>
        </w:rPr>
        <w:t xml:space="preserve">) không phải là cán bộ, công chức, viên chức tùy theo tính chất mức độ vi phạm </w:t>
      </w:r>
      <w:r w:rsidR="00D21CC8" w:rsidRPr="000F0737">
        <w:rPr>
          <w:sz w:val="28"/>
          <w:szCs w:val="28"/>
        </w:rPr>
        <w:t>trong việc thực hiện kết luận thanh tra</w:t>
      </w:r>
      <w:r w:rsidR="00E158E6" w:rsidRPr="000F0737">
        <w:rPr>
          <w:sz w:val="28"/>
          <w:szCs w:val="28"/>
        </w:rPr>
        <w:t>,</w:t>
      </w:r>
      <w:r w:rsidR="00D21CC8" w:rsidRPr="000F0737">
        <w:rPr>
          <w:sz w:val="28"/>
          <w:szCs w:val="28"/>
        </w:rPr>
        <w:t xml:space="preserve"> quyết định xử lý về thanh tra</w:t>
      </w:r>
      <w:r w:rsidR="00D21CC8" w:rsidRPr="000F0737">
        <w:rPr>
          <w:iCs/>
          <w:sz w:val="28"/>
          <w:szCs w:val="28"/>
        </w:rPr>
        <w:t xml:space="preserve"> </w:t>
      </w:r>
      <w:r w:rsidRPr="000F0737">
        <w:rPr>
          <w:iCs/>
          <w:sz w:val="28"/>
          <w:szCs w:val="28"/>
        </w:rPr>
        <w:t>thì bị xử lý theo quy định tại khoản 3 Điều 65</w:t>
      </w:r>
      <w:r w:rsidRPr="000F0737">
        <w:rPr>
          <w:iCs/>
          <w:spacing w:val="-2"/>
          <w:sz w:val="28"/>
          <w:szCs w:val="28"/>
        </w:rPr>
        <w:t xml:space="preserve"> Nghị định số 43/2023/NĐ-CP.</w:t>
      </w:r>
    </w:p>
    <w:p w14:paraId="08DFAE94" w14:textId="0112ACD5" w:rsidR="00E23B76" w:rsidRPr="00B44A03" w:rsidRDefault="00E23B76" w:rsidP="005A5D5D">
      <w:pPr>
        <w:pStyle w:val="NormalWeb"/>
        <w:shd w:val="clear" w:color="auto" w:fill="FFFFFF"/>
        <w:spacing w:before="120" w:beforeAutospacing="0" w:after="0" w:afterAutospacing="0" w:line="276" w:lineRule="auto"/>
        <w:ind w:firstLine="709"/>
        <w:jc w:val="both"/>
        <w:rPr>
          <w:sz w:val="28"/>
          <w:szCs w:val="28"/>
        </w:rPr>
      </w:pPr>
      <w:r w:rsidRPr="000F0737">
        <w:rPr>
          <w:iCs/>
          <w:spacing w:val="-2"/>
          <w:sz w:val="28"/>
          <w:szCs w:val="28"/>
        </w:rPr>
        <w:t xml:space="preserve">3. </w:t>
      </w:r>
      <w:r w:rsidR="00E21138" w:rsidRPr="002954EE">
        <w:rPr>
          <w:sz w:val="28"/>
          <w:szCs w:val="28"/>
        </w:rPr>
        <w:t>Thủ trưởng</w:t>
      </w:r>
      <w:r w:rsidR="00E21138">
        <w:rPr>
          <w:sz w:val="28"/>
          <w:szCs w:val="28"/>
        </w:rPr>
        <w:t>, người đứng đầu</w:t>
      </w:r>
      <w:r w:rsidR="00E21138" w:rsidRPr="002954EE">
        <w:rPr>
          <w:sz w:val="28"/>
          <w:szCs w:val="28"/>
        </w:rPr>
        <w:t xml:space="preserve"> cơ quan, đơn vị</w:t>
      </w:r>
      <w:r w:rsidR="00E21138">
        <w:rPr>
          <w:sz w:val="28"/>
          <w:szCs w:val="28"/>
        </w:rPr>
        <w:t>, tổ chức</w:t>
      </w:r>
      <w:r w:rsidRPr="000F0737">
        <w:rPr>
          <w:iCs/>
          <w:spacing w:val="-2"/>
          <w:sz w:val="28"/>
          <w:szCs w:val="28"/>
        </w:rPr>
        <w:t xml:space="preserve"> quản lý trực t</w:t>
      </w:r>
      <w:r w:rsidR="005E5D1E" w:rsidRPr="000F0737">
        <w:rPr>
          <w:iCs/>
          <w:spacing w:val="-2"/>
          <w:sz w:val="28"/>
          <w:szCs w:val="28"/>
        </w:rPr>
        <w:t xml:space="preserve">iếp đối tượng thanh tra trong lực </w:t>
      </w:r>
      <w:r w:rsidR="005E5D1E" w:rsidRPr="00B44A03">
        <w:rPr>
          <w:iCs/>
          <w:spacing w:val="-2"/>
          <w:sz w:val="28"/>
          <w:szCs w:val="28"/>
        </w:rPr>
        <w:t>lượng Công an nhân dân có hành vi vi phạm</w:t>
      </w:r>
      <w:r w:rsidR="00043E26" w:rsidRPr="00B44A03">
        <w:rPr>
          <w:iCs/>
          <w:spacing w:val="-2"/>
          <w:sz w:val="28"/>
          <w:szCs w:val="28"/>
        </w:rPr>
        <w:t xml:space="preserve"> trong</w:t>
      </w:r>
      <w:r w:rsidR="005E5D1E" w:rsidRPr="00B44A03">
        <w:rPr>
          <w:iCs/>
          <w:spacing w:val="-2"/>
          <w:sz w:val="28"/>
          <w:szCs w:val="28"/>
        </w:rPr>
        <w:t xml:space="preserve"> việc thực hiện kết luận thanh tra,</w:t>
      </w:r>
      <w:r w:rsidR="00043E26" w:rsidRPr="00B44A03">
        <w:rPr>
          <w:iCs/>
          <w:spacing w:val="-2"/>
          <w:sz w:val="28"/>
          <w:szCs w:val="28"/>
        </w:rPr>
        <w:t xml:space="preserve"> quyết định xử lý về thanh tra thì</w:t>
      </w:r>
      <w:r w:rsidR="005E5D1E" w:rsidRPr="00B44A03">
        <w:rPr>
          <w:iCs/>
          <w:spacing w:val="-2"/>
          <w:sz w:val="28"/>
          <w:szCs w:val="28"/>
        </w:rPr>
        <w:t xml:space="preserve"> tùy theo tính chất, mức độ vi phạm</w:t>
      </w:r>
      <w:r w:rsidR="00D21CC8" w:rsidRPr="00B44A03">
        <w:rPr>
          <w:sz w:val="28"/>
          <w:szCs w:val="28"/>
        </w:rPr>
        <w:t xml:space="preserve"> </w:t>
      </w:r>
      <w:r w:rsidR="005E5D1E" w:rsidRPr="00B44A03">
        <w:rPr>
          <w:iCs/>
          <w:spacing w:val="-2"/>
          <w:sz w:val="28"/>
          <w:szCs w:val="28"/>
        </w:rPr>
        <w:t>mà bị xử lý kỷ luật theo quy định của Bộ Công an.</w:t>
      </w:r>
    </w:p>
    <w:p w14:paraId="2407452E" w14:textId="77777777" w:rsidR="008A3BA6" w:rsidRPr="002954EE" w:rsidRDefault="008A3BA6" w:rsidP="005A5D5D">
      <w:pPr>
        <w:shd w:val="clear" w:color="auto" w:fill="FFFFFF"/>
        <w:spacing w:before="120" w:after="0" w:line="276" w:lineRule="auto"/>
        <w:jc w:val="center"/>
        <w:rPr>
          <w:rFonts w:ascii="Times New Roman" w:eastAsia="Times New Roman" w:hAnsi="Times New Roman" w:cs="Times New Roman"/>
          <w:b/>
          <w:bCs/>
          <w:color w:val="FF0000"/>
          <w:kern w:val="0"/>
          <w:sz w:val="28"/>
          <w:szCs w:val="28"/>
          <w14:ligatures w14:val="none"/>
        </w:rPr>
      </w:pPr>
    </w:p>
    <w:p w14:paraId="167B8C1E" w14:textId="63F75F13" w:rsidR="00696571" w:rsidRPr="002954EE" w:rsidRDefault="00696571" w:rsidP="005A5D5D">
      <w:pPr>
        <w:shd w:val="clear" w:color="auto" w:fill="FFFFFF"/>
        <w:spacing w:before="120" w:after="0" w:line="276" w:lineRule="auto"/>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Chương V</w:t>
      </w:r>
    </w:p>
    <w:p w14:paraId="1CBB07B5" w14:textId="77777777" w:rsidR="00696571" w:rsidRPr="002954EE" w:rsidRDefault="00696571" w:rsidP="005A5D5D">
      <w:pPr>
        <w:shd w:val="clear" w:color="auto" w:fill="FFFFFF"/>
        <w:spacing w:before="120" w:after="0" w:line="276" w:lineRule="auto"/>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ĐIỀU KHOẢN THI HÀNH</w:t>
      </w:r>
    </w:p>
    <w:p w14:paraId="4E23760E" w14:textId="77777777" w:rsidR="00696571" w:rsidRPr="002954EE" w:rsidRDefault="00696571" w:rsidP="005A5D5D">
      <w:pPr>
        <w:shd w:val="clear" w:color="auto" w:fill="FFFFFF"/>
        <w:spacing w:before="120" w:after="0" w:line="276" w:lineRule="auto"/>
        <w:ind w:firstLine="709"/>
        <w:jc w:val="center"/>
        <w:rPr>
          <w:rFonts w:ascii="Times New Roman" w:eastAsia="Times New Roman" w:hAnsi="Times New Roman" w:cs="Times New Roman"/>
          <w:kern w:val="0"/>
          <w:sz w:val="28"/>
          <w:szCs w:val="28"/>
          <w14:ligatures w14:val="none"/>
        </w:rPr>
      </w:pPr>
    </w:p>
    <w:p w14:paraId="4174E5FB" w14:textId="2C74DE90"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 xml:space="preserve">Điều </w:t>
      </w:r>
      <w:r w:rsidR="00002566" w:rsidRPr="002954EE">
        <w:rPr>
          <w:rFonts w:ascii="Times New Roman" w:eastAsia="Times New Roman" w:hAnsi="Times New Roman" w:cs="Times New Roman"/>
          <w:b/>
          <w:bCs/>
          <w:kern w:val="0"/>
          <w:sz w:val="28"/>
          <w:szCs w:val="28"/>
          <w14:ligatures w14:val="none"/>
        </w:rPr>
        <w:t>2</w:t>
      </w:r>
      <w:r w:rsidR="00CA6620" w:rsidRPr="002954EE">
        <w:rPr>
          <w:rFonts w:ascii="Times New Roman" w:eastAsia="Times New Roman" w:hAnsi="Times New Roman" w:cs="Times New Roman"/>
          <w:b/>
          <w:bCs/>
          <w:kern w:val="0"/>
          <w:sz w:val="28"/>
          <w:szCs w:val="28"/>
          <w14:ligatures w14:val="none"/>
        </w:rPr>
        <w:t>5</w:t>
      </w:r>
      <w:r w:rsidRPr="002954EE">
        <w:rPr>
          <w:rFonts w:ascii="Times New Roman" w:eastAsia="Times New Roman" w:hAnsi="Times New Roman" w:cs="Times New Roman"/>
          <w:b/>
          <w:bCs/>
          <w:kern w:val="0"/>
          <w:sz w:val="28"/>
          <w:szCs w:val="28"/>
          <w14:ligatures w14:val="none"/>
        </w:rPr>
        <w:t>. Hiệu lực thi hành</w:t>
      </w:r>
    </w:p>
    <w:p w14:paraId="3CA7A16E"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1. Thông tư này có hiệu lực thi hành kể từ ngày      tháng     năm 2024 và thay thế Thông tư số 29/2019/TT-BCA ngày 30 tháng 8 năm 2019 của Bộ trưởng Bộ Công an quy định việc thực hiện kết luận thanh tra trong Công an nhân dân. </w:t>
      </w:r>
    </w:p>
    <w:p w14:paraId="05E8CB3C" w14:textId="495CB0B2"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 xml:space="preserve">2. </w:t>
      </w:r>
      <w:r w:rsidR="00946275" w:rsidRPr="002954EE">
        <w:rPr>
          <w:rFonts w:ascii="Times New Roman" w:eastAsia="Times New Roman" w:hAnsi="Times New Roman" w:cs="Times New Roman"/>
          <w:kern w:val="0"/>
          <w:sz w:val="28"/>
          <w:szCs w:val="28"/>
          <w14:ligatures w14:val="none"/>
        </w:rPr>
        <w:t xml:space="preserve">Khi các văn bản quy phạm pháp luật được </w:t>
      </w:r>
      <w:r w:rsidRPr="002954EE">
        <w:rPr>
          <w:rFonts w:ascii="Times New Roman" w:eastAsia="Times New Roman" w:hAnsi="Times New Roman" w:cs="Times New Roman"/>
          <w:kern w:val="0"/>
          <w:sz w:val="28"/>
          <w:szCs w:val="28"/>
          <w14:ligatures w14:val="none"/>
        </w:rPr>
        <w:t xml:space="preserve">dẫn chiếu </w:t>
      </w:r>
      <w:r w:rsidR="00946275" w:rsidRPr="002954EE">
        <w:rPr>
          <w:rFonts w:ascii="Times New Roman" w:eastAsia="Times New Roman" w:hAnsi="Times New Roman" w:cs="Times New Roman"/>
          <w:kern w:val="0"/>
          <w:sz w:val="28"/>
          <w:szCs w:val="28"/>
          <w14:ligatures w14:val="none"/>
        </w:rPr>
        <w:t>tại</w:t>
      </w:r>
      <w:r w:rsidRPr="002954EE">
        <w:rPr>
          <w:rFonts w:ascii="Times New Roman" w:eastAsia="Times New Roman" w:hAnsi="Times New Roman" w:cs="Times New Roman"/>
          <w:kern w:val="0"/>
          <w:sz w:val="28"/>
          <w:szCs w:val="28"/>
          <w14:ligatures w14:val="none"/>
        </w:rPr>
        <w:t xml:space="preserve"> Thông tư này được sửa đổi, bổ sung, thay thế thì nội dung dẫn chiếu </w:t>
      </w:r>
      <w:r w:rsidR="00946275" w:rsidRPr="002954EE">
        <w:rPr>
          <w:rFonts w:ascii="Times New Roman" w:eastAsia="Times New Roman" w:hAnsi="Times New Roman" w:cs="Times New Roman"/>
          <w:kern w:val="0"/>
          <w:sz w:val="28"/>
          <w:szCs w:val="28"/>
          <w14:ligatures w14:val="none"/>
        </w:rPr>
        <w:t>trong Thông tư này</w:t>
      </w:r>
      <w:r w:rsidR="00931977"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được điều chỉnh và thực hiện</w:t>
      </w:r>
      <w:r w:rsidR="00946275" w:rsidRPr="002954EE">
        <w:rPr>
          <w:rFonts w:ascii="Times New Roman" w:eastAsia="Times New Roman" w:hAnsi="Times New Roman" w:cs="Times New Roman"/>
          <w:kern w:val="0"/>
          <w:sz w:val="28"/>
          <w:szCs w:val="28"/>
          <w14:ligatures w14:val="none"/>
        </w:rPr>
        <w:t xml:space="preserve"> theo văn bản quy phạm pháp luật</w:t>
      </w:r>
      <w:r w:rsidR="00931977" w:rsidRPr="002954EE">
        <w:rPr>
          <w:rFonts w:ascii="Times New Roman" w:eastAsia="Times New Roman" w:hAnsi="Times New Roman" w:cs="Times New Roman"/>
          <w:kern w:val="0"/>
          <w:sz w:val="28"/>
          <w:szCs w:val="28"/>
          <w14:ligatures w14:val="none"/>
        </w:rPr>
        <w:t xml:space="preserve"> </w:t>
      </w:r>
      <w:r w:rsidRPr="002954EE">
        <w:rPr>
          <w:rFonts w:ascii="Times New Roman" w:eastAsia="Times New Roman" w:hAnsi="Times New Roman" w:cs="Times New Roman"/>
          <w:kern w:val="0"/>
          <w:sz w:val="28"/>
          <w:szCs w:val="28"/>
          <w14:ligatures w14:val="none"/>
        </w:rPr>
        <w:t>đã được sửa đổi, bổ sung, thay thế.</w:t>
      </w:r>
    </w:p>
    <w:p w14:paraId="4EC98135" w14:textId="048B398B"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lastRenderedPageBreak/>
        <w:t>Điều 2</w:t>
      </w:r>
      <w:r w:rsidR="00B74300" w:rsidRPr="002954EE">
        <w:rPr>
          <w:rFonts w:ascii="Times New Roman" w:eastAsia="Times New Roman" w:hAnsi="Times New Roman" w:cs="Times New Roman"/>
          <w:b/>
          <w:bCs/>
          <w:kern w:val="0"/>
          <w:sz w:val="28"/>
          <w:szCs w:val="28"/>
          <w14:ligatures w14:val="none"/>
        </w:rPr>
        <w:t>6</w:t>
      </w:r>
      <w:r w:rsidRPr="002954EE">
        <w:rPr>
          <w:rFonts w:ascii="Times New Roman" w:eastAsia="Times New Roman" w:hAnsi="Times New Roman" w:cs="Times New Roman"/>
          <w:b/>
          <w:bCs/>
          <w:kern w:val="0"/>
          <w:sz w:val="28"/>
          <w:szCs w:val="28"/>
          <w14:ligatures w14:val="none"/>
        </w:rPr>
        <w:t>. Trách nhiệm thi hành</w:t>
      </w:r>
    </w:p>
    <w:p w14:paraId="236EA1E0" w14:textId="08FF5D0A"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1. Thủ trưởng Công an các đơn vị, địa phương</w:t>
      </w:r>
      <w:r w:rsidR="00DC5701" w:rsidRPr="002954EE">
        <w:rPr>
          <w:rFonts w:ascii="Times New Roman" w:eastAsia="Times New Roman" w:hAnsi="Times New Roman" w:cs="Times New Roman"/>
          <w:kern w:val="0"/>
          <w:sz w:val="28"/>
          <w:szCs w:val="28"/>
          <w14:ligatures w14:val="none"/>
        </w:rPr>
        <w:t xml:space="preserve">; </w:t>
      </w:r>
      <w:r w:rsidR="001232CD" w:rsidRPr="002954EE">
        <w:rPr>
          <w:rFonts w:ascii="Times New Roman" w:eastAsia="Times New Roman" w:hAnsi="Times New Roman" w:cs="Times New Roman"/>
          <w:color w:val="000000" w:themeColor="text1"/>
          <w:kern w:val="0"/>
          <w:sz w:val="28"/>
          <w:szCs w:val="28"/>
          <w14:ligatures w14:val="none"/>
        </w:rPr>
        <w:t>đối tượng thanh tra,</w:t>
      </w:r>
      <w:r w:rsidR="00FB4B5A" w:rsidRPr="002954EE">
        <w:rPr>
          <w:rFonts w:ascii="Times New Roman" w:eastAsia="Times New Roman" w:hAnsi="Times New Roman" w:cs="Times New Roman"/>
          <w:color w:val="000000" w:themeColor="text1"/>
          <w:kern w:val="0"/>
          <w:sz w:val="28"/>
          <w:szCs w:val="28"/>
          <w14:ligatures w14:val="none"/>
        </w:rPr>
        <w:t xml:space="preserve"> </w:t>
      </w:r>
      <w:r w:rsidR="001232CD" w:rsidRPr="002954EE">
        <w:rPr>
          <w:rFonts w:ascii="Times New Roman" w:eastAsia="Times New Roman" w:hAnsi="Times New Roman" w:cs="Times New Roman"/>
          <w:color w:val="000000" w:themeColor="text1"/>
          <w:kern w:val="0"/>
          <w:sz w:val="28"/>
          <w:szCs w:val="28"/>
          <w14:ligatures w14:val="none"/>
        </w:rPr>
        <w:t xml:space="preserve">Thủ trưởng cơ quan </w:t>
      </w:r>
      <w:r w:rsidR="00414863">
        <w:rPr>
          <w:rFonts w:ascii="Times New Roman" w:eastAsia="Times New Roman" w:hAnsi="Times New Roman" w:cs="Times New Roman"/>
          <w:color w:val="000000" w:themeColor="text1"/>
          <w:kern w:val="0"/>
          <w:sz w:val="28"/>
          <w:szCs w:val="28"/>
          <w14:ligatures w14:val="none"/>
        </w:rPr>
        <w:t>quản lý trực tiếp đối tượng thanh tra</w:t>
      </w:r>
      <w:r w:rsidR="001232CD" w:rsidRPr="002954EE">
        <w:rPr>
          <w:rFonts w:ascii="Times New Roman" w:eastAsia="Times New Roman" w:hAnsi="Times New Roman" w:cs="Times New Roman"/>
          <w:color w:val="000000" w:themeColor="text1"/>
          <w:kern w:val="0"/>
          <w:sz w:val="28"/>
          <w:szCs w:val="28"/>
          <w14:ligatures w14:val="none"/>
        </w:rPr>
        <w:t xml:space="preserve">; cơ quan, </w:t>
      </w:r>
      <w:r w:rsidR="00413B00">
        <w:rPr>
          <w:rFonts w:ascii="Times New Roman" w:eastAsia="Times New Roman" w:hAnsi="Times New Roman" w:cs="Times New Roman"/>
          <w:color w:val="000000" w:themeColor="text1"/>
          <w:kern w:val="0"/>
          <w:sz w:val="28"/>
          <w:szCs w:val="28"/>
          <w14:ligatures w14:val="none"/>
        </w:rPr>
        <w:t>tổ chức</w:t>
      </w:r>
      <w:r w:rsidR="001232CD" w:rsidRPr="002954EE">
        <w:rPr>
          <w:rFonts w:ascii="Times New Roman" w:eastAsia="Times New Roman" w:hAnsi="Times New Roman" w:cs="Times New Roman"/>
          <w:color w:val="000000" w:themeColor="text1"/>
          <w:kern w:val="0"/>
          <w:sz w:val="28"/>
          <w:szCs w:val="28"/>
          <w14:ligatures w14:val="none"/>
        </w:rPr>
        <w:t>, cá nhân có liên quan đến việc thực hiện kết luận thanh tra</w:t>
      </w:r>
      <w:r w:rsidR="00DD11C6">
        <w:rPr>
          <w:rFonts w:ascii="Times New Roman" w:eastAsia="Times New Roman" w:hAnsi="Times New Roman" w:cs="Times New Roman"/>
          <w:color w:val="000000" w:themeColor="text1"/>
          <w:kern w:val="0"/>
          <w:sz w:val="28"/>
          <w:szCs w:val="28"/>
          <w14:ligatures w14:val="none"/>
        </w:rPr>
        <w:t>, quyết định xử lý về thanh tra</w:t>
      </w:r>
      <w:r w:rsidRPr="002954EE">
        <w:rPr>
          <w:rFonts w:ascii="Times New Roman" w:eastAsia="Times New Roman" w:hAnsi="Times New Roman" w:cs="Times New Roman"/>
          <w:kern w:val="0"/>
          <w:sz w:val="28"/>
          <w:szCs w:val="28"/>
          <w14:ligatures w14:val="none"/>
        </w:rPr>
        <w:t xml:space="preserve"> chịu trách nhiệm tổ chức thực hiện Thông tư này. </w:t>
      </w:r>
    </w:p>
    <w:p w14:paraId="6644DD1F"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2. Thanh tra Bộ Công an có trách nhiệm hướng dẫn, kiểm tra, đôn đốc thực hiện Thông tư này. Thanh tra Công an các đơn vị, địa phương có trách nhiệm kiểm tra, đôn đốc thực hiện Thông tư này trong phạm vi đơn vị, địa phương mình quản lý.</w:t>
      </w:r>
    </w:p>
    <w:p w14:paraId="7AE3EACA" w14:textId="77777777" w:rsidR="00696571" w:rsidRPr="002954EE" w:rsidRDefault="00696571" w:rsidP="005A5D5D">
      <w:pPr>
        <w:shd w:val="clear" w:color="auto" w:fill="FFFFFF"/>
        <w:spacing w:before="120" w:after="0" w:line="276" w:lineRule="auto"/>
        <w:ind w:firstLine="709"/>
        <w:jc w:val="both"/>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kern w:val="0"/>
          <w:sz w:val="28"/>
          <w:szCs w:val="28"/>
          <w14:ligatures w14:val="none"/>
        </w:rPr>
        <w:t>Trong quá trình thực hiện Thông tư này, nếu có khó khăn, vướng mắc, Công an các đơn vị, địa phương báo cáo về Bộ Công an (qua Thanh tra Bộ Công an) để được giải quyết, hướng dẫn kịp thời./.</w:t>
      </w:r>
    </w:p>
    <w:p w14:paraId="14B3433E" w14:textId="77777777" w:rsidR="00696571" w:rsidRPr="002954EE" w:rsidRDefault="00696571" w:rsidP="00696571">
      <w:pPr>
        <w:shd w:val="clear" w:color="auto" w:fill="FFFFFF"/>
        <w:spacing w:after="0" w:line="276" w:lineRule="auto"/>
        <w:ind w:firstLine="709"/>
        <w:jc w:val="both"/>
        <w:rPr>
          <w:rFonts w:ascii="Times New Roman" w:eastAsia="Times New Roman" w:hAnsi="Times New Roman" w:cs="Times New Roman"/>
          <w:kern w:val="0"/>
          <w:sz w:val="28"/>
          <w:szCs w:val="28"/>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20"/>
        <w:gridCol w:w="4252"/>
      </w:tblGrid>
      <w:tr w:rsidR="00190D07" w:rsidRPr="002954EE" w14:paraId="0B098300" w14:textId="77777777" w:rsidTr="00DC5701">
        <w:trPr>
          <w:tblCellSpacing w:w="0" w:type="dxa"/>
        </w:trPr>
        <w:tc>
          <w:tcPr>
            <w:tcW w:w="4820" w:type="dxa"/>
            <w:shd w:val="clear" w:color="auto" w:fill="FFFFFF"/>
            <w:tcMar>
              <w:top w:w="0" w:type="dxa"/>
              <w:left w:w="108" w:type="dxa"/>
              <w:bottom w:w="0" w:type="dxa"/>
              <w:right w:w="108" w:type="dxa"/>
            </w:tcMar>
            <w:hideMark/>
          </w:tcPr>
          <w:p w14:paraId="3C275EBE" w14:textId="77777777" w:rsidR="00696571" w:rsidRPr="002954EE" w:rsidRDefault="00696571" w:rsidP="00314BDE">
            <w:pPr>
              <w:spacing w:after="0" w:line="240" w:lineRule="auto"/>
              <w:rPr>
                <w:rFonts w:ascii="Times New Roman" w:eastAsia="Times New Roman" w:hAnsi="Times New Roman" w:cs="Times New Roman"/>
                <w:b/>
                <w:bCs/>
                <w:i/>
                <w:iCs/>
                <w:kern w:val="0"/>
                <w:sz w:val="24"/>
                <w:szCs w:val="24"/>
                <w14:ligatures w14:val="none"/>
              </w:rPr>
            </w:pPr>
            <w:r w:rsidRPr="002954EE">
              <w:rPr>
                <w:rFonts w:ascii="Times New Roman" w:eastAsia="Times New Roman" w:hAnsi="Times New Roman" w:cs="Times New Roman"/>
                <w:b/>
                <w:bCs/>
                <w:i/>
                <w:iCs/>
                <w:kern w:val="0"/>
                <w:sz w:val="24"/>
                <w:szCs w:val="24"/>
                <w14:ligatures w14:val="none"/>
              </w:rPr>
              <w:t>Nơi nhận:</w:t>
            </w:r>
          </w:p>
          <w:p w14:paraId="4D6A61DC" w14:textId="77777777" w:rsidR="00696571" w:rsidRPr="002954EE" w:rsidRDefault="00696571" w:rsidP="00314BDE">
            <w:pPr>
              <w:spacing w:after="0" w:line="240" w:lineRule="auto"/>
              <w:rPr>
                <w:rFonts w:ascii="Times New Roman" w:eastAsia="Times New Roman" w:hAnsi="Times New Roman" w:cs="Times New Roman"/>
                <w:kern w:val="0"/>
                <w14:ligatures w14:val="none"/>
              </w:rPr>
            </w:pPr>
            <w:r w:rsidRPr="002954EE">
              <w:rPr>
                <w:rFonts w:ascii="Times New Roman" w:eastAsia="Times New Roman" w:hAnsi="Times New Roman" w:cs="Times New Roman"/>
                <w:kern w:val="0"/>
                <w14:ligatures w14:val="none"/>
              </w:rPr>
              <w:t>- Thanh tra Chính phủ;</w:t>
            </w:r>
          </w:p>
          <w:p w14:paraId="05390FAA" w14:textId="77777777" w:rsidR="00696571" w:rsidRPr="002954EE" w:rsidRDefault="00696571" w:rsidP="00314BDE">
            <w:pPr>
              <w:spacing w:after="0" w:line="240" w:lineRule="auto"/>
              <w:rPr>
                <w:rFonts w:ascii="Times New Roman" w:eastAsia="Times New Roman" w:hAnsi="Times New Roman" w:cs="Times New Roman"/>
                <w:kern w:val="0"/>
                <w14:ligatures w14:val="none"/>
              </w:rPr>
            </w:pPr>
            <w:r w:rsidRPr="002954EE">
              <w:rPr>
                <w:rFonts w:ascii="Times New Roman" w:eastAsia="Times New Roman" w:hAnsi="Times New Roman" w:cs="Times New Roman"/>
                <w:kern w:val="0"/>
                <w14:ligatures w14:val="none"/>
              </w:rPr>
              <w:t>- Các đ/c Thứ trưởng Bộ Công an;</w:t>
            </w:r>
          </w:p>
          <w:p w14:paraId="791A9EF5" w14:textId="77777777" w:rsidR="00696571" w:rsidRPr="002954EE" w:rsidRDefault="00696571" w:rsidP="00314BDE">
            <w:pPr>
              <w:spacing w:after="0" w:line="240" w:lineRule="auto"/>
              <w:rPr>
                <w:rFonts w:ascii="Times New Roman" w:eastAsia="Times New Roman" w:hAnsi="Times New Roman" w:cs="Times New Roman"/>
                <w:kern w:val="0"/>
                <w14:ligatures w14:val="none"/>
              </w:rPr>
            </w:pPr>
            <w:r w:rsidRPr="002954EE">
              <w:rPr>
                <w:rFonts w:ascii="Times New Roman" w:eastAsia="Times New Roman" w:hAnsi="Times New Roman" w:cs="Times New Roman"/>
                <w:kern w:val="0"/>
                <w14:ligatures w14:val="none"/>
              </w:rPr>
              <w:t>- Các đơn vị trực thuộc Bộ; Công an các tỉnh, thành phố trực thuộc Trung ương;</w:t>
            </w:r>
          </w:p>
          <w:p w14:paraId="0D5111AC" w14:textId="77777777" w:rsidR="00696571" w:rsidRPr="002954EE" w:rsidRDefault="00696571" w:rsidP="00314BDE">
            <w:pPr>
              <w:spacing w:after="0" w:line="240" w:lineRule="auto"/>
              <w:rPr>
                <w:rFonts w:ascii="Times New Roman" w:eastAsia="Times New Roman" w:hAnsi="Times New Roman" w:cs="Times New Roman"/>
                <w:kern w:val="0"/>
                <w14:ligatures w14:val="none"/>
              </w:rPr>
            </w:pPr>
            <w:r w:rsidRPr="002954EE">
              <w:rPr>
                <w:rFonts w:ascii="Times New Roman" w:eastAsia="Times New Roman" w:hAnsi="Times New Roman" w:cs="Times New Roman"/>
                <w:kern w:val="0"/>
                <w14:ligatures w14:val="none"/>
              </w:rPr>
              <w:t>- Bộ Tư pháp (qua Cục kiểm tra văn bản quy phạm pháp luật);</w:t>
            </w:r>
          </w:p>
          <w:p w14:paraId="7A1F9FEA" w14:textId="77777777" w:rsidR="00696571" w:rsidRPr="002954EE" w:rsidRDefault="00696571" w:rsidP="00314BDE">
            <w:pPr>
              <w:spacing w:after="0" w:line="240" w:lineRule="auto"/>
              <w:rPr>
                <w:rFonts w:ascii="Times New Roman" w:eastAsia="Times New Roman" w:hAnsi="Times New Roman" w:cs="Times New Roman"/>
                <w:kern w:val="0"/>
                <w14:ligatures w14:val="none"/>
              </w:rPr>
            </w:pPr>
            <w:r w:rsidRPr="002954EE">
              <w:rPr>
                <w:rFonts w:ascii="Times New Roman" w:eastAsia="Times New Roman" w:hAnsi="Times New Roman" w:cs="Times New Roman"/>
                <w:kern w:val="0"/>
                <w14:ligatures w14:val="none"/>
              </w:rPr>
              <w:t>- Công báo, Cổng thông tin điện tử Chính phủ, Cổng thông tin điện tử Bộ Công an;</w:t>
            </w:r>
          </w:p>
          <w:p w14:paraId="2A46C933" w14:textId="77777777" w:rsidR="00696571" w:rsidRPr="002954EE" w:rsidRDefault="00696571" w:rsidP="00314BDE">
            <w:pPr>
              <w:spacing w:after="0" w:line="240" w:lineRule="auto"/>
              <w:rPr>
                <w:rFonts w:ascii="Times New Roman" w:eastAsia="Times New Roman" w:hAnsi="Times New Roman" w:cs="Times New Roman"/>
                <w:kern w:val="0"/>
                <w:sz w:val="24"/>
                <w:szCs w:val="24"/>
                <w14:ligatures w14:val="none"/>
              </w:rPr>
            </w:pPr>
            <w:r w:rsidRPr="002954EE">
              <w:rPr>
                <w:rFonts w:ascii="Times New Roman" w:eastAsia="Times New Roman" w:hAnsi="Times New Roman" w:cs="Times New Roman"/>
                <w:kern w:val="0"/>
                <w14:ligatures w14:val="none"/>
              </w:rPr>
              <w:t>- Lưu: VT, V03, X05.</w:t>
            </w:r>
            <w:r w:rsidRPr="002954EE">
              <w:rPr>
                <w:rFonts w:ascii="Times New Roman" w:eastAsia="Times New Roman" w:hAnsi="Times New Roman" w:cs="Times New Roman"/>
                <w:kern w:val="0"/>
                <w:sz w:val="24"/>
                <w:szCs w:val="24"/>
                <w14:ligatures w14:val="none"/>
              </w:rPr>
              <w:t xml:space="preserve"> </w:t>
            </w:r>
          </w:p>
        </w:tc>
        <w:tc>
          <w:tcPr>
            <w:tcW w:w="4252" w:type="dxa"/>
            <w:shd w:val="clear" w:color="auto" w:fill="FFFFFF"/>
            <w:tcMar>
              <w:top w:w="0" w:type="dxa"/>
              <w:left w:w="108" w:type="dxa"/>
              <w:bottom w:w="0" w:type="dxa"/>
              <w:right w:w="108" w:type="dxa"/>
            </w:tcMar>
            <w:hideMark/>
          </w:tcPr>
          <w:p w14:paraId="78A1604C" w14:textId="424E6A9E" w:rsidR="00DC5701" w:rsidRPr="002954EE" w:rsidRDefault="00696571" w:rsidP="00DC5701">
            <w:pPr>
              <w:spacing w:before="120" w:after="120" w:line="234" w:lineRule="atLeast"/>
              <w:ind w:left="6"/>
              <w:jc w:val="center"/>
              <w:rPr>
                <w:rFonts w:ascii="Times New Roman" w:eastAsia="Times New Roman" w:hAnsi="Times New Roman" w:cs="Times New Roman"/>
                <w:kern w:val="0"/>
                <w:sz w:val="28"/>
                <w:szCs w:val="28"/>
                <w14:ligatures w14:val="none"/>
              </w:rPr>
            </w:pPr>
            <w:r w:rsidRPr="002954EE">
              <w:rPr>
                <w:rFonts w:ascii="Times New Roman" w:eastAsia="Times New Roman" w:hAnsi="Times New Roman" w:cs="Times New Roman"/>
                <w:b/>
                <w:bCs/>
                <w:kern w:val="0"/>
                <w:sz w:val="28"/>
                <w:szCs w:val="28"/>
                <w14:ligatures w14:val="none"/>
              </w:rPr>
              <w:t>BỘ TRƯỞNG</w:t>
            </w:r>
          </w:p>
          <w:p w14:paraId="61F83B58" w14:textId="2E9D4197" w:rsidR="00696571" w:rsidRPr="002954EE" w:rsidRDefault="00696571" w:rsidP="00314BDE">
            <w:pPr>
              <w:spacing w:before="120" w:after="120" w:line="234" w:lineRule="atLeast"/>
              <w:ind w:left="428" w:firstLine="851"/>
              <w:jc w:val="center"/>
              <w:rPr>
                <w:rFonts w:ascii="Times New Roman" w:eastAsia="Times New Roman" w:hAnsi="Times New Roman" w:cs="Times New Roman"/>
                <w:kern w:val="0"/>
                <w:sz w:val="28"/>
                <w:szCs w:val="28"/>
                <w14:ligatures w14:val="none"/>
              </w:rPr>
            </w:pPr>
          </w:p>
        </w:tc>
      </w:tr>
    </w:tbl>
    <w:p w14:paraId="1831A382" w14:textId="77777777" w:rsidR="0028624A" w:rsidRPr="002954EE" w:rsidRDefault="0028624A" w:rsidP="00696571"/>
    <w:sectPr w:rsidR="0028624A" w:rsidRPr="002954EE" w:rsidSect="00003B8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C79C" w14:textId="77777777" w:rsidR="00DB65F6" w:rsidRDefault="00DB65F6" w:rsidP="00626CF6">
      <w:pPr>
        <w:spacing w:after="0" w:line="240" w:lineRule="auto"/>
      </w:pPr>
      <w:r>
        <w:separator/>
      </w:r>
    </w:p>
  </w:endnote>
  <w:endnote w:type="continuationSeparator" w:id="0">
    <w:p w14:paraId="797A2CDE" w14:textId="77777777" w:rsidR="00DB65F6" w:rsidRDefault="00DB65F6" w:rsidP="0062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87A3" w14:textId="77777777" w:rsidR="00DB65F6" w:rsidRDefault="00DB65F6" w:rsidP="00626CF6">
      <w:pPr>
        <w:spacing w:after="0" w:line="240" w:lineRule="auto"/>
      </w:pPr>
      <w:r>
        <w:separator/>
      </w:r>
    </w:p>
  </w:footnote>
  <w:footnote w:type="continuationSeparator" w:id="0">
    <w:p w14:paraId="32A4366D" w14:textId="77777777" w:rsidR="00DB65F6" w:rsidRDefault="00DB65F6" w:rsidP="0062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15655"/>
      <w:docPartObj>
        <w:docPartGallery w:val="Page Numbers (Top of Page)"/>
        <w:docPartUnique/>
      </w:docPartObj>
    </w:sdtPr>
    <w:sdtEndPr>
      <w:rPr>
        <w:rFonts w:ascii="Times New Roman" w:hAnsi="Times New Roman" w:cs="Times New Roman"/>
        <w:noProof/>
        <w:sz w:val="28"/>
      </w:rPr>
    </w:sdtEndPr>
    <w:sdtContent>
      <w:p w14:paraId="5611F37E" w14:textId="75A05C21" w:rsidR="00626CF6" w:rsidRPr="00682116" w:rsidRDefault="00626CF6">
        <w:pPr>
          <w:pStyle w:val="Header"/>
          <w:jc w:val="center"/>
          <w:rPr>
            <w:rFonts w:ascii="Times New Roman" w:hAnsi="Times New Roman" w:cs="Times New Roman"/>
            <w:sz w:val="28"/>
          </w:rPr>
        </w:pPr>
        <w:r w:rsidRPr="00682116">
          <w:rPr>
            <w:rFonts w:ascii="Times New Roman" w:hAnsi="Times New Roman" w:cs="Times New Roman"/>
            <w:sz w:val="28"/>
          </w:rPr>
          <w:fldChar w:fldCharType="begin"/>
        </w:r>
        <w:r w:rsidRPr="00682116">
          <w:rPr>
            <w:rFonts w:ascii="Times New Roman" w:hAnsi="Times New Roman" w:cs="Times New Roman"/>
            <w:sz w:val="28"/>
          </w:rPr>
          <w:instrText xml:space="preserve"> PAGE   \* MERGEFORMAT </w:instrText>
        </w:r>
        <w:r w:rsidRPr="00682116">
          <w:rPr>
            <w:rFonts w:ascii="Times New Roman" w:hAnsi="Times New Roman" w:cs="Times New Roman"/>
            <w:sz w:val="28"/>
          </w:rPr>
          <w:fldChar w:fldCharType="separate"/>
        </w:r>
        <w:r w:rsidR="00435132">
          <w:rPr>
            <w:rFonts w:ascii="Times New Roman" w:hAnsi="Times New Roman" w:cs="Times New Roman"/>
            <w:noProof/>
            <w:sz w:val="28"/>
          </w:rPr>
          <w:t>14</w:t>
        </w:r>
        <w:r w:rsidRPr="00682116">
          <w:rPr>
            <w:rFonts w:ascii="Times New Roman" w:hAnsi="Times New Roman" w:cs="Times New Roman"/>
            <w:noProof/>
            <w:sz w:val="28"/>
          </w:rPr>
          <w:fldChar w:fldCharType="end"/>
        </w:r>
      </w:p>
    </w:sdtContent>
  </w:sdt>
  <w:p w14:paraId="3077435B" w14:textId="77777777" w:rsidR="00626CF6" w:rsidRDefault="00626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71"/>
    <w:rsid w:val="00002566"/>
    <w:rsid w:val="00003B86"/>
    <w:rsid w:val="0000684E"/>
    <w:rsid w:val="00012013"/>
    <w:rsid w:val="0001427B"/>
    <w:rsid w:val="00030DAD"/>
    <w:rsid w:val="00032AC4"/>
    <w:rsid w:val="00032CE5"/>
    <w:rsid w:val="00032E36"/>
    <w:rsid w:val="0004119E"/>
    <w:rsid w:val="00043E26"/>
    <w:rsid w:val="00046143"/>
    <w:rsid w:val="00046A35"/>
    <w:rsid w:val="00046BE1"/>
    <w:rsid w:val="00047E99"/>
    <w:rsid w:val="00053251"/>
    <w:rsid w:val="00055159"/>
    <w:rsid w:val="000722D3"/>
    <w:rsid w:val="00074795"/>
    <w:rsid w:val="00075648"/>
    <w:rsid w:val="0007716E"/>
    <w:rsid w:val="00077834"/>
    <w:rsid w:val="000871BA"/>
    <w:rsid w:val="00091EFA"/>
    <w:rsid w:val="000A010A"/>
    <w:rsid w:val="000B3BD0"/>
    <w:rsid w:val="000B432F"/>
    <w:rsid w:val="000B6D78"/>
    <w:rsid w:val="000C04CA"/>
    <w:rsid w:val="000D24DD"/>
    <w:rsid w:val="000E2D85"/>
    <w:rsid w:val="000E58C1"/>
    <w:rsid w:val="000F0737"/>
    <w:rsid w:val="000F0CBF"/>
    <w:rsid w:val="001035A5"/>
    <w:rsid w:val="001124EB"/>
    <w:rsid w:val="00115FF7"/>
    <w:rsid w:val="001201EE"/>
    <w:rsid w:val="0012221A"/>
    <w:rsid w:val="001232CD"/>
    <w:rsid w:val="00130A48"/>
    <w:rsid w:val="00136FC6"/>
    <w:rsid w:val="001378BC"/>
    <w:rsid w:val="00137F68"/>
    <w:rsid w:val="0015180C"/>
    <w:rsid w:val="001565A3"/>
    <w:rsid w:val="001642D8"/>
    <w:rsid w:val="00164436"/>
    <w:rsid w:val="00164720"/>
    <w:rsid w:val="00165D16"/>
    <w:rsid w:val="001831B1"/>
    <w:rsid w:val="00183E2F"/>
    <w:rsid w:val="0018508F"/>
    <w:rsid w:val="00190D07"/>
    <w:rsid w:val="0019606F"/>
    <w:rsid w:val="001A41A1"/>
    <w:rsid w:val="001A59AE"/>
    <w:rsid w:val="001B2768"/>
    <w:rsid w:val="001B4082"/>
    <w:rsid w:val="001C031D"/>
    <w:rsid w:val="001D66E7"/>
    <w:rsid w:val="001E12F4"/>
    <w:rsid w:val="001E49D2"/>
    <w:rsid w:val="001F5475"/>
    <w:rsid w:val="00202204"/>
    <w:rsid w:val="002042C0"/>
    <w:rsid w:val="0021524B"/>
    <w:rsid w:val="00223026"/>
    <w:rsid w:val="00225DF3"/>
    <w:rsid w:val="00240E59"/>
    <w:rsid w:val="00247277"/>
    <w:rsid w:val="00254783"/>
    <w:rsid w:val="00261D6C"/>
    <w:rsid w:val="002645BB"/>
    <w:rsid w:val="00266810"/>
    <w:rsid w:val="00270DD8"/>
    <w:rsid w:val="00274320"/>
    <w:rsid w:val="00275BAE"/>
    <w:rsid w:val="00277056"/>
    <w:rsid w:val="002773F8"/>
    <w:rsid w:val="002823EB"/>
    <w:rsid w:val="002852B9"/>
    <w:rsid w:val="0028624A"/>
    <w:rsid w:val="0029502C"/>
    <w:rsid w:val="002954D2"/>
    <w:rsid w:val="002954EE"/>
    <w:rsid w:val="0029563D"/>
    <w:rsid w:val="00297226"/>
    <w:rsid w:val="002B19A0"/>
    <w:rsid w:val="002C3293"/>
    <w:rsid w:val="002C77DB"/>
    <w:rsid w:val="002D57D7"/>
    <w:rsid w:val="002D64C1"/>
    <w:rsid w:val="002E0B09"/>
    <w:rsid w:val="002E5B96"/>
    <w:rsid w:val="002F164D"/>
    <w:rsid w:val="002F356A"/>
    <w:rsid w:val="002F65E8"/>
    <w:rsid w:val="0030325E"/>
    <w:rsid w:val="003137B4"/>
    <w:rsid w:val="00324C74"/>
    <w:rsid w:val="00326915"/>
    <w:rsid w:val="00333E63"/>
    <w:rsid w:val="003361C2"/>
    <w:rsid w:val="00336379"/>
    <w:rsid w:val="00337420"/>
    <w:rsid w:val="003440AE"/>
    <w:rsid w:val="0034548B"/>
    <w:rsid w:val="00347916"/>
    <w:rsid w:val="0035086B"/>
    <w:rsid w:val="00360D3A"/>
    <w:rsid w:val="00372D11"/>
    <w:rsid w:val="00373AC3"/>
    <w:rsid w:val="00374FFF"/>
    <w:rsid w:val="0038442E"/>
    <w:rsid w:val="00385AB1"/>
    <w:rsid w:val="00392C7F"/>
    <w:rsid w:val="003953AE"/>
    <w:rsid w:val="00395B60"/>
    <w:rsid w:val="003A384D"/>
    <w:rsid w:val="003A6311"/>
    <w:rsid w:val="003F07FA"/>
    <w:rsid w:val="003F249D"/>
    <w:rsid w:val="003F68F0"/>
    <w:rsid w:val="00404A84"/>
    <w:rsid w:val="004069FA"/>
    <w:rsid w:val="00411520"/>
    <w:rsid w:val="00413B00"/>
    <w:rsid w:val="00414863"/>
    <w:rsid w:val="00414B0D"/>
    <w:rsid w:val="00416B6F"/>
    <w:rsid w:val="004211E0"/>
    <w:rsid w:val="00426A11"/>
    <w:rsid w:val="00431DF4"/>
    <w:rsid w:val="004327D4"/>
    <w:rsid w:val="00435132"/>
    <w:rsid w:val="00436C82"/>
    <w:rsid w:val="00437C38"/>
    <w:rsid w:val="00440AA8"/>
    <w:rsid w:val="00467DAC"/>
    <w:rsid w:val="004771C9"/>
    <w:rsid w:val="00485996"/>
    <w:rsid w:val="0049184C"/>
    <w:rsid w:val="0049466A"/>
    <w:rsid w:val="004A026B"/>
    <w:rsid w:val="004A7873"/>
    <w:rsid w:val="004B26AF"/>
    <w:rsid w:val="004B5A90"/>
    <w:rsid w:val="004C27D3"/>
    <w:rsid w:val="004D363D"/>
    <w:rsid w:val="004D370E"/>
    <w:rsid w:val="004D50EE"/>
    <w:rsid w:val="004E060C"/>
    <w:rsid w:val="004E38C6"/>
    <w:rsid w:val="004E57B1"/>
    <w:rsid w:val="004F19A4"/>
    <w:rsid w:val="004F19A6"/>
    <w:rsid w:val="004F5CC1"/>
    <w:rsid w:val="00503E07"/>
    <w:rsid w:val="00540DC2"/>
    <w:rsid w:val="00542F6E"/>
    <w:rsid w:val="0054348D"/>
    <w:rsid w:val="00552E2F"/>
    <w:rsid w:val="00554236"/>
    <w:rsid w:val="00555B67"/>
    <w:rsid w:val="00556EF7"/>
    <w:rsid w:val="0056655F"/>
    <w:rsid w:val="00566EFB"/>
    <w:rsid w:val="00571F88"/>
    <w:rsid w:val="00572162"/>
    <w:rsid w:val="0057243D"/>
    <w:rsid w:val="00572F68"/>
    <w:rsid w:val="0057635D"/>
    <w:rsid w:val="00580BE0"/>
    <w:rsid w:val="00586F64"/>
    <w:rsid w:val="00590271"/>
    <w:rsid w:val="00590C2B"/>
    <w:rsid w:val="00594391"/>
    <w:rsid w:val="005A1DFC"/>
    <w:rsid w:val="005A5D5D"/>
    <w:rsid w:val="005C4501"/>
    <w:rsid w:val="005D0851"/>
    <w:rsid w:val="005D31D6"/>
    <w:rsid w:val="005D33A6"/>
    <w:rsid w:val="005E2596"/>
    <w:rsid w:val="005E2ED7"/>
    <w:rsid w:val="005E2F83"/>
    <w:rsid w:val="005E38FF"/>
    <w:rsid w:val="005E57E3"/>
    <w:rsid w:val="005E5D1E"/>
    <w:rsid w:val="005E66CB"/>
    <w:rsid w:val="005F16FD"/>
    <w:rsid w:val="005F399F"/>
    <w:rsid w:val="005F44C7"/>
    <w:rsid w:val="005F46D7"/>
    <w:rsid w:val="005F49BD"/>
    <w:rsid w:val="00602562"/>
    <w:rsid w:val="006039FC"/>
    <w:rsid w:val="00605BC4"/>
    <w:rsid w:val="0060737C"/>
    <w:rsid w:val="00622DE0"/>
    <w:rsid w:val="00626CF6"/>
    <w:rsid w:val="00632701"/>
    <w:rsid w:val="00637426"/>
    <w:rsid w:val="00641D90"/>
    <w:rsid w:val="0065132E"/>
    <w:rsid w:val="00661E0F"/>
    <w:rsid w:val="00664DAF"/>
    <w:rsid w:val="00682116"/>
    <w:rsid w:val="00685345"/>
    <w:rsid w:val="00693F09"/>
    <w:rsid w:val="0069434D"/>
    <w:rsid w:val="00696571"/>
    <w:rsid w:val="006A4581"/>
    <w:rsid w:val="006A5315"/>
    <w:rsid w:val="006A7793"/>
    <w:rsid w:val="006B0B3B"/>
    <w:rsid w:val="006B1AA6"/>
    <w:rsid w:val="006C37C5"/>
    <w:rsid w:val="006C3B82"/>
    <w:rsid w:val="006D107C"/>
    <w:rsid w:val="006D1D4C"/>
    <w:rsid w:val="006D4860"/>
    <w:rsid w:val="006E052A"/>
    <w:rsid w:val="006F73E7"/>
    <w:rsid w:val="0071715B"/>
    <w:rsid w:val="00723CCB"/>
    <w:rsid w:val="00730332"/>
    <w:rsid w:val="00731AD8"/>
    <w:rsid w:val="00735D31"/>
    <w:rsid w:val="00735ED5"/>
    <w:rsid w:val="00737681"/>
    <w:rsid w:val="00740745"/>
    <w:rsid w:val="007455AD"/>
    <w:rsid w:val="007506EC"/>
    <w:rsid w:val="00751EE1"/>
    <w:rsid w:val="00754D45"/>
    <w:rsid w:val="00764780"/>
    <w:rsid w:val="00775498"/>
    <w:rsid w:val="007765CC"/>
    <w:rsid w:val="00776CDD"/>
    <w:rsid w:val="00780F99"/>
    <w:rsid w:val="007844D6"/>
    <w:rsid w:val="00791E1D"/>
    <w:rsid w:val="00793610"/>
    <w:rsid w:val="00793C42"/>
    <w:rsid w:val="00794C96"/>
    <w:rsid w:val="0079572C"/>
    <w:rsid w:val="00797C7A"/>
    <w:rsid w:val="007A1680"/>
    <w:rsid w:val="007A55CB"/>
    <w:rsid w:val="007A55EF"/>
    <w:rsid w:val="007A7304"/>
    <w:rsid w:val="007C1A8E"/>
    <w:rsid w:val="007C4EB7"/>
    <w:rsid w:val="007C6833"/>
    <w:rsid w:val="007D6EEC"/>
    <w:rsid w:val="007E62A8"/>
    <w:rsid w:val="007F7801"/>
    <w:rsid w:val="00800EB9"/>
    <w:rsid w:val="008059BA"/>
    <w:rsid w:val="008119CB"/>
    <w:rsid w:val="0081272B"/>
    <w:rsid w:val="0081278F"/>
    <w:rsid w:val="00813D9A"/>
    <w:rsid w:val="00814A47"/>
    <w:rsid w:val="00815DAA"/>
    <w:rsid w:val="00817A67"/>
    <w:rsid w:val="00820B79"/>
    <w:rsid w:val="00821B9F"/>
    <w:rsid w:val="0082455D"/>
    <w:rsid w:val="00824A65"/>
    <w:rsid w:val="008258AD"/>
    <w:rsid w:val="00826B55"/>
    <w:rsid w:val="00831685"/>
    <w:rsid w:val="00834A76"/>
    <w:rsid w:val="00842635"/>
    <w:rsid w:val="00847F58"/>
    <w:rsid w:val="008551B6"/>
    <w:rsid w:val="00870F87"/>
    <w:rsid w:val="0087577A"/>
    <w:rsid w:val="00876B37"/>
    <w:rsid w:val="00880D25"/>
    <w:rsid w:val="00886BA4"/>
    <w:rsid w:val="008912F2"/>
    <w:rsid w:val="008A3BA6"/>
    <w:rsid w:val="008A668B"/>
    <w:rsid w:val="008B2867"/>
    <w:rsid w:val="008C1CB5"/>
    <w:rsid w:val="008D2AAF"/>
    <w:rsid w:val="008E1CA0"/>
    <w:rsid w:val="008F1C2A"/>
    <w:rsid w:val="008F7481"/>
    <w:rsid w:val="00902EA6"/>
    <w:rsid w:val="00903009"/>
    <w:rsid w:val="00903119"/>
    <w:rsid w:val="009109A0"/>
    <w:rsid w:val="00910C1A"/>
    <w:rsid w:val="009129C2"/>
    <w:rsid w:val="009207F5"/>
    <w:rsid w:val="0092719F"/>
    <w:rsid w:val="00931977"/>
    <w:rsid w:val="00936503"/>
    <w:rsid w:val="00942889"/>
    <w:rsid w:val="00942AAA"/>
    <w:rsid w:val="00946275"/>
    <w:rsid w:val="00951477"/>
    <w:rsid w:val="00952148"/>
    <w:rsid w:val="00953582"/>
    <w:rsid w:val="00953668"/>
    <w:rsid w:val="00953884"/>
    <w:rsid w:val="00957311"/>
    <w:rsid w:val="0096139D"/>
    <w:rsid w:val="00977413"/>
    <w:rsid w:val="00983CCF"/>
    <w:rsid w:val="0098769C"/>
    <w:rsid w:val="009929C2"/>
    <w:rsid w:val="00993A2A"/>
    <w:rsid w:val="00995DCB"/>
    <w:rsid w:val="009963D1"/>
    <w:rsid w:val="009A0466"/>
    <w:rsid w:val="009A29E7"/>
    <w:rsid w:val="009A669E"/>
    <w:rsid w:val="009C38F3"/>
    <w:rsid w:val="009C7FEE"/>
    <w:rsid w:val="009D374A"/>
    <w:rsid w:val="009D44CA"/>
    <w:rsid w:val="009E33E1"/>
    <w:rsid w:val="009E5ED2"/>
    <w:rsid w:val="009F6BC5"/>
    <w:rsid w:val="009F6C9A"/>
    <w:rsid w:val="00A063D4"/>
    <w:rsid w:val="00A12A49"/>
    <w:rsid w:val="00A20CC2"/>
    <w:rsid w:val="00A21D37"/>
    <w:rsid w:val="00A34759"/>
    <w:rsid w:val="00A351E9"/>
    <w:rsid w:val="00A4245D"/>
    <w:rsid w:val="00A42D46"/>
    <w:rsid w:val="00A541B9"/>
    <w:rsid w:val="00A652AC"/>
    <w:rsid w:val="00A71454"/>
    <w:rsid w:val="00A75E3D"/>
    <w:rsid w:val="00A7677B"/>
    <w:rsid w:val="00A77827"/>
    <w:rsid w:val="00A9255D"/>
    <w:rsid w:val="00A9721C"/>
    <w:rsid w:val="00A973B1"/>
    <w:rsid w:val="00AB1B5E"/>
    <w:rsid w:val="00AC2736"/>
    <w:rsid w:val="00AC3421"/>
    <w:rsid w:val="00AC649B"/>
    <w:rsid w:val="00AD1280"/>
    <w:rsid w:val="00AD289F"/>
    <w:rsid w:val="00AD537C"/>
    <w:rsid w:val="00AE479C"/>
    <w:rsid w:val="00AF2868"/>
    <w:rsid w:val="00AF471C"/>
    <w:rsid w:val="00AF4940"/>
    <w:rsid w:val="00AF5F78"/>
    <w:rsid w:val="00B130A7"/>
    <w:rsid w:val="00B24A63"/>
    <w:rsid w:val="00B33DF7"/>
    <w:rsid w:val="00B342A3"/>
    <w:rsid w:val="00B350D9"/>
    <w:rsid w:val="00B371DF"/>
    <w:rsid w:val="00B43B45"/>
    <w:rsid w:val="00B44A03"/>
    <w:rsid w:val="00B60ABA"/>
    <w:rsid w:val="00B70F00"/>
    <w:rsid w:val="00B71899"/>
    <w:rsid w:val="00B735E3"/>
    <w:rsid w:val="00B73F40"/>
    <w:rsid w:val="00B74300"/>
    <w:rsid w:val="00B755A1"/>
    <w:rsid w:val="00B83A78"/>
    <w:rsid w:val="00B93422"/>
    <w:rsid w:val="00BA0250"/>
    <w:rsid w:val="00BA464F"/>
    <w:rsid w:val="00BA6524"/>
    <w:rsid w:val="00BB1B40"/>
    <w:rsid w:val="00BB2967"/>
    <w:rsid w:val="00BB3FF7"/>
    <w:rsid w:val="00BB4BA4"/>
    <w:rsid w:val="00BC1C19"/>
    <w:rsid w:val="00BC275F"/>
    <w:rsid w:val="00BD5A73"/>
    <w:rsid w:val="00BE0D27"/>
    <w:rsid w:val="00BF1B8F"/>
    <w:rsid w:val="00BF454C"/>
    <w:rsid w:val="00C064B5"/>
    <w:rsid w:val="00C113A4"/>
    <w:rsid w:val="00C1693B"/>
    <w:rsid w:val="00C221C9"/>
    <w:rsid w:val="00C24D5D"/>
    <w:rsid w:val="00C31736"/>
    <w:rsid w:val="00C33FE6"/>
    <w:rsid w:val="00C34661"/>
    <w:rsid w:val="00C45220"/>
    <w:rsid w:val="00C468C0"/>
    <w:rsid w:val="00C47747"/>
    <w:rsid w:val="00C47940"/>
    <w:rsid w:val="00C50601"/>
    <w:rsid w:val="00C747F5"/>
    <w:rsid w:val="00C755E4"/>
    <w:rsid w:val="00C81AE4"/>
    <w:rsid w:val="00C83706"/>
    <w:rsid w:val="00C86E71"/>
    <w:rsid w:val="00C92C1A"/>
    <w:rsid w:val="00C933BE"/>
    <w:rsid w:val="00C95C6D"/>
    <w:rsid w:val="00CA100C"/>
    <w:rsid w:val="00CA31B8"/>
    <w:rsid w:val="00CA6620"/>
    <w:rsid w:val="00CA6BC2"/>
    <w:rsid w:val="00CB0F7A"/>
    <w:rsid w:val="00CB6925"/>
    <w:rsid w:val="00CC3E0F"/>
    <w:rsid w:val="00CD53A0"/>
    <w:rsid w:val="00CD7D1A"/>
    <w:rsid w:val="00CE110E"/>
    <w:rsid w:val="00CE4130"/>
    <w:rsid w:val="00CE5910"/>
    <w:rsid w:val="00CE7770"/>
    <w:rsid w:val="00CF1245"/>
    <w:rsid w:val="00CF1300"/>
    <w:rsid w:val="00CF6EB4"/>
    <w:rsid w:val="00D0286F"/>
    <w:rsid w:val="00D03295"/>
    <w:rsid w:val="00D071C1"/>
    <w:rsid w:val="00D11CD2"/>
    <w:rsid w:val="00D1215F"/>
    <w:rsid w:val="00D2040C"/>
    <w:rsid w:val="00D21CC8"/>
    <w:rsid w:val="00D22E47"/>
    <w:rsid w:val="00D27609"/>
    <w:rsid w:val="00D31810"/>
    <w:rsid w:val="00D36A97"/>
    <w:rsid w:val="00D42446"/>
    <w:rsid w:val="00D4595D"/>
    <w:rsid w:val="00D47081"/>
    <w:rsid w:val="00D56F39"/>
    <w:rsid w:val="00D65C8F"/>
    <w:rsid w:val="00D6639C"/>
    <w:rsid w:val="00D71492"/>
    <w:rsid w:val="00D71B65"/>
    <w:rsid w:val="00D751B0"/>
    <w:rsid w:val="00DB1B4C"/>
    <w:rsid w:val="00DB3A9C"/>
    <w:rsid w:val="00DB5214"/>
    <w:rsid w:val="00DB541F"/>
    <w:rsid w:val="00DB65F6"/>
    <w:rsid w:val="00DB6F98"/>
    <w:rsid w:val="00DC5701"/>
    <w:rsid w:val="00DD11C6"/>
    <w:rsid w:val="00DD4825"/>
    <w:rsid w:val="00DD4DA3"/>
    <w:rsid w:val="00DE18C5"/>
    <w:rsid w:val="00DE6B8E"/>
    <w:rsid w:val="00DF2249"/>
    <w:rsid w:val="00DF31E5"/>
    <w:rsid w:val="00DF6614"/>
    <w:rsid w:val="00DF7577"/>
    <w:rsid w:val="00E0354C"/>
    <w:rsid w:val="00E102A9"/>
    <w:rsid w:val="00E14CD1"/>
    <w:rsid w:val="00E158E6"/>
    <w:rsid w:val="00E16520"/>
    <w:rsid w:val="00E21138"/>
    <w:rsid w:val="00E23B76"/>
    <w:rsid w:val="00E23BAD"/>
    <w:rsid w:val="00E323D0"/>
    <w:rsid w:val="00E34E5D"/>
    <w:rsid w:val="00E35700"/>
    <w:rsid w:val="00E4163F"/>
    <w:rsid w:val="00E4660A"/>
    <w:rsid w:val="00E55478"/>
    <w:rsid w:val="00E65535"/>
    <w:rsid w:val="00E708A3"/>
    <w:rsid w:val="00E739C3"/>
    <w:rsid w:val="00E74702"/>
    <w:rsid w:val="00E84C0C"/>
    <w:rsid w:val="00E90F35"/>
    <w:rsid w:val="00E96A52"/>
    <w:rsid w:val="00EC0313"/>
    <w:rsid w:val="00EC4F08"/>
    <w:rsid w:val="00EC6819"/>
    <w:rsid w:val="00EC6B42"/>
    <w:rsid w:val="00EC72EB"/>
    <w:rsid w:val="00EC7D37"/>
    <w:rsid w:val="00ED4E53"/>
    <w:rsid w:val="00ED60EF"/>
    <w:rsid w:val="00ED69AE"/>
    <w:rsid w:val="00EE1988"/>
    <w:rsid w:val="00EE5051"/>
    <w:rsid w:val="00EE5A46"/>
    <w:rsid w:val="00EF2129"/>
    <w:rsid w:val="00EF3268"/>
    <w:rsid w:val="00F000F9"/>
    <w:rsid w:val="00F04190"/>
    <w:rsid w:val="00F078C6"/>
    <w:rsid w:val="00F12F89"/>
    <w:rsid w:val="00F20145"/>
    <w:rsid w:val="00F20EBD"/>
    <w:rsid w:val="00F2168F"/>
    <w:rsid w:val="00F22E98"/>
    <w:rsid w:val="00F3341C"/>
    <w:rsid w:val="00F369A1"/>
    <w:rsid w:val="00F4231C"/>
    <w:rsid w:val="00F471DF"/>
    <w:rsid w:val="00F47D0E"/>
    <w:rsid w:val="00F47F3C"/>
    <w:rsid w:val="00F54AA0"/>
    <w:rsid w:val="00F56AC4"/>
    <w:rsid w:val="00F56BD6"/>
    <w:rsid w:val="00F56FBC"/>
    <w:rsid w:val="00F571DB"/>
    <w:rsid w:val="00F5723E"/>
    <w:rsid w:val="00F65F7D"/>
    <w:rsid w:val="00F70E97"/>
    <w:rsid w:val="00F71CA2"/>
    <w:rsid w:val="00F734ED"/>
    <w:rsid w:val="00F73E5B"/>
    <w:rsid w:val="00F77FE6"/>
    <w:rsid w:val="00F831ED"/>
    <w:rsid w:val="00F92427"/>
    <w:rsid w:val="00F9635C"/>
    <w:rsid w:val="00F96F51"/>
    <w:rsid w:val="00F974AC"/>
    <w:rsid w:val="00F97922"/>
    <w:rsid w:val="00FA391C"/>
    <w:rsid w:val="00FA4E05"/>
    <w:rsid w:val="00FB4B5A"/>
    <w:rsid w:val="00FC33DA"/>
    <w:rsid w:val="00FC38EE"/>
    <w:rsid w:val="00FD220D"/>
    <w:rsid w:val="00FD24D3"/>
    <w:rsid w:val="00FD7771"/>
    <w:rsid w:val="00FE1E3B"/>
    <w:rsid w:val="00FF0A64"/>
    <w:rsid w:val="00FF6AE3"/>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0A96"/>
  <w15:chartTrackingRefBased/>
  <w15:docId w15:val="{F36F46A4-246C-458D-AAC5-087D6C75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FA39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FA391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6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F6"/>
  </w:style>
  <w:style w:type="paragraph" w:styleId="Footer">
    <w:name w:val="footer"/>
    <w:basedOn w:val="Normal"/>
    <w:link w:val="FooterChar"/>
    <w:uiPriority w:val="99"/>
    <w:unhideWhenUsed/>
    <w:rsid w:val="00626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F6"/>
  </w:style>
  <w:style w:type="paragraph" w:styleId="BalloonText">
    <w:name w:val="Balloon Text"/>
    <w:basedOn w:val="Normal"/>
    <w:link w:val="BalloonTextChar"/>
    <w:uiPriority w:val="99"/>
    <w:semiHidden/>
    <w:unhideWhenUsed/>
    <w:rsid w:val="00C47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40"/>
    <w:rPr>
      <w:rFonts w:ascii="Segoe UI" w:hAnsi="Segoe UI" w:cs="Segoe UI"/>
      <w:sz w:val="18"/>
      <w:szCs w:val="18"/>
    </w:rPr>
  </w:style>
  <w:style w:type="table" w:styleId="TableGrid">
    <w:name w:val="Table Grid"/>
    <w:basedOn w:val="TableNormal"/>
    <w:rsid w:val="008A3B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720-7E47-4659-926B-089E454F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6748</TotalTime>
  <Pages>1</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Nghia</dc:creator>
  <cp:keywords/>
  <dc:description/>
  <cp:lastModifiedBy>Le Van Phong</cp:lastModifiedBy>
  <cp:revision>647</cp:revision>
  <cp:lastPrinted>2024-11-07T07:54:00Z</cp:lastPrinted>
  <dcterms:created xsi:type="dcterms:W3CDTF">2024-05-08T09:53:00Z</dcterms:created>
  <dcterms:modified xsi:type="dcterms:W3CDTF">2024-11-07T08:13:00Z</dcterms:modified>
</cp:coreProperties>
</file>